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5C14C" w14:textId="77777777" w:rsidR="00841D6E" w:rsidRDefault="00841D6E">
      <w:pPr>
        <w:widowControl w:val="0"/>
        <w:pBdr>
          <w:top w:val="nil"/>
          <w:left w:val="nil"/>
          <w:bottom w:val="nil"/>
          <w:right w:val="nil"/>
          <w:between w:val="nil"/>
        </w:pBdr>
        <w:spacing w:line="276" w:lineRule="auto"/>
        <w:rPr>
          <w:color w:val="000000"/>
          <w:sz w:val="2"/>
          <w:szCs w:val="2"/>
        </w:rPr>
      </w:pPr>
    </w:p>
    <w:tbl>
      <w:tblPr>
        <w:tblStyle w:val="a"/>
        <w:tblW w:w="15030"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55"/>
        <w:gridCol w:w="1875"/>
        <w:gridCol w:w="6600"/>
      </w:tblGrid>
      <w:tr w:rsidR="00841D6E" w14:paraId="4E950961" w14:textId="77777777">
        <w:trPr>
          <w:cantSplit/>
          <w:trHeight w:val="387"/>
        </w:trPr>
        <w:tc>
          <w:tcPr>
            <w:tcW w:w="6555" w:type="dxa"/>
            <w:vMerge w:val="restart"/>
            <w:tcBorders>
              <w:top w:val="nil"/>
              <w:left w:val="nil"/>
              <w:bottom w:val="nil"/>
            </w:tcBorders>
          </w:tcPr>
          <w:p w14:paraId="60F54D69" w14:textId="77777777" w:rsidR="00841D6E" w:rsidRDefault="00066282">
            <w:pPr>
              <w:pBdr>
                <w:top w:val="nil"/>
                <w:left w:val="nil"/>
                <w:bottom w:val="nil"/>
                <w:right w:val="nil"/>
                <w:between w:val="nil"/>
              </w:pBdr>
              <w:spacing w:before="120" w:after="60"/>
              <w:rPr>
                <w:color w:val="000000"/>
              </w:rPr>
            </w:pPr>
            <w:r>
              <w:rPr>
                <w:color w:val="000000"/>
              </w:rPr>
              <w:t xml:space="preserve">                                          </w:t>
            </w:r>
            <w:r>
              <w:rPr>
                <w:noProof/>
                <w:color w:val="000000"/>
              </w:rPr>
              <w:drawing>
                <wp:inline distT="0" distB="0" distL="114300" distR="114300" wp14:anchorId="0F4EB2D0" wp14:editId="592EA06A">
                  <wp:extent cx="1433339" cy="224837"/>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433339" cy="224837"/>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6CCCEDF4" wp14:editId="0CD1959E">
                  <wp:simplePos x="0" y="0"/>
                  <wp:positionH relativeFrom="column">
                    <wp:posOffset>47626</wp:posOffset>
                  </wp:positionH>
                  <wp:positionV relativeFrom="paragraph">
                    <wp:posOffset>115536</wp:posOffset>
                  </wp:positionV>
                  <wp:extent cx="1114742" cy="1084614"/>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14742" cy="1084614"/>
                          </a:xfrm>
                          <a:prstGeom prst="rect">
                            <a:avLst/>
                          </a:prstGeom>
                          <a:ln/>
                        </pic:spPr>
                      </pic:pic>
                    </a:graphicData>
                  </a:graphic>
                </wp:anchor>
              </w:drawing>
            </w:r>
          </w:p>
          <w:p w14:paraId="3DA795F4" w14:textId="77777777" w:rsidR="00841D6E" w:rsidRDefault="00066282">
            <w:pPr>
              <w:pBdr>
                <w:top w:val="nil"/>
                <w:left w:val="nil"/>
                <w:bottom w:val="nil"/>
                <w:right w:val="nil"/>
                <w:between w:val="nil"/>
              </w:pBdr>
              <w:spacing w:before="120" w:after="60"/>
              <w:rPr>
                <w:color w:val="000000"/>
                <w:sz w:val="16"/>
                <w:szCs w:val="16"/>
              </w:rPr>
            </w:pPr>
            <w:r>
              <w:rPr>
                <w:b/>
                <w:color w:val="000000"/>
              </w:rPr>
              <w:t xml:space="preserve">                                                         Person Specification Form</w:t>
            </w:r>
          </w:p>
        </w:tc>
        <w:tc>
          <w:tcPr>
            <w:tcW w:w="1875" w:type="dxa"/>
          </w:tcPr>
          <w:p w14:paraId="61307F31" w14:textId="77777777" w:rsidR="00841D6E" w:rsidRDefault="00066282">
            <w:pPr>
              <w:spacing w:before="60" w:after="60"/>
              <w:rPr>
                <w:sz w:val="22"/>
                <w:szCs w:val="22"/>
              </w:rPr>
            </w:pPr>
            <w:r>
              <w:rPr>
                <w:sz w:val="22"/>
                <w:szCs w:val="22"/>
              </w:rPr>
              <w:t>Post Number</w:t>
            </w:r>
          </w:p>
        </w:tc>
        <w:tc>
          <w:tcPr>
            <w:tcW w:w="6600" w:type="dxa"/>
          </w:tcPr>
          <w:p w14:paraId="1C8C5491" w14:textId="77777777" w:rsidR="00841D6E" w:rsidRDefault="00841D6E">
            <w:pPr>
              <w:pBdr>
                <w:top w:val="nil"/>
                <w:left w:val="nil"/>
                <w:bottom w:val="nil"/>
                <w:right w:val="nil"/>
                <w:between w:val="nil"/>
              </w:pBdr>
              <w:spacing w:before="60" w:after="60"/>
              <w:rPr>
                <w:color w:val="000000"/>
                <w:sz w:val="22"/>
                <w:szCs w:val="22"/>
              </w:rPr>
            </w:pPr>
          </w:p>
        </w:tc>
      </w:tr>
      <w:tr w:rsidR="00841D6E" w14:paraId="3C807E14" w14:textId="77777777">
        <w:trPr>
          <w:cantSplit/>
          <w:trHeight w:val="172"/>
        </w:trPr>
        <w:tc>
          <w:tcPr>
            <w:tcW w:w="6555" w:type="dxa"/>
            <w:vMerge/>
            <w:tcBorders>
              <w:top w:val="nil"/>
              <w:left w:val="nil"/>
              <w:bottom w:val="nil"/>
            </w:tcBorders>
          </w:tcPr>
          <w:p w14:paraId="4695ABC0" w14:textId="77777777" w:rsidR="00841D6E" w:rsidRDefault="00841D6E">
            <w:pPr>
              <w:widowControl w:val="0"/>
              <w:pBdr>
                <w:top w:val="nil"/>
                <w:left w:val="nil"/>
                <w:bottom w:val="nil"/>
                <w:right w:val="nil"/>
                <w:between w:val="nil"/>
              </w:pBdr>
              <w:spacing w:line="276" w:lineRule="auto"/>
              <w:rPr>
                <w:color w:val="000000"/>
                <w:sz w:val="22"/>
                <w:szCs w:val="22"/>
              </w:rPr>
            </w:pPr>
          </w:p>
        </w:tc>
        <w:tc>
          <w:tcPr>
            <w:tcW w:w="1875" w:type="dxa"/>
          </w:tcPr>
          <w:p w14:paraId="76EAB299" w14:textId="77777777" w:rsidR="00841D6E" w:rsidRDefault="00066282">
            <w:pPr>
              <w:spacing w:before="60" w:after="60"/>
              <w:rPr>
                <w:sz w:val="22"/>
                <w:szCs w:val="22"/>
              </w:rPr>
            </w:pPr>
            <w:r>
              <w:rPr>
                <w:sz w:val="22"/>
                <w:szCs w:val="22"/>
              </w:rPr>
              <w:t>Job Title</w:t>
            </w:r>
          </w:p>
        </w:tc>
        <w:tc>
          <w:tcPr>
            <w:tcW w:w="6600" w:type="dxa"/>
          </w:tcPr>
          <w:p w14:paraId="24D28D39" w14:textId="77777777" w:rsidR="00841D6E" w:rsidRDefault="00066282">
            <w:pPr>
              <w:pBdr>
                <w:top w:val="nil"/>
                <w:left w:val="nil"/>
                <w:bottom w:val="nil"/>
                <w:right w:val="nil"/>
                <w:between w:val="nil"/>
              </w:pBdr>
              <w:spacing w:before="60" w:after="60"/>
              <w:rPr>
                <w:color w:val="000000"/>
                <w:sz w:val="22"/>
                <w:szCs w:val="22"/>
              </w:rPr>
            </w:pPr>
            <w:r>
              <w:rPr>
                <w:b/>
                <w:sz w:val="22"/>
                <w:szCs w:val="22"/>
              </w:rPr>
              <w:t>Year 4 Teacher</w:t>
            </w:r>
          </w:p>
        </w:tc>
      </w:tr>
      <w:tr w:rsidR="00841D6E" w14:paraId="7C56EB03" w14:textId="77777777">
        <w:trPr>
          <w:cantSplit/>
          <w:trHeight w:val="300"/>
        </w:trPr>
        <w:tc>
          <w:tcPr>
            <w:tcW w:w="6555" w:type="dxa"/>
            <w:vMerge/>
            <w:tcBorders>
              <w:top w:val="nil"/>
              <w:left w:val="nil"/>
              <w:bottom w:val="nil"/>
            </w:tcBorders>
          </w:tcPr>
          <w:p w14:paraId="28718BDA" w14:textId="77777777" w:rsidR="00841D6E" w:rsidRDefault="00841D6E">
            <w:pPr>
              <w:widowControl w:val="0"/>
              <w:pBdr>
                <w:top w:val="nil"/>
                <w:left w:val="nil"/>
                <w:bottom w:val="nil"/>
                <w:right w:val="nil"/>
                <w:between w:val="nil"/>
              </w:pBdr>
              <w:spacing w:line="276" w:lineRule="auto"/>
              <w:rPr>
                <w:color w:val="000000"/>
                <w:sz w:val="22"/>
                <w:szCs w:val="22"/>
              </w:rPr>
            </w:pPr>
          </w:p>
        </w:tc>
        <w:tc>
          <w:tcPr>
            <w:tcW w:w="1875" w:type="dxa"/>
          </w:tcPr>
          <w:p w14:paraId="270EE1B8" w14:textId="77777777" w:rsidR="00841D6E" w:rsidRDefault="00066282">
            <w:pPr>
              <w:spacing w:before="60" w:after="60"/>
              <w:rPr>
                <w:sz w:val="22"/>
                <w:szCs w:val="22"/>
              </w:rPr>
            </w:pPr>
            <w:r>
              <w:rPr>
                <w:sz w:val="22"/>
                <w:szCs w:val="22"/>
              </w:rPr>
              <w:t>Department</w:t>
            </w:r>
          </w:p>
        </w:tc>
        <w:tc>
          <w:tcPr>
            <w:tcW w:w="6600" w:type="dxa"/>
            <w:tcBorders>
              <w:bottom w:val="single" w:sz="6" w:space="0" w:color="000000"/>
            </w:tcBorders>
          </w:tcPr>
          <w:p w14:paraId="00F61A2D" w14:textId="77777777" w:rsidR="00841D6E" w:rsidRDefault="00066282">
            <w:pPr>
              <w:pBdr>
                <w:top w:val="nil"/>
                <w:left w:val="nil"/>
                <w:bottom w:val="nil"/>
                <w:right w:val="nil"/>
                <w:between w:val="nil"/>
              </w:pBdr>
              <w:spacing w:before="60" w:after="60"/>
              <w:rPr>
                <w:color w:val="000000"/>
                <w:sz w:val="22"/>
                <w:szCs w:val="22"/>
              </w:rPr>
            </w:pPr>
            <w:r>
              <w:rPr>
                <w:b/>
                <w:sz w:val="22"/>
                <w:szCs w:val="22"/>
              </w:rPr>
              <w:t>Fender Primary School</w:t>
            </w:r>
          </w:p>
        </w:tc>
      </w:tr>
      <w:tr w:rsidR="00841D6E" w14:paraId="177AA98C" w14:textId="77777777">
        <w:trPr>
          <w:cantSplit/>
          <w:trHeight w:val="300"/>
        </w:trPr>
        <w:tc>
          <w:tcPr>
            <w:tcW w:w="6555" w:type="dxa"/>
            <w:vMerge/>
            <w:tcBorders>
              <w:top w:val="nil"/>
              <w:left w:val="nil"/>
              <w:bottom w:val="nil"/>
            </w:tcBorders>
          </w:tcPr>
          <w:p w14:paraId="2D82DAE9" w14:textId="77777777" w:rsidR="00841D6E" w:rsidRDefault="00841D6E">
            <w:pPr>
              <w:widowControl w:val="0"/>
              <w:pBdr>
                <w:top w:val="nil"/>
                <w:left w:val="nil"/>
                <w:bottom w:val="nil"/>
                <w:right w:val="nil"/>
                <w:between w:val="nil"/>
              </w:pBdr>
              <w:spacing w:line="276" w:lineRule="auto"/>
              <w:rPr>
                <w:color w:val="000000"/>
                <w:sz w:val="22"/>
                <w:szCs w:val="22"/>
              </w:rPr>
            </w:pPr>
          </w:p>
        </w:tc>
        <w:tc>
          <w:tcPr>
            <w:tcW w:w="1875" w:type="dxa"/>
          </w:tcPr>
          <w:p w14:paraId="1014F596" w14:textId="77777777" w:rsidR="00841D6E" w:rsidRDefault="00066282">
            <w:pPr>
              <w:spacing w:before="60" w:after="60"/>
              <w:rPr>
                <w:sz w:val="22"/>
                <w:szCs w:val="22"/>
              </w:rPr>
            </w:pPr>
            <w:r>
              <w:rPr>
                <w:sz w:val="22"/>
                <w:szCs w:val="22"/>
              </w:rPr>
              <w:t>Prepared by and date</w:t>
            </w:r>
          </w:p>
        </w:tc>
        <w:tc>
          <w:tcPr>
            <w:tcW w:w="6600" w:type="dxa"/>
            <w:tcBorders>
              <w:bottom w:val="single" w:sz="6" w:space="0" w:color="000000"/>
            </w:tcBorders>
          </w:tcPr>
          <w:p w14:paraId="0F1E4646" w14:textId="77777777" w:rsidR="00841D6E" w:rsidRDefault="00066282">
            <w:pPr>
              <w:spacing w:before="60" w:after="60"/>
              <w:rPr>
                <w:b/>
                <w:color w:val="000000"/>
                <w:sz w:val="22"/>
                <w:szCs w:val="22"/>
              </w:rPr>
            </w:pPr>
            <w:r>
              <w:rPr>
                <w:b/>
                <w:sz w:val="22"/>
                <w:szCs w:val="22"/>
              </w:rPr>
              <w:t>Charles Hewitt – June 2025</w:t>
            </w:r>
          </w:p>
        </w:tc>
      </w:tr>
      <w:tr w:rsidR="00841D6E" w14:paraId="5F96D880" w14:textId="77777777">
        <w:trPr>
          <w:cantSplit/>
        </w:trPr>
        <w:tc>
          <w:tcPr>
            <w:tcW w:w="15030" w:type="dxa"/>
            <w:gridSpan w:val="3"/>
            <w:tcBorders>
              <w:top w:val="nil"/>
              <w:left w:val="nil"/>
              <w:right w:val="nil"/>
            </w:tcBorders>
          </w:tcPr>
          <w:p w14:paraId="57C72996" w14:textId="77777777" w:rsidR="00841D6E" w:rsidRDefault="00841D6E">
            <w:pPr>
              <w:pBdr>
                <w:top w:val="nil"/>
                <w:left w:val="nil"/>
                <w:bottom w:val="nil"/>
                <w:right w:val="nil"/>
                <w:between w:val="nil"/>
              </w:pBdr>
            </w:pPr>
          </w:p>
          <w:p w14:paraId="0E935582" w14:textId="77777777" w:rsidR="00841D6E" w:rsidRDefault="00066282">
            <w:pPr>
              <w:pBdr>
                <w:top w:val="nil"/>
                <w:left w:val="nil"/>
                <w:bottom w:val="nil"/>
                <w:right w:val="nil"/>
                <w:between w:val="nil"/>
              </w:pBdr>
              <w:rPr>
                <w:color w:val="000000"/>
              </w:rPr>
            </w:pPr>
            <w:r>
              <w:rPr>
                <w:color w:val="000000"/>
              </w:rPr>
              <w:t xml:space="preserve">Listed below are the personal attributes required for the role of </w:t>
            </w:r>
            <w:r>
              <w:t>Year 4 teacher.</w:t>
            </w:r>
          </w:p>
          <w:p w14:paraId="454412ED" w14:textId="77777777" w:rsidR="00841D6E" w:rsidRDefault="00841D6E">
            <w:pPr>
              <w:pBdr>
                <w:top w:val="nil"/>
                <w:left w:val="nil"/>
                <w:bottom w:val="nil"/>
                <w:right w:val="nil"/>
                <w:between w:val="nil"/>
              </w:pBdr>
              <w:spacing w:before="60" w:after="60"/>
              <w:rPr>
                <w:color w:val="000000"/>
                <w:sz w:val="16"/>
                <w:szCs w:val="16"/>
              </w:rPr>
            </w:pPr>
          </w:p>
        </w:tc>
      </w:tr>
      <w:tr w:rsidR="00841D6E" w14:paraId="5CBAB984" w14:textId="77777777">
        <w:trPr>
          <w:trHeight w:val="570"/>
        </w:trPr>
        <w:tc>
          <w:tcPr>
            <w:tcW w:w="6555" w:type="dxa"/>
          </w:tcPr>
          <w:p w14:paraId="38FC8E80" w14:textId="77777777" w:rsidR="00841D6E" w:rsidRDefault="00066282">
            <w:pPr>
              <w:pBdr>
                <w:top w:val="nil"/>
                <w:left w:val="nil"/>
                <w:bottom w:val="nil"/>
                <w:right w:val="nil"/>
                <w:between w:val="nil"/>
              </w:pBdr>
              <w:spacing w:before="120" w:after="60"/>
              <w:jc w:val="center"/>
              <w:rPr>
                <w:color w:val="000000"/>
                <w:sz w:val="22"/>
                <w:szCs w:val="22"/>
              </w:rPr>
            </w:pPr>
            <w:r>
              <w:rPr>
                <w:b/>
                <w:color w:val="000000"/>
                <w:sz w:val="22"/>
                <w:szCs w:val="22"/>
              </w:rPr>
              <w:t>Essential Personal Attributes</w:t>
            </w:r>
          </w:p>
        </w:tc>
        <w:tc>
          <w:tcPr>
            <w:tcW w:w="8475" w:type="dxa"/>
            <w:gridSpan w:val="2"/>
            <w:tcBorders>
              <w:left w:val="single" w:sz="12" w:space="0" w:color="000000"/>
            </w:tcBorders>
          </w:tcPr>
          <w:p w14:paraId="4BF3A2D6" w14:textId="77777777" w:rsidR="00841D6E" w:rsidRDefault="00066282">
            <w:pPr>
              <w:pBdr>
                <w:top w:val="nil"/>
                <w:left w:val="nil"/>
                <w:bottom w:val="nil"/>
                <w:right w:val="nil"/>
                <w:between w:val="nil"/>
              </w:pBdr>
              <w:spacing w:before="120" w:after="60"/>
              <w:jc w:val="center"/>
              <w:rPr>
                <w:color w:val="000000"/>
                <w:sz w:val="22"/>
                <w:szCs w:val="22"/>
              </w:rPr>
            </w:pPr>
            <w:r>
              <w:rPr>
                <w:b/>
                <w:color w:val="000000"/>
                <w:sz w:val="22"/>
                <w:szCs w:val="22"/>
              </w:rPr>
              <w:t>Desirable Personal Attributes</w:t>
            </w:r>
          </w:p>
        </w:tc>
      </w:tr>
      <w:tr w:rsidR="00841D6E" w14:paraId="18FE79A2" w14:textId="77777777">
        <w:tc>
          <w:tcPr>
            <w:tcW w:w="6555" w:type="dxa"/>
          </w:tcPr>
          <w:p w14:paraId="026BEBA0" w14:textId="77777777" w:rsidR="00841D6E" w:rsidRDefault="00841D6E">
            <w:pPr>
              <w:pBdr>
                <w:top w:val="nil"/>
                <w:left w:val="nil"/>
                <w:bottom w:val="nil"/>
                <w:right w:val="nil"/>
                <w:between w:val="nil"/>
              </w:pBdr>
              <w:rPr>
                <w:sz w:val="12"/>
                <w:szCs w:val="12"/>
              </w:rPr>
            </w:pPr>
          </w:p>
          <w:p w14:paraId="013B1778" w14:textId="77777777" w:rsidR="00841D6E" w:rsidRDefault="00066282">
            <w:pPr>
              <w:pBdr>
                <w:top w:val="nil"/>
                <w:left w:val="nil"/>
                <w:bottom w:val="nil"/>
                <w:right w:val="nil"/>
                <w:between w:val="nil"/>
              </w:pBdr>
              <w:rPr>
                <w:b/>
                <w:color w:val="000000"/>
                <w:sz w:val="20"/>
                <w:szCs w:val="20"/>
              </w:rPr>
            </w:pPr>
            <w:r>
              <w:rPr>
                <w:b/>
                <w:color w:val="000000"/>
                <w:sz w:val="20"/>
                <w:szCs w:val="20"/>
              </w:rPr>
              <w:t>QUALIFICATIONS</w:t>
            </w:r>
          </w:p>
          <w:p w14:paraId="53000EDE" w14:textId="77777777" w:rsidR="00841D6E" w:rsidRDefault="00841D6E">
            <w:pPr>
              <w:pBdr>
                <w:top w:val="nil"/>
                <w:left w:val="nil"/>
                <w:bottom w:val="nil"/>
                <w:right w:val="nil"/>
                <w:between w:val="nil"/>
              </w:pBdr>
              <w:rPr>
                <w:b/>
                <w:sz w:val="20"/>
                <w:szCs w:val="20"/>
              </w:rPr>
            </w:pPr>
          </w:p>
          <w:p w14:paraId="444734EE" w14:textId="77777777" w:rsidR="00841D6E" w:rsidRDefault="00066282">
            <w:pPr>
              <w:numPr>
                <w:ilvl w:val="0"/>
                <w:numId w:val="8"/>
              </w:numPr>
              <w:pBdr>
                <w:top w:val="nil"/>
                <w:left w:val="nil"/>
                <w:bottom w:val="nil"/>
                <w:right w:val="nil"/>
                <w:between w:val="nil"/>
              </w:pBdr>
              <w:rPr>
                <w:color w:val="000000"/>
                <w:sz w:val="20"/>
                <w:szCs w:val="20"/>
              </w:rPr>
            </w:pPr>
            <w:r>
              <w:rPr>
                <w:color w:val="000000"/>
                <w:sz w:val="20"/>
                <w:szCs w:val="20"/>
              </w:rPr>
              <w:t>QTS</w:t>
            </w:r>
          </w:p>
          <w:p w14:paraId="7AC676D5" w14:textId="77777777" w:rsidR="00841D6E" w:rsidRDefault="00066282">
            <w:pPr>
              <w:numPr>
                <w:ilvl w:val="0"/>
                <w:numId w:val="8"/>
              </w:numPr>
              <w:pBdr>
                <w:top w:val="nil"/>
                <w:left w:val="nil"/>
                <w:bottom w:val="nil"/>
                <w:right w:val="nil"/>
                <w:between w:val="nil"/>
              </w:pBdr>
              <w:rPr>
                <w:color w:val="000000"/>
                <w:sz w:val="20"/>
                <w:szCs w:val="20"/>
              </w:rPr>
            </w:pPr>
            <w:r>
              <w:rPr>
                <w:color w:val="000000"/>
                <w:sz w:val="20"/>
                <w:szCs w:val="20"/>
              </w:rPr>
              <w:t>Degree</w:t>
            </w:r>
          </w:p>
          <w:p w14:paraId="2AC9CA8F" w14:textId="77777777" w:rsidR="00841D6E" w:rsidRDefault="00066282">
            <w:pPr>
              <w:numPr>
                <w:ilvl w:val="0"/>
                <w:numId w:val="8"/>
              </w:numPr>
              <w:pBdr>
                <w:top w:val="nil"/>
                <w:left w:val="nil"/>
                <w:bottom w:val="nil"/>
                <w:right w:val="nil"/>
                <w:between w:val="nil"/>
              </w:pBdr>
              <w:rPr>
                <w:color w:val="000000"/>
                <w:sz w:val="20"/>
                <w:szCs w:val="20"/>
              </w:rPr>
            </w:pPr>
            <w:r>
              <w:rPr>
                <w:color w:val="000000"/>
                <w:sz w:val="20"/>
                <w:szCs w:val="20"/>
              </w:rPr>
              <w:t>Level 1 Safeguarding training successfully complete</w:t>
            </w:r>
            <w:r>
              <w:rPr>
                <w:sz w:val="20"/>
                <w:szCs w:val="20"/>
              </w:rPr>
              <w:t>d</w:t>
            </w:r>
          </w:p>
        </w:tc>
        <w:tc>
          <w:tcPr>
            <w:tcW w:w="8475" w:type="dxa"/>
            <w:gridSpan w:val="2"/>
            <w:tcBorders>
              <w:left w:val="single" w:sz="12" w:space="0" w:color="000000"/>
            </w:tcBorders>
          </w:tcPr>
          <w:p w14:paraId="1A6C891F" w14:textId="77777777" w:rsidR="00841D6E" w:rsidRDefault="00841D6E">
            <w:pPr>
              <w:pBdr>
                <w:top w:val="nil"/>
                <w:left w:val="nil"/>
                <w:bottom w:val="nil"/>
                <w:right w:val="nil"/>
                <w:between w:val="nil"/>
              </w:pBdr>
              <w:rPr>
                <w:color w:val="000000"/>
                <w:sz w:val="12"/>
                <w:szCs w:val="12"/>
              </w:rPr>
            </w:pPr>
          </w:p>
          <w:p w14:paraId="50D53471" w14:textId="77777777" w:rsidR="00841D6E" w:rsidRDefault="00066282">
            <w:pPr>
              <w:pBdr>
                <w:top w:val="nil"/>
                <w:left w:val="nil"/>
                <w:bottom w:val="nil"/>
                <w:right w:val="nil"/>
                <w:between w:val="nil"/>
              </w:pBdr>
              <w:rPr>
                <w:b/>
                <w:color w:val="000000"/>
                <w:sz w:val="20"/>
                <w:szCs w:val="20"/>
              </w:rPr>
            </w:pPr>
            <w:r>
              <w:rPr>
                <w:b/>
                <w:color w:val="000000"/>
                <w:sz w:val="20"/>
                <w:szCs w:val="20"/>
              </w:rPr>
              <w:t>QUALIFICATIONS</w:t>
            </w:r>
          </w:p>
          <w:p w14:paraId="1E49A626" w14:textId="77777777" w:rsidR="00841D6E" w:rsidRDefault="00841D6E">
            <w:pPr>
              <w:pBdr>
                <w:top w:val="nil"/>
                <w:left w:val="nil"/>
                <w:bottom w:val="nil"/>
                <w:right w:val="nil"/>
                <w:between w:val="nil"/>
              </w:pBdr>
              <w:rPr>
                <w:b/>
                <w:sz w:val="20"/>
                <w:szCs w:val="20"/>
              </w:rPr>
            </w:pPr>
          </w:p>
          <w:p w14:paraId="0A77C425" w14:textId="77777777" w:rsidR="00841D6E" w:rsidRDefault="00066282">
            <w:pPr>
              <w:numPr>
                <w:ilvl w:val="0"/>
                <w:numId w:val="1"/>
              </w:numPr>
              <w:pBdr>
                <w:top w:val="nil"/>
                <w:left w:val="nil"/>
                <w:bottom w:val="nil"/>
                <w:right w:val="nil"/>
                <w:between w:val="nil"/>
              </w:pBdr>
              <w:rPr>
                <w:color w:val="000000"/>
                <w:sz w:val="20"/>
                <w:szCs w:val="20"/>
              </w:rPr>
            </w:pPr>
            <w:r>
              <w:rPr>
                <w:color w:val="000000"/>
                <w:sz w:val="20"/>
                <w:szCs w:val="20"/>
              </w:rPr>
              <w:t>NPQ</w:t>
            </w:r>
            <w:r>
              <w:rPr>
                <w:sz w:val="20"/>
                <w:szCs w:val="20"/>
              </w:rPr>
              <w:t xml:space="preserve"> (or equivalent qualification)</w:t>
            </w:r>
          </w:p>
          <w:p w14:paraId="2FAC65BB" w14:textId="77777777" w:rsidR="00841D6E" w:rsidRDefault="00841D6E">
            <w:pPr>
              <w:pBdr>
                <w:top w:val="nil"/>
                <w:left w:val="nil"/>
                <w:bottom w:val="nil"/>
                <w:right w:val="nil"/>
                <w:between w:val="nil"/>
              </w:pBdr>
              <w:ind w:left="720"/>
              <w:rPr>
                <w:color w:val="000000"/>
                <w:sz w:val="20"/>
                <w:szCs w:val="20"/>
              </w:rPr>
            </w:pPr>
          </w:p>
          <w:p w14:paraId="03C789CF" w14:textId="77777777" w:rsidR="00841D6E" w:rsidRDefault="00841D6E">
            <w:pPr>
              <w:pBdr>
                <w:top w:val="nil"/>
                <w:left w:val="nil"/>
                <w:bottom w:val="nil"/>
                <w:right w:val="nil"/>
                <w:between w:val="nil"/>
              </w:pBdr>
              <w:ind w:left="720"/>
              <w:rPr>
                <w:sz w:val="20"/>
                <w:szCs w:val="20"/>
              </w:rPr>
            </w:pPr>
          </w:p>
        </w:tc>
      </w:tr>
      <w:tr w:rsidR="00841D6E" w14:paraId="0ACF10B0" w14:textId="77777777">
        <w:trPr>
          <w:trHeight w:val="1828"/>
        </w:trPr>
        <w:tc>
          <w:tcPr>
            <w:tcW w:w="6555" w:type="dxa"/>
          </w:tcPr>
          <w:p w14:paraId="758CEE80" w14:textId="77777777" w:rsidR="00841D6E" w:rsidRDefault="00841D6E">
            <w:pPr>
              <w:pBdr>
                <w:top w:val="nil"/>
                <w:left w:val="nil"/>
                <w:bottom w:val="nil"/>
                <w:right w:val="nil"/>
                <w:between w:val="nil"/>
              </w:pBdr>
              <w:rPr>
                <w:color w:val="000000"/>
                <w:sz w:val="12"/>
                <w:szCs w:val="12"/>
              </w:rPr>
            </w:pPr>
          </w:p>
          <w:p w14:paraId="3AA69C9C" w14:textId="77777777" w:rsidR="00841D6E" w:rsidRDefault="00066282">
            <w:pPr>
              <w:pBdr>
                <w:top w:val="nil"/>
                <w:left w:val="nil"/>
                <w:bottom w:val="nil"/>
                <w:right w:val="nil"/>
                <w:between w:val="nil"/>
              </w:pBdr>
              <w:rPr>
                <w:b/>
                <w:color w:val="000000"/>
                <w:sz w:val="20"/>
                <w:szCs w:val="20"/>
              </w:rPr>
            </w:pPr>
            <w:r>
              <w:rPr>
                <w:b/>
                <w:color w:val="000000"/>
                <w:sz w:val="20"/>
                <w:szCs w:val="20"/>
              </w:rPr>
              <w:t>EXPERIENCE</w:t>
            </w:r>
          </w:p>
          <w:p w14:paraId="24D2ED1B" w14:textId="77777777" w:rsidR="00841D6E" w:rsidRDefault="00841D6E">
            <w:pPr>
              <w:pBdr>
                <w:top w:val="nil"/>
                <w:left w:val="nil"/>
                <w:bottom w:val="nil"/>
                <w:right w:val="nil"/>
                <w:between w:val="nil"/>
              </w:pBdr>
              <w:rPr>
                <w:color w:val="000000"/>
                <w:sz w:val="20"/>
                <w:szCs w:val="20"/>
              </w:rPr>
            </w:pPr>
          </w:p>
          <w:p w14:paraId="4ADEF5E1" w14:textId="77777777" w:rsidR="00841D6E" w:rsidRDefault="00066282">
            <w:pPr>
              <w:numPr>
                <w:ilvl w:val="0"/>
                <w:numId w:val="3"/>
              </w:numPr>
              <w:pBdr>
                <w:top w:val="nil"/>
                <w:left w:val="nil"/>
                <w:bottom w:val="nil"/>
                <w:right w:val="nil"/>
                <w:between w:val="nil"/>
              </w:pBdr>
              <w:rPr>
                <w:color w:val="000000"/>
                <w:sz w:val="20"/>
                <w:szCs w:val="20"/>
              </w:rPr>
            </w:pPr>
            <w:r>
              <w:rPr>
                <w:color w:val="000000"/>
                <w:sz w:val="20"/>
                <w:szCs w:val="20"/>
              </w:rPr>
              <w:t xml:space="preserve">Experience of consistently high-quality teaching and learning. </w:t>
            </w:r>
          </w:p>
          <w:p w14:paraId="668BA71B" w14:textId="77777777" w:rsidR="00841D6E" w:rsidRDefault="00066282">
            <w:pPr>
              <w:numPr>
                <w:ilvl w:val="0"/>
                <w:numId w:val="2"/>
              </w:numPr>
              <w:pBdr>
                <w:top w:val="nil"/>
                <w:left w:val="nil"/>
                <w:bottom w:val="nil"/>
                <w:right w:val="nil"/>
                <w:between w:val="nil"/>
              </w:pBdr>
              <w:rPr>
                <w:color w:val="000000"/>
                <w:sz w:val="20"/>
                <w:szCs w:val="20"/>
              </w:rPr>
            </w:pPr>
            <w:r>
              <w:rPr>
                <w:color w:val="000000"/>
                <w:sz w:val="20"/>
                <w:szCs w:val="20"/>
              </w:rPr>
              <w:t xml:space="preserve">Experience of teaching children with high SEND needs and a deep understanding of approaches to working with pupils affected by ACES. </w:t>
            </w:r>
          </w:p>
          <w:p w14:paraId="1696A601" w14:textId="77777777" w:rsidR="00841D6E" w:rsidRDefault="00066282">
            <w:pPr>
              <w:numPr>
                <w:ilvl w:val="0"/>
                <w:numId w:val="2"/>
              </w:numPr>
              <w:pBdr>
                <w:top w:val="nil"/>
                <w:left w:val="nil"/>
                <w:bottom w:val="nil"/>
                <w:right w:val="nil"/>
                <w:between w:val="nil"/>
              </w:pBdr>
              <w:rPr>
                <w:color w:val="000000"/>
                <w:sz w:val="20"/>
                <w:szCs w:val="20"/>
              </w:rPr>
            </w:pPr>
            <w:r>
              <w:rPr>
                <w:color w:val="000000"/>
                <w:sz w:val="20"/>
                <w:szCs w:val="20"/>
              </w:rPr>
              <w:t xml:space="preserve">Experience of using monitoring, moderation and assessment to inform and improve </w:t>
            </w:r>
            <w:r>
              <w:rPr>
                <w:sz w:val="20"/>
                <w:szCs w:val="20"/>
              </w:rPr>
              <w:t>teaching,</w:t>
            </w:r>
            <w:r>
              <w:rPr>
                <w:color w:val="000000"/>
                <w:sz w:val="20"/>
                <w:szCs w:val="20"/>
              </w:rPr>
              <w:t xml:space="preserve"> learning and curriculum delivery.</w:t>
            </w:r>
          </w:p>
          <w:p w14:paraId="2C6B3D1F" w14:textId="77777777" w:rsidR="00841D6E" w:rsidRDefault="00066282">
            <w:pPr>
              <w:numPr>
                <w:ilvl w:val="0"/>
                <w:numId w:val="2"/>
              </w:numPr>
              <w:pBdr>
                <w:top w:val="nil"/>
                <w:left w:val="nil"/>
                <w:bottom w:val="nil"/>
                <w:right w:val="nil"/>
                <w:between w:val="nil"/>
              </w:pBdr>
              <w:rPr>
                <w:sz w:val="20"/>
                <w:szCs w:val="20"/>
              </w:rPr>
            </w:pPr>
            <w:r>
              <w:rPr>
                <w:sz w:val="20"/>
                <w:szCs w:val="20"/>
              </w:rPr>
              <w:t xml:space="preserve">Experience of leading inspiring extra-curricular activities. </w:t>
            </w:r>
          </w:p>
          <w:p w14:paraId="2914900D" w14:textId="77777777" w:rsidR="00841D6E" w:rsidRDefault="00841D6E">
            <w:pPr>
              <w:pBdr>
                <w:top w:val="nil"/>
                <w:left w:val="nil"/>
                <w:bottom w:val="nil"/>
                <w:right w:val="nil"/>
                <w:between w:val="nil"/>
              </w:pBdr>
              <w:ind w:left="720"/>
              <w:rPr>
                <w:sz w:val="20"/>
                <w:szCs w:val="20"/>
              </w:rPr>
            </w:pPr>
          </w:p>
          <w:p w14:paraId="14E708A2" w14:textId="77777777" w:rsidR="00841D6E" w:rsidRDefault="00841D6E">
            <w:pPr>
              <w:pBdr>
                <w:top w:val="nil"/>
                <w:left w:val="nil"/>
                <w:bottom w:val="nil"/>
                <w:right w:val="nil"/>
                <w:between w:val="nil"/>
              </w:pBdr>
              <w:rPr>
                <w:sz w:val="20"/>
                <w:szCs w:val="20"/>
              </w:rPr>
            </w:pPr>
          </w:p>
          <w:p w14:paraId="7E42F462" w14:textId="77777777" w:rsidR="00841D6E" w:rsidRDefault="00841D6E">
            <w:pPr>
              <w:pBdr>
                <w:top w:val="nil"/>
                <w:left w:val="nil"/>
                <w:bottom w:val="nil"/>
                <w:right w:val="nil"/>
                <w:between w:val="nil"/>
              </w:pBdr>
              <w:rPr>
                <w:sz w:val="20"/>
                <w:szCs w:val="20"/>
              </w:rPr>
            </w:pPr>
          </w:p>
        </w:tc>
        <w:tc>
          <w:tcPr>
            <w:tcW w:w="8475" w:type="dxa"/>
            <w:gridSpan w:val="2"/>
            <w:tcBorders>
              <w:left w:val="single" w:sz="12" w:space="0" w:color="000000"/>
            </w:tcBorders>
          </w:tcPr>
          <w:p w14:paraId="69A64305" w14:textId="77777777" w:rsidR="00841D6E" w:rsidRDefault="00841D6E">
            <w:pPr>
              <w:pBdr>
                <w:top w:val="nil"/>
                <w:left w:val="nil"/>
                <w:bottom w:val="nil"/>
                <w:right w:val="nil"/>
                <w:between w:val="nil"/>
              </w:pBdr>
              <w:rPr>
                <w:color w:val="000000"/>
                <w:sz w:val="12"/>
                <w:szCs w:val="12"/>
              </w:rPr>
            </w:pPr>
          </w:p>
          <w:p w14:paraId="2A65F48E" w14:textId="77777777" w:rsidR="00841D6E" w:rsidRDefault="00066282">
            <w:pPr>
              <w:pBdr>
                <w:top w:val="nil"/>
                <w:left w:val="nil"/>
                <w:bottom w:val="nil"/>
                <w:right w:val="nil"/>
                <w:between w:val="nil"/>
              </w:pBdr>
              <w:rPr>
                <w:b/>
                <w:color w:val="000000"/>
                <w:sz w:val="20"/>
                <w:szCs w:val="20"/>
              </w:rPr>
            </w:pPr>
            <w:r>
              <w:rPr>
                <w:b/>
                <w:color w:val="000000"/>
                <w:sz w:val="20"/>
                <w:szCs w:val="20"/>
              </w:rPr>
              <w:t>EXPERIENCE</w:t>
            </w:r>
          </w:p>
          <w:p w14:paraId="2463A7FB" w14:textId="77777777" w:rsidR="00841D6E" w:rsidRDefault="00841D6E">
            <w:pPr>
              <w:pBdr>
                <w:top w:val="nil"/>
                <w:left w:val="nil"/>
                <w:bottom w:val="nil"/>
                <w:right w:val="nil"/>
                <w:between w:val="nil"/>
              </w:pBdr>
              <w:rPr>
                <w:b/>
                <w:sz w:val="20"/>
                <w:szCs w:val="20"/>
              </w:rPr>
            </w:pPr>
          </w:p>
          <w:p w14:paraId="1E300B19" w14:textId="77777777" w:rsidR="00841D6E" w:rsidRDefault="00066282">
            <w:pPr>
              <w:numPr>
                <w:ilvl w:val="0"/>
                <w:numId w:val="3"/>
              </w:numPr>
              <w:rPr>
                <w:sz w:val="20"/>
                <w:szCs w:val="20"/>
              </w:rPr>
            </w:pPr>
            <w:r>
              <w:rPr>
                <w:sz w:val="20"/>
                <w:szCs w:val="20"/>
              </w:rPr>
              <w:t>Experience of supporting vulnerable children and families</w:t>
            </w:r>
          </w:p>
          <w:p w14:paraId="3426796D" w14:textId="77777777" w:rsidR="00841D6E" w:rsidRDefault="00066282">
            <w:pPr>
              <w:numPr>
                <w:ilvl w:val="0"/>
                <w:numId w:val="3"/>
              </w:numPr>
              <w:pBdr>
                <w:top w:val="nil"/>
                <w:left w:val="nil"/>
                <w:bottom w:val="nil"/>
                <w:right w:val="nil"/>
                <w:between w:val="nil"/>
              </w:pBdr>
              <w:rPr>
                <w:color w:val="000000"/>
                <w:sz w:val="20"/>
                <w:szCs w:val="20"/>
              </w:rPr>
            </w:pPr>
            <w:r>
              <w:rPr>
                <w:color w:val="000000"/>
                <w:sz w:val="20"/>
                <w:szCs w:val="20"/>
              </w:rPr>
              <w:t>Experience of teaching in different socio-economic areas</w:t>
            </w:r>
            <w:r>
              <w:rPr>
                <w:sz w:val="20"/>
                <w:szCs w:val="20"/>
              </w:rPr>
              <w:t xml:space="preserve">. </w:t>
            </w:r>
          </w:p>
          <w:p w14:paraId="430D1F0B" w14:textId="77777777" w:rsidR="00841D6E" w:rsidRDefault="00841D6E">
            <w:pPr>
              <w:pBdr>
                <w:top w:val="nil"/>
                <w:left w:val="nil"/>
                <w:bottom w:val="nil"/>
                <w:right w:val="nil"/>
                <w:between w:val="nil"/>
              </w:pBdr>
              <w:ind w:left="720"/>
              <w:rPr>
                <w:sz w:val="20"/>
                <w:szCs w:val="20"/>
              </w:rPr>
            </w:pPr>
          </w:p>
          <w:p w14:paraId="696CB7AB" w14:textId="77777777" w:rsidR="00841D6E" w:rsidRDefault="00841D6E">
            <w:pPr>
              <w:pBdr>
                <w:top w:val="nil"/>
                <w:left w:val="nil"/>
                <w:bottom w:val="nil"/>
                <w:right w:val="nil"/>
                <w:between w:val="nil"/>
              </w:pBdr>
              <w:ind w:left="360"/>
              <w:rPr>
                <w:color w:val="000000"/>
                <w:sz w:val="20"/>
                <w:szCs w:val="20"/>
              </w:rPr>
            </w:pPr>
          </w:p>
        </w:tc>
      </w:tr>
      <w:tr w:rsidR="00841D6E" w14:paraId="4415ADB8" w14:textId="77777777">
        <w:tc>
          <w:tcPr>
            <w:tcW w:w="6555" w:type="dxa"/>
          </w:tcPr>
          <w:p w14:paraId="44BFE330" w14:textId="77777777" w:rsidR="00841D6E" w:rsidRDefault="00066282">
            <w:pPr>
              <w:pBdr>
                <w:top w:val="nil"/>
                <w:left w:val="nil"/>
                <w:bottom w:val="nil"/>
                <w:right w:val="nil"/>
                <w:between w:val="nil"/>
              </w:pBdr>
              <w:spacing w:before="120"/>
              <w:rPr>
                <w:b/>
                <w:color w:val="000000"/>
                <w:sz w:val="20"/>
                <w:szCs w:val="20"/>
              </w:rPr>
            </w:pPr>
            <w:r>
              <w:rPr>
                <w:b/>
                <w:color w:val="000000"/>
                <w:sz w:val="20"/>
                <w:szCs w:val="20"/>
              </w:rPr>
              <w:t>KNOWLEDGE AND SKILLS</w:t>
            </w:r>
          </w:p>
          <w:p w14:paraId="107B8B92" w14:textId="77777777" w:rsidR="00841D6E" w:rsidRDefault="00841D6E">
            <w:pPr>
              <w:pBdr>
                <w:top w:val="nil"/>
                <w:left w:val="nil"/>
                <w:bottom w:val="nil"/>
                <w:right w:val="nil"/>
                <w:between w:val="nil"/>
              </w:pBdr>
              <w:spacing w:before="120"/>
              <w:rPr>
                <w:b/>
                <w:sz w:val="20"/>
                <w:szCs w:val="20"/>
              </w:rPr>
            </w:pPr>
          </w:p>
          <w:p w14:paraId="6EA61F6D" w14:textId="77777777" w:rsidR="00841D6E" w:rsidRDefault="00066282">
            <w:pPr>
              <w:numPr>
                <w:ilvl w:val="0"/>
                <w:numId w:val="4"/>
              </w:numPr>
              <w:pBdr>
                <w:top w:val="nil"/>
                <w:left w:val="nil"/>
                <w:bottom w:val="nil"/>
                <w:right w:val="nil"/>
                <w:between w:val="nil"/>
              </w:pBdr>
              <w:rPr>
                <w:color w:val="000000"/>
                <w:sz w:val="20"/>
                <w:szCs w:val="20"/>
              </w:rPr>
            </w:pPr>
            <w:r>
              <w:rPr>
                <w:color w:val="000000"/>
                <w:sz w:val="20"/>
                <w:szCs w:val="20"/>
              </w:rPr>
              <w:t>Evidence of relevant, appropriate professional development for the role</w:t>
            </w:r>
            <w:r>
              <w:rPr>
                <w:sz w:val="20"/>
                <w:szCs w:val="20"/>
              </w:rPr>
              <w:t xml:space="preserve">. </w:t>
            </w:r>
          </w:p>
          <w:p w14:paraId="76108C0F" w14:textId="77777777" w:rsidR="00841D6E" w:rsidRDefault="00066282">
            <w:pPr>
              <w:numPr>
                <w:ilvl w:val="0"/>
                <w:numId w:val="4"/>
              </w:numPr>
              <w:pBdr>
                <w:top w:val="nil"/>
                <w:left w:val="nil"/>
                <w:bottom w:val="nil"/>
                <w:right w:val="nil"/>
                <w:between w:val="nil"/>
              </w:pBdr>
              <w:rPr>
                <w:color w:val="000000"/>
                <w:sz w:val="20"/>
                <w:szCs w:val="20"/>
              </w:rPr>
            </w:pPr>
            <w:r>
              <w:rPr>
                <w:color w:val="000000"/>
                <w:sz w:val="20"/>
                <w:szCs w:val="20"/>
              </w:rPr>
              <w:t>Excellent written and oral skills</w:t>
            </w:r>
          </w:p>
          <w:p w14:paraId="73DA1834" w14:textId="77777777" w:rsidR="00841D6E" w:rsidRDefault="00066282">
            <w:pPr>
              <w:numPr>
                <w:ilvl w:val="0"/>
                <w:numId w:val="4"/>
              </w:numPr>
              <w:pBdr>
                <w:top w:val="nil"/>
                <w:left w:val="nil"/>
                <w:bottom w:val="nil"/>
                <w:right w:val="nil"/>
                <w:between w:val="nil"/>
              </w:pBdr>
              <w:rPr>
                <w:color w:val="000000"/>
                <w:sz w:val="20"/>
                <w:szCs w:val="20"/>
              </w:rPr>
            </w:pPr>
            <w:r>
              <w:rPr>
                <w:color w:val="000000"/>
                <w:sz w:val="20"/>
                <w:szCs w:val="20"/>
              </w:rPr>
              <w:t xml:space="preserve">An effective communicator </w:t>
            </w:r>
          </w:p>
          <w:p w14:paraId="10DF6D5E" w14:textId="77777777" w:rsidR="00841D6E" w:rsidRDefault="00066282">
            <w:pPr>
              <w:numPr>
                <w:ilvl w:val="0"/>
                <w:numId w:val="4"/>
              </w:numPr>
              <w:pBdr>
                <w:top w:val="nil"/>
                <w:left w:val="nil"/>
                <w:bottom w:val="nil"/>
                <w:right w:val="nil"/>
                <w:between w:val="nil"/>
              </w:pBdr>
              <w:rPr>
                <w:color w:val="000000"/>
                <w:sz w:val="20"/>
                <w:szCs w:val="20"/>
              </w:rPr>
            </w:pPr>
            <w:r>
              <w:rPr>
                <w:sz w:val="20"/>
                <w:szCs w:val="20"/>
              </w:rPr>
              <w:t>K</w:t>
            </w:r>
            <w:r>
              <w:rPr>
                <w:color w:val="000000"/>
                <w:sz w:val="20"/>
                <w:szCs w:val="20"/>
              </w:rPr>
              <w:t xml:space="preserve">nowledge of how ACES impact children and their school experience. </w:t>
            </w:r>
          </w:p>
          <w:p w14:paraId="667366F8" w14:textId="77777777" w:rsidR="00841D6E" w:rsidRDefault="00066282">
            <w:pPr>
              <w:numPr>
                <w:ilvl w:val="0"/>
                <w:numId w:val="4"/>
              </w:numPr>
              <w:pBdr>
                <w:top w:val="nil"/>
                <w:left w:val="nil"/>
                <w:bottom w:val="nil"/>
                <w:right w:val="nil"/>
                <w:between w:val="nil"/>
              </w:pBdr>
              <w:rPr>
                <w:color w:val="000000"/>
                <w:sz w:val="20"/>
                <w:szCs w:val="20"/>
              </w:rPr>
            </w:pPr>
            <w:r>
              <w:rPr>
                <w:color w:val="000000"/>
                <w:sz w:val="20"/>
                <w:szCs w:val="20"/>
              </w:rPr>
              <w:t>Passion and enthusiasm for readin</w:t>
            </w:r>
            <w:r>
              <w:rPr>
                <w:sz w:val="20"/>
                <w:szCs w:val="20"/>
              </w:rPr>
              <w:t xml:space="preserve">g and oracy. </w:t>
            </w:r>
          </w:p>
          <w:p w14:paraId="74421E4B" w14:textId="77777777" w:rsidR="00841D6E" w:rsidRDefault="00066282">
            <w:pPr>
              <w:numPr>
                <w:ilvl w:val="0"/>
                <w:numId w:val="4"/>
              </w:numPr>
              <w:pBdr>
                <w:top w:val="nil"/>
                <w:left w:val="nil"/>
                <w:bottom w:val="nil"/>
                <w:right w:val="nil"/>
                <w:between w:val="nil"/>
              </w:pBdr>
              <w:rPr>
                <w:color w:val="000000"/>
                <w:sz w:val="20"/>
                <w:szCs w:val="20"/>
              </w:rPr>
            </w:pPr>
            <w:r>
              <w:rPr>
                <w:color w:val="000000"/>
                <w:sz w:val="20"/>
                <w:szCs w:val="20"/>
              </w:rPr>
              <w:lastRenderedPageBreak/>
              <w:t xml:space="preserve">Ability to motivate children and provide a calm, </w:t>
            </w:r>
            <w:r>
              <w:rPr>
                <w:sz w:val="20"/>
                <w:szCs w:val="20"/>
              </w:rPr>
              <w:t>therapeutic</w:t>
            </w:r>
            <w:r>
              <w:rPr>
                <w:color w:val="000000"/>
                <w:sz w:val="20"/>
                <w:szCs w:val="20"/>
              </w:rPr>
              <w:t xml:space="preserve"> and  inspiring learning environment that suits the needs of every child.</w:t>
            </w:r>
          </w:p>
          <w:p w14:paraId="27911A29" w14:textId="77777777" w:rsidR="00841D6E" w:rsidRDefault="00841D6E">
            <w:pPr>
              <w:pBdr>
                <w:top w:val="nil"/>
                <w:left w:val="nil"/>
                <w:bottom w:val="nil"/>
                <w:right w:val="nil"/>
                <w:between w:val="nil"/>
              </w:pBdr>
              <w:ind w:left="720"/>
              <w:rPr>
                <w:sz w:val="20"/>
                <w:szCs w:val="20"/>
              </w:rPr>
            </w:pPr>
          </w:p>
        </w:tc>
        <w:tc>
          <w:tcPr>
            <w:tcW w:w="8475" w:type="dxa"/>
            <w:gridSpan w:val="2"/>
            <w:tcBorders>
              <w:left w:val="single" w:sz="12" w:space="0" w:color="000000"/>
            </w:tcBorders>
          </w:tcPr>
          <w:p w14:paraId="04A55491" w14:textId="77777777" w:rsidR="00841D6E" w:rsidRDefault="00841D6E">
            <w:pPr>
              <w:pBdr>
                <w:top w:val="nil"/>
                <w:left w:val="nil"/>
                <w:bottom w:val="nil"/>
                <w:right w:val="nil"/>
                <w:between w:val="nil"/>
              </w:pBdr>
              <w:rPr>
                <w:b/>
                <w:sz w:val="12"/>
                <w:szCs w:val="12"/>
              </w:rPr>
            </w:pPr>
          </w:p>
          <w:p w14:paraId="55A9DE98" w14:textId="77777777" w:rsidR="00841D6E" w:rsidRDefault="00066282">
            <w:pPr>
              <w:pBdr>
                <w:top w:val="nil"/>
                <w:left w:val="nil"/>
                <w:bottom w:val="nil"/>
                <w:right w:val="nil"/>
                <w:between w:val="nil"/>
              </w:pBdr>
              <w:rPr>
                <w:b/>
                <w:color w:val="000000"/>
                <w:sz w:val="20"/>
                <w:szCs w:val="20"/>
              </w:rPr>
            </w:pPr>
            <w:r>
              <w:rPr>
                <w:b/>
                <w:color w:val="000000"/>
                <w:sz w:val="20"/>
                <w:szCs w:val="20"/>
              </w:rPr>
              <w:t>KNOWLEDGE AND SKILLS</w:t>
            </w:r>
          </w:p>
          <w:p w14:paraId="70CD5597" w14:textId="77777777" w:rsidR="00841D6E" w:rsidRDefault="00841D6E">
            <w:pPr>
              <w:pBdr>
                <w:top w:val="nil"/>
                <w:left w:val="nil"/>
                <w:bottom w:val="nil"/>
                <w:right w:val="nil"/>
                <w:between w:val="nil"/>
              </w:pBdr>
              <w:rPr>
                <w:b/>
                <w:sz w:val="20"/>
                <w:szCs w:val="20"/>
              </w:rPr>
            </w:pPr>
          </w:p>
          <w:p w14:paraId="10598309" w14:textId="77777777" w:rsidR="00841D6E" w:rsidRDefault="00066282">
            <w:pPr>
              <w:numPr>
                <w:ilvl w:val="0"/>
                <w:numId w:val="6"/>
              </w:numPr>
              <w:pBdr>
                <w:top w:val="nil"/>
                <w:left w:val="nil"/>
                <w:bottom w:val="nil"/>
                <w:right w:val="nil"/>
                <w:between w:val="nil"/>
              </w:pBdr>
              <w:rPr>
                <w:color w:val="000000"/>
                <w:sz w:val="20"/>
                <w:szCs w:val="20"/>
              </w:rPr>
            </w:pPr>
            <w:r>
              <w:rPr>
                <w:color w:val="000000"/>
                <w:sz w:val="20"/>
                <w:szCs w:val="20"/>
              </w:rPr>
              <w:t>Ability to develop, support and guide the professional development of a team.</w:t>
            </w:r>
          </w:p>
          <w:p w14:paraId="5504A970" w14:textId="77777777" w:rsidR="00841D6E" w:rsidRDefault="00841D6E">
            <w:pPr>
              <w:pBdr>
                <w:top w:val="nil"/>
                <w:left w:val="nil"/>
                <w:bottom w:val="nil"/>
                <w:right w:val="nil"/>
                <w:between w:val="nil"/>
              </w:pBdr>
              <w:ind w:left="720"/>
              <w:rPr>
                <w:color w:val="000000"/>
                <w:sz w:val="20"/>
                <w:szCs w:val="20"/>
              </w:rPr>
            </w:pPr>
          </w:p>
          <w:p w14:paraId="2EE51E3B" w14:textId="77777777" w:rsidR="00841D6E" w:rsidRDefault="00841D6E">
            <w:pPr>
              <w:pBdr>
                <w:top w:val="nil"/>
                <w:left w:val="nil"/>
                <w:bottom w:val="nil"/>
                <w:right w:val="nil"/>
                <w:between w:val="nil"/>
              </w:pBdr>
              <w:ind w:left="720"/>
              <w:rPr>
                <w:color w:val="000000"/>
                <w:sz w:val="20"/>
                <w:szCs w:val="20"/>
              </w:rPr>
            </w:pPr>
          </w:p>
          <w:p w14:paraId="26C59088" w14:textId="77777777" w:rsidR="00841D6E" w:rsidRDefault="00841D6E">
            <w:pPr>
              <w:pBdr>
                <w:top w:val="nil"/>
                <w:left w:val="nil"/>
                <w:bottom w:val="nil"/>
                <w:right w:val="nil"/>
                <w:between w:val="nil"/>
              </w:pBdr>
              <w:ind w:left="720"/>
              <w:rPr>
                <w:color w:val="000000"/>
                <w:sz w:val="20"/>
                <w:szCs w:val="20"/>
              </w:rPr>
            </w:pPr>
          </w:p>
          <w:p w14:paraId="044675BF" w14:textId="77777777" w:rsidR="00841D6E" w:rsidRDefault="00841D6E">
            <w:pPr>
              <w:pBdr>
                <w:top w:val="nil"/>
                <w:left w:val="nil"/>
                <w:bottom w:val="nil"/>
                <w:right w:val="nil"/>
                <w:between w:val="nil"/>
              </w:pBdr>
              <w:rPr>
                <w:color w:val="000000"/>
                <w:sz w:val="20"/>
                <w:szCs w:val="20"/>
              </w:rPr>
            </w:pPr>
          </w:p>
          <w:p w14:paraId="1E1FC6AD" w14:textId="77777777" w:rsidR="00841D6E" w:rsidRDefault="00841D6E">
            <w:pPr>
              <w:pBdr>
                <w:top w:val="nil"/>
                <w:left w:val="nil"/>
                <w:bottom w:val="nil"/>
                <w:right w:val="nil"/>
                <w:between w:val="nil"/>
              </w:pBdr>
              <w:rPr>
                <w:color w:val="000000"/>
                <w:sz w:val="20"/>
                <w:szCs w:val="20"/>
              </w:rPr>
            </w:pPr>
          </w:p>
        </w:tc>
      </w:tr>
      <w:tr w:rsidR="00841D6E" w14:paraId="3195A80C" w14:textId="77777777">
        <w:tc>
          <w:tcPr>
            <w:tcW w:w="6555" w:type="dxa"/>
          </w:tcPr>
          <w:p w14:paraId="0EB641A4" w14:textId="77777777" w:rsidR="00841D6E" w:rsidRDefault="00841D6E">
            <w:pPr>
              <w:pBdr>
                <w:top w:val="nil"/>
                <w:left w:val="nil"/>
                <w:bottom w:val="nil"/>
                <w:right w:val="nil"/>
                <w:between w:val="nil"/>
              </w:pBdr>
              <w:rPr>
                <w:color w:val="000000"/>
                <w:sz w:val="8"/>
                <w:szCs w:val="8"/>
              </w:rPr>
            </w:pPr>
          </w:p>
          <w:p w14:paraId="0100E33C" w14:textId="77777777" w:rsidR="00841D6E" w:rsidRDefault="00066282">
            <w:pPr>
              <w:pBdr>
                <w:top w:val="nil"/>
                <w:left w:val="nil"/>
                <w:bottom w:val="nil"/>
                <w:right w:val="nil"/>
                <w:between w:val="nil"/>
              </w:pBdr>
              <w:rPr>
                <w:b/>
                <w:color w:val="000000"/>
                <w:sz w:val="20"/>
                <w:szCs w:val="20"/>
              </w:rPr>
            </w:pPr>
            <w:r>
              <w:rPr>
                <w:b/>
                <w:color w:val="000000"/>
                <w:sz w:val="20"/>
                <w:szCs w:val="20"/>
              </w:rPr>
              <w:t>SPECIAL REQUIREMENTS</w:t>
            </w:r>
          </w:p>
          <w:p w14:paraId="1A1A202F" w14:textId="77777777" w:rsidR="00841D6E" w:rsidRDefault="00841D6E">
            <w:pPr>
              <w:pBdr>
                <w:top w:val="nil"/>
                <w:left w:val="nil"/>
                <w:bottom w:val="nil"/>
                <w:right w:val="nil"/>
                <w:between w:val="nil"/>
              </w:pBdr>
              <w:rPr>
                <w:b/>
                <w:sz w:val="20"/>
                <w:szCs w:val="20"/>
              </w:rPr>
            </w:pPr>
          </w:p>
          <w:p w14:paraId="77516511" w14:textId="77777777" w:rsidR="00841D6E" w:rsidRDefault="00066282">
            <w:pPr>
              <w:numPr>
                <w:ilvl w:val="0"/>
                <w:numId w:val="7"/>
              </w:numPr>
              <w:pBdr>
                <w:top w:val="nil"/>
                <w:left w:val="nil"/>
                <w:bottom w:val="nil"/>
                <w:right w:val="nil"/>
                <w:between w:val="nil"/>
              </w:pBdr>
              <w:rPr>
                <w:color w:val="000000"/>
                <w:sz w:val="20"/>
                <w:szCs w:val="20"/>
              </w:rPr>
            </w:pPr>
            <w:r>
              <w:rPr>
                <w:color w:val="000000"/>
                <w:sz w:val="20"/>
                <w:szCs w:val="20"/>
              </w:rPr>
              <w:t>A passionate commitment to inclusion for all.</w:t>
            </w:r>
          </w:p>
          <w:p w14:paraId="089F3926" w14:textId="77777777" w:rsidR="00841D6E" w:rsidRDefault="00066282">
            <w:pPr>
              <w:numPr>
                <w:ilvl w:val="0"/>
                <w:numId w:val="7"/>
              </w:numPr>
              <w:pBdr>
                <w:top w:val="nil"/>
                <w:left w:val="nil"/>
                <w:bottom w:val="nil"/>
                <w:right w:val="nil"/>
                <w:between w:val="nil"/>
              </w:pBdr>
              <w:rPr>
                <w:color w:val="000000"/>
                <w:sz w:val="20"/>
                <w:szCs w:val="20"/>
              </w:rPr>
            </w:pPr>
            <w:r>
              <w:rPr>
                <w:color w:val="000000"/>
                <w:sz w:val="20"/>
                <w:szCs w:val="20"/>
              </w:rPr>
              <w:t xml:space="preserve">The capacity to drive the Headteacher’s vision for continuous school improvement. </w:t>
            </w:r>
          </w:p>
          <w:p w14:paraId="5F601B54" w14:textId="77777777" w:rsidR="00841D6E" w:rsidRDefault="00066282">
            <w:pPr>
              <w:numPr>
                <w:ilvl w:val="0"/>
                <w:numId w:val="7"/>
              </w:numPr>
              <w:pBdr>
                <w:top w:val="nil"/>
                <w:left w:val="nil"/>
                <w:bottom w:val="nil"/>
                <w:right w:val="nil"/>
                <w:between w:val="nil"/>
              </w:pBdr>
              <w:rPr>
                <w:color w:val="000000"/>
                <w:sz w:val="20"/>
                <w:szCs w:val="20"/>
              </w:rPr>
            </w:pPr>
            <w:r>
              <w:rPr>
                <w:color w:val="000000"/>
                <w:sz w:val="20"/>
                <w:szCs w:val="20"/>
              </w:rPr>
              <w:t>A dedication to research-driven, evidence-informed practice.</w:t>
            </w:r>
          </w:p>
          <w:p w14:paraId="05054C05" w14:textId="77777777" w:rsidR="00841D6E" w:rsidRDefault="00066282">
            <w:pPr>
              <w:numPr>
                <w:ilvl w:val="0"/>
                <w:numId w:val="7"/>
              </w:numPr>
              <w:pBdr>
                <w:top w:val="nil"/>
                <w:left w:val="nil"/>
                <w:bottom w:val="nil"/>
                <w:right w:val="nil"/>
                <w:between w:val="nil"/>
              </w:pBdr>
              <w:rPr>
                <w:color w:val="000000"/>
                <w:sz w:val="20"/>
                <w:szCs w:val="20"/>
              </w:rPr>
            </w:pPr>
            <w:r>
              <w:rPr>
                <w:color w:val="000000"/>
                <w:sz w:val="20"/>
                <w:szCs w:val="20"/>
              </w:rPr>
              <w:t>Able to be resilient, empathetic and kind.</w:t>
            </w:r>
          </w:p>
          <w:p w14:paraId="374221E0" w14:textId="77777777" w:rsidR="00841D6E" w:rsidRDefault="00841D6E">
            <w:pPr>
              <w:pBdr>
                <w:top w:val="nil"/>
                <w:left w:val="nil"/>
                <w:bottom w:val="nil"/>
                <w:right w:val="nil"/>
                <w:between w:val="nil"/>
              </w:pBdr>
              <w:ind w:left="720"/>
              <w:rPr>
                <w:color w:val="000000"/>
                <w:sz w:val="20"/>
                <w:szCs w:val="20"/>
              </w:rPr>
            </w:pPr>
          </w:p>
          <w:p w14:paraId="7F1A61D7" w14:textId="77777777" w:rsidR="00841D6E" w:rsidRDefault="00841D6E">
            <w:pPr>
              <w:pBdr>
                <w:top w:val="nil"/>
                <w:left w:val="nil"/>
                <w:bottom w:val="nil"/>
                <w:right w:val="nil"/>
                <w:between w:val="nil"/>
              </w:pBdr>
              <w:rPr>
                <w:color w:val="000000"/>
                <w:sz w:val="20"/>
                <w:szCs w:val="20"/>
              </w:rPr>
            </w:pPr>
          </w:p>
        </w:tc>
        <w:tc>
          <w:tcPr>
            <w:tcW w:w="8475" w:type="dxa"/>
            <w:gridSpan w:val="2"/>
            <w:tcBorders>
              <w:left w:val="single" w:sz="12" w:space="0" w:color="000000"/>
            </w:tcBorders>
          </w:tcPr>
          <w:p w14:paraId="322882A5" w14:textId="77777777" w:rsidR="00841D6E" w:rsidRDefault="00841D6E">
            <w:pPr>
              <w:pBdr>
                <w:top w:val="nil"/>
                <w:left w:val="nil"/>
                <w:bottom w:val="nil"/>
                <w:right w:val="nil"/>
                <w:between w:val="nil"/>
              </w:pBdr>
              <w:rPr>
                <w:color w:val="000000"/>
                <w:sz w:val="10"/>
                <w:szCs w:val="10"/>
              </w:rPr>
            </w:pPr>
          </w:p>
          <w:p w14:paraId="5728D26D" w14:textId="77777777" w:rsidR="00841D6E" w:rsidRDefault="00066282">
            <w:pPr>
              <w:pBdr>
                <w:top w:val="nil"/>
                <w:left w:val="nil"/>
                <w:bottom w:val="nil"/>
                <w:right w:val="nil"/>
                <w:between w:val="nil"/>
              </w:pBdr>
              <w:rPr>
                <w:b/>
                <w:color w:val="000000"/>
                <w:sz w:val="20"/>
                <w:szCs w:val="20"/>
              </w:rPr>
            </w:pPr>
            <w:r>
              <w:rPr>
                <w:b/>
                <w:color w:val="000000"/>
                <w:sz w:val="20"/>
                <w:szCs w:val="20"/>
              </w:rPr>
              <w:t>SPECIAL REQUIREMENTS</w:t>
            </w:r>
          </w:p>
          <w:p w14:paraId="541D7B4F" w14:textId="77777777" w:rsidR="00841D6E" w:rsidRDefault="00841D6E">
            <w:pPr>
              <w:pBdr>
                <w:top w:val="nil"/>
                <w:left w:val="nil"/>
                <w:bottom w:val="nil"/>
                <w:right w:val="nil"/>
                <w:between w:val="nil"/>
              </w:pBdr>
              <w:rPr>
                <w:b/>
                <w:sz w:val="20"/>
                <w:szCs w:val="20"/>
              </w:rPr>
            </w:pPr>
          </w:p>
          <w:p w14:paraId="0A106C21" w14:textId="77777777" w:rsidR="00841D6E" w:rsidRDefault="00066282">
            <w:pPr>
              <w:numPr>
                <w:ilvl w:val="0"/>
                <w:numId w:val="5"/>
              </w:numPr>
              <w:pBdr>
                <w:top w:val="nil"/>
                <w:left w:val="nil"/>
                <w:bottom w:val="nil"/>
                <w:right w:val="nil"/>
                <w:between w:val="nil"/>
              </w:pBdr>
              <w:rPr>
                <w:color w:val="000000"/>
                <w:sz w:val="20"/>
                <w:szCs w:val="20"/>
              </w:rPr>
            </w:pPr>
            <w:r>
              <w:rPr>
                <w:color w:val="000000"/>
                <w:sz w:val="20"/>
                <w:szCs w:val="20"/>
              </w:rPr>
              <w:t xml:space="preserve">A commitment to maintain positive links with local school networks. </w:t>
            </w:r>
          </w:p>
          <w:p w14:paraId="3310ED14" w14:textId="77777777" w:rsidR="00841D6E" w:rsidRDefault="00841D6E">
            <w:pPr>
              <w:pBdr>
                <w:top w:val="nil"/>
                <w:left w:val="nil"/>
                <w:bottom w:val="nil"/>
                <w:right w:val="nil"/>
                <w:between w:val="nil"/>
              </w:pBdr>
              <w:rPr>
                <w:color w:val="000000"/>
                <w:sz w:val="20"/>
                <w:szCs w:val="20"/>
              </w:rPr>
            </w:pPr>
          </w:p>
          <w:p w14:paraId="2B63EFDC" w14:textId="77777777" w:rsidR="00841D6E" w:rsidRDefault="00841D6E">
            <w:pPr>
              <w:pBdr>
                <w:top w:val="nil"/>
                <w:left w:val="nil"/>
                <w:bottom w:val="nil"/>
                <w:right w:val="nil"/>
                <w:between w:val="nil"/>
              </w:pBdr>
              <w:rPr>
                <w:color w:val="000000"/>
                <w:sz w:val="20"/>
                <w:szCs w:val="20"/>
              </w:rPr>
            </w:pPr>
          </w:p>
          <w:p w14:paraId="33F58B5C" w14:textId="77777777" w:rsidR="00841D6E" w:rsidRDefault="00841D6E">
            <w:pPr>
              <w:pBdr>
                <w:top w:val="nil"/>
                <w:left w:val="nil"/>
                <w:bottom w:val="nil"/>
                <w:right w:val="nil"/>
                <w:between w:val="nil"/>
              </w:pBdr>
              <w:rPr>
                <w:color w:val="000000"/>
                <w:sz w:val="20"/>
                <w:szCs w:val="20"/>
              </w:rPr>
            </w:pPr>
          </w:p>
          <w:p w14:paraId="6DF02A5A" w14:textId="77777777" w:rsidR="00841D6E" w:rsidRDefault="00841D6E">
            <w:pPr>
              <w:pBdr>
                <w:top w:val="nil"/>
                <w:left w:val="nil"/>
                <w:bottom w:val="nil"/>
                <w:right w:val="nil"/>
                <w:between w:val="nil"/>
              </w:pBdr>
              <w:rPr>
                <w:color w:val="000000"/>
                <w:sz w:val="20"/>
                <w:szCs w:val="20"/>
              </w:rPr>
            </w:pPr>
          </w:p>
        </w:tc>
      </w:tr>
    </w:tbl>
    <w:p w14:paraId="555C96D2" w14:textId="77777777" w:rsidR="00841D6E" w:rsidRDefault="00841D6E">
      <w:pPr>
        <w:pBdr>
          <w:top w:val="nil"/>
          <w:left w:val="nil"/>
          <w:bottom w:val="nil"/>
          <w:right w:val="nil"/>
          <w:between w:val="nil"/>
        </w:pBdr>
        <w:rPr>
          <w:color w:val="000000"/>
          <w:sz w:val="22"/>
          <w:szCs w:val="22"/>
        </w:rPr>
      </w:pPr>
    </w:p>
    <w:p w14:paraId="5C12D48C" w14:textId="77777777" w:rsidR="00841D6E" w:rsidRDefault="00841D6E">
      <w:pPr>
        <w:pBdr>
          <w:top w:val="nil"/>
          <w:left w:val="nil"/>
          <w:bottom w:val="nil"/>
          <w:right w:val="nil"/>
          <w:between w:val="nil"/>
        </w:pBdr>
        <w:ind w:firstLine="720"/>
        <w:rPr>
          <w:color w:val="000000"/>
          <w:sz w:val="22"/>
          <w:szCs w:val="22"/>
        </w:rPr>
      </w:pPr>
    </w:p>
    <w:p w14:paraId="5970EC07" w14:textId="77777777" w:rsidR="00841D6E" w:rsidRDefault="00841D6E">
      <w:pPr>
        <w:pBdr>
          <w:top w:val="nil"/>
          <w:left w:val="nil"/>
          <w:bottom w:val="nil"/>
          <w:right w:val="nil"/>
          <w:between w:val="nil"/>
        </w:pBdr>
        <w:ind w:firstLine="720"/>
        <w:rPr>
          <w:sz w:val="22"/>
          <w:szCs w:val="22"/>
        </w:rPr>
      </w:pPr>
    </w:p>
    <w:p w14:paraId="5C1BBB55" w14:textId="77777777" w:rsidR="00841D6E" w:rsidRDefault="00066282">
      <w:pPr>
        <w:pBdr>
          <w:top w:val="nil"/>
          <w:left w:val="nil"/>
          <w:bottom w:val="nil"/>
          <w:right w:val="nil"/>
          <w:between w:val="nil"/>
        </w:pBdr>
        <w:rPr>
          <w:sz w:val="48"/>
          <w:szCs w:val="48"/>
        </w:rPr>
      </w:pPr>
      <w:r>
        <w:br w:type="page"/>
      </w:r>
    </w:p>
    <w:p w14:paraId="2EEE9036" w14:textId="77777777" w:rsidR="00841D6E" w:rsidRDefault="00066282">
      <w:pPr>
        <w:pBdr>
          <w:top w:val="nil"/>
          <w:left w:val="nil"/>
          <w:bottom w:val="nil"/>
          <w:right w:val="nil"/>
          <w:between w:val="nil"/>
        </w:pBdr>
        <w:rPr>
          <w:color w:val="000000"/>
          <w:sz w:val="48"/>
          <w:szCs w:val="48"/>
        </w:rPr>
      </w:pPr>
      <w:r>
        <w:rPr>
          <w:color w:val="000000"/>
          <w:sz w:val="48"/>
          <w:szCs w:val="48"/>
        </w:rPr>
        <w:lastRenderedPageBreak/>
        <w:t>Person Specification Form – Guidance for Applicants</w:t>
      </w:r>
    </w:p>
    <w:p w14:paraId="111F236A" w14:textId="77777777" w:rsidR="00841D6E" w:rsidRDefault="00841D6E">
      <w:pPr>
        <w:pBdr>
          <w:top w:val="nil"/>
          <w:left w:val="nil"/>
          <w:bottom w:val="nil"/>
          <w:right w:val="nil"/>
          <w:between w:val="nil"/>
        </w:pBdr>
        <w:rPr>
          <w:color w:val="000000"/>
        </w:rPr>
      </w:pPr>
    </w:p>
    <w:tbl>
      <w:tblPr>
        <w:tblStyle w:val="a0"/>
        <w:tblW w:w="15660" w:type="dxa"/>
        <w:tblInd w:w="90" w:type="dxa"/>
        <w:tblLayout w:type="fixed"/>
        <w:tblLook w:val="0000" w:firstRow="0" w:lastRow="0" w:firstColumn="0" w:lastColumn="0" w:noHBand="0" w:noVBand="0"/>
      </w:tblPr>
      <w:tblGrid>
        <w:gridCol w:w="15660"/>
      </w:tblGrid>
      <w:tr w:rsidR="00841D6E" w14:paraId="669550A7" w14:textId="77777777">
        <w:tc>
          <w:tcPr>
            <w:tcW w:w="15660" w:type="dxa"/>
          </w:tcPr>
          <w:p w14:paraId="729E4B08" w14:textId="77777777" w:rsidR="00841D6E" w:rsidRDefault="00066282">
            <w:pPr>
              <w:pBdr>
                <w:top w:val="nil"/>
                <w:left w:val="nil"/>
                <w:bottom w:val="nil"/>
                <w:right w:val="nil"/>
                <w:between w:val="nil"/>
              </w:pBdr>
              <w:rPr>
                <w:color w:val="000000"/>
                <w:sz w:val="22"/>
                <w:szCs w:val="22"/>
              </w:rPr>
            </w:pPr>
            <w:r>
              <w:rPr>
                <w:color w:val="000000"/>
                <w:sz w:val="22"/>
                <w:szCs w:val="22"/>
              </w:rPr>
              <w:t>These guidance notes should be studied carefully before completing the Application Form.</w:t>
            </w:r>
          </w:p>
          <w:p w14:paraId="3DB17495" w14:textId="77777777" w:rsidR="00841D6E" w:rsidRDefault="00841D6E">
            <w:pPr>
              <w:pBdr>
                <w:top w:val="nil"/>
                <w:left w:val="nil"/>
                <w:bottom w:val="nil"/>
                <w:right w:val="nil"/>
                <w:between w:val="nil"/>
              </w:pBdr>
              <w:rPr>
                <w:color w:val="000000"/>
                <w:sz w:val="22"/>
                <w:szCs w:val="22"/>
              </w:rPr>
            </w:pPr>
          </w:p>
          <w:p w14:paraId="5BD24993" w14:textId="77777777" w:rsidR="00841D6E" w:rsidRDefault="00066282">
            <w:pPr>
              <w:pBdr>
                <w:top w:val="nil"/>
                <w:left w:val="nil"/>
                <w:bottom w:val="nil"/>
                <w:right w:val="nil"/>
                <w:between w:val="nil"/>
              </w:pBdr>
              <w:rPr>
                <w:color w:val="000000"/>
                <w:sz w:val="22"/>
                <w:szCs w:val="22"/>
              </w:rPr>
            </w:pPr>
            <w:r>
              <w:rPr>
                <w:b/>
                <w:color w:val="000000"/>
                <w:sz w:val="22"/>
                <w:szCs w:val="22"/>
              </w:rPr>
              <w:t>What is the purpose of a Person Specification Form?</w:t>
            </w:r>
          </w:p>
          <w:p w14:paraId="2D5D7740" w14:textId="77777777" w:rsidR="00841D6E" w:rsidRDefault="00066282">
            <w:pPr>
              <w:pBdr>
                <w:top w:val="nil"/>
                <w:left w:val="nil"/>
                <w:bottom w:val="nil"/>
                <w:right w:val="nil"/>
                <w:between w:val="nil"/>
              </w:pBdr>
              <w:rPr>
                <w:color w:val="000000"/>
                <w:sz w:val="22"/>
                <w:szCs w:val="22"/>
              </w:rPr>
            </w:pPr>
            <w:r>
              <w:rPr>
                <w:color w:val="000000"/>
                <w:sz w:val="22"/>
                <w:szCs w:val="22"/>
              </w:rPr>
              <w:t>The Person Specification Form lists the personal attributes required to fulfil the duties of the post.</w:t>
            </w:r>
          </w:p>
          <w:p w14:paraId="75B4ACD6" w14:textId="77777777" w:rsidR="00841D6E" w:rsidRDefault="00841D6E">
            <w:pPr>
              <w:pBdr>
                <w:top w:val="nil"/>
                <w:left w:val="nil"/>
                <w:bottom w:val="nil"/>
                <w:right w:val="nil"/>
                <w:between w:val="nil"/>
              </w:pBdr>
              <w:rPr>
                <w:color w:val="000000"/>
                <w:sz w:val="22"/>
                <w:szCs w:val="22"/>
              </w:rPr>
            </w:pPr>
          </w:p>
          <w:p w14:paraId="2F577EBC" w14:textId="77777777" w:rsidR="00841D6E" w:rsidRDefault="00066282">
            <w:pPr>
              <w:pBdr>
                <w:top w:val="nil"/>
                <w:left w:val="nil"/>
                <w:bottom w:val="nil"/>
                <w:right w:val="nil"/>
                <w:between w:val="nil"/>
              </w:pBdr>
              <w:rPr>
                <w:color w:val="000000"/>
                <w:sz w:val="22"/>
                <w:szCs w:val="22"/>
              </w:rPr>
            </w:pPr>
            <w:r>
              <w:rPr>
                <w:b/>
                <w:color w:val="000000"/>
                <w:sz w:val="22"/>
                <w:szCs w:val="22"/>
              </w:rPr>
              <w:t>What are personal attributes?</w:t>
            </w:r>
          </w:p>
          <w:p w14:paraId="4AA5C8D7" w14:textId="77777777" w:rsidR="00841D6E" w:rsidRDefault="00066282">
            <w:pPr>
              <w:pBdr>
                <w:top w:val="nil"/>
                <w:left w:val="nil"/>
                <w:bottom w:val="nil"/>
                <w:right w:val="nil"/>
                <w:between w:val="nil"/>
              </w:pBdr>
              <w:rPr>
                <w:color w:val="000000"/>
                <w:sz w:val="22"/>
                <w:szCs w:val="22"/>
              </w:rPr>
            </w:pPr>
            <w:r>
              <w:rPr>
                <w:color w:val="000000"/>
                <w:sz w:val="22"/>
                <w:szCs w:val="22"/>
              </w:rPr>
              <w:t>The personal attributes are the qualifications, experience, knowledge and skills and any special requirements that are required to be able to fulfil the duties of the post. They are set at a level appropriate to the work to be done and</w:t>
            </w:r>
            <w:r>
              <w:rPr>
                <w:i/>
                <w:color w:val="000000"/>
                <w:sz w:val="22"/>
                <w:szCs w:val="22"/>
              </w:rPr>
              <w:t xml:space="preserve"> not</w:t>
            </w:r>
            <w:r>
              <w:rPr>
                <w:color w:val="000000"/>
                <w:sz w:val="22"/>
                <w:szCs w:val="22"/>
              </w:rPr>
              <w:t xml:space="preserve"> higher than necessary; stated clearly and specifically; and entirely job related.</w:t>
            </w:r>
          </w:p>
          <w:p w14:paraId="5516B213" w14:textId="77777777" w:rsidR="00841D6E" w:rsidRDefault="00841D6E">
            <w:pPr>
              <w:pBdr>
                <w:top w:val="nil"/>
                <w:left w:val="nil"/>
                <w:bottom w:val="nil"/>
                <w:right w:val="nil"/>
                <w:between w:val="nil"/>
              </w:pBdr>
              <w:rPr>
                <w:color w:val="000000"/>
                <w:sz w:val="22"/>
                <w:szCs w:val="22"/>
              </w:rPr>
            </w:pPr>
          </w:p>
          <w:p w14:paraId="62BA782A" w14:textId="77777777" w:rsidR="00841D6E" w:rsidRDefault="00066282">
            <w:pPr>
              <w:pBdr>
                <w:top w:val="nil"/>
                <w:left w:val="nil"/>
                <w:bottom w:val="nil"/>
                <w:right w:val="nil"/>
                <w:between w:val="nil"/>
              </w:pBdr>
              <w:rPr>
                <w:color w:val="000000"/>
                <w:sz w:val="22"/>
                <w:szCs w:val="22"/>
              </w:rPr>
            </w:pPr>
            <w:r>
              <w:rPr>
                <w:b/>
                <w:color w:val="000000"/>
                <w:sz w:val="22"/>
                <w:szCs w:val="22"/>
              </w:rPr>
              <w:t>What are essential personal attributes?</w:t>
            </w:r>
          </w:p>
          <w:p w14:paraId="26A0C75D" w14:textId="77777777" w:rsidR="00841D6E" w:rsidRDefault="00066282">
            <w:pPr>
              <w:pBdr>
                <w:top w:val="nil"/>
                <w:left w:val="nil"/>
                <w:bottom w:val="nil"/>
                <w:right w:val="nil"/>
                <w:between w:val="nil"/>
              </w:pBdr>
              <w:rPr>
                <w:color w:val="000000"/>
                <w:sz w:val="22"/>
                <w:szCs w:val="22"/>
              </w:rPr>
            </w:pPr>
            <w:r>
              <w:rPr>
                <w:color w:val="000000"/>
                <w:sz w:val="22"/>
                <w:szCs w:val="22"/>
              </w:rPr>
              <w:t>These are the personal attributes without which a person would simply be unable to do the job.</w:t>
            </w:r>
          </w:p>
          <w:p w14:paraId="010D080A" w14:textId="77777777" w:rsidR="00841D6E" w:rsidRDefault="00066282">
            <w:pPr>
              <w:pBdr>
                <w:top w:val="nil"/>
                <w:left w:val="nil"/>
                <w:bottom w:val="nil"/>
                <w:right w:val="nil"/>
                <w:between w:val="nil"/>
              </w:pBdr>
              <w:rPr>
                <w:color w:val="000000"/>
                <w:sz w:val="22"/>
                <w:szCs w:val="22"/>
              </w:rPr>
            </w:pPr>
            <w:r>
              <w:rPr>
                <w:color w:val="000000"/>
                <w:sz w:val="22"/>
                <w:szCs w:val="22"/>
              </w:rPr>
              <w:t>Examples could be the possession of a current driving licence or a relevant qualification.</w:t>
            </w:r>
          </w:p>
          <w:p w14:paraId="6BFA2585" w14:textId="77777777" w:rsidR="00841D6E" w:rsidRDefault="00841D6E">
            <w:pPr>
              <w:pBdr>
                <w:top w:val="nil"/>
                <w:left w:val="nil"/>
                <w:bottom w:val="nil"/>
                <w:right w:val="nil"/>
                <w:between w:val="nil"/>
              </w:pBdr>
              <w:rPr>
                <w:color w:val="000000"/>
                <w:sz w:val="22"/>
                <w:szCs w:val="22"/>
              </w:rPr>
            </w:pPr>
          </w:p>
          <w:p w14:paraId="767E60DE" w14:textId="77777777" w:rsidR="00841D6E" w:rsidRDefault="00066282">
            <w:pPr>
              <w:pBdr>
                <w:top w:val="nil"/>
                <w:left w:val="nil"/>
                <w:bottom w:val="nil"/>
                <w:right w:val="nil"/>
                <w:between w:val="nil"/>
              </w:pBdr>
              <w:rPr>
                <w:color w:val="000000"/>
                <w:sz w:val="22"/>
                <w:szCs w:val="22"/>
              </w:rPr>
            </w:pPr>
            <w:r>
              <w:rPr>
                <w:i/>
                <w:color w:val="000000"/>
                <w:sz w:val="22"/>
                <w:szCs w:val="22"/>
              </w:rPr>
              <w:t>Any applicant who does not meet all of the essential requirements will not be shortlisted (unless the stage identified is not at application).</w:t>
            </w:r>
          </w:p>
          <w:p w14:paraId="69570C46" w14:textId="77777777" w:rsidR="00841D6E" w:rsidRDefault="00066282">
            <w:pPr>
              <w:pBdr>
                <w:top w:val="nil"/>
                <w:left w:val="nil"/>
                <w:bottom w:val="nil"/>
                <w:right w:val="nil"/>
                <w:between w:val="nil"/>
              </w:pBdr>
              <w:rPr>
                <w:color w:val="000000"/>
                <w:sz w:val="22"/>
                <w:szCs w:val="22"/>
              </w:rPr>
            </w:pPr>
            <w:r>
              <w:rPr>
                <w:i/>
                <w:color w:val="000000"/>
                <w:sz w:val="22"/>
                <w:szCs w:val="22"/>
              </w:rPr>
              <w:t xml:space="preserve">Any Disabled applicant who meets all of the essential requirements </w:t>
            </w:r>
            <w:r>
              <w:rPr>
                <w:b/>
                <w:i/>
                <w:color w:val="000000"/>
                <w:sz w:val="22"/>
                <w:szCs w:val="22"/>
              </w:rPr>
              <w:t xml:space="preserve">must </w:t>
            </w:r>
            <w:r>
              <w:rPr>
                <w:i/>
                <w:color w:val="000000"/>
                <w:sz w:val="22"/>
                <w:szCs w:val="22"/>
              </w:rPr>
              <w:t>be shortlisted for interview.</w:t>
            </w:r>
          </w:p>
          <w:p w14:paraId="4B7EBB5C" w14:textId="77777777" w:rsidR="00841D6E" w:rsidRDefault="00841D6E">
            <w:pPr>
              <w:pBdr>
                <w:top w:val="nil"/>
                <w:left w:val="nil"/>
                <w:bottom w:val="nil"/>
                <w:right w:val="nil"/>
                <w:between w:val="nil"/>
              </w:pBdr>
              <w:rPr>
                <w:color w:val="000000"/>
                <w:sz w:val="22"/>
                <w:szCs w:val="22"/>
              </w:rPr>
            </w:pPr>
          </w:p>
          <w:p w14:paraId="57E6A1C5" w14:textId="77777777" w:rsidR="00841D6E" w:rsidRDefault="00066282">
            <w:pPr>
              <w:pBdr>
                <w:top w:val="nil"/>
                <w:left w:val="nil"/>
                <w:bottom w:val="nil"/>
                <w:right w:val="nil"/>
                <w:between w:val="nil"/>
              </w:pBdr>
              <w:rPr>
                <w:color w:val="000000"/>
                <w:sz w:val="22"/>
                <w:szCs w:val="22"/>
              </w:rPr>
            </w:pPr>
            <w:r>
              <w:rPr>
                <w:b/>
                <w:color w:val="000000"/>
                <w:sz w:val="22"/>
                <w:szCs w:val="22"/>
              </w:rPr>
              <w:t>What are desirable attributes?</w:t>
            </w:r>
          </w:p>
          <w:p w14:paraId="45D8EB3E" w14:textId="77777777" w:rsidR="00841D6E" w:rsidRDefault="00066282">
            <w:pPr>
              <w:pBdr>
                <w:top w:val="nil"/>
                <w:left w:val="nil"/>
                <w:bottom w:val="nil"/>
                <w:right w:val="nil"/>
                <w:between w:val="nil"/>
              </w:pBdr>
              <w:rPr>
                <w:color w:val="000000"/>
                <w:sz w:val="22"/>
                <w:szCs w:val="22"/>
              </w:rPr>
            </w:pPr>
            <w:r>
              <w:rPr>
                <w:color w:val="000000"/>
                <w:sz w:val="22"/>
                <w:szCs w:val="22"/>
              </w:rPr>
              <w:t>These are the personal attributes which are desirable, but not essential.</w:t>
            </w:r>
          </w:p>
          <w:p w14:paraId="2DC579D9" w14:textId="77777777" w:rsidR="00841D6E" w:rsidRDefault="00066282">
            <w:pPr>
              <w:pBdr>
                <w:top w:val="nil"/>
                <w:left w:val="nil"/>
                <w:bottom w:val="nil"/>
                <w:right w:val="nil"/>
                <w:between w:val="nil"/>
              </w:pBdr>
              <w:rPr>
                <w:color w:val="000000"/>
                <w:sz w:val="22"/>
                <w:szCs w:val="22"/>
              </w:rPr>
            </w:pPr>
            <w:r>
              <w:rPr>
                <w:color w:val="000000"/>
                <w:sz w:val="22"/>
                <w:szCs w:val="22"/>
              </w:rPr>
              <w:t>Examples for certain jobs could be local government experience or knowledge of new technology.</w:t>
            </w:r>
          </w:p>
          <w:p w14:paraId="0BE048E3" w14:textId="77777777" w:rsidR="00841D6E" w:rsidRDefault="00841D6E">
            <w:pPr>
              <w:pBdr>
                <w:top w:val="nil"/>
                <w:left w:val="nil"/>
                <w:bottom w:val="nil"/>
                <w:right w:val="nil"/>
                <w:between w:val="nil"/>
              </w:pBdr>
              <w:rPr>
                <w:color w:val="000000"/>
                <w:sz w:val="22"/>
                <w:szCs w:val="22"/>
              </w:rPr>
            </w:pPr>
          </w:p>
          <w:p w14:paraId="3658D1C8" w14:textId="77777777" w:rsidR="00841D6E" w:rsidRDefault="00066282">
            <w:pPr>
              <w:pBdr>
                <w:top w:val="nil"/>
                <w:left w:val="nil"/>
                <w:bottom w:val="nil"/>
                <w:right w:val="nil"/>
                <w:between w:val="nil"/>
              </w:pBdr>
              <w:rPr>
                <w:color w:val="000000"/>
                <w:sz w:val="22"/>
                <w:szCs w:val="22"/>
              </w:rPr>
            </w:pPr>
            <w:r>
              <w:rPr>
                <w:i/>
                <w:color w:val="000000"/>
                <w:sz w:val="22"/>
                <w:szCs w:val="22"/>
              </w:rPr>
              <w:t>A candidate will not be rejected for failing to meet any single desirable requirement.</w:t>
            </w:r>
          </w:p>
          <w:p w14:paraId="0874AAAB" w14:textId="77777777" w:rsidR="00841D6E" w:rsidRDefault="00841D6E">
            <w:pPr>
              <w:pBdr>
                <w:top w:val="nil"/>
                <w:left w:val="nil"/>
                <w:bottom w:val="nil"/>
                <w:right w:val="nil"/>
                <w:between w:val="nil"/>
              </w:pBdr>
              <w:rPr>
                <w:color w:val="000000"/>
                <w:sz w:val="22"/>
                <w:szCs w:val="22"/>
              </w:rPr>
            </w:pPr>
          </w:p>
          <w:p w14:paraId="7EC420C2" w14:textId="77777777" w:rsidR="00841D6E" w:rsidRDefault="00066282">
            <w:pPr>
              <w:pBdr>
                <w:top w:val="nil"/>
                <w:left w:val="nil"/>
                <w:bottom w:val="nil"/>
                <w:right w:val="nil"/>
                <w:between w:val="nil"/>
              </w:pBdr>
              <w:rPr>
                <w:color w:val="000000"/>
                <w:sz w:val="22"/>
                <w:szCs w:val="22"/>
              </w:rPr>
            </w:pPr>
            <w:r>
              <w:rPr>
                <w:b/>
                <w:color w:val="000000"/>
                <w:sz w:val="22"/>
                <w:szCs w:val="22"/>
              </w:rPr>
              <w:t>How should I use the Employee Specification when completing my application?</w:t>
            </w:r>
          </w:p>
          <w:p w14:paraId="4529ACFC" w14:textId="77777777" w:rsidR="00841D6E" w:rsidRDefault="00066282">
            <w:pPr>
              <w:pBdr>
                <w:top w:val="nil"/>
                <w:left w:val="nil"/>
                <w:bottom w:val="nil"/>
                <w:right w:val="nil"/>
                <w:between w:val="nil"/>
              </w:pBdr>
              <w:spacing w:before="60"/>
              <w:rPr>
                <w:color w:val="000000"/>
                <w:sz w:val="22"/>
                <w:szCs w:val="22"/>
              </w:rPr>
            </w:pPr>
            <w:r>
              <w:rPr>
                <w:color w:val="000000"/>
                <w:sz w:val="22"/>
                <w:szCs w:val="22"/>
              </w:rPr>
              <w:t xml:space="preserve">You should refer to the personal attributes listed on the Person Specification Form and use them to state clearly how you meet </w:t>
            </w:r>
            <w:r>
              <w:rPr>
                <w:color w:val="000000"/>
                <w:sz w:val="22"/>
                <w:szCs w:val="22"/>
                <w:u w:val="single"/>
              </w:rPr>
              <w:t>each</w:t>
            </w:r>
            <w:r>
              <w:rPr>
                <w:color w:val="000000"/>
                <w:sz w:val="22"/>
                <w:szCs w:val="22"/>
              </w:rPr>
              <w:t xml:space="preserve"> of them in your Personal Statement. You should start with the essential requirements and then the desirable requirements. You should also demonstrate </w:t>
            </w:r>
            <w:r>
              <w:rPr>
                <w:color w:val="000000"/>
                <w:sz w:val="22"/>
                <w:szCs w:val="22"/>
                <w:u w:val="single"/>
              </w:rPr>
              <w:t>how</w:t>
            </w:r>
            <w:r>
              <w:rPr>
                <w:color w:val="000000"/>
                <w:sz w:val="22"/>
                <w:szCs w:val="22"/>
              </w:rPr>
              <w:t xml:space="preserve"> you meet them (give examples). </w:t>
            </w:r>
          </w:p>
          <w:p w14:paraId="6ADE18C9" w14:textId="77777777" w:rsidR="00841D6E" w:rsidRDefault="00841D6E">
            <w:pPr>
              <w:pBdr>
                <w:top w:val="nil"/>
                <w:left w:val="nil"/>
                <w:bottom w:val="nil"/>
                <w:right w:val="nil"/>
                <w:between w:val="nil"/>
              </w:pBdr>
              <w:spacing w:before="60"/>
              <w:rPr>
                <w:sz w:val="22"/>
                <w:szCs w:val="22"/>
              </w:rPr>
            </w:pPr>
          </w:p>
          <w:p w14:paraId="6569BDAB" w14:textId="77777777" w:rsidR="00841D6E" w:rsidRDefault="00066282">
            <w:pPr>
              <w:pBdr>
                <w:top w:val="nil"/>
                <w:left w:val="nil"/>
                <w:bottom w:val="nil"/>
                <w:right w:val="nil"/>
                <w:between w:val="nil"/>
              </w:pBdr>
              <w:spacing w:before="60"/>
              <w:rPr>
                <w:color w:val="000000"/>
                <w:sz w:val="22"/>
                <w:szCs w:val="22"/>
              </w:rPr>
            </w:pPr>
            <w:r>
              <w:rPr>
                <w:b/>
                <w:color w:val="000000"/>
                <w:sz w:val="22"/>
                <w:szCs w:val="22"/>
              </w:rPr>
              <w:t>Failure to state how you meet an essential requirement will result in you not being shortlisted for interview/the next stage.</w:t>
            </w:r>
          </w:p>
          <w:p w14:paraId="249E43A1" w14:textId="77777777" w:rsidR="00841D6E" w:rsidRDefault="00841D6E">
            <w:pPr>
              <w:pBdr>
                <w:top w:val="nil"/>
                <w:left w:val="nil"/>
                <w:bottom w:val="nil"/>
                <w:right w:val="nil"/>
                <w:between w:val="nil"/>
              </w:pBdr>
              <w:rPr>
                <w:color w:val="000000"/>
                <w:sz w:val="22"/>
                <w:szCs w:val="22"/>
              </w:rPr>
            </w:pPr>
          </w:p>
        </w:tc>
      </w:tr>
    </w:tbl>
    <w:p w14:paraId="0943F65B" w14:textId="77777777" w:rsidR="00841D6E" w:rsidRDefault="00841D6E">
      <w:pPr>
        <w:pBdr>
          <w:top w:val="nil"/>
          <w:left w:val="nil"/>
          <w:bottom w:val="nil"/>
          <w:right w:val="nil"/>
          <w:between w:val="nil"/>
        </w:pBdr>
        <w:rPr>
          <w:color w:val="000000"/>
          <w:sz w:val="22"/>
          <w:szCs w:val="22"/>
        </w:rPr>
      </w:pPr>
    </w:p>
    <w:sectPr w:rsidR="00841D6E">
      <w:footerReference w:type="even" r:id="rId9"/>
      <w:headerReference w:type="first" r:id="rId10"/>
      <w:pgSz w:w="16834" w:h="11909" w:orient="landscape"/>
      <w:pgMar w:top="720" w:right="562" w:bottom="562" w:left="562"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D7749" w14:textId="77777777" w:rsidR="00066282" w:rsidRDefault="00066282">
      <w:r>
        <w:separator/>
      </w:r>
    </w:p>
  </w:endnote>
  <w:endnote w:type="continuationSeparator" w:id="0">
    <w:p w14:paraId="38FAC52F" w14:textId="77777777" w:rsidR="00066282" w:rsidRDefault="00066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2985B6-09D1-44B2-B5F3-C55B986594E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BD08EC55-9609-4ABD-B0B1-1E660AF868BA}"/>
    <w:embedItalic r:id="rId3" w:fontKey="{495E685F-0965-465F-B7C6-8FB9699C8E8E}"/>
  </w:font>
  <w:font w:name="Calibri">
    <w:panose1 w:val="020F0502020204030204"/>
    <w:charset w:val="00"/>
    <w:family w:val="swiss"/>
    <w:pitch w:val="variable"/>
    <w:sig w:usb0="E4002EFF" w:usb1="C200247B" w:usb2="00000009" w:usb3="00000000" w:csb0="000001FF" w:csb1="00000000"/>
    <w:embedRegular r:id="rId4" w:fontKey="{6C74CB92-CB7C-41ED-9F62-DBD784AF6FA8}"/>
  </w:font>
  <w:font w:name="Cambria">
    <w:panose1 w:val="02040503050406030204"/>
    <w:charset w:val="00"/>
    <w:family w:val="roman"/>
    <w:pitch w:val="variable"/>
    <w:sig w:usb0="E00006FF" w:usb1="420024FF" w:usb2="02000000" w:usb3="00000000" w:csb0="0000019F" w:csb1="00000000"/>
    <w:embedRegular r:id="rId5" w:fontKey="{8FE7C8E1-952F-4EC5-B3DA-16FC31AD37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A6F10" w14:textId="77777777" w:rsidR="00841D6E" w:rsidRDefault="00066282">
    <w:pPr>
      <w:jc w:val="right"/>
    </w:pPr>
    <w:r>
      <w:fldChar w:fldCharType="begin"/>
    </w:r>
    <w:r>
      <w:instrText>PAGE</w:instrText>
    </w:r>
    <w:r>
      <w:fldChar w:fldCharType="separate"/>
    </w:r>
    <w:r>
      <w:fldChar w:fldCharType="end"/>
    </w:r>
  </w:p>
  <w:p w14:paraId="22A37D39" w14:textId="77777777" w:rsidR="00841D6E" w:rsidRDefault="00841D6E">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E90DC" w14:textId="77777777" w:rsidR="00066282" w:rsidRDefault="00066282">
      <w:r>
        <w:separator/>
      </w:r>
    </w:p>
  </w:footnote>
  <w:footnote w:type="continuationSeparator" w:id="0">
    <w:p w14:paraId="5F7F0A9D" w14:textId="77777777" w:rsidR="00066282" w:rsidRDefault="00066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B044" w14:textId="77777777" w:rsidR="00841D6E" w:rsidRDefault="00066282">
    <w:pPr>
      <w:pBdr>
        <w:top w:val="nil"/>
        <w:left w:val="nil"/>
        <w:bottom w:val="nil"/>
        <w:right w:val="nil"/>
        <w:between w:val="nil"/>
      </w:pBdr>
      <w:tabs>
        <w:tab w:val="center" w:pos="4153"/>
        <w:tab w:val="right" w:pos="8306"/>
      </w:tabs>
      <w:jc w:val="right"/>
      <w:rPr>
        <w:color w:val="000000"/>
        <w:sz w:val="20"/>
        <w:szCs w:val="20"/>
      </w:rPr>
    </w:pPr>
    <w:r>
      <w:rPr>
        <w:b/>
        <w:color w:val="000000"/>
        <w:sz w:val="20"/>
        <w:szCs w:val="20"/>
      </w:rPr>
      <w:t>M23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C70D2"/>
    <w:multiLevelType w:val="multilevel"/>
    <w:tmpl w:val="09A081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CA24CE2"/>
    <w:multiLevelType w:val="multilevel"/>
    <w:tmpl w:val="85FA2C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FD13B15"/>
    <w:multiLevelType w:val="multilevel"/>
    <w:tmpl w:val="911C87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0435DEC"/>
    <w:multiLevelType w:val="multilevel"/>
    <w:tmpl w:val="F6304A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32963F0"/>
    <w:multiLevelType w:val="multilevel"/>
    <w:tmpl w:val="67384D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96227C5"/>
    <w:multiLevelType w:val="multilevel"/>
    <w:tmpl w:val="BF7ED5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B8B5FC6"/>
    <w:multiLevelType w:val="multilevel"/>
    <w:tmpl w:val="0B74B4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DA03DC9"/>
    <w:multiLevelType w:val="multilevel"/>
    <w:tmpl w:val="1E12E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11955539">
    <w:abstractNumId w:val="3"/>
  </w:num>
  <w:num w:numId="2" w16cid:durableId="1295134834">
    <w:abstractNumId w:val="0"/>
  </w:num>
  <w:num w:numId="3" w16cid:durableId="681474504">
    <w:abstractNumId w:val="6"/>
  </w:num>
  <w:num w:numId="4" w16cid:durableId="27225294">
    <w:abstractNumId w:val="5"/>
  </w:num>
  <w:num w:numId="5" w16cid:durableId="1149857090">
    <w:abstractNumId w:val="4"/>
  </w:num>
  <w:num w:numId="6" w16cid:durableId="380323724">
    <w:abstractNumId w:val="7"/>
  </w:num>
  <w:num w:numId="7" w16cid:durableId="2014411287">
    <w:abstractNumId w:val="2"/>
  </w:num>
  <w:num w:numId="8" w16cid:durableId="1643387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D6E"/>
    <w:rsid w:val="00066282"/>
    <w:rsid w:val="00841D6E"/>
    <w:rsid w:val="00ED6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AE95"/>
  <w15:docId w15:val="{CA2EBE36-0A93-4CBB-9DDA-DB2893666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outlineLvl w:val="0"/>
    </w:pPr>
    <w:rPr>
      <w:b/>
      <w:smallCap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579</Words>
  <Characters>3302</Characters>
  <Application>Microsoft Office Word</Application>
  <DocSecurity>0</DocSecurity>
  <Lines>27</Lines>
  <Paragraphs>7</Paragraphs>
  <ScaleCrop>false</ScaleCrop>
  <Company>Wirral Council</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Morton, Louise</dc:creator>
  <cp:lastModifiedBy>Morton, Louise</cp:lastModifiedBy>
  <cp:revision>2</cp:revision>
  <dcterms:created xsi:type="dcterms:W3CDTF">2025-06-11T09:46:00Z</dcterms:created>
  <dcterms:modified xsi:type="dcterms:W3CDTF">2025-06-11T09:46:00Z</dcterms:modified>
</cp:coreProperties>
</file>