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4C605" w14:textId="3AA65F69" w:rsidR="00382EC1" w:rsidRDefault="00382EC1" w:rsidP="00382EC1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EA9B8F1" wp14:editId="71687065">
            <wp:simplePos x="0" y="0"/>
            <wp:positionH relativeFrom="margin">
              <wp:align>center</wp:align>
            </wp:positionH>
            <wp:positionV relativeFrom="paragraph">
              <wp:posOffset>-687705</wp:posOffset>
            </wp:positionV>
            <wp:extent cx="906780" cy="913765"/>
            <wp:effectExtent l="0" t="0" r="7620" b="635"/>
            <wp:wrapNone/>
            <wp:docPr id="307291674" name="Picture 1" descr="A group of children hugging a glob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91674" name="Picture 1" descr="A group of children hugging a glob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01204" w14:textId="7AAF85A1" w:rsidR="00382EC1" w:rsidRDefault="00382EC1" w:rsidP="00382EC1">
      <w:pPr>
        <w:jc w:val="center"/>
        <w:rPr>
          <w:b/>
          <w:bCs/>
        </w:rPr>
      </w:pPr>
      <w:r>
        <w:rPr>
          <w:b/>
          <w:bCs/>
        </w:rPr>
        <w:t xml:space="preserve">JOB DESCRIPTION </w:t>
      </w:r>
    </w:p>
    <w:p w14:paraId="1461BCC7" w14:textId="77777777" w:rsidR="00382EC1" w:rsidRDefault="00382EC1" w:rsidP="00382EC1">
      <w:pPr>
        <w:rPr>
          <w:b/>
          <w:bCs/>
        </w:rPr>
      </w:pPr>
    </w:p>
    <w:p w14:paraId="10C02591" w14:textId="41AFE7F0" w:rsidR="00382EC1" w:rsidRPr="00382EC1" w:rsidRDefault="00382EC1" w:rsidP="00382EC1">
      <w:pPr>
        <w:rPr>
          <w:b/>
          <w:bCs/>
        </w:rPr>
      </w:pPr>
      <w:r w:rsidRPr="00382EC1">
        <w:rPr>
          <w:b/>
          <w:bCs/>
        </w:rPr>
        <w:t>Job Purpose</w:t>
      </w:r>
    </w:p>
    <w:p w14:paraId="32109614" w14:textId="1AE5EA4D" w:rsidR="00382EC1" w:rsidRDefault="00382EC1" w:rsidP="00382EC1">
      <w:pPr>
        <w:pStyle w:val="ListParagraph"/>
        <w:numPr>
          <w:ilvl w:val="0"/>
          <w:numId w:val="1"/>
        </w:numPr>
        <w:jc w:val="both"/>
      </w:pPr>
      <w:r>
        <w:t>To work under the instruction/guidance of teaching/senior staff to implement</w:t>
      </w:r>
      <w:r>
        <w:t xml:space="preserve"> </w:t>
      </w:r>
      <w:r>
        <w:t>structured learning activities for individuals and groups of pupils.</w:t>
      </w:r>
    </w:p>
    <w:p w14:paraId="4245330D" w14:textId="716A4086" w:rsidR="00382EC1" w:rsidRDefault="00382EC1" w:rsidP="00382EC1">
      <w:pPr>
        <w:pStyle w:val="ListParagraph"/>
        <w:numPr>
          <w:ilvl w:val="0"/>
          <w:numId w:val="1"/>
        </w:numPr>
        <w:jc w:val="both"/>
      </w:pPr>
      <w:r>
        <w:t>To work under the instruction/guidance of teaching/senior staff, to undertake</w:t>
      </w:r>
      <w:r>
        <w:t xml:space="preserve"> </w:t>
      </w:r>
      <w:r>
        <w:t>learning/care/support programmes, to enable access to learning for pupils.</w:t>
      </w:r>
    </w:p>
    <w:p w14:paraId="73C43F7A" w14:textId="03849A2F" w:rsidR="00382EC1" w:rsidRDefault="00382EC1" w:rsidP="00382EC1">
      <w:pPr>
        <w:pStyle w:val="ListParagraph"/>
        <w:numPr>
          <w:ilvl w:val="0"/>
          <w:numId w:val="1"/>
        </w:numPr>
        <w:jc w:val="both"/>
      </w:pPr>
      <w:r>
        <w:t>To assist the teacher with the management of pupils and the classroom.</w:t>
      </w:r>
    </w:p>
    <w:p w14:paraId="63649E63" w14:textId="6455EB9E" w:rsidR="00382EC1" w:rsidRDefault="00382EC1" w:rsidP="00382EC1">
      <w:pPr>
        <w:pStyle w:val="ListParagraph"/>
        <w:numPr>
          <w:ilvl w:val="0"/>
          <w:numId w:val="1"/>
        </w:numPr>
        <w:jc w:val="both"/>
      </w:pPr>
      <w:r>
        <w:t>Work may be carried out in the classroom or outside the main teaching area and</w:t>
      </w:r>
      <w:r>
        <w:t xml:space="preserve"> </w:t>
      </w:r>
      <w:r>
        <w:t xml:space="preserve">will involve supporting children on a specified </w:t>
      </w:r>
      <w:proofErr w:type="spellStart"/>
      <w:r>
        <w:t>adult:child</w:t>
      </w:r>
      <w:proofErr w:type="spellEnd"/>
      <w:r>
        <w:t xml:space="preserve"> ratio or small group basis.</w:t>
      </w:r>
    </w:p>
    <w:p w14:paraId="261D26D1" w14:textId="77777777" w:rsidR="00382EC1" w:rsidRPr="00382EC1" w:rsidRDefault="00382EC1" w:rsidP="00382EC1">
      <w:pPr>
        <w:jc w:val="both"/>
        <w:rPr>
          <w:b/>
          <w:bCs/>
        </w:rPr>
      </w:pPr>
      <w:r w:rsidRPr="00382EC1">
        <w:rPr>
          <w:b/>
          <w:bCs/>
        </w:rPr>
        <w:t>Responsibilities</w:t>
      </w:r>
    </w:p>
    <w:p w14:paraId="4EE5A6CC" w14:textId="6D45661A" w:rsidR="00382EC1" w:rsidRDefault="00382EC1" w:rsidP="00382EC1">
      <w:pPr>
        <w:pStyle w:val="ListParagraph"/>
        <w:numPr>
          <w:ilvl w:val="0"/>
          <w:numId w:val="2"/>
        </w:numPr>
        <w:jc w:val="both"/>
      </w:pPr>
      <w:r>
        <w:t>With the support of the SLT/ SENCo, external professionals and training, deliver</w:t>
      </w:r>
      <w:r>
        <w:t xml:space="preserve"> </w:t>
      </w:r>
      <w:r>
        <w:t>specialist inclusion programmes or targeted interventions.</w:t>
      </w:r>
    </w:p>
    <w:p w14:paraId="6FD27D83" w14:textId="11CFB22E" w:rsidR="00382EC1" w:rsidRDefault="00382EC1" w:rsidP="00382EC1">
      <w:pPr>
        <w:pStyle w:val="ListParagraph"/>
        <w:numPr>
          <w:ilvl w:val="0"/>
          <w:numId w:val="2"/>
        </w:numPr>
        <w:jc w:val="both"/>
      </w:pPr>
      <w:r>
        <w:t>To supervise and provide specific support for pupils, including those with special</w:t>
      </w:r>
      <w:r w:rsidRPr="00382EC1">
        <w:t xml:space="preserve"> </w:t>
      </w:r>
      <w:r>
        <w:t>needs, ensuring their safety and access to learning activities.</w:t>
      </w:r>
    </w:p>
    <w:p w14:paraId="422B6E7F" w14:textId="199899B2" w:rsidR="00382EC1" w:rsidRDefault="00382EC1" w:rsidP="00382EC1">
      <w:pPr>
        <w:pStyle w:val="ListParagraph"/>
        <w:numPr>
          <w:ilvl w:val="0"/>
          <w:numId w:val="2"/>
        </w:numPr>
        <w:jc w:val="both"/>
      </w:pPr>
      <w:r>
        <w:t>T</w:t>
      </w:r>
      <w:r>
        <w:t>o assist with the development and implementation of SEND support plans and</w:t>
      </w:r>
      <w:r>
        <w:t xml:space="preserve"> </w:t>
      </w:r>
      <w:r>
        <w:t>personal care programmes, including intimate care and medical plans.</w:t>
      </w:r>
    </w:p>
    <w:p w14:paraId="455FFBCE" w14:textId="70E5052F" w:rsidR="00382EC1" w:rsidRDefault="00382EC1" w:rsidP="00382EC1">
      <w:pPr>
        <w:pStyle w:val="ListParagraph"/>
        <w:numPr>
          <w:ilvl w:val="0"/>
          <w:numId w:val="2"/>
        </w:numPr>
        <w:jc w:val="both"/>
      </w:pPr>
      <w:r>
        <w:t>To establish positive, constructive relationships with pupils, and interact with the</w:t>
      </w:r>
      <w:r>
        <w:t xml:space="preserve">m </w:t>
      </w:r>
      <w:r>
        <w:t>according to individual needs.</w:t>
      </w:r>
    </w:p>
    <w:p w14:paraId="0E4BEEB9" w14:textId="5E5283D0" w:rsidR="00382EC1" w:rsidRDefault="00382EC1" w:rsidP="00382EC1">
      <w:pPr>
        <w:pStyle w:val="ListParagraph"/>
        <w:numPr>
          <w:ilvl w:val="0"/>
          <w:numId w:val="2"/>
        </w:numPr>
        <w:jc w:val="both"/>
      </w:pPr>
      <w:r>
        <w:t>To promote equality and inclusion for all.</w:t>
      </w:r>
    </w:p>
    <w:p w14:paraId="52660E6D" w14:textId="22408186" w:rsidR="00382EC1" w:rsidRDefault="00382EC1" w:rsidP="00382EC1">
      <w:pPr>
        <w:pStyle w:val="ListParagraph"/>
        <w:numPr>
          <w:ilvl w:val="0"/>
          <w:numId w:val="2"/>
        </w:numPr>
        <w:jc w:val="both"/>
      </w:pPr>
      <w:r>
        <w:t>T</w:t>
      </w:r>
      <w:r>
        <w:t>o encourage pupils to interact with others and engage in</w:t>
      </w:r>
      <w:r>
        <w:t xml:space="preserve"> </w:t>
      </w:r>
      <w:r>
        <w:t>activities led by the</w:t>
      </w:r>
      <w:r>
        <w:t xml:space="preserve"> </w:t>
      </w:r>
      <w:r>
        <w:t>teacher.</w:t>
      </w:r>
    </w:p>
    <w:p w14:paraId="49B2229F" w14:textId="1E31D3E4" w:rsidR="00382EC1" w:rsidRDefault="00382EC1" w:rsidP="00382EC1">
      <w:pPr>
        <w:pStyle w:val="ListParagraph"/>
        <w:numPr>
          <w:ilvl w:val="0"/>
          <w:numId w:val="2"/>
        </w:numPr>
        <w:jc w:val="both"/>
      </w:pPr>
      <w:r>
        <w:t>To set challenging and demanding expectations and promote self-esteem and</w:t>
      </w:r>
      <w:r>
        <w:t xml:space="preserve"> </w:t>
      </w:r>
      <w:r>
        <w:t>independence.</w:t>
      </w:r>
    </w:p>
    <w:p w14:paraId="27F8C6A9" w14:textId="496EEC78" w:rsidR="00382EC1" w:rsidRDefault="00382EC1" w:rsidP="00382EC1">
      <w:pPr>
        <w:pStyle w:val="ListParagraph"/>
        <w:numPr>
          <w:ilvl w:val="0"/>
          <w:numId w:val="2"/>
        </w:numPr>
        <w:jc w:val="both"/>
      </w:pPr>
      <w:r>
        <w:t>To provide feedback to pupils in relation to progress and achievement under the</w:t>
      </w:r>
      <w:r>
        <w:t xml:space="preserve"> </w:t>
      </w:r>
      <w:r>
        <w:t>guidance of the teacher.</w:t>
      </w:r>
    </w:p>
    <w:p w14:paraId="6782D138" w14:textId="708E4696" w:rsidR="00382EC1" w:rsidRDefault="00382EC1" w:rsidP="00382EC1">
      <w:pPr>
        <w:pStyle w:val="ListParagraph"/>
        <w:numPr>
          <w:ilvl w:val="0"/>
          <w:numId w:val="2"/>
        </w:numPr>
        <w:jc w:val="both"/>
      </w:pPr>
      <w:r>
        <w:t>To create and maintain a purposeful, orderly and supportive environment, in</w:t>
      </w:r>
      <w:r>
        <w:t xml:space="preserve"> </w:t>
      </w:r>
      <w:r>
        <w:t>accordance with lesson plans and assist with the display of pupils’ work.</w:t>
      </w:r>
    </w:p>
    <w:p w14:paraId="48A818F0" w14:textId="6F595DF1" w:rsidR="009A40F9" w:rsidRDefault="00382EC1" w:rsidP="00382EC1">
      <w:pPr>
        <w:pStyle w:val="ListParagraph"/>
        <w:numPr>
          <w:ilvl w:val="0"/>
          <w:numId w:val="2"/>
        </w:numPr>
        <w:jc w:val="both"/>
      </w:pPr>
      <w:r>
        <w:t>To use strategies, in partnership with the teacher/SENDCo, to support pupils to</w:t>
      </w:r>
      <w:r>
        <w:t xml:space="preserve"> </w:t>
      </w:r>
      <w:r>
        <w:t>achieve learning goals and key milestones.</w:t>
      </w:r>
    </w:p>
    <w:p w14:paraId="347E4BBC" w14:textId="77777777" w:rsidR="00382EC1" w:rsidRDefault="00382EC1" w:rsidP="00382EC1">
      <w:pPr>
        <w:pStyle w:val="ListParagraph"/>
        <w:numPr>
          <w:ilvl w:val="0"/>
          <w:numId w:val="2"/>
        </w:numPr>
        <w:jc w:val="both"/>
      </w:pPr>
      <w:r>
        <w:t>To assist with the planning and preparation of learning activities.</w:t>
      </w:r>
    </w:p>
    <w:p w14:paraId="75856E00" w14:textId="7A661C7C" w:rsidR="00382EC1" w:rsidRDefault="00382EC1" w:rsidP="00382EC1">
      <w:pPr>
        <w:pStyle w:val="ListParagraph"/>
        <w:numPr>
          <w:ilvl w:val="0"/>
          <w:numId w:val="2"/>
        </w:numPr>
        <w:jc w:val="both"/>
      </w:pPr>
      <w:r>
        <w:t>To monitor pupils’ responses to learning activities and accurately record</w:t>
      </w:r>
      <w:r>
        <w:t xml:space="preserve"> </w:t>
      </w:r>
      <w:r>
        <w:t>achievement/progress as directed.</w:t>
      </w:r>
    </w:p>
    <w:p w14:paraId="3711B747" w14:textId="01F5B73F" w:rsidR="00382EC1" w:rsidRDefault="00382EC1" w:rsidP="00382EC1">
      <w:pPr>
        <w:pStyle w:val="ListParagraph"/>
        <w:numPr>
          <w:ilvl w:val="0"/>
          <w:numId w:val="2"/>
        </w:numPr>
        <w:jc w:val="both"/>
      </w:pPr>
      <w:r>
        <w:lastRenderedPageBreak/>
        <w:t>To provide detailed and regular feedback to teachers/ SENDCo/ professionals on</w:t>
      </w:r>
      <w:r>
        <w:t xml:space="preserve"> </w:t>
      </w:r>
      <w:r>
        <w:t>pupil achievement and progress.</w:t>
      </w:r>
    </w:p>
    <w:p w14:paraId="2E776AF3" w14:textId="497C9A3D" w:rsidR="00382EC1" w:rsidRDefault="00382EC1" w:rsidP="00382EC1">
      <w:pPr>
        <w:pStyle w:val="ListParagraph"/>
        <w:numPr>
          <w:ilvl w:val="0"/>
          <w:numId w:val="2"/>
        </w:numPr>
        <w:jc w:val="both"/>
      </w:pPr>
      <w:r>
        <w:t>To promote good pupil behaviour through restorative practice, dealing sensitively</w:t>
      </w:r>
      <w:r>
        <w:t xml:space="preserve"> </w:t>
      </w:r>
      <w:r>
        <w:t>and promptly with conflict/incidents in-line with school policy, and encouraging</w:t>
      </w:r>
      <w:r>
        <w:t xml:space="preserve"> </w:t>
      </w:r>
      <w:r>
        <w:t>pupils to take responsibility for their own behaviour.</w:t>
      </w:r>
    </w:p>
    <w:p w14:paraId="364EB615" w14:textId="4C508127" w:rsidR="00382EC1" w:rsidRDefault="00382EC1" w:rsidP="00382EC1">
      <w:pPr>
        <w:pStyle w:val="ListParagraph"/>
        <w:numPr>
          <w:ilvl w:val="0"/>
          <w:numId w:val="2"/>
        </w:numPr>
        <w:jc w:val="both"/>
      </w:pPr>
      <w:r>
        <w:t>To establish positive and constructive relationships with parents/carers.</w:t>
      </w:r>
    </w:p>
    <w:p w14:paraId="5977BBD3" w14:textId="312E75BF" w:rsidR="00382EC1" w:rsidRDefault="00382EC1" w:rsidP="00382EC1">
      <w:pPr>
        <w:pStyle w:val="ListParagraph"/>
        <w:numPr>
          <w:ilvl w:val="0"/>
          <w:numId w:val="2"/>
        </w:numPr>
        <w:jc w:val="both"/>
      </w:pPr>
      <w:r>
        <w:t>To undertake structured and agreed learning activities, adjusting activities</w:t>
      </w:r>
      <w:r>
        <w:t xml:space="preserve"> </w:t>
      </w:r>
      <w:r>
        <w:t>according to pupil responses and needs.</w:t>
      </w:r>
    </w:p>
    <w:p w14:paraId="1E610AC1" w14:textId="77777777" w:rsidR="00382EC1" w:rsidRDefault="00382EC1" w:rsidP="00382EC1">
      <w:pPr>
        <w:pStyle w:val="ListParagraph"/>
        <w:numPr>
          <w:ilvl w:val="0"/>
          <w:numId w:val="2"/>
        </w:numPr>
        <w:jc w:val="both"/>
      </w:pPr>
      <w:r>
        <w:t>To undertake programmes linked to local and national curriculum: English, maths,</w:t>
      </w:r>
      <w:r>
        <w:t xml:space="preserve"> </w:t>
      </w:r>
      <w:r>
        <w:t>EYFS / KS1/2, recording achievement and progress and feeding back to the</w:t>
      </w:r>
      <w:r>
        <w:t xml:space="preserve"> </w:t>
      </w:r>
      <w:r>
        <w:t>teacher.</w:t>
      </w:r>
    </w:p>
    <w:p w14:paraId="19DCF4B0" w14:textId="03941930" w:rsidR="00382EC1" w:rsidRDefault="00382EC1" w:rsidP="00382EC1">
      <w:pPr>
        <w:pStyle w:val="ListParagraph"/>
        <w:numPr>
          <w:ilvl w:val="0"/>
          <w:numId w:val="2"/>
        </w:numPr>
        <w:jc w:val="both"/>
      </w:pPr>
      <w:r>
        <w:t>To prepare, maintain and use equipment/resources required to meet the lesson</w:t>
      </w:r>
      <w:r>
        <w:t xml:space="preserve"> </w:t>
      </w:r>
      <w:r>
        <w:t>plans/relevant learning activity and assist pupils in their use.</w:t>
      </w:r>
    </w:p>
    <w:p w14:paraId="41135FEB" w14:textId="66F097DC" w:rsidR="00382EC1" w:rsidRDefault="00382EC1" w:rsidP="00382EC1">
      <w:pPr>
        <w:pStyle w:val="ListParagraph"/>
        <w:numPr>
          <w:ilvl w:val="0"/>
          <w:numId w:val="2"/>
        </w:numPr>
        <w:jc w:val="both"/>
      </w:pPr>
      <w:r>
        <w:t>To be aware of, and support, difference and ensure all pupils have equal access to</w:t>
      </w:r>
      <w:r>
        <w:t xml:space="preserve"> </w:t>
      </w:r>
      <w:r>
        <w:t>opportunities to learn and develop.</w:t>
      </w:r>
    </w:p>
    <w:p w14:paraId="1F53A033" w14:textId="659D847D" w:rsidR="00382EC1" w:rsidRDefault="00382EC1" w:rsidP="00382EC1">
      <w:pPr>
        <w:pStyle w:val="ListParagraph"/>
        <w:numPr>
          <w:ilvl w:val="0"/>
          <w:numId w:val="2"/>
        </w:numPr>
        <w:jc w:val="both"/>
      </w:pPr>
      <w:r>
        <w:t>To appreciate, respect and support the role of other professionals.</w:t>
      </w:r>
    </w:p>
    <w:p w14:paraId="312BF7C8" w14:textId="6122DCC6" w:rsidR="00382EC1" w:rsidRDefault="00382EC1" w:rsidP="00382EC1">
      <w:pPr>
        <w:pStyle w:val="ListParagraph"/>
        <w:numPr>
          <w:ilvl w:val="0"/>
          <w:numId w:val="2"/>
        </w:numPr>
        <w:jc w:val="both"/>
      </w:pPr>
      <w:r>
        <w:t>To participate in training and other learning activities, and performance</w:t>
      </w:r>
      <w:r>
        <w:t xml:space="preserve"> </w:t>
      </w:r>
      <w:r>
        <w:t>development as required.</w:t>
      </w:r>
    </w:p>
    <w:p w14:paraId="7ECD7118" w14:textId="71589F61" w:rsidR="00382EC1" w:rsidRDefault="00382EC1" w:rsidP="00382EC1">
      <w:pPr>
        <w:pStyle w:val="ListParagraph"/>
        <w:numPr>
          <w:ilvl w:val="0"/>
          <w:numId w:val="2"/>
        </w:numPr>
        <w:jc w:val="both"/>
      </w:pPr>
      <w:r>
        <w:t>To attend and actively contribute to team meetings.</w:t>
      </w:r>
    </w:p>
    <w:p w14:paraId="18715A1B" w14:textId="1467B2B1" w:rsidR="00382EC1" w:rsidRDefault="00382EC1" w:rsidP="00382EC1">
      <w:pPr>
        <w:pStyle w:val="ListParagraph"/>
        <w:numPr>
          <w:ilvl w:val="0"/>
          <w:numId w:val="2"/>
        </w:numPr>
        <w:jc w:val="both"/>
      </w:pPr>
      <w:r>
        <w:t>To accompany teaching staff and pupils on visits, trips and out of school activities</w:t>
      </w:r>
      <w:r>
        <w:t xml:space="preserve"> </w:t>
      </w:r>
      <w:r>
        <w:t>as required and take responsibility for a group under the supervision of the</w:t>
      </w:r>
      <w:r>
        <w:t xml:space="preserve"> </w:t>
      </w:r>
      <w:r>
        <w:t>teacher.</w:t>
      </w:r>
    </w:p>
    <w:p w14:paraId="4F9A7D92" w14:textId="2EAF0434" w:rsidR="00382EC1" w:rsidRDefault="00382EC1" w:rsidP="00382EC1">
      <w:pPr>
        <w:pStyle w:val="ListParagraph"/>
        <w:numPr>
          <w:ilvl w:val="0"/>
          <w:numId w:val="2"/>
        </w:numPr>
        <w:jc w:val="both"/>
      </w:pPr>
      <w:r>
        <w:t>To ensure promotion and support of Equal Opportunities and Health &amp; Safety.</w:t>
      </w:r>
    </w:p>
    <w:p w14:paraId="4636F8EB" w14:textId="5BD74A2C" w:rsidR="00382EC1" w:rsidRDefault="00382EC1" w:rsidP="00382EC1">
      <w:pPr>
        <w:pStyle w:val="ListParagraph"/>
        <w:numPr>
          <w:ilvl w:val="0"/>
          <w:numId w:val="2"/>
        </w:numPr>
        <w:jc w:val="both"/>
      </w:pPr>
      <w:r>
        <w:t>To undertake any other duties that are commensurate with the post.</w:t>
      </w:r>
      <w:r>
        <w:cr/>
      </w:r>
    </w:p>
    <w:sectPr w:rsidR="00382E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6BB4"/>
    <w:multiLevelType w:val="hybridMultilevel"/>
    <w:tmpl w:val="2F9A6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02174"/>
    <w:multiLevelType w:val="hybridMultilevel"/>
    <w:tmpl w:val="42D07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07681">
    <w:abstractNumId w:val="1"/>
  </w:num>
  <w:num w:numId="2" w16cid:durableId="155611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C1"/>
    <w:rsid w:val="002D79BE"/>
    <w:rsid w:val="00382EC1"/>
    <w:rsid w:val="00651CAC"/>
    <w:rsid w:val="00877D12"/>
    <w:rsid w:val="009A40F9"/>
    <w:rsid w:val="00E8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981A8"/>
  <w15:chartTrackingRefBased/>
  <w15:docId w15:val="{8ADF402E-6E0E-4078-9B14-726AEB63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volini" w:eastAsiaTheme="minorHAnsi" w:hAnsi="Cavolini" w:cs="Cavolin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CAC"/>
  </w:style>
  <w:style w:type="paragraph" w:styleId="Heading1">
    <w:name w:val="heading 1"/>
    <w:basedOn w:val="Normal"/>
    <w:next w:val="Normal"/>
    <w:link w:val="Heading1Char"/>
    <w:uiPriority w:val="9"/>
    <w:qFormat/>
    <w:rsid w:val="00382E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EC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EC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EC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EC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EC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EC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EC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EC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EC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EC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EC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EC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EC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EC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2E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EC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2EC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2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2E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2E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2E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E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2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Ink Free"/>
        <a:ea typeface=""/>
        <a:cs typeface=""/>
      </a:majorFont>
      <a:minorFont>
        <a:latin typeface="Ink Fre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Goldsmith</dc:creator>
  <cp:keywords/>
  <dc:description/>
  <cp:lastModifiedBy>Kirsty Goldsmith</cp:lastModifiedBy>
  <cp:revision>1</cp:revision>
  <dcterms:created xsi:type="dcterms:W3CDTF">2025-05-22T14:02:00Z</dcterms:created>
  <dcterms:modified xsi:type="dcterms:W3CDTF">2025-05-22T14:08:00Z</dcterms:modified>
</cp:coreProperties>
</file>