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EC9C" w14:textId="6A9D3C11" w:rsidR="00554D86" w:rsidRPr="00554D86" w:rsidRDefault="00554D86" w:rsidP="00554D86">
      <w:pPr>
        <w:overflowPunct w:val="0"/>
        <w:autoSpaceDE w:val="0"/>
        <w:autoSpaceDN w:val="0"/>
        <w:adjustRightInd w:val="0"/>
        <w:spacing w:line="240" w:lineRule="auto"/>
        <w:jc w:val="center"/>
        <w:textAlignment w:val="baseline"/>
        <w:rPr>
          <w:rFonts w:ascii="Arial" w:eastAsia="Times New Roman" w:hAnsi="Arial" w:cs="Arial"/>
          <w:b/>
          <w:sz w:val="24"/>
          <w:szCs w:val="24"/>
          <w:lang w:eastAsia="en-GB"/>
        </w:rPr>
      </w:pPr>
      <w:r w:rsidRPr="00554D86">
        <w:rPr>
          <w:rFonts w:ascii="Arial" w:eastAsia="Times New Roman" w:hAnsi="Arial" w:cs="Arial"/>
          <w:b/>
          <w:sz w:val="24"/>
          <w:szCs w:val="24"/>
          <w:lang w:eastAsia="en-GB"/>
        </w:rPr>
        <w:t>Career Grade Engineer</w:t>
      </w:r>
      <w:r w:rsidR="00CF08FB">
        <w:rPr>
          <w:rFonts w:ascii="Arial" w:eastAsia="Times New Roman" w:hAnsi="Arial" w:cs="Arial"/>
          <w:b/>
          <w:sz w:val="24"/>
          <w:szCs w:val="24"/>
          <w:lang w:eastAsia="en-GB"/>
        </w:rPr>
        <w:t>s</w:t>
      </w:r>
      <w:r w:rsidRPr="00554D86">
        <w:rPr>
          <w:rFonts w:ascii="Arial" w:eastAsia="Times New Roman" w:hAnsi="Arial" w:cs="Arial"/>
          <w:b/>
          <w:sz w:val="24"/>
          <w:szCs w:val="24"/>
          <w:lang w:eastAsia="en-GB"/>
        </w:rPr>
        <w:t xml:space="preserve"> Scale 5 – 8 </w:t>
      </w:r>
    </w:p>
    <w:p w14:paraId="23051DFF" w14:textId="3BB063C9" w:rsidR="00554D86" w:rsidRPr="00554D86" w:rsidRDefault="00554D86" w:rsidP="00554D86">
      <w:pPr>
        <w:overflowPunct w:val="0"/>
        <w:autoSpaceDE w:val="0"/>
        <w:autoSpaceDN w:val="0"/>
        <w:adjustRightInd w:val="0"/>
        <w:spacing w:line="240" w:lineRule="auto"/>
        <w:jc w:val="center"/>
        <w:textAlignment w:val="baseline"/>
        <w:rPr>
          <w:rFonts w:ascii="Arial" w:eastAsia="Times New Roman" w:hAnsi="Arial" w:cs="Arial"/>
          <w:b/>
          <w:sz w:val="24"/>
          <w:szCs w:val="24"/>
          <w:lang w:eastAsia="en-GB"/>
        </w:rPr>
      </w:pPr>
      <w:r w:rsidRPr="00554D86">
        <w:rPr>
          <w:rFonts w:ascii="Arial" w:eastAsia="Times New Roman" w:hAnsi="Arial" w:cs="Arial"/>
          <w:b/>
          <w:sz w:val="24"/>
          <w:szCs w:val="24"/>
          <w:lang w:eastAsia="en-GB"/>
        </w:rPr>
        <w:t>Criteria for Progression</w:t>
      </w:r>
    </w:p>
    <w:p w14:paraId="73732846" w14:textId="77777777" w:rsid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1003036A" w14:textId="3CB13460" w:rsidR="00554D86" w:rsidRPr="003D0FDF" w:rsidRDefault="00554D86" w:rsidP="003D0FD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en-GB"/>
        </w:rPr>
      </w:pPr>
      <w:r w:rsidRPr="003D0FDF">
        <w:rPr>
          <w:rFonts w:ascii="Arial" w:eastAsia="Times New Roman" w:hAnsi="Arial" w:cs="Arial"/>
          <w:bCs/>
          <w:sz w:val="24"/>
          <w:szCs w:val="24"/>
          <w:lang w:eastAsia="en-GB"/>
        </w:rPr>
        <w:t>Engineering posts relate to Drainage/Land Drainage,</w:t>
      </w:r>
      <w:r w:rsidR="00F9380A">
        <w:rPr>
          <w:rFonts w:ascii="Arial" w:eastAsia="Times New Roman" w:hAnsi="Arial" w:cs="Arial"/>
          <w:bCs/>
          <w:sz w:val="24"/>
          <w:szCs w:val="24"/>
          <w:lang w:eastAsia="en-GB"/>
        </w:rPr>
        <w:t xml:space="preserve"> Coastal and</w:t>
      </w:r>
      <w:r w:rsidRPr="003D0FDF">
        <w:rPr>
          <w:rFonts w:ascii="Arial" w:eastAsia="Times New Roman" w:hAnsi="Arial" w:cs="Arial"/>
          <w:bCs/>
          <w:sz w:val="24"/>
          <w:szCs w:val="24"/>
          <w:lang w:eastAsia="en-GB"/>
        </w:rPr>
        <w:t xml:space="preserve"> Municipal </w:t>
      </w:r>
      <w:r w:rsidR="00E56971" w:rsidRPr="003D0FDF">
        <w:rPr>
          <w:rFonts w:ascii="Arial" w:eastAsia="Times New Roman" w:hAnsi="Arial" w:cs="Arial"/>
          <w:bCs/>
          <w:sz w:val="24"/>
          <w:szCs w:val="24"/>
          <w:lang w:eastAsia="en-GB"/>
        </w:rPr>
        <w:t>Engineering</w:t>
      </w:r>
      <w:r w:rsidR="00F9380A">
        <w:rPr>
          <w:rFonts w:ascii="Arial" w:eastAsia="Times New Roman" w:hAnsi="Arial" w:cs="Arial"/>
          <w:bCs/>
          <w:sz w:val="24"/>
          <w:szCs w:val="24"/>
          <w:lang w:eastAsia="en-GB"/>
        </w:rPr>
        <w:t>.</w:t>
      </w:r>
      <w:r w:rsidRPr="003D0FDF">
        <w:rPr>
          <w:rFonts w:ascii="Arial" w:eastAsia="Times New Roman" w:hAnsi="Arial" w:cs="Arial"/>
          <w:bCs/>
          <w:sz w:val="24"/>
          <w:szCs w:val="24"/>
          <w:lang w:eastAsia="en-GB"/>
        </w:rPr>
        <w:t xml:space="preserve">  Roles can be filled on a ‘</w:t>
      </w:r>
      <w:r w:rsidR="00133BD0">
        <w:rPr>
          <w:rFonts w:ascii="Arial" w:eastAsia="Times New Roman" w:hAnsi="Arial" w:cs="Arial"/>
          <w:bCs/>
          <w:sz w:val="24"/>
          <w:szCs w:val="24"/>
          <w:lang w:eastAsia="en-GB"/>
        </w:rPr>
        <w:t>customisable</w:t>
      </w:r>
      <w:r w:rsidRPr="003D0FDF">
        <w:rPr>
          <w:rFonts w:ascii="Arial" w:eastAsia="Times New Roman" w:hAnsi="Arial" w:cs="Arial"/>
          <w:bCs/>
          <w:sz w:val="24"/>
          <w:szCs w:val="24"/>
          <w:lang w:eastAsia="en-GB"/>
        </w:rPr>
        <w:t>’ basis so the information</w:t>
      </w:r>
      <w:r w:rsidR="00133BD0">
        <w:rPr>
          <w:rFonts w:ascii="Arial" w:eastAsia="Times New Roman" w:hAnsi="Arial" w:cs="Arial"/>
          <w:bCs/>
          <w:sz w:val="24"/>
          <w:szCs w:val="24"/>
          <w:lang w:eastAsia="en-GB"/>
        </w:rPr>
        <w:t xml:space="preserve"> contained</w:t>
      </w:r>
      <w:r w:rsidRPr="003D0FDF">
        <w:rPr>
          <w:rFonts w:ascii="Arial" w:eastAsia="Times New Roman" w:hAnsi="Arial" w:cs="Arial"/>
          <w:bCs/>
          <w:sz w:val="24"/>
          <w:szCs w:val="24"/>
          <w:lang w:eastAsia="en-GB"/>
        </w:rPr>
        <w:t xml:space="preserve"> below should be read </w:t>
      </w:r>
      <w:r w:rsidR="00744B43">
        <w:rPr>
          <w:rFonts w:ascii="Arial" w:eastAsia="Times New Roman" w:hAnsi="Arial" w:cs="Arial"/>
          <w:bCs/>
          <w:sz w:val="24"/>
          <w:szCs w:val="24"/>
          <w:lang w:eastAsia="en-GB"/>
        </w:rPr>
        <w:t>in conjunction</w:t>
      </w:r>
      <w:r w:rsidR="00133BD0">
        <w:rPr>
          <w:rFonts w:ascii="Arial" w:eastAsia="Times New Roman" w:hAnsi="Arial" w:cs="Arial"/>
          <w:bCs/>
          <w:sz w:val="24"/>
          <w:szCs w:val="24"/>
          <w:lang w:eastAsia="en-GB"/>
        </w:rPr>
        <w:t xml:space="preserve"> with the Appendix</w:t>
      </w:r>
      <w:r w:rsidR="00744B43">
        <w:rPr>
          <w:rFonts w:ascii="Arial" w:eastAsia="Times New Roman" w:hAnsi="Arial" w:cs="Arial"/>
          <w:bCs/>
          <w:sz w:val="24"/>
          <w:szCs w:val="24"/>
          <w:lang w:eastAsia="en-GB"/>
        </w:rPr>
        <w:t xml:space="preserve"> </w:t>
      </w:r>
      <w:r w:rsidRPr="003D0FDF">
        <w:rPr>
          <w:rFonts w:ascii="Arial" w:eastAsia="Times New Roman" w:hAnsi="Arial" w:cs="Arial"/>
          <w:bCs/>
          <w:sz w:val="24"/>
          <w:szCs w:val="24"/>
          <w:lang w:eastAsia="en-GB"/>
        </w:rPr>
        <w:t>and not interpreted as ‘fixed’ to any one post.</w:t>
      </w:r>
    </w:p>
    <w:p w14:paraId="3D4CCD24" w14:textId="77777777" w:rsidR="003D0FDF" w:rsidRDefault="003D0FDF" w:rsidP="003D0FDF">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p>
    <w:p w14:paraId="03B140AF" w14:textId="77777777" w:rsidR="003D0FDF" w:rsidRDefault="003D0FDF"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p>
    <w:p w14:paraId="39A0843B" w14:textId="05ED5450" w:rsidR="00554D86" w:rsidRPr="00554D86" w:rsidRDefault="00D01B79"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Engineering Assistant</w:t>
      </w:r>
    </w:p>
    <w:p w14:paraId="641168C4" w14:textId="77777777" w:rsidR="00CB5835" w:rsidRDefault="00CB5835" w:rsidP="00CB583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 xml:space="preserve">To promote good Land Drainage practice within the </w:t>
      </w:r>
      <w:proofErr w:type="gramStart"/>
      <w:r>
        <w:rPr>
          <w:rFonts w:cs="Arial"/>
          <w:szCs w:val="24"/>
        </w:rPr>
        <w:t>District</w:t>
      </w:r>
      <w:proofErr w:type="gramEnd"/>
      <w:r>
        <w:rPr>
          <w:rFonts w:cs="Arial"/>
          <w:szCs w:val="24"/>
        </w:rPr>
        <w:t xml:space="preserve"> and provide administrative resource to the Land Drainage team.  Progress minor development planning applications for sign off by the appropriate Engineer and / or inspect watercourse networks (e.g. Headwalls, open ditches culverts etc.).</w:t>
      </w:r>
    </w:p>
    <w:p w14:paraId="4482315A" w14:textId="77777777" w:rsidR="00CB5835" w:rsidRPr="00554D86" w:rsidRDefault="00CB5835"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65756EB7"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554D86">
        <w:rPr>
          <w:rFonts w:ascii="Arial" w:eastAsia="Times New Roman" w:hAnsi="Arial" w:cs="Arial"/>
          <w:b/>
          <w:sz w:val="24"/>
          <w:szCs w:val="24"/>
          <w:u w:val="single"/>
          <w:lang w:eastAsia="en-GB"/>
        </w:rPr>
        <w:t>Grade</w:t>
      </w:r>
      <w:r w:rsidRPr="00554D86">
        <w:rPr>
          <w:rFonts w:ascii="Arial" w:eastAsia="Times New Roman" w:hAnsi="Arial" w:cs="Arial"/>
          <w:b/>
          <w:sz w:val="24"/>
          <w:szCs w:val="24"/>
          <w:lang w:eastAsia="en-GB"/>
        </w:rPr>
        <w:t>:</w:t>
      </w:r>
    </w:p>
    <w:p w14:paraId="65254130" w14:textId="761A495E"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sz w:val="24"/>
          <w:szCs w:val="24"/>
          <w:lang w:eastAsia="en-GB"/>
        </w:rPr>
        <w:t>Scale 5 (</w:t>
      </w:r>
      <w:smartTag w:uri="urn:schemas-microsoft-com:office:smarttags" w:element="stockticker">
        <w:r w:rsidRPr="00554D86">
          <w:rPr>
            <w:rFonts w:ascii="Arial" w:eastAsia="Times New Roman" w:hAnsi="Arial" w:cs="Arial"/>
            <w:sz w:val="24"/>
            <w:szCs w:val="24"/>
            <w:lang w:eastAsia="en-GB"/>
          </w:rPr>
          <w:t>SCP</w:t>
        </w:r>
      </w:smartTag>
      <w:r w:rsidRPr="00554D86">
        <w:rPr>
          <w:rFonts w:ascii="Arial" w:eastAsia="Times New Roman" w:hAnsi="Arial" w:cs="Arial"/>
          <w:sz w:val="24"/>
          <w:szCs w:val="24"/>
          <w:lang w:eastAsia="en-GB"/>
        </w:rPr>
        <w:t xml:space="preserve"> </w:t>
      </w:r>
      <w:r w:rsidR="00F30C88">
        <w:rPr>
          <w:rFonts w:ascii="Arial" w:eastAsia="Times New Roman" w:hAnsi="Arial" w:cs="Arial"/>
          <w:sz w:val="24"/>
          <w:szCs w:val="24"/>
          <w:lang w:eastAsia="en-GB"/>
        </w:rPr>
        <w:t xml:space="preserve"> 13</w:t>
      </w:r>
      <w:r w:rsidRPr="00554D86">
        <w:rPr>
          <w:rFonts w:ascii="Arial" w:eastAsia="Times New Roman" w:hAnsi="Arial" w:cs="Arial"/>
          <w:sz w:val="24"/>
          <w:szCs w:val="24"/>
          <w:lang w:eastAsia="en-GB"/>
        </w:rPr>
        <w:t xml:space="preserve"> – SCP 17)</w:t>
      </w:r>
      <w:r w:rsidR="00135859">
        <w:rPr>
          <w:rFonts w:ascii="Arial" w:eastAsia="Times New Roman" w:hAnsi="Arial" w:cs="Arial"/>
          <w:sz w:val="24"/>
          <w:szCs w:val="24"/>
          <w:lang w:eastAsia="en-GB"/>
        </w:rPr>
        <w:t xml:space="preserve"> </w:t>
      </w:r>
      <w:r w:rsidR="00F30C88">
        <w:rPr>
          <w:rFonts w:ascii="Arial" w:eastAsia="Times New Roman" w:hAnsi="Arial" w:cs="Arial"/>
          <w:sz w:val="24"/>
          <w:szCs w:val="24"/>
          <w:lang w:eastAsia="en-GB"/>
        </w:rPr>
        <w:t>£28,163</w:t>
      </w:r>
      <w:r w:rsidR="00E93CDD">
        <w:rPr>
          <w:rFonts w:ascii="Arial" w:eastAsia="Times New Roman" w:hAnsi="Arial" w:cs="Arial"/>
          <w:sz w:val="24"/>
          <w:szCs w:val="24"/>
          <w:lang w:eastAsia="en-GB"/>
        </w:rPr>
        <w:t xml:space="preserve"> </w:t>
      </w:r>
      <w:r w:rsidR="00135859">
        <w:rPr>
          <w:rFonts w:ascii="Arial" w:eastAsia="Times New Roman" w:hAnsi="Arial" w:cs="Arial"/>
          <w:sz w:val="24"/>
          <w:szCs w:val="24"/>
          <w:lang w:eastAsia="en-GB"/>
        </w:rPr>
        <w:t>-</w:t>
      </w:r>
      <w:r w:rsidR="00F30C88">
        <w:rPr>
          <w:rFonts w:ascii="Arial" w:eastAsia="Times New Roman" w:hAnsi="Arial" w:cs="Arial"/>
          <w:sz w:val="24"/>
          <w:szCs w:val="24"/>
          <w:lang w:eastAsia="en-GB"/>
        </w:rPr>
        <w:t xml:space="preserve"> £30,060</w:t>
      </w:r>
    </w:p>
    <w:p w14:paraId="6142BF0E"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p>
    <w:p w14:paraId="58A85626"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b/>
          <w:sz w:val="24"/>
          <w:szCs w:val="24"/>
          <w:u w:val="single"/>
          <w:lang w:eastAsia="en-GB"/>
        </w:rPr>
        <w:t>Qualifications</w:t>
      </w:r>
      <w:r w:rsidRPr="00554D86">
        <w:rPr>
          <w:rFonts w:ascii="Arial" w:eastAsia="Times New Roman" w:hAnsi="Arial" w:cs="Arial"/>
          <w:b/>
          <w:sz w:val="24"/>
          <w:szCs w:val="24"/>
          <w:lang w:eastAsia="en-GB"/>
        </w:rPr>
        <w:t>:</w:t>
      </w:r>
    </w:p>
    <w:p w14:paraId="4CFDD662"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sz w:val="24"/>
          <w:szCs w:val="24"/>
          <w:lang w:eastAsia="en-GB"/>
        </w:rPr>
        <w:t xml:space="preserve">A bar will be in place at </w:t>
      </w:r>
      <w:smartTag w:uri="urn:schemas-microsoft-com:office:smarttags" w:element="stockticker">
        <w:r w:rsidRPr="00554D86">
          <w:rPr>
            <w:rFonts w:ascii="Arial" w:eastAsia="Times New Roman" w:hAnsi="Arial" w:cs="Arial"/>
            <w:sz w:val="24"/>
            <w:szCs w:val="24"/>
            <w:lang w:eastAsia="en-GB"/>
          </w:rPr>
          <w:t>SCP</w:t>
        </w:r>
      </w:smartTag>
      <w:r w:rsidRPr="00554D86">
        <w:rPr>
          <w:rFonts w:ascii="Arial" w:eastAsia="Times New Roman" w:hAnsi="Arial" w:cs="Arial"/>
          <w:sz w:val="24"/>
          <w:szCs w:val="24"/>
          <w:lang w:eastAsia="en-GB"/>
        </w:rPr>
        <w:t xml:space="preserve"> 17 and further progression onto bottom of scale 6 (SCP 18) will be on the condition of commencing suitable Engineering Degree or HNC/HND course.</w:t>
      </w:r>
    </w:p>
    <w:p w14:paraId="0CD401D7"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p>
    <w:p w14:paraId="3C57564B"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b/>
          <w:sz w:val="24"/>
          <w:szCs w:val="24"/>
          <w:u w:val="single"/>
          <w:lang w:eastAsia="en-GB"/>
        </w:rPr>
        <w:t>Entry Level Experience</w:t>
      </w:r>
      <w:r w:rsidRPr="00554D86">
        <w:rPr>
          <w:rFonts w:ascii="Arial" w:eastAsia="Times New Roman" w:hAnsi="Arial" w:cs="Arial"/>
          <w:b/>
          <w:sz w:val="24"/>
          <w:szCs w:val="24"/>
          <w:lang w:eastAsia="en-GB"/>
        </w:rPr>
        <w:t>:</w:t>
      </w:r>
    </w:p>
    <w:p w14:paraId="0B733CDB" w14:textId="31758215" w:rsidR="00554D86" w:rsidRPr="007739D0" w:rsidRDefault="00554D86" w:rsidP="007739D0">
      <w:pPr>
        <w:pStyle w:val="ListParagraph"/>
        <w:numPr>
          <w:ilvl w:val="0"/>
          <w:numId w:val="24"/>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No direct Engineering employment experience necessary but an aptitude for technical design and/or completion of a course in Engineering at further education level would be desirable.</w:t>
      </w:r>
    </w:p>
    <w:p w14:paraId="5EF2639D" w14:textId="77777777" w:rsidR="00554D86" w:rsidRPr="007739D0" w:rsidRDefault="00554D86" w:rsidP="007739D0">
      <w:pPr>
        <w:pStyle w:val="ListParagraph"/>
        <w:numPr>
          <w:ilvl w:val="0"/>
          <w:numId w:val="24"/>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Experience of working in an office or site surveying or similar.</w:t>
      </w:r>
    </w:p>
    <w:p w14:paraId="3ED766D3"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8908B0F"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b/>
          <w:sz w:val="24"/>
          <w:szCs w:val="24"/>
          <w:u w:val="single"/>
          <w:lang w:eastAsia="en-GB"/>
        </w:rPr>
        <w:t>Supervision</w:t>
      </w:r>
      <w:r w:rsidRPr="00554D86">
        <w:rPr>
          <w:rFonts w:ascii="Arial" w:eastAsia="Times New Roman" w:hAnsi="Arial" w:cs="Arial"/>
          <w:b/>
          <w:sz w:val="24"/>
          <w:szCs w:val="24"/>
          <w:lang w:eastAsia="en-GB"/>
        </w:rPr>
        <w:t>:</w:t>
      </w:r>
    </w:p>
    <w:p w14:paraId="37626723" w14:textId="7CC8258D" w:rsidR="00554D86" w:rsidRPr="007739D0" w:rsidRDefault="00554D86" w:rsidP="007739D0">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Significant support and direction provided by the Principal</w:t>
      </w:r>
      <w:r w:rsidR="00AB6805">
        <w:rPr>
          <w:rFonts w:ascii="Arial" w:eastAsia="Times New Roman" w:hAnsi="Arial" w:cs="Arial"/>
          <w:lang w:eastAsia="en-GB"/>
        </w:rPr>
        <w:t>/</w:t>
      </w:r>
      <w:r w:rsidR="000754FC">
        <w:rPr>
          <w:rFonts w:ascii="Arial" w:eastAsia="Times New Roman" w:hAnsi="Arial" w:cs="Arial"/>
          <w:lang w:eastAsia="en-GB"/>
        </w:rPr>
        <w:t>Senior</w:t>
      </w:r>
      <w:r w:rsidRPr="007739D0">
        <w:rPr>
          <w:rFonts w:ascii="Arial" w:eastAsia="Times New Roman" w:hAnsi="Arial" w:cs="Arial"/>
          <w:lang w:eastAsia="en-GB"/>
        </w:rPr>
        <w:t xml:space="preserve"> Engineer or other</w:t>
      </w:r>
      <w:r w:rsidR="00AB6805">
        <w:rPr>
          <w:rFonts w:ascii="Arial" w:eastAsia="Times New Roman" w:hAnsi="Arial" w:cs="Arial"/>
          <w:lang w:eastAsia="en-GB"/>
        </w:rPr>
        <w:t xml:space="preserve"> senior</w:t>
      </w:r>
      <w:r w:rsidRPr="007739D0">
        <w:rPr>
          <w:rFonts w:ascii="Arial" w:eastAsia="Times New Roman" w:hAnsi="Arial" w:cs="Arial"/>
          <w:lang w:eastAsia="en-GB"/>
        </w:rPr>
        <w:t xml:space="preserve"> staff.</w:t>
      </w:r>
    </w:p>
    <w:p w14:paraId="17821F14"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5EEF0F1"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554D86">
        <w:rPr>
          <w:rFonts w:ascii="Arial" w:eastAsia="Times New Roman" w:hAnsi="Arial" w:cs="Arial"/>
          <w:b/>
          <w:sz w:val="24"/>
          <w:szCs w:val="24"/>
          <w:u w:val="single"/>
          <w:lang w:eastAsia="en-GB"/>
        </w:rPr>
        <w:t>Expectations</w:t>
      </w:r>
      <w:r w:rsidRPr="00554D86">
        <w:rPr>
          <w:rFonts w:ascii="Arial" w:eastAsia="Times New Roman" w:hAnsi="Arial" w:cs="Arial"/>
          <w:b/>
          <w:sz w:val="24"/>
          <w:szCs w:val="24"/>
          <w:lang w:eastAsia="en-GB"/>
        </w:rPr>
        <w:t>:</w:t>
      </w:r>
    </w:p>
    <w:p w14:paraId="57084C33" w14:textId="0F68A965" w:rsidR="00554D86" w:rsidRPr="00891FBA" w:rsidRDefault="00554D86" w:rsidP="00891FBA">
      <w:pPr>
        <w:overflowPunct w:val="0"/>
        <w:autoSpaceDE w:val="0"/>
        <w:autoSpaceDN w:val="0"/>
        <w:adjustRightInd w:val="0"/>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 xml:space="preserve">Will provide </w:t>
      </w:r>
      <w:r w:rsidR="008B60DC">
        <w:rPr>
          <w:rFonts w:ascii="Arial" w:eastAsia="Times New Roman" w:hAnsi="Arial" w:cs="Arial"/>
          <w:sz w:val="24"/>
          <w:szCs w:val="24"/>
          <w:lang w:eastAsia="en-GB"/>
        </w:rPr>
        <w:t>e</w:t>
      </w:r>
      <w:r w:rsidRPr="00891FBA">
        <w:rPr>
          <w:rFonts w:ascii="Arial" w:eastAsia="Times New Roman" w:hAnsi="Arial" w:cs="Arial"/>
          <w:sz w:val="24"/>
          <w:szCs w:val="24"/>
          <w:lang w:eastAsia="en-GB"/>
        </w:rPr>
        <w:t>ngineering services, initially under supervision, such as progressing planning application responses (e.g. checking drainage</w:t>
      </w:r>
      <w:r w:rsidR="008B60DC">
        <w:rPr>
          <w:rFonts w:ascii="Arial" w:eastAsia="Times New Roman" w:hAnsi="Arial" w:cs="Arial"/>
          <w:sz w:val="24"/>
          <w:szCs w:val="24"/>
          <w:lang w:eastAsia="en-GB"/>
        </w:rPr>
        <w:t xml:space="preserve"> layouts, simple calculations and flood risk assessments</w:t>
      </w:r>
      <w:r w:rsidRPr="00891FBA">
        <w:rPr>
          <w:rFonts w:ascii="Arial" w:eastAsia="Times New Roman" w:hAnsi="Arial" w:cs="Arial"/>
          <w:sz w:val="24"/>
          <w:szCs w:val="24"/>
          <w:lang w:eastAsia="en-GB"/>
        </w:rPr>
        <w:t xml:space="preserve">), or inspecting </w:t>
      </w:r>
      <w:r w:rsidR="008B60DC">
        <w:rPr>
          <w:rFonts w:ascii="Arial" w:eastAsia="Times New Roman" w:hAnsi="Arial" w:cs="Arial"/>
          <w:sz w:val="24"/>
          <w:szCs w:val="24"/>
          <w:lang w:eastAsia="en-GB"/>
        </w:rPr>
        <w:t xml:space="preserve">council </w:t>
      </w:r>
      <w:r w:rsidRPr="00891FBA">
        <w:rPr>
          <w:rFonts w:ascii="Arial" w:eastAsia="Times New Roman" w:hAnsi="Arial" w:cs="Arial"/>
          <w:sz w:val="24"/>
          <w:szCs w:val="24"/>
          <w:lang w:eastAsia="en-GB"/>
        </w:rPr>
        <w:t>assets (e.g.</w:t>
      </w:r>
      <w:r w:rsidR="008B60DC">
        <w:rPr>
          <w:rFonts w:ascii="Arial" w:eastAsia="Times New Roman" w:hAnsi="Arial" w:cs="Arial"/>
          <w:sz w:val="24"/>
          <w:szCs w:val="24"/>
          <w:lang w:eastAsia="en-GB"/>
        </w:rPr>
        <w:t xml:space="preserve"> timber groynes, seawalls,</w:t>
      </w:r>
      <w:r w:rsidRPr="00891FBA">
        <w:rPr>
          <w:rFonts w:ascii="Arial" w:eastAsia="Times New Roman" w:hAnsi="Arial" w:cs="Arial"/>
          <w:sz w:val="24"/>
          <w:szCs w:val="24"/>
          <w:lang w:eastAsia="en-GB"/>
        </w:rPr>
        <w:t xml:space="preserve"> watercourse networks,</w:t>
      </w:r>
      <w:r w:rsidR="008B60DC">
        <w:rPr>
          <w:rFonts w:ascii="Arial" w:eastAsia="Times New Roman" w:hAnsi="Arial" w:cs="Arial"/>
          <w:sz w:val="24"/>
          <w:szCs w:val="24"/>
          <w:lang w:eastAsia="en-GB"/>
        </w:rPr>
        <w:t xml:space="preserve"> headwalls, open ditches, </w:t>
      </w:r>
      <w:proofErr w:type="spellStart"/>
      <w:r w:rsidR="008B60DC">
        <w:rPr>
          <w:rFonts w:ascii="Arial" w:eastAsia="Times New Roman" w:hAnsi="Arial" w:cs="Arial"/>
          <w:sz w:val="24"/>
          <w:szCs w:val="24"/>
          <w:lang w:eastAsia="en-GB"/>
        </w:rPr>
        <w:t>cluverts</w:t>
      </w:r>
      <w:proofErr w:type="spellEnd"/>
      <w:r w:rsidR="008B60DC">
        <w:rPr>
          <w:rFonts w:ascii="Arial" w:eastAsia="Times New Roman" w:hAnsi="Arial" w:cs="Arial"/>
          <w:sz w:val="24"/>
          <w:szCs w:val="24"/>
          <w:lang w:eastAsia="en-GB"/>
        </w:rPr>
        <w:t xml:space="preserve"> etc.</w:t>
      </w:r>
      <w:r w:rsidRPr="00891FBA">
        <w:rPr>
          <w:rFonts w:ascii="Arial" w:eastAsia="Times New Roman" w:hAnsi="Arial" w:cs="Arial"/>
          <w:sz w:val="24"/>
          <w:szCs w:val="24"/>
          <w:lang w:eastAsia="en-GB"/>
        </w:rPr>
        <w:t>) dealing with telephone enquiries and undertaking office administration tasks.</w:t>
      </w:r>
    </w:p>
    <w:p w14:paraId="1E70D570" w14:textId="77777777" w:rsidR="00891FBA" w:rsidRPr="00891FBA" w:rsidRDefault="00554D86"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Examples of tasks:</w:t>
      </w:r>
    </w:p>
    <w:p w14:paraId="28615CFB" w14:textId="637F1C62" w:rsidR="00554D86" w:rsidRPr="00891FBA" w:rsidRDefault="00554D86" w:rsidP="00891FBA">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891FBA">
        <w:rPr>
          <w:rFonts w:ascii="Arial" w:eastAsia="Times New Roman" w:hAnsi="Arial" w:cs="Arial"/>
          <w:lang w:eastAsia="en-GB"/>
        </w:rPr>
        <w:t>Inspecting and recording condition of assets and preparation of repairs schedules</w:t>
      </w:r>
    </w:p>
    <w:p w14:paraId="339DEC86" w14:textId="2399055F" w:rsidR="00554D86" w:rsidRPr="00B10D32" w:rsidRDefault="00554D86" w:rsidP="00B10D32">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Provide support to other members of the Section</w:t>
      </w:r>
      <w:r w:rsidR="00B10D32">
        <w:rPr>
          <w:rFonts w:ascii="Arial" w:eastAsia="Times New Roman" w:hAnsi="Arial" w:cs="Arial"/>
          <w:lang w:eastAsia="en-GB"/>
        </w:rPr>
        <w:t>.</w:t>
      </w:r>
    </w:p>
    <w:p w14:paraId="4C87AC9E" w14:textId="77777777" w:rsidR="00554D86" w:rsidRPr="007739D0" w:rsidRDefault="00554D86" w:rsidP="007739D0">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Undertaking surveys (levelling/land surveys /GPS) inc. setting out of works.</w:t>
      </w:r>
    </w:p>
    <w:p w14:paraId="0BF5FE5F" w14:textId="3D3725B3" w:rsidR="00554D86" w:rsidRPr="007739D0" w:rsidRDefault="00554D86" w:rsidP="007739D0">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Assist in the preparation of reports</w:t>
      </w:r>
      <w:r w:rsidR="00215FEE">
        <w:rPr>
          <w:rFonts w:ascii="Arial" w:eastAsia="Times New Roman" w:hAnsi="Arial" w:cs="Arial"/>
          <w:lang w:eastAsia="en-GB"/>
        </w:rPr>
        <w:t xml:space="preserve"> by gathering and assimilating simple engineering information.  </w:t>
      </w:r>
    </w:p>
    <w:p w14:paraId="772C353C" w14:textId="1679EDCB" w:rsidR="00554D86" w:rsidRPr="007739D0" w:rsidRDefault="00554D86" w:rsidP="007739D0">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Assist in the</w:t>
      </w:r>
      <w:r w:rsidR="008B60DC">
        <w:rPr>
          <w:rFonts w:ascii="Arial" w:eastAsia="Times New Roman" w:hAnsi="Arial" w:cs="Arial"/>
          <w:lang w:eastAsia="en-GB"/>
        </w:rPr>
        <w:t xml:space="preserve"> administrative</w:t>
      </w:r>
      <w:r w:rsidRPr="007739D0">
        <w:rPr>
          <w:rFonts w:ascii="Arial" w:eastAsia="Times New Roman" w:hAnsi="Arial" w:cs="Arial"/>
          <w:lang w:eastAsia="en-GB"/>
        </w:rPr>
        <w:t xml:space="preserve"> preparation of scheme designs and contract documentation</w:t>
      </w:r>
      <w:r w:rsidR="00B10D32">
        <w:rPr>
          <w:rFonts w:ascii="Arial" w:eastAsia="Times New Roman" w:hAnsi="Arial" w:cs="Arial"/>
          <w:lang w:eastAsia="en-GB"/>
        </w:rPr>
        <w:t>.</w:t>
      </w:r>
    </w:p>
    <w:p w14:paraId="76033DDF" w14:textId="77777777" w:rsidR="00554D86" w:rsidRPr="007739D0" w:rsidRDefault="00554D86" w:rsidP="007739D0">
      <w:pPr>
        <w:pStyle w:val="ListParagraph"/>
        <w:numPr>
          <w:ilvl w:val="0"/>
          <w:numId w:val="25"/>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Supervision of works.</w:t>
      </w:r>
    </w:p>
    <w:p w14:paraId="7569969C" w14:textId="77777777"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8F0EEBB" w14:textId="6EC3CF96" w:rsidR="00554D86" w:rsidRPr="00554D86" w:rsidRDefault="00554D86" w:rsidP="00554D8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554D86">
        <w:rPr>
          <w:rFonts w:ascii="Arial" w:eastAsia="Times New Roman" w:hAnsi="Arial" w:cs="Arial"/>
          <w:sz w:val="24"/>
          <w:szCs w:val="24"/>
          <w:lang w:eastAsia="en-GB"/>
        </w:rPr>
        <w:t>See Tasks and Expectations framework for full details (Appendix A).</w:t>
      </w:r>
    </w:p>
    <w:p w14:paraId="2C0C2DBA" w14:textId="4B52EEA0" w:rsidR="00AD0321" w:rsidRDefault="00AD0321">
      <w:pPr>
        <w:spacing w:after="0" w:line="240" w:lineRule="auto"/>
        <w:rPr>
          <w:rFonts w:ascii="Arial" w:hAnsi="Arial" w:cs="Arial"/>
          <w:b/>
          <w:bCs/>
          <w:sz w:val="24"/>
          <w:szCs w:val="24"/>
        </w:rPr>
      </w:pPr>
      <w:r>
        <w:rPr>
          <w:rFonts w:ascii="Arial" w:hAnsi="Arial" w:cs="Arial"/>
          <w:b/>
          <w:bCs/>
          <w:sz w:val="24"/>
          <w:szCs w:val="24"/>
        </w:rPr>
        <w:br w:type="page"/>
      </w:r>
    </w:p>
    <w:p w14:paraId="47995940" w14:textId="77777777" w:rsidR="00866FD0" w:rsidRDefault="00866FD0" w:rsidP="003D0FDF">
      <w:pPr>
        <w:spacing w:after="0"/>
        <w:rPr>
          <w:rFonts w:ascii="Arial" w:hAnsi="Arial" w:cs="Arial"/>
          <w:b/>
          <w:bCs/>
          <w:sz w:val="24"/>
          <w:szCs w:val="24"/>
        </w:rPr>
      </w:pPr>
    </w:p>
    <w:p w14:paraId="56F40F82" w14:textId="2ECDD993"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r w:rsidRPr="007739D0">
        <w:rPr>
          <w:rFonts w:ascii="Arial" w:eastAsia="Times New Roman" w:hAnsi="Arial" w:cs="Arial"/>
          <w:b/>
          <w:sz w:val="24"/>
          <w:szCs w:val="24"/>
          <w:u w:val="single"/>
          <w:lang w:eastAsia="en-GB"/>
        </w:rPr>
        <w:t xml:space="preserve">Assistant Engineer </w:t>
      </w:r>
    </w:p>
    <w:p w14:paraId="25D2EC2C" w14:textId="77777777" w:rsidR="00CB5835" w:rsidRDefault="00CB5835" w:rsidP="00CB583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To promote good Land Drainage practice within the District and support senior officers with scheme preparation.  The postholder will be expected to attain robust, policy compliant, Sustainable Drainage Systems on minor development planning applications with support from an appropriate Engineer.  They will be able to give advice on more complex matters to members of the public and other council officers.</w:t>
      </w:r>
    </w:p>
    <w:p w14:paraId="6C03CD4F"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68E83CCB"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7739D0">
        <w:rPr>
          <w:rFonts w:ascii="Arial" w:eastAsia="Times New Roman" w:hAnsi="Arial" w:cs="Arial"/>
          <w:b/>
          <w:sz w:val="24"/>
          <w:szCs w:val="24"/>
          <w:u w:val="single"/>
          <w:lang w:eastAsia="en-GB"/>
        </w:rPr>
        <w:t>Grade</w:t>
      </w:r>
      <w:r w:rsidRPr="007739D0">
        <w:rPr>
          <w:rFonts w:ascii="Arial" w:eastAsia="Times New Roman" w:hAnsi="Arial" w:cs="Arial"/>
          <w:b/>
          <w:sz w:val="24"/>
          <w:szCs w:val="24"/>
          <w:lang w:eastAsia="en-GB"/>
        </w:rPr>
        <w:t>:</w:t>
      </w:r>
    </w:p>
    <w:p w14:paraId="7F6E5A1F" w14:textId="10DBD119"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sz w:val="24"/>
          <w:szCs w:val="24"/>
          <w:lang w:eastAsia="en-GB"/>
        </w:rPr>
        <w:t>Scale 6 (</w:t>
      </w:r>
      <w:smartTag w:uri="urn:schemas-microsoft-com:office:smarttags" w:element="stockticker">
        <w:r w:rsidRPr="007739D0">
          <w:rPr>
            <w:rFonts w:ascii="Arial" w:eastAsia="Times New Roman" w:hAnsi="Arial" w:cs="Arial"/>
            <w:sz w:val="24"/>
            <w:szCs w:val="24"/>
            <w:lang w:eastAsia="en-GB"/>
          </w:rPr>
          <w:t>SCP</w:t>
        </w:r>
      </w:smartTag>
      <w:r w:rsidRPr="007739D0">
        <w:rPr>
          <w:rFonts w:ascii="Arial" w:eastAsia="Times New Roman" w:hAnsi="Arial" w:cs="Arial"/>
          <w:sz w:val="24"/>
          <w:szCs w:val="24"/>
          <w:lang w:eastAsia="en-GB"/>
        </w:rPr>
        <w:t xml:space="preserve"> 18 – 22)</w:t>
      </w:r>
      <w:r w:rsidR="00135859">
        <w:rPr>
          <w:rFonts w:ascii="Arial" w:eastAsia="Times New Roman" w:hAnsi="Arial" w:cs="Arial"/>
          <w:sz w:val="24"/>
          <w:szCs w:val="24"/>
          <w:lang w:eastAsia="en-GB"/>
        </w:rPr>
        <w:t xml:space="preserve"> </w:t>
      </w:r>
      <w:r w:rsidR="00F30C88">
        <w:rPr>
          <w:rFonts w:ascii="Arial" w:eastAsia="Times New Roman" w:hAnsi="Arial" w:cs="Arial"/>
          <w:sz w:val="24"/>
          <w:szCs w:val="24"/>
          <w:lang w:eastAsia="en-GB"/>
        </w:rPr>
        <w:t>£30,559 -</w:t>
      </w:r>
      <w:r w:rsidR="00E93CDD">
        <w:rPr>
          <w:rFonts w:ascii="Arial" w:eastAsia="Times New Roman" w:hAnsi="Arial" w:cs="Arial"/>
          <w:sz w:val="24"/>
          <w:szCs w:val="24"/>
          <w:lang w:eastAsia="en-GB"/>
        </w:rPr>
        <w:t xml:space="preserve"> </w:t>
      </w:r>
      <w:r w:rsidR="00F30C88">
        <w:rPr>
          <w:rFonts w:ascii="Arial" w:eastAsia="Times New Roman" w:hAnsi="Arial" w:cs="Arial"/>
          <w:sz w:val="24"/>
          <w:szCs w:val="24"/>
          <w:lang w:eastAsia="en-GB"/>
        </w:rPr>
        <w:t>£32,654</w:t>
      </w:r>
      <w:r w:rsidR="00135859">
        <w:rPr>
          <w:rFonts w:ascii="Arial" w:eastAsia="Times New Roman" w:hAnsi="Arial" w:cs="Arial"/>
          <w:sz w:val="24"/>
          <w:szCs w:val="24"/>
          <w:lang w:eastAsia="en-GB"/>
        </w:rPr>
        <w:t xml:space="preserve"> </w:t>
      </w:r>
    </w:p>
    <w:p w14:paraId="47845F68"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3C4CF445"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Qualifications</w:t>
      </w:r>
      <w:r w:rsidRPr="007739D0">
        <w:rPr>
          <w:rFonts w:ascii="Arial" w:eastAsia="Times New Roman" w:hAnsi="Arial" w:cs="Arial"/>
          <w:b/>
          <w:sz w:val="24"/>
          <w:szCs w:val="24"/>
          <w:lang w:eastAsia="en-GB"/>
        </w:rPr>
        <w:t>:</w:t>
      </w:r>
    </w:p>
    <w:p w14:paraId="170C8850" w14:textId="2A2096EC" w:rsidR="007739D0" w:rsidRPr="007739D0" w:rsidRDefault="00215FEE"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Completion</w:t>
      </w:r>
      <w:r w:rsidRPr="007739D0">
        <w:rPr>
          <w:rFonts w:ascii="Arial" w:eastAsia="Times New Roman" w:hAnsi="Arial" w:cs="Arial"/>
          <w:sz w:val="24"/>
          <w:szCs w:val="24"/>
          <w:lang w:eastAsia="en-GB"/>
        </w:rPr>
        <w:t xml:space="preserve"> </w:t>
      </w:r>
      <w:r w:rsidR="007739D0" w:rsidRPr="007739D0">
        <w:rPr>
          <w:rFonts w:ascii="Arial" w:eastAsia="Times New Roman" w:hAnsi="Arial" w:cs="Arial"/>
          <w:sz w:val="24"/>
          <w:szCs w:val="24"/>
          <w:lang w:eastAsia="en-GB"/>
        </w:rPr>
        <w:t>of a suitable Engineering Degree or HNC/HND course.</w:t>
      </w:r>
    </w:p>
    <w:p w14:paraId="56D6153E"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DF9BD7E"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7739D0">
        <w:rPr>
          <w:rFonts w:ascii="Arial" w:eastAsia="Times New Roman" w:hAnsi="Arial" w:cs="Arial"/>
          <w:b/>
          <w:sz w:val="24"/>
          <w:szCs w:val="24"/>
          <w:u w:val="single"/>
          <w:lang w:eastAsia="en-GB"/>
        </w:rPr>
        <w:t>Experience</w:t>
      </w:r>
      <w:r w:rsidRPr="007739D0">
        <w:rPr>
          <w:rFonts w:ascii="Arial" w:eastAsia="Times New Roman" w:hAnsi="Arial" w:cs="Arial"/>
          <w:b/>
          <w:sz w:val="24"/>
          <w:szCs w:val="24"/>
          <w:lang w:eastAsia="en-GB"/>
        </w:rPr>
        <w:t>:</w:t>
      </w:r>
    </w:p>
    <w:p w14:paraId="6C27BD72" w14:textId="5D966D02" w:rsidR="007739D0" w:rsidRPr="007739D0" w:rsidRDefault="007739D0" w:rsidP="007739D0">
      <w:pPr>
        <w:pStyle w:val="ListParagraph"/>
        <w:numPr>
          <w:ilvl w:val="0"/>
          <w:numId w:val="26"/>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 minimum of three year’s work experience in</w:t>
      </w:r>
      <w:r w:rsidR="00354A9D">
        <w:rPr>
          <w:rFonts w:ascii="Arial" w:eastAsia="Times New Roman" w:hAnsi="Arial" w:cs="Arial"/>
          <w:lang w:eastAsia="en-GB"/>
        </w:rPr>
        <w:t xml:space="preserve"> Civil/Environmental</w:t>
      </w:r>
      <w:r w:rsidRPr="007739D0">
        <w:rPr>
          <w:rFonts w:ascii="Arial" w:eastAsia="Times New Roman" w:hAnsi="Arial" w:cs="Arial"/>
          <w:lang w:eastAsia="en-GB"/>
        </w:rPr>
        <w:t xml:space="preserve"> Engineering.</w:t>
      </w:r>
    </w:p>
    <w:p w14:paraId="4B9BB8FF" w14:textId="77777777" w:rsidR="007739D0" w:rsidRPr="007739D0" w:rsidRDefault="007739D0" w:rsidP="007739D0">
      <w:pPr>
        <w:pStyle w:val="ListParagraph"/>
        <w:numPr>
          <w:ilvl w:val="0"/>
          <w:numId w:val="26"/>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Able to demonstrate considerable and proven professional Engineering knowledge.</w:t>
      </w:r>
    </w:p>
    <w:p w14:paraId="3014EEC5"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E18D721"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Supervision</w:t>
      </w:r>
      <w:r w:rsidRPr="007739D0">
        <w:rPr>
          <w:rFonts w:ascii="Arial" w:eastAsia="Times New Roman" w:hAnsi="Arial" w:cs="Arial"/>
          <w:b/>
          <w:sz w:val="24"/>
          <w:szCs w:val="24"/>
          <w:lang w:eastAsia="en-GB"/>
        </w:rPr>
        <w:t>:</w:t>
      </w:r>
    </w:p>
    <w:p w14:paraId="05CD6705" w14:textId="3F4AB041"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Support from Principal</w:t>
      </w:r>
      <w:r w:rsidR="00A52BA0">
        <w:rPr>
          <w:rFonts w:ascii="Arial" w:eastAsia="Times New Roman" w:hAnsi="Arial" w:cs="Arial"/>
          <w:lang w:eastAsia="en-GB"/>
        </w:rPr>
        <w:t>/Senior</w:t>
      </w:r>
      <w:r w:rsidRPr="007739D0">
        <w:rPr>
          <w:rFonts w:ascii="Arial" w:eastAsia="Times New Roman" w:hAnsi="Arial" w:cs="Arial"/>
          <w:lang w:eastAsia="en-GB"/>
        </w:rPr>
        <w:t xml:space="preserve"> Engineer </w:t>
      </w:r>
      <w:r w:rsidR="00AB6805">
        <w:rPr>
          <w:rFonts w:ascii="Arial" w:eastAsia="Times New Roman" w:hAnsi="Arial" w:cs="Arial"/>
          <w:lang w:eastAsia="en-GB"/>
        </w:rPr>
        <w:t>or other senior staff</w:t>
      </w:r>
      <w:r w:rsidRPr="007739D0">
        <w:rPr>
          <w:rFonts w:ascii="Arial" w:eastAsia="Times New Roman" w:hAnsi="Arial" w:cs="Arial"/>
          <w:lang w:eastAsia="en-GB"/>
        </w:rPr>
        <w:t xml:space="preserve"> on resolution of difficult problems.</w:t>
      </w:r>
    </w:p>
    <w:p w14:paraId="33F5DB4C"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9EABA16"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Expectations</w:t>
      </w:r>
      <w:r w:rsidRPr="007739D0">
        <w:rPr>
          <w:rFonts w:ascii="Arial" w:eastAsia="Times New Roman" w:hAnsi="Arial" w:cs="Arial"/>
          <w:b/>
          <w:sz w:val="24"/>
          <w:szCs w:val="24"/>
          <w:lang w:eastAsia="en-GB"/>
        </w:rPr>
        <w:t>:</w:t>
      </w:r>
    </w:p>
    <w:p w14:paraId="2789A308" w14:textId="2B442AD2" w:rsidR="007739D0" w:rsidRPr="00891FBA" w:rsidRDefault="007739D0"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Will work autonomously and undertake a higher level of professional tasks with less direct supervision.</w:t>
      </w:r>
    </w:p>
    <w:p w14:paraId="712B7AA6" w14:textId="77777777" w:rsidR="00891FBA" w:rsidRPr="00891FBA" w:rsidRDefault="00891FBA"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640300A" w14:textId="77777777" w:rsidR="007739D0" w:rsidRPr="00891FBA" w:rsidRDefault="007739D0"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Examples of tasks:</w:t>
      </w:r>
    </w:p>
    <w:p w14:paraId="0683F3FD" w14:textId="71B0460D" w:rsidR="00A91161" w:rsidRPr="007739D0" w:rsidRDefault="00A91161" w:rsidP="00A91161">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 xml:space="preserve">Checking of </w:t>
      </w:r>
      <w:r>
        <w:rPr>
          <w:rFonts w:ascii="Arial" w:eastAsia="Times New Roman" w:hAnsi="Arial" w:cs="Arial"/>
          <w:lang w:eastAsia="en-GB"/>
        </w:rPr>
        <w:t xml:space="preserve">minor planning applications in respect to drainage calculation and designs.  </w:t>
      </w:r>
    </w:p>
    <w:p w14:paraId="477FCA12" w14:textId="77777777"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Design of schemes, including assisting with the preparation of business cases and procurement.</w:t>
      </w:r>
    </w:p>
    <w:p w14:paraId="0C77F799" w14:textId="347A2148"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Undertake Risk Assessments</w:t>
      </w:r>
      <w:r w:rsidR="00B13310">
        <w:rPr>
          <w:rFonts w:ascii="Arial" w:eastAsia="Times New Roman" w:hAnsi="Arial" w:cs="Arial"/>
          <w:lang w:eastAsia="en-GB"/>
        </w:rPr>
        <w:t>.</w:t>
      </w:r>
    </w:p>
    <w:p w14:paraId="66303495" w14:textId="77777777"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Give advice on more complex matters to public and other officers.</w:t>
      </w:r>
    </w:p>
    <w:p w14:paraId="625E346F" w14:textId="5D38049C"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Deal with information gathering research, analysis and monitoring.</w:t>
      </w:r>
    </w:p>
    <w:p w14:paraId="530E6D46" w14:textId="77777777"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Represent the Service in discussions with the public and resolution of enforcement matters.</w:t>
      </w:r>
    </w:p>
    <w:p w14:paraId="6B83064C" w14:textId="77777777" w:rsidR="007739D0" w:rsidRPr="007739D0" w:rsidRDefault="007739D0" w:rsidP="007739D0">
      <w:pPr>
        <w:pStyle w:val="ListParagraph"/>
        <w:numPr>
          <w:ilvl w:val="0"/>
          <w:numId w:val="27"/>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Advise less experienced staff for example on legal requirements of the Service.</w:t>
      </w:r>
    </w:p>
    <w:p w14:paraId="0DF6FF46"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1C9572B8" w14:textId="57ABD494"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sz w:val="24"/>
          <w:szCs w:val="24"/>
          <w:lang w:eastAsia="en-GB"/>
        </w:rPr>
        <w:t>See Tasks and Expectations framework for full details (Appendix A).</w:t>
      </w:r>
    </w:p>
    <w:p w14:paraId="2C5EBFE8"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49F4F090" w14:textId="684FF222" w:rsidR="005E53D9" w:rsidRDefault="005E53D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7DDA7236" w14:textId="127C6114"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r w:rsidRPr="007739D0">
        <w:rPr>
          <w:rFonts w:ascii="Arial" w:eastAsia="Times New Roman" w:hAnsi="Arial" w:cs="Arial"/>
          <w:b/>
          <w:sz w:val="24"/>
          <w:szCs w:val="24"/>
          <w:u w:val="single"/>
          <w:lang w:eastAsia="en-GB"/>
        </w:rPr>
        <w:lastRenderedPageBreak/>
        <w:t>Engineer</w:t>
      </w:r>
    </w:p>
    <w:p w14:paraId="6FC39942" w14:textId="39B24B97" w:rsidR="00D6529C" w:rsidRDefault="00D6529C" w:rsidP="00D652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Scale 7;</w:t>
      </w:r>
    </w:p>
    <w:p w14:paraId="37786970" w14:textId="029FB158" w:rsidR="00D6529C" w:rsidRPr="00D831EA" w:rsidRDefault="00D6529C" w:rsidP="00D652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D831EA">
        <w:rPr>
          <w:rFonts w:cs="Arial"/>
          <w:szCs w:val="24"/>
        </w:rPr>
        <w:t xml:space="preserve">To promote good Land Drainage practice within the District and </w:t>
      </w:r>
      <w:r w:rsidR="008A02F5" w:rsidRPr="00D831EA">
        <w:rPr>
          <w:rFonts w:cs="Arial"/>
          <w:szCs w:val="24"/>
        </w:rPr>
        <w:t>to undertake the</w:t>
      </w:r>
      <w:r w:rsidRPr="00D831EA">
        <w:rPr>
          <w:rFonts w:cs="Arial"/>
          <w:szCs w:val="24"/>
        </w:rPr>
        <w:t xml:space="preserve"> </w:t>
      </w:r>
      <w:r w:rsidR="008A02F5" w:rsidRPr="00D831EA">
        <w:rPr>
          <w:rFonts w:cs="Arial"/>
          <w:szCs w:val="24"/>
        </w:rPr>
        <w:t xml:space="preserve">procurement of minor capital works, prepare bids for external funders and </w:t>
      </w:r>
      <w:r w:rsidRPr="00D831EA">
        <w:rPr>
          <w:rFonts w:cs="Arial"/>
          <w:szCs w:val="24"/>
        </w:rPr>
        <w:t xml:space="preserve">scheme preparation.  The postholder will be expected to attain robust, policy compliant, Sustainable Drainage Systems on complex planning applications only obtaining support from the Principal Engineer on serious problems.  </w:t>
      </w:r>
    </w:p>
    <w:p w14:paraId="52F200DE" w14:textId="03D38A06" w:rsidR="00D6529C" w:rsidRPr="00D831EA" w:rsidRDefault="00D6529C" w:rsidP="00D652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6562A89F" w14:textId="5503D119" w:rsidR="00D6529C" w:rsidRPr="00D831EA" w:rsidRDefault="00D6529C" w:rsidP="00D652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D831EA">
        <w:rPr>
          <w:rFonts w:cs="Arial"/>
          <w:szCs w:val="24"/>
        </w:rPr>
        <w:t>Scale 8;</w:t>
      </w:r>
    </w:p>
    <w:p w14:paraId="4A6DAFC2" w14:textId="4C5B8BCA" w:rsidR="00D6529C" w:rsidRDefault="00D6529C" w:rsidP="00D652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D831EA">
        <w:rPr>
          <w:rFonts w:cs="Arial"/>
          <w:szCs w:val="24"/>
        </w:rPr>
        <w:t xml:space="preserve">To promote good Land Drainage practice within the District and lead on procurement of major capital works, </w:t>
      </w:r>
      <w:r w:rsidR="008A02F5" w:rsidRPr="00D831EA">
        <w:rPr>
          <w:rFonts w:cs="Arial"/>
          <w:szCs w:val="24"/>
        </w:rPr>
        <w:t xml:space="preserve">prepare and present bids to external funders, </w:t>
      </w:r>
      <w:r w:rsidRPr="00D831EA">
        <w:rPr>
          <w:rFonts w:cs="Arial"/>
          <w:szCs w:val="24"/>
        </w:rPr>
        <w:t>scheme</w:t>
      </w:r>
      <w:r w:rsidR="008A02F5" w:rsidRPr="00D831EA">
        <w:rPr>
          <w:rFonts w:cs="Arial"/>
          <w:szCs w:val="24"/>
        </w:rPr>
        <w:t xml:space="preserve"> preparation</w:t>
      </w:r>
      <w:r w:rsidRPr="00D831EA">
        <w:rPr>
          <w:rFonts w:cs="Arial"/>
          <w:szCs w:val="24"/>
        </w:rPr>
        <w:t xml:space="preserve"> and, where necessary, compile and present reports to Committee and briefing panels. </w:t>
      </w:r>
      <w:r w:rsidR="00B13310">
        <w:rPr>
          <w:rFonts w:cs="Arial"/>
          <w:szCs w:val="24"/>
        </w:rPr>
        <w:t xml:space="preserve"> </w:t>
      </w:r>
      <w:r w:rsidRPr="00D831EA">
        <w:rPr>
          <w:rFonts w:cs="Arial"/>
          <w:szCs w:val="24"/>
        </w:rPr>
        <w:t>The Postholder will be expected to attain robust, policy compliant, Sustainable Drainage Systems on complex planning applications with autonomy</w:t>
      </w:r>
      <w:r w:rsidR="008A02F5" w:rsidRPr="00D831EA">
        <w:rPr>
          <w:rFonts w:cs="Arial"/>
          <w:szCs w:val="24"/>
        </w:rPr>
        <w:t>,</w:t>
      </w:r>
      <w:r w:rsidRPr="00D831EA">
        <w:rPr>
          <w:rFonts w:cs="Arial"/>
          <w:szCs w:val="24"/>
        </w:rPr>
        <w:t xml:space="preserve"> only referring to the Principal Engineer on serious problems.</w:t>
      </w:r>
      <w:r>
        <w:rPr>
          <w:rFonts w:cs="Arial"/>
          <w:szCs w:val="24"/>
        </w:rPr>
        <w:t xml:space="preserve"> </w:t>
      </w:r>
    </w:p>
    <w:p w14:paraId="405C6DD0"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34EDA97E"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eastAsia="en-GB"/>
        </w:rPr>
      </w:pPr>
      <w:r w:rsidRPr="007739D0">
        <w:rPr>
          <w:rFonts w:ascii="Arial" w:eastAsia="Times New Roman" w:hAnsi="Arial" w:cs="Arial"/>
          <w:b/>
          <w:sz w:val="24"/>
          <w:szCs w:val="24"/>
          <w:u w:val="single"/>
          <w:lang w:eastAsia="en-GB"/>
        </w:rPr>
        <w:t>Grade:</w:t>
      </w:r>
    </w:p>
    <w:p w14:paraId="44E62E90" w14:textId="5BF16D1E" w:rsidR="007739D0" w:rsidRPr="007739D0" w:rsidRDefault="007739D0" w:rsidP="00135859">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739D0">
        <w:rPr>
          <w:rFonts w:ascii="Arial" w:eastAsia="Times New Roman" w:hAnsi="Arial" w:cs="Arial"/>
          <w:sz w:val="24"/>
          <w:szCs w:val="24"/>
          <w:lang w:eastAsia="en-GB"/>
        </w:rPr>
        <w:t xml:space="preserve">Scale 7/8, </w:t>
      </w:r>
      <w:smartTag w:uri="urn:schemas-microsoft-com:office:smarttags" w:element="stockticker">
        <w:r w:rsidRPr="007739D0">
          <w:rPr>
            <w:rFonts w:ascii="Arial" w:eastAsia="Times New Roman" w:hAnsi="Arial" w:cs="Arial"/>
            <w:sz w:val="24"/>
            <w:szCs w:val="24"/>
            <w:lang w:eastAsia="en-GB"/>
          </w:rPr>
          <w:t>(SCP</w:t>
        </w:r>
      </w:smartTag>
      <w:r w:rsidRPr="007739D0">
        <w:rPr>
          <w:rFonts w:ascii="Arial" w:eastAsia="Times New Roman" w:hAnsi="Arial" w:cs="Arial"/>
          <w:sz w:val="24"/>
          <w:szCs w:val="24"/>
          <w:lang w:eastAsia="en-GB"/>
        </w:rPr>
        <w:t xml:space="preserve"> 23 – 28</w:t>
      </w:r>
      <w:r>
        <w:rPr>
          <w:rFonts w:ascii="Arial" w:eastAsia="Times New Roman" w:hAnsi="Arial" w:cs="Arial"/>
          <w:sz w:val="24"/>
          <w:szCs w:val="24"/>
          <w:lang w:eastAsia="en-GB"/>
        </w:rPr>
        <w:t>)</w:t>
      </w:r>
      <w:r w:rsidR="00F30C88">
        <w:rPr>
          <w:rFonts w:ascii="Arial" w:eastAsia="Times New Roman" w:hAnsi="Arial" w:cs="Arial"/>
          <w:sz w:val="24"/>
          <w:szCs w:val="24"/>
          <w:lang w:eastAsia="en-GB"/>
        </w:rPr>
        <w:t xml:space="preserve"> £33,366 - £37,938</w:t>
      </w:r>
      <w:r w:rsidR="00135859">
        <w:rPr>
          <w:rFonts w:ascii="Arial" w:eastAsia="Times New Roman" w:hAnsi="Arial" w:cs="Arial"/>
          <w:sz w:val="24"/>
          <w:szCs w:val="24"/>
          <w:lang w:eastAsia="en-GB"/>
        </w:rPr>
        <w:br/>
      </w:r>
      <w:r w:rsidR="00135859">
        <w:rPr>
          <w:rFonts w:ascii="Arial" w:eastAsia="Times New Roman" w:hAnsi="Arial" w:cs="Arial"/>
          <w:sz w:val="24"/>
          <w:szCs w:val="24"/>
          <w:lang w:eastAsia="en-GB"/>
        </w:rPr>
        <w:br/>
        <w:t>B</w:t>
      </w:r>
      <w:r w:rsidRPr="007739D0">
        <w:rPr>
          <w:rFonts w:ascii="Arial" w:eastAsia="Times New Roman" w:hAnsi="Arial" w:cs="Arial"/>
          <w:sz w:val="24"/>
          <w:szCs w:val="24"/>
          <w:lang w:eastAsia="en-GB"/>
        </w:rPr>
        <w:t>ar at SCP 25 subject to achieving recognised professional status (e.g., Institution of Civil Engineers or Chartered Institution of Water and Environmental Management</w:t>
      </w:r>
      <w:r w:rsidR="00B85E52">
        <w:rPr>
          <w:rFonts w:ascii="Arial" w:eastAsia="Times New Roman" w:hAnsi="Arial" w:cs="Arial"/>
          <w:sz w:val="24"/>
          <w:szCs w:val="24"/>
          <w:lang w:eastAsia="en-GB"/>
        </w:rPr>
        <w:t>).</w:t>
      </w:r>
      <w:r w:rsidR="00135859">
        <w:rPr>
          <w:rFonts w:ascii="Arial" w:eastAsia="Times New Roman" w:hAnsi="Arial" w:cs="Arial"/>
          <w:sz w:val="24"/>
          <w:szCs w:val="24"/>
          <w:lang w:eastAsia="en-GB"/>
        </w:rPr>
        <w:t xml:space="preserve"> </w:t>
      </w:r>
    </w:p>
    <w:p w14:paraId="4D95299F"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E6A9466"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Qualifications</w:t>
      </w:r>
      <w:r w:rsidRPr="007739D0">
        <w:rPr>
          <w:rFonts w:ascii="Arial" w:eastAsia="Times New Roman" w:hAnsi="Arial" w:cs="Arial"/>
          <w:b/>
          <w:sz w:val="24"/>
          <w:szCs w:val="24"/>
          <w:lang w:eastAsia="en-GB"/>
        </w:rPr>
        <w:t>:</w:t>
      </w:r>
    </w:p>
    <w:p w14:paraId="6F3D4750" w14:textId="48754A85"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sz w:val="24"/>
          <w:szCs w:val="24"/>
          <w:lang w:eastAsia="en-GB"/>
        </w:rPr>
        <w:t>A degree or HNC/HND in a recognised</w:t>
      </w:r>
      <w:r w:rsidR="000767DE">
        <w:rPr>
          <w:rFonts w:ascii="Arial" w:eastAsia="Times New Roman" w:hAnsi="Arial" w:cs="Arial"/>
          <w:sz w:val="24"/>
          <w:szCs w:val="24"/>
          <w:lang w:eastAsia="en-GB"/>
        </w:rPr>
        <w:t xml:space="preserve"> (Civil/Environmental)</w:t>
      </w:r>
      <w:r w:rsidRPr="007739D0">
        <w:rPr>
          <w:rFonts w:ascii="Arial" w:eastAsia="Times New Roman" w:hAnsi="Arial" w:cs="Arial"/>
          <w:sz w:val="24"/>
          <w:szCs w:val="24"/>
          <w:lang w:eastAsia="en-GB"/>
        </w:rPr>
        <w:t xml:space="preserve"> Engineering course.</w:t>
      </w:r>
    </w:p>
    <w:p w14:paraId="1CE5AD38"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3232F936"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7739D0">
        <w:rPr>
          <w:rFonts w:ascii="Arial" w:eastAsia="Times New Roman" w:hAnsi="Arial" w:cs="Arial"/>
          <w:b/>
          <w:sz w:val="24"/>
          <w:szCs w:val="24"/>
          <w:u w:val="single"/>
          <w:lang w:eastAsia="en-GB"/>
        </w:rPr>
        <w:t>Experience</w:t>
      </w:r>
      <w:r w:rsidRPr="007739D0">
        <w:rPr>
          <w:rFonts w:ascii="Arial" w:eastAsia="Times New Roman" w:hAnsi="Arial" w:cs="Arial"/>
          <w:b/>
          <w:sz w:val="24"/>
          <w:szCs w:val="24"/>
          <w:lang w:eastAsia="en-GB"/>
        </w:rPr>
        <w:t>:</w:t>
      </w:r>
    </w:p>
    <w:p w14:paraId="611AFF82" w14:textId="1E052F31" w:rsidR="007739D0" w:rsidRPr="007739D0" w:rsidRDefault="007739D0" w:rsidP="007739D0">
      <w:pPr>
        <w:pStyle w:val="ListParagraph"/>
        <w:numPr>
          <w:ilvl w:val="0"/>
          <w:numId w:val="28"/>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Will have achieved a minimum of five year’s</w:t>
      </w:r>
      <w:r w:rsidR="00A91161">
        <w:rPr>
          <w:rFonts w:ascii="Arial" w:eastAsia="Times New Roman" w:hAnsi="Arial" w:cs="Arial"/>
          <w:lang w:eastAsia="en-GB"/>
        </w:rPr>
        <w:t xml:space="preserve"> work experience in Civil/Environmental</w:t>
      </w:r>
      <w:r w:rsidRPr="007739D0">
        <w:rPr>
          <w:rFonts w:ascii="Arial" w:eastAsia="Times New Roman" w:hAnsi="Arial" w:cs="Arial"/>
          <w:lang w:eastAsia="en-GB"/>
        </w:rPr>
        <w:t xml:space="preserve"> Engineering experience.</w:t>
      </w:r>
    </w:p>
    <w:p w14:paraId="63C91669" w14:textId="77777777" w:rsidR="007739D0" w:rsidRPr="007739D0" w:rsidRDefault="007739D0" w:rsidP="007739D0">
      <w:pPr>
        <w:pStyle w:val="ListParagraph"/>
        <w:numPr>
          <w:ilvl w:val="0"/>
          <w:numId w:val="28"/>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Will be able to demonstrate considerable and proven competence across a broad range of professional Engineering work.</w:t>
      </w:r>
    </w:p>
    <w:p w14:paraId="346DA179" w14:textId="77777777" w:rsidR="007739D0" w:rsidRPr="007739D0" w:rsidRDefault="007739D0" w:rsidP="007739D0">
      <w:pPr>
        <w:pStyle w:val="ListParagraph"/>
        <w:numPr>
          <w:ilvl w:val="0"/>
          <w:numId w:val="28"/>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Will be eligible for membership of professional body and have one year post qualification professional Engineering experience.</w:t>
      </w:r>
    </w:p>
    <w:p w14:paraId="0A270A66"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44A53E0D"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Supervision</w:t>
      </w:r>
      <w:r w:rsidRPr="007739D0">
        <w:rPr>
          <w:rFonts w:ascii="Arial" w:eastAsia="Times New Roman" w:hAnsi="Arial" w:cs="Arial"/>
          <w:b/>
          <w:sz w:val="24"/>
          <w:szCs w:val="24"/>
          <w:lang w:eastAsia="en-GB"/>
        </w:rPr>
        <w:t>:</w:t>
      </w:r>
    </w:p>
    <w:p w14:paraId="124A6419" w14:textId="7B6E539B"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Support from Principal</w:t>
      </w:r>
      <w:r w:rsidR="00A91161">
        <w:rPr>
          <w:rFonts w:ascii="Arial" w:eastAsia="Times New Roman" w:hAnsi="Arial" w:cs="Arial"/>
          <w:lang w:eastAsia="en-GB"/>
        </w:rPr>
        <w:t>/Senior</w:t>
      </w:r>
      <w:r w:rsidRPr="007739D0">
        <w:rPr>
          <w:rFonts w:ascii="Arial" w:eastAsia="Times New Roman" w:hAnsi="Arial" w:cs="Arial"/>
          <w:lang w:eastAsia="en-GB"/>
        </w:rPr>
        <w:t xml:space="preserve"> </w:t>
      </w:r>
      <w:r w:rsidR="00A91161">
        <w:rPr>
          <w:rFonts w:ascii="Arial" w:eastAsia="Times New Roman" w:hAnsi="Arial" w:cs="Arial"/>
          <w:lang w:eastAsia="en-GB"/>
        </w:rPr>
        <w:t>Engineer or senior officer</w:t>
      </w:r>
      <w:r w:rsidRPr="007739D0">
        <w:rPr>
          <w:rFonts w:ascii="Arial" w:eastAsia="Times New Roman" w:hAnsi="Arial" w:cs="Arial"/>
          <w:lang w:eastAsia="en-GB"/>
        </w:rPr>
        <w:t xml:space="preserve"> on resolution of significantly complex problems.</w:t>
      </w:r>
    </w:p>
    <w:p w14:paraId="01C41807"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46F07A5A"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7739D0">
        <w:rPr>
          <w:rFonts w:ascii="Arial" w:eastAsia="Times New Roman" w:hAnsi="Arial" w:cs="Arial"/>
          <w:b/>
          <w:sz w:val="24"/>
          <w:szCs w:val="24"/>
          <w:u w:val="single"/>
          <w:lang w:eastAsia="en-GB"/>
        </w:rPr>
        <w:t>Expectations</w:t>
      </w:r>
      <w:r w:rsidRPr="007739D0">
        <w:rPr>
          <w:rFonts w:ascii="Arial" w:eastAsia="Times New Roman" w:hAnsi="Arial" w:cs="Arial"/>
          <w:b/>
          <w:sz w:val="24"/>
          <w:szCs w:val="24"/>
          <w:lang w:eastAsia="en-GB"/>
        </w:rPr>
        <w:t>:</w:t>
      </w:r>
    </w:p>
    <w:p w14:paraId="1F3E829C" w14:textId="21525D8D" w:rsidR="007739D0" w:rsidRDefault="007739D0"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Will undertake a high-level of professional work/</w:t>
      </w:r>
      <w:r w:rsidR="00B85E52" w:rsidRPr="00891FBA">
        <w:rPr>
          <w:rFonts w:ascii="Arial" w:eastAsia="Times New Roman" w:hAnsi="Arial" w:cs="Arial"/>
          <w:sz w:val="24"/>
          <w:szCs w:val="24"/>
          <w:lang w:eastAsia="en-GB"/>
        </w:rPr>
        <w:t>caseload</w:t>
      </w:r>
      <w:r w:rsidRPr="00891FBA">
        <w:rPr>
          <w:rFonts w:ascii="Arial" w:eastAsia="Times New Roman" w:hAnsi="Arial" w:cs="Arial"/>
          <w:sz w:val="24"/>
          <w:szCs w:val="24"/>
          <w:lang w:eastAsia="en-GB"/>
        </w:rPr>
        <w:t xml:space="preserve"> with much autonomy, seeking guidance, advice and support as required on complex cases only.</w:t>
      </w:r>
    </w:p>
    <w:p w14:paraId="6FDBA6FD" w14:textId="77777777" w:rsidR="00891FBA" w:rsidRPr="00891FBA" w:rsidRDefault="00891FBA"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3C254C6D" w14:textId="58A21DA9" w:rsidR="007739D0" w:rsidRDefault="007739D0"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Will act as mentor for less experienced and unqualified Engineers (not a supervisory role).</w:t>
      </w:r>
    </w:p>
    <w:p w14:paraId="5E58D002" w14:textId="77777777" w:rsidR="00891FBA" w:rsidRPr="00891FBA" w:rsidRDefault="00891FBA"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DF1BC73" w14:textId="77777777" w:rsidR="007739D0" w:rsidRPr="00891FBA" w:rsidRDefault="007739D0" w:rsidP="00891F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91FBA">
        <w:rPr>
          <w:rFonts w:ascii="Arial" w:eastAsia="Times New Roman" w:hAnsi="Arial" w:cs="Arial"/>
          <w:sz w:val="24"/>
          <w:szCs w:val="24"/>
          <w:lang w:eastAsia="en-GB"/>
        </w:rPr>
        <w:t>Examples of additional tasks:</w:t>
      </w:r>
    </w:p>
    <w:p w14:paraId="44FB2E01" w14:textId="0D8F57EC" w:rsidR="00F64FDC" w:rsidRDefault="00F64FDC" w:rsidP="00891FBA">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Pr>
          <w:rFonts w:ascii="Arial" w:eastAsia="Times New Roman" w:hAnsi="Arial" w:cs="Arial"/>
          <w:lang w:eastAsia="en-GB"/>
        </w:rPr>
        <w:t xml:space="preserve">Checking of planning applications in respect of drainage calculations and designs particularly in relation to complex sites.  </w:t>
      </w:r>
    </w:p>
    <w:p w14:paraId="3DD7733A" w14:textId="3169DAC9" w:rsidR="007739D0" w:rsidRPr="007739D0" w:rsidRDefault="007739D0" w:rsidP="00891FBA">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891FBA">
        <w:rPr>
          <w:rFonts w:ascii="Arial" w:eastAsia="Times New Roman" w:hAnsi="Arial" w:cs="Arial"/>
          <w:lang w:eastAsia="en-GB"/>
        </w:rPr>
        <w:t>Provide advice on complex matters to participants of the relevant Engineering</w:t>
      </w:r>
      <w:r w:rsidRPr="007739D0">
        <w:rPr>
          <w:rFonts w:ascii="Arial" w:eastAsia="Times New Roman" w:hAnsi="Arial" w:cs="Arial"/>
          <w:lang w:eastAsia="en-GB"/>
        </w:rPr>
        <w:t xml:space="preserve"> process, including the </w:t>
      </w:r>
      <w:r w:rsidR="00B85E52" w:rsidRPr="007739D0">
        <w:rPr>
          <w:rFonts w:ascii="Arial" w:eastAsia="Times New Roman" w:hAnsi="Arial" w:cs="Arial"/>
          <w:lang w:eastAsia="en-GB"/>
        </w:rPr>
        <w:t>landowners</w:t>
      </w:r>
      <w:r w:rsidRPr="007739D0">
        <w:rPr>
          <w:rFonts w:ascii="Arial" w:eastAsia="Times New Roman" w:hAnsi="Arial" w:cs="Arial"/>
          <w:lang w:eastAsia="en-GB"/>
        </w:rPr>
        <w:t>, public, Members, other Officers and professional groups, businesses and other Local Authorities.</w:t>
      </w:r>
    </w:p>
    <w:p w14:paraId="0D6C3DD5" w14:textId="7735F977"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lastRenderedPageBreak/>
        <w:t>Support the work of more junior staff</w:t>
      </w:r>
      <w:r w:rsidR="009D6C1B">
        <w:rPr>
          <w:rFonts w:ascii="Arial" w:eastAsia="Times New Roman" w:hAnsi="Arial" w:cs="Arial"/>
          <w:lang w:eastAsia="en-GB"/>
        </w:rPr>
        <w:t xml:space="preserve"> check</w:t>
      </w:r>
      <w:r w:rsidR="000767DE">
        <w:rPr>
          <w:rFonts w:ascii="Arial" w:eastAsia="Times New Roman" w:hAnsi="Arial" w:cs="Arial"/>
          <w:lang w:eastAsia="en-GB"/>
        </w:rPr>
        <w:t>ing</w:t>
      </w:r>
      <w:r w:rsidR="009D6C1B">
        <w:rPr>
          <w:rFonts w:ascii="Arial" w:eastAsia="Times New Roman" w:hAnsi="Arial" w:cs="Arial"/>
          <w:lang w:eastAsia="en-GB"/>
        </w:rPr>
        <w:t xml:space="preserve"> and advising on work.</w:t>
      </w:r>
    </w:p>
    <w:p w14:paraId="0C8CCBFB" w14:textId="6F0EACE8"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Undertake Risk Assessments and propose/initiate mitigation action</w:t>
      </w:r>
      <w:r w:rsidR="00B13310">
        <w:rPr>
          <w:rFonts w:ascii="Arial" w:eastAsia="Times New Roman" w:hAnsi="Arial" w:cs="Arial"/>
          <w:lang w:eastAsia="en-GB"/>
        </w:rPr>
        <w:t>.</w:t>
      </w:r>
    </w:p>
    <w:p w14:paraId="346FE6D0" w14:textId="77777777"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Design of schemes, including the preparation of business cases and procurement.</w:t>
      </w:r>
    </w:p>
    <w:p w14:paraId="43F67608" w14:textId="210C2909"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Assisting with budget preparation and monitoring (Cap &amp; Rev)</w:t>
      </w:r>
      <w:r w:rsidR="00B13310">
        <w:rPr>
          <w:rFonts w:ascii="Arial" w:eastAsia="Times New Roman" w:hAnsi="Arial" w:cs="Arial"/>
          <w:lang w:eastAsia="en-GB"/>
        </w:rPr>
        <w:t>.</w:t>
      </w:r>
    </w:p>
    <w:p w14:paraId="611ADAC9" w14:textId="77777777"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Compile complex reports and policy advice.</w:t>
      </w:r>
    </w:p>
    <w:p w14:paraId="5E482E9A" w14:textId="77777777"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Conduct complex information gathering, research, analysis and monitoring.</w:t>
      </w:r>
    </w:p>
    <w:p w14:paraId="1230C521" w14:textId="6A8EEF58" w:rsidR="007739D0" w:rsidRPr="007739D0" w:rsidRDefault="007739D0" w:rsidP="007739D0">
      <w:pPr>
        <w:pStyle w:val="ListParagraph"/>
        <w:numPr>
          <w:ilvl w:val="0"/>
          <w:numId w:val="29"/>
        </w:numPr>
        <w:overflowPunct w:val="0"/>
        <w:autoSpaceDE w:val="0"/>
        <w:autoSpaceDN w:val="0"/>
        <w:adjustRightInd w:val="0"/>
        <w:jc w:val="both"/>
        <w:textAlignment w:val="baseline"/>
        <w:rPr>
          <w:rFonts w:ascii="Arial" w:eastAsia="Times New Roman" w:hAnsi="Arial" w:cs="Arial"/>
          <w:lang w:eastAsia="en-GB"/>
        </w:rPr>
      </w:pPr>
      <w:r w:rsidRPr="007739D0">
        <w:rPr>
          <w:rFonts w:ascii="Arial" w:eastAsia="Times New Roman" w:hAnsi="Arial" w:cs="Arial"/>
          <w:lang w:eastAsia="en-GB"/>
        </w:rPr>
        <w:t>Deal with public consultation and representations on Enforcement matters</w:t>
      </w:r>
      <w:r w:rsidR="00B13310">
        <w:rPr>
          <w:rFonts w:ascii="Arial" w:eastAsia="Times New Roman" w:hAnsi="Arial" w:cs="Arial"/>
          <w:lang w:eastAsia="en-GB"/>
        </w:rPr>
        <w:t>.</w:t>
      </w:r>
    </w:p>
    <w:p w14:paraId="74074E23" w14:textId="77777777" w:rsidR="007739D0" w:rsidRPr="007739D0" w:rsidRDefault="007739D0" w:rsidP="007739D0">
      <w:pPr>
        <w:overflowPunct w:val="0"/>
        <w:autoSpaceDE w:val="0"/>
        <w:autoSpaceDN w:val="0"/>
        <w:adjustRightInd w:val="0"/>
        <w:spacing w:after="0" w:line="240" w:lineRule="auto"/>
        <w:ind w:left="936"/>
        <w:jc w:val="both"/>
        <w:textAlignment w:val="baseline"/>
        <w:rPr>
          <w:rFonts w:ascii="Arial" w:eastAsia="Times New Roman" w:hAnsi="Arial" w:cs="Arial"/>
          <w:sz w:val="24"/>
          <w:szCs w:val="24"/>
          <w:lang w:eastAsia="en-GB"/>
        </w:rPr>
      </w:pPr>
    </w:p>
    <w:p w14:paraId="574D9C09" w14:textId="77777777" w:rsidR="007739D0" w:rsidRPr="007739D0" w:rsidRDefault="007739D0" w:rsidP="007739D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7739D0">
        <w:rPr>
          <w:rFonts w:ascii="Arial" w:eastAsia="Times New Roman" w:hAnsi="Arial" w:cs="Arial"/>
          <w:sz w:val="24"/>
          <w:szCs w:val="24"/>
          <w:lang w:eastAsia="en-GB"/>
        </w:rPr>
        <w:t>See Tasks and Expectations framework for full details (Appendix A).</w:t>
      </w:r>
    </w:p>
    <w:p w14:paraId="14B8B0BF" w14:textId="0C613946" w:rsidR="003D0FDF" w:rsidRPr="007739D0" w:rsidRDefault="003D0FDF" w:rsidP="007739D0">
      <w:pPr>
        <w:spacing w:after="0" w:line="240" w:lineRule="auto"/>
        <w:jc w:val="both"/>
        <w:rPr>
          <w:rFonts w:ascii="Arial" w:hAnsi="Arial" w:cs="Arial"/>
          <w:b/>
          <w:bCs/>
          <w:sz w:val="24"/>
          <w:szCs w:val="24"/>
        </w:rPr>
      </w:pPr>
    </w:p>
    <w:p w14:paraId="08DEFA84" w14:textId="6D3D4363" w:rsidR="003D0FDF" w:rsidRPr="007739D0" w:rsidRDefault="003D0FDF" w:rsidP="007739D0">
      <w:pPr>
        <w:spacing w:after="0" w:line="240" w:lineRule="auto"/>
        <w:jc w:val="both"/>
        <w:rPr>
          <w:rFonts w:ascii="Arial" w:hAnsi="Arial" w:cs="Arial"/>
          <w:b/>
          <w:bCs/>
          <w:sz w:val="24"/>
          <w:szCs w:val="24"/>
        </w:rPr>
      </w:pPr>
    </w:p>
    <w:p w14:paraId="624F17F6" w14:textId="6C380365" w:rsidR="007739D0" w:rsidRDefault="007739D0">
      <w:pPr>
        <w:spacing w:after="0" w:line="240" w:lineRule="auto"/>
        <w:rPr>
          <w:rFonts w:ascii="Arial" w:hAnsi="Arial" w:cs="Arial"/>
          <w:b/>
          <w:bCs/>
          <w:sz w:val="24"/>
          <w:szCs w:val="24"/>
        </w:rPr>
      </w:pPr>
      <w:r>
        <w:rPr>
          <w:rFonts w:ascii="Arial" w:hAnsi="Arial" w:cs="Arial"/>
          <w:b/>
          <w:bCs/>
          <w:sz w:val="24"/>
          <w:szCs w:val="24"/>
        </w:rPr>
        <w:br w:type="page"/>
      </w:r>
    </w:p>
    <w:p w14:paraId="3BE72CA2" w14:textId="77777777" w:rsidR="003D0FDF" w:rsidRDefault="003D0FDF" w:rsidP="003D0FDF">
      <w:pPr>
        <w:spacing w:after="0"/>
        <w:rPr>
          <w:rFonts w:ascii="Arial" w:hAnsi="Arial" w:cs="Arial"/>
          <w:b/>
          <w:bCs/>
          <w:sz w:val="24"/>
          <w:szCs w:val="24"/>
        </w:rPr>
      </w:pPr>
    </w:p>
    <w:p w14:paraId="1C95B395" w14:textId="18D20634" w:rsidR="003D0FDF" w:rsidRDefault="003D0FDF" w:rsidP="003D0FDF">
      <w:pPr>
        <w:spacing w:after="0"/>
        <w:jc w:val="right"/>
        <w:rPr>
          <w:rFonts w:ascii="Arial" w:hAnsi="Arial" w:cs="Arial"/>
          <w:b/>
          <w:bCs/>
          <w:sz w:val="24"/>
          <w:szCs w:val="24"/>
        </w:rPr>
      </w:pPr>
      <w:r>
        <w:rPr>
          <w:rFonts w:ascii="Arial" w:hAnsi="Arial" w:cs="Arial"/>
          <w:b/>
          <w:bCs/>
          <w:sz w:val="24"/>
          <w:szCs w:val="24"/>
        </w:rPr>
        <w:t>APPENDIX A</w:t>
      </w:r>
    </w:p>
    <w:p w14:paraId="2D366661" w14:textId="748F71F7" w:rsidR="003D0FDF" w:rsidRPr="00F176D3" w:rsidRDefault="003D0FDF" w:rsidP="003D0FDF">
      <w:pPr>
        <w:spacing w:after="0"/>
        <w:rPr>
          <w:rFonts w:ascii="Arial" w:hAnsi="Arial" w:cs="Arial"/>
          <w:b/>
          <w:bCs/>
          <w:sz w:val="24"/>
          <w:szCs w:val="24"/>
        </w:rPr>
      </w:pPr>
      <w:r>
        <w:rPr>
          <w:rFonts w:ascii="Arial" w:hAnsi="Arial" w:cs="Arial"/>
          <w:b/>
          <w:bCs/>
          <w:sz w:val="24"/>
          <w:szCs w:val="24"/>
        </w:rPr>
        <w:t>TASK AND EXPECTATIONS FRAMEWORK</w:t>
      </w:r>
    </w:p>
    <w:tbl>
      <w:tblPr>
        <w:tblStyle w:val="TableGrid"/>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4096"/>
        <w:gridCol w:w="1240"/>
        <w:gridCol w:w="1240"/>
        <w:gridCol w:w="1240"/>
        <w:gridCol w:w="1241"/>
      </w:tblGrid>
      <w:tr w:rsidR="007739D0" w:rsidRPr="007739D0" w14:paraId="7AC009CC" w14:textId="0E05A1F6" w:rsidTr="007739D0">
        <w:trPr>
          <w:trHeight w:val="454"/>
          <w:tblCellSpacing w:w="20" w:type="dxa"/>
        </w:trPr>
        <w:tc>
          <w:tcPr>
            <w:tcW w:w="4036" w:type="dxa"/>
            <w:shd w:val="clear" w:color="auto" w:fill="auto"/>
          </w:tcPr>
          <w:p w14:paraId="6A431421" w14:textId="2F8F962C" w:rsidR="003D0FDF" w:rsidRPr="007A4BF6" w:rsidRDefault="003D0FDF" w:rsidP="007A4BF6">
            <w:pPr>
              <w:jc w:val="both"/>
              <w:rPr>
                <w:rFonts w:ascii="Arial" w:hAnsi="Arial" w:cs="Arial"/>
                <w:b/>
                <w:bCs/>
                <w:sz w:val="24"/>
                <w:szCs w:val="24"/>
              </w:rPr>
            </w:pPr>
            <w:r w:rsidRPr="007A4BF6">
              <w:rPr>
                <w:rFonts w:ascii="Arial" w:hAnsi="Arial" w:cs="Arial"/>
                <w:b/>
                <w:bCs/>
                <w:sz w:val="24"/>
                <w:szCs w:val="24"/>
              </w:rPr>
              <w:t>Generic Activities</w:t>
            </w:r>
          </w:p>
        </w:tc>
        <w:tc>
          <w:tcPr>
            <w:tcW w:w="1200" w:type="dxa"/>
            <w:shd w:val="clear" w:color="auto" w:fill="auto"/>
          </w:tcPr>
          <w:p w14:paraId="2A6834D8" w14:textId="02CF6F67" w:rsidR="003D0FDF" w:rsidRPr="007739D0" w:rsidRDefault="007739D0"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r w:rsidRPr="007739D0">
              <w:rPr>
                <w:rFonts w:cs="Arial"/>
                <w:b/>
                <w:bCs/>
                <w:szCs w:val="24"/>
              </w:rPr>
              <w:t>Grade 5</w:t>
            </w:r>
          </w:p>
        </w:tc>
        <w:tc>
          <w:tcPr>
            <w:tcW w:w="1200" w:type="dxa"/>
          </w:tcPr>
          <w:p w14:paraId="39D8EB48" w14:textId="571D5029" w:rsidR="003D0FDF" w:rsidRPr="007739D0" w:rsidRDefault="007739D0"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r w:rsidRPr="007739D0">
              <w:rPr>
                <w:rFonts w:cs="Arial"/>
                <w:b/>
                <w:bCs/>
                <w:szCs w:val="24"/>
              </w:rPr>
              <w:t>Grade 6</w:t>
            </w:r>
          </w:p>
        </w:tc>
        <w:tc>
          <w:tcPr>
            <w:tcW w:w="1200" w:type="dxa"/>
          </w:tcPr>
          <w:p w14:paraId="2BDC691D" w14:textId="6DA4249D" w:rsidR="003D0FDF" w:rsidRPr="007739D0" w:rsidRDefault="007739D0"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r w:rsidRPr="007739D0">
              <w:rPr>
                <w:rFonts w:cs="Arial"/>
                <w:b/>
                <w:bCs/>
                <w:szCs w:val="24"/>
              </w:rPr>
              <w:t>Grade 7</w:t>
            </w:r>
          </w:p>
        </w:tc>
        <w:tc>
          <w:tcPr>
            <w:tcW w:w="1181" w:type="dxa"/>
          </w:tcPr>
          <w:p w14:paraId="092323F3" w14:textId="62D63BD6" w:rsidR="003D0FDF" w:rsidRPr="007739D0" w:rsidRDefault="007739D0"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r w:rsidRPr="007739D0">
              <w:rPr>
                <w:rFonts w:cs="Arial"/>
                <w:b/>
                <w:bCs/>
                <w:szCs w:val="24"/>
              </w:rPr>
              <w:t>Grade 8</w:t>
            </w:r>
          </w:p>
        </w:tc>
      </w:tr>
      <w:tr w:rsidR="00DE7C6C" w:rsidRPr="00F176D3" w14:paraId="02474984" w14:textId="3CA5ACA3" w:rsidTr="007739D0">
        <w:trPr>
          <w:trHeight w:val="454"/>
          <w:tblCellSpacing w:w="20" w:type="dxa"/>
        </w:trPr>
        <w:tc>
          <w:tcPr>
            <w:tcW w:w="4036" w:type="dxa"/>
          </w:tcPr>
          <w:p w14:paraId="472017C7" w14:textId="4A7B66CF" w:rsidR="00DE7C6C" w:rsidRPr="007A4BF6" w:rsidRDefault="00DE7C6C" w:rsidP="007A4BF6">
            <w:pPr>
              <w:jc w:val="both"/>
              <w:rPr>
                <w:rFonts w:ascii="Arial" w:hAnsi="Arial" w:cs="Arial"/>
                <w:sz w:val="24"/>
                <w:szCs w:val="24"/>
              </w:rPr>
            </w:pPr>
            <w:r w:rsidRPr="007A4BF6">
              <w:rPr>
                <w:rFonts w:ascii="Arial" w:hAnsi="Arial" w:cs="Arial"/>
                <w:sz w:val="24"/>
                <w:szCs w:val="24"/>
              </w:rPr>
              <w:t>1.</w:t>
            </w:r>
            <w:r w:rsidRPr="007A4BF6">
              <w:rPr>
                <w:rFonts w:ascii="Arial" w:eastAsia="Calibri" w:hAnsi="Arial" w:cs="Arial"/>
                <w:sz w:val="24"/>
                <w:szCs w:val="24"/>
              </w:rPr>
              <w:t xml:space="preserve"> To be familiar with the changes in legislation</w:t>
            </w:r>
            <w:r w:rsidR="00B13310">
              <w:rPr>
                <w:rFonts w:ascii="Arial" w:eastAsia="Calibri" w:hAnsi="Arial" w:cs="Arial"/>
                <w:sz w:val="24"/>
                <w:szCs w:val="24"/>
              </w:rPr>
              <w:t>,</w:t>
            </w:r>
            <w:r w:rsidRPr="007A4BF6">
              <w:rPr>
                <w:rFonts w:ascii="Arial" w:eastAsia="Calibri" w:hAnsi="Arial" w:cs="Arial"/>
                <w:sz w:val="24"/>
                <w:szCs w:val="24"/>
              </w:rPr>
              <w:t xml:space="preserve"> guidance</w:t>
            </w:r>
            <w:r w:rsidR="00B13310">
              <w:rPr>
                <w:rFonts w:ascii="Arial" w:eastAsia="Calibri" w:hAnsi="Arial" w:cs="Arial"/>
                <w:sz w:val="24"/>
                <w:szCs w:val="24"/>
              </w:rPr>
              <w:t xml:space="preserve"> and techniques </w:t>
            </w:r>
            <w:r w:rsidRPr="007A4BF6">
              <w:rPr>
                <w:rFonts w:ascii="Arial" w:eastAsia="Calibri" w:hAnsi="Arial" w:cs="Arial"/>
                <w:sz w:val="24"/>
                <w:szCs w:val="24"/>
              </w:rPr>
              <w:t>relevant to the field of work.</w:t>
            </w:r>
          </w:p>
        </w:tc>
        <w:tc>
          <w:tcPr>
            <w:tcW w:w="1200" w:type="dxa"/>
          </w:tcPr>
          <w:p w14:paraId="353D0DCD" w14:textId="30881356"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8D7AB6">
              <w:rPr>
                <w:rFonts w:ascii="Wingdings" w:hAnsi="Wingdings" w:cs="Wingdings"/>
                <w:b/>
                <w:bCs/>
                <w:sz w:val="28"/>
                <w:szCs w:val="28"/>
              </w:rPr>
              <w:t>ü</w:t>
            </w:r>
          </w:p>
        </w:tc>
        <w:tc>
          <w:tcPr>
            <w:tcW w:w="1200" w:type="dxa"/>
          </w:tcPr>
          <w:p w14:paraId="2D354F94" w14:textId="592715C6"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6F55CF">
              <w:rPr>
                <w:rFonts w:ascii="Wingdings" w:hAnsi="Wingdings" w:cs="Wingdings"/>
                <w:b/>
                <w:bCs/>
                <w:sz w:val="28"/>
                <w:szCs w:val="28"/>
              </w:rPr>
              <w:t>ü</w:t>
            </w:r>
          </w:p>
        </w:tc>
        <w:tc>
          <w:tcPr>
            <w:tcW w:w="1200" w:type="dxa"/>
          </w:tcPr>
          <w:p w14:paraId="75C790F4" w14:textId="4B7B450A"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6F55CF">
              <w:rPr>
                <w:rFonts w:ascii="Wingdings" w:hAnsi="Wingdings" w:cs="Wingdings"/>
                <w:b/>
                <w:bCs/>
                <w:sz w:val="28"/>
                <w:szCs w:val="28"/>
              </w:rPr>
              <w:t>ü</w:t>
            </w:r>
          </w:p>
        </w:tc>
        <w:tc>
          <w:tcPr>
            <w:tcW w:w="1181" w:type="dxa"/>
          </w:tcPr>
          <w:p w14:paraId="3ADCB1E6" w14:textId="531470FD"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6F55CF">
              <w:rPr>
                <w:rFonts w:ascii="Wingdings" w:hAnsi="Wingdings" w:cs="Wingdings"/>
                <w:b/>
                <w:bCs/>
                <w:sz w:val="28"/>
                <w:szCs w:val="28"/>
              </w:rPr>
              <w:t>ü</w:t>
            </w:r>
          </w:p>
        </w:tc>
      </w:tr>
      <w:tr w:rsidR="00DE7C6C" w:rsidRPr="00F176D3" w14:paraId="2C89FEEF" w14:textId="2C9738E0" w:rsidTr="007739D0">
        <w:trPr>
          <w:trHeight w:val="454"/>
          <w:tblCellSpacing w:w="20" w:type="dxa"/>
        </w:trPr>
        <w:tc>
          <w:tcPr>
            <w:tcW w:w="4036" w:type="dxa"/>
          </w:tcPr>
          <w:p w14:paraId="3444D451" w14:textId="7B23E432" w:rsidR="00DE7C6C" w:rsidRPr="007A4BF6" w:rsidRDefault="00DE7C6C" w:rsidP="007A4BF6">
            <w:pPr>
              <w:jc w:val="both"/>
              <w:rPr>
                <w:rFonts w:ascii="Arial" w:hAnsi="Arial" w:cs="Arial"/>
                <w:sz w:val="24"/>
                <w:szCs w:val="24"/>
              </w:rPr>
            </w:pPr>
            <w:r w:rsidRPr="007A4BF6">
              <w:rPr>
                <w:rFonts w:ascii="Arial" w:hAnsi="Arial" w:cs="Arial"/>
                <w:sz w:val="24"/>
                <w:szCs w:val="24"/>
              </w:rPr>
              <w:t>2.</w:t>
            </w:r>
            <w:r w:rsidR="009D08F7" w:rsidRPr="007A4BF6">
              <w:rPr>
                <w:rFonts w:ascii="Arial" w:eastAsia="Calibri" w:hAnsi="Arial" w:cs="Arial"/>
                <w:sz w:val="24"/>
                <w:szCs w:val="24"/>
              </w:rPr>
              <w:t xml:space="preserve"> To respond in writing, telephone or in person to enquiries from members of the public, developers and other organisations on Engineering matters and advise appropriately.</w:t>
            </w:r>
          </w:p>
        </w:tc>
        <w:tc>
          <w:tcPr>
            <w:tcW w:w="1200" w:type="dxa"/>
          </w:tcPr>
          <w:p w14:paraId="4F91EEFB" w14:textId="1642C325"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3D749546" w14:textId="2E8F24D2"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7967FD46" w14:textId="38872117"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181" w:type="dxa"/>
          </w:tcPr>
          <w:p w14:paraId="406DB5E1" w14:textId="0526DEB3"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r>
      <w:tr w:rsidR="00DE7C6C" w:rsidRPr="00F176D3" w14:paraId="2E3C6D2E" w14:textId="081A3F96" w:rsidTr="007739D0">
        <w:trPr>
          <w:trHeight w:val="454"/>
          <w:tblCellSpacing w:w="20" w:type="dxa"/>
        </w:trPr>
        <w:tc>
          <w:tcPr>
            <w:tcW w:w="4036" w:type="dxa"/>
          </w:tcPr>
          <w:p w14:paraId="4505D1F1" w14:textId="1FC01E3B" w:rsidR="00DE7C6C" w:rsidRPr="007A4BF6" w:rsidRDefault="00DE7C6C" w:rsidP="007A4BF6">
            <w:pPr>
              <w:jc w:val="both"/>
              <w:rPr>
                <w:rFonts w:ascii="Arial" w:hAnsi="Arial" w:cs="Arial"/>
                <w:sz w:val="24"/>
                <w:szCs w:val="24"/>
              </w:rPr>
            </w:pPr>
            <w:r w:rsidRPr="007A4BF6">
              <w:rPr>
                <w:rFonts w:ascii="Arial" w:hAnsi="Arial" w:cs="Arial"/>
                <w:sz w:val="24"/>
                <w:szCs w:val="24"/>
              </w:rPr>
              <w:t>3.</w:t>
            </w:r>
            <w:r w:rsidR="009D08F7" w:rsidRPr="007A4BF6">
              <w:rPr>
                <w:rFonts w:ascii="Arial" w:eastAsia="Calibri" w:hAnsi="Arial" w:cs="Arial"/>
                <w:sz w:val="24"/>
                <w:szCs w:val="24"/>
              </w:rPr>
              <w:t xml:space="preserve"> To undertake site inspections (accompanied and unaccompanied) as required in relation to specific Engineering tasks performed.</w:t>
            </w:r>
          </w:p>
        </w:tc>
        <w:tc>
          <w:tcPr>
            <w:tcW w:w="1200" w:type="dxa"/>
          </w:tcPr>
          <w:p w14:paraId="0B53F075" w14:textId="1A45165F"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046085DB" w14:textId="448450C6"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744C1CF7" w14:textId="330D4F57"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181" w:type="dxa"/>
          </w:tcPr>
          <w:p w14:paraId="72060FEB" w14:textId="3F3A3AAA"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r>
      <w:tr w:rsidR="00DE7C6C" w:rsidRPr="00F176D3" w14:paraId="6A5D72BF" w14:textId="5B02DBD5" w:rsidTr="007739D0">
        <w:trPr>
          <w:trHeight w:val="454"/>
          <w:tblCellSpacing w:w="20" w:type="dxa"/>
        </w:trPr>
        <w:tc>
          <w:tcPr>
            <w:tcW w:w="4036" w:type="dxa"/>
          </w:tcPr>
          <w:p w14:paraId="5F354BC9" w14:textId="19D9B25C" w:rsidR="00DE7C6C" w:rsidRPr="007A4BF6" w:rsidRDefault="00DE7C6C" w:rsidP="007A4BF6">
            <w:pPr>
              <w:jc w:val="both"/>
              <w:rPr>
                <w:rFonts w:ascii="Arial" w:hAnsi="Arial" w:cs="Arial"/>
                <w:sz w:val="24"/>
                <w:szCs w:val="24"/>
              </w:rPr>
            </w:pPr>
            <w:r w:rsidRPr="007A4BF6">
              <w:rPr>
                <w:rFonts w:ascii="Arial" w:hAnsi="Arial" w:cs="Arial"/>
                <w:sz w:val="24"/>
                <w:szCs w:val="24"/>
              </w:rPr>
              <w:t>4.</w:t>
            </w:r>
            <w:r w:rsidR="009D08F7" w:rsidRPr="007A4BF6">
              <w:rPr>
                <w:rFonts w:ascii="Arial" w:eastAsia="Calibri" w:hAnsi="Arial" w:cs="Arial"/>
                <w:sz w:val="24"/>
                <w:szCs w:val="24"/>
              </w:rPr>
              <w:t xml:space="preserve"> To provide cover on day-to-day matters in the absence of the Supervising Officer on matters directly relating to the duties of the postholder and refer more complex issues for decision where early responses are required.</w:t>
            </w:r>
          </w:p>
        </w:tc>
        <w:tc>
          <w:tcPr>
            <w:tcW w:w="1200" w:type="dxa"/>
          </w:tcPr>
          <w:p w14:paraId="1AA94234" w14:textId="6777E944"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042DB1C3" w14:textId="231B9685"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5F22FDB6" w14:textId="20A98A3C"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181" w:type="dxa"/>
          </w:tcPr>
          <w:p w14:paraId="17B855F2" w14:textId="37E96A18"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r>
      <w:tr w:rsidR="00DE7C6C" w:rsidRPr="00F176D3" w14:paraId="1628863B" w14:textId="2495D55C" w:rsidTr="007739D0">
        <w:trPr>
          <w:trHeight w:val="454"/>
          <w:tblCellSpacing w:w="20" w:type="dxa"/>
        </w:trPr>
        <w:tc>
          <w:tcPr>
            <w:tcW w:w="4036" w:type="dxa"/>
          </w:tcPr>
          <w:p w14:paraId="1E07E986" w14:textId="76D78996" w:rsidR="00DE7C6C" w:rsidRPr="007A4BF6" w:rsidRDefault="00DE7C6C" w:rsidP="007A4BF6">
            <w:pPr>
              <w:jc w:val="both"/>
              <w:rPr>
                <w:rFonts w:ascii="Arial" w:hAnsi="Arial" w:cs="Arial"/>
                <w:sz w:val="24"/>
                <w:szCs w:val="24"/>
              </w:rPr>
            </w:pPr>
            <w:r w:rsidRPr="007A4BF6">
              <w:rPr>
                <w:rFonts w:ascii="Arial" w:hAnsi="Arial" w:cs="Arial"/>
                <w:sz w:val="24"/>
                <w:szCs w:val="24"/>
              </w:rPr>
              <w:t>5.</w:t>
            </w:r>
            <w:r w:rsidR="009D08F7" w:rsidRPr="007A4BF6">
              <w:rPr>
                <w:rFonts w:ascii="Arial" w:eastAsia="Calibri" w:hAnsi="Arial" w:cs="Arial"/>
                <w:sz w:val="24"/>
                <w:szCs w:val="24"/>
              </w:rPr>
              <w:t xml:space="preserve"> To use information technology (ICT) and geographical information systems (</w:t>
            </w:r>
            <w:smartTag w:uri="urn:schemas-microsoft-com:office:smarttags" w:element="stockticker">
              <w:r w:rsidR="009D08F7" w:rsidRPr="007A4BF6">
                <w:rPr>
                  <w:rFonts w:ascii="Arial" w:eastAsia="Calibri" w:hAnsi="Arial" w:cs="Arial"/>
                  <w:sz w:val="24"/>
                  <w:szCs w:val="24"/>
                </w:rPr>
                <w:t>GIS</w:t>
              </w:r>
            </w:smartTag>
            <w:r w:rsidR="009D08F7" w:rsidRPr="007A4BF6">
              <w:rPr>
                <w:rFonts w:ascii="Arial" w:eastAsia="Calibri" w:hAnsi="Arial" w:cs="Arial"/>
                <w:sz w:val="24"/>
                <w:szCs w:val="24"/>
              </w:rPr>
              <w:t>) Computer Aided Design (CAD) as required.</w:t>
            </w:r>
          </w:p>
        </w:tc>
        <w:tc>
          <w:tcPr>
            <w:tcW w:w="1200" w:type="dxa"/>
          </w:tcPr>
          <w:p w14:paraId="30966EE1" w14:textId="7E3CBCBA" w:rsidR="00DE7C6C" w:rsidRPr="00F176D3" w:rsidRDefault="00DE7C6C" w:rsidP="00DE7C6C">
            <w:pPr>
              <w:jc w:val="center"/>
              <w:rPr>
                <w:rFonts w:ascii="Arial" w:hAnsi="Arial" w:cs="Arial"/>
                <w:sz w:val="24"/>
                <w:szCs w:val="24"/>
              </w:rPr>
            </w:pPr>
            <w:r w:rsidRPr="00EA19AF">
              <w:rPr>
                <w:rFonts w:ascii="Wingdings" w:hAnsi="Wingdings" w:cs="Wingdings"/>
                <w:b/>
                <w:bCs/>
                <w:sz w:val="28"/>
                <w:szCs w:val="28"/>
              </w:rPr>
              <w:t>ü</w:t>
            </w:r>
          </w:p>
        </w:tc>
        <w:tc>
          <w:tcPr>
            <w:tcW w:w="1200" w:type="dxa"/>
          </w:tcPr>
          <w:p w14:paraId="5A4F2638" w14:textId="746A36F1" w:rsidR="00DE7C6C" w:rsidRPr="00F176D3" w:rsidRDefault="00DE7C6C" w:rsidP="00DE7C6C">
            <w:pPr>
              <w:jc w:val="center"/>
              <w:rPr>
                <w:rFonts w:ascii="Arial" w:hAnsi="Arial" w:cs="Arial"/>
                <w:sz w:val="24"/>
                <w:szCs w:val="24"/>
              </w:rPr>
            </w:pPr>
            <w:r w:rsidRPr="00EA19AF">
              <w:rPr>
                <w:rFonts w:ascii="Wingdings" w:hAnsi="Wingdings" w:cs="Wingdings"/>
                <w:b/>
                <w:bCs/>
                <w:sz w:val="28"/>
                <w:szCs w:val="28"/>
              </w:rPr>
              <w:t>ü</w:t>
            </w:r>
          </w:p>
        </w:tc>
        <w:tc>
          <w:tcPr>
            <w:tcW w:w="1200" w:type="dxa"/>
          </w:tcPr>
          <w:p w14:paraId="38FF8D29" w14:textId="2328DA2B" w:rsidR="00DE7C6C" w:rsidRPr="00F176D3" w:rsidRDefault="00DE7C6C" w:rsidP="00DE7C6C">
            <w:pPr>
              <w:jc w:val="center"/>
              <w:rPr>
                <w:rFonts w:ascii="Arial" w:hAnsi="Arial" w:cs="Arial"/>
                <w:sz w:val="24"/>
                <w:szCs w:val="24"/>
              </w:rPr>
            </w:pPr>
            <w:r w:rsidRPr="00EA19AF">
              <w:rPr>
                <w:rFonts w:ascii="Wingdings" w:hAnsi="Wingdings" w:cs="Wingdings"/>
                <w:b/>
                <w:bCs/>
                <w:sz w:val="28"/>
                <w:szCs w:val="28"/>
              </w:rPr>
              <w:t>ü</w:t>
            </w:r>
          </w:p>
        </w:tc>
        <w:tc>
          <w:tcPr>
            <w:tcW w:w="1181" w:type="dxa"/>
          </w:tcPr>
          <w:p w14:paraId="2326F1E8" w14:textId="1097E87F" w:rsidR="00DE7C6C" w:rsidRPr="00F176D3" w:rsidRDefault="00DE7C6C" w:rsidP="00DE7C6C">
            <w:pPr>
              <w:jc w:val="center"/>
              <w:rPr>
                <w:rFonts w:ascii="Arial" w:hAnsi="Arial" w:cs="Arial"/>
                <w:sz w:val="24"/>
                <w:szCs w:val="24"/>
              </w:rPr>
            </w:pPr>
            <w:r w:rsidRPr="00EA19AF">
              <w:rPr>
                <w:rFonts w:ascii="Wingdings" w:hAnsi="Wingdings" w:cs="Wingdings"/>
                <w:b/>
                <w:bCs/>
                <w:sz w:val="28"/>
                <w:szCs w:val="28"/>
              </w:rPr>
              <w:t>ü</w:t>
            </w:r>
          </w:p>
        </w:tc>
      </w:tr>
      <w:tr w:rsidR="00DE7C6C" w:rsidRPr="00F176D3" w14:paraId="6281DDD7" w14:textId="0074E73C" w:rsidTr="007739D0">
        <w:trPr>
          <w:trHeight w:val="454"/>
          <w:tblCellSpacing w:w="20" w:type="dxa"/>
        </w:trPr>
        <w:tc>
          <w:tcPr>
            <w:tcW w:w="4036" w:type="dxa"/>
          </w:tcPr>
          <w:p w14:paraId="2BB24CC4" w14:textId="458EBBFF" w:rsidR="00DE7C6C" w:rsidRPr="007A4BF6" w:rsidRDefault="00DE7C6C" w:rsidP="007A4BF6">
            <w:pPr>
              <w:jc w:val="both"/>
              <w:rPr>
                <w:rFonts w:ascii="Arial" w:hAnsi="Arial" w:cs="Arial"/>
                <w:sz w:val="24"/>
                <w:szCs w:val="24"/>
              </w:rPr>
            </w:pPr>
            <w:r w:rsidRPr="007A4BF6">
              <w:rPr>
                <w:rFonts w:ascii="Arial" w:hAnsi="Arial" w:cs="Arial"/>
                <w:sz w:val="24"/>
                <w:szCs w:val="24"/>
              </w:rPr>
              <w:t>6.</w:t>
            </w:r>
            <w:r w:rsidR="009D08F7" w:rsidRPr="007A4BF6">
              <w:rPr>
                <w:rFonts w:ascii="Arial" w:eastAsia="Calibri" w:hAnsi="Arial" w:cs="Arial"/>
                <w:sz w:val="24"/>
                <w:szCs w:val="24"/>
              </w:rPr>
              <w:t xml:space="preserve"> To carry out surveys with regard</w:t>
            </w:r>
            <w:r w:rsidR="00212524">
              <w:rPr>
                <w:rFonts w:ascii="Arial" w:eastAsia="Calibri" w:hAnsi="Arial" w:cs="Arial"/>
                <w:sz w:val="24"/>
                <w:szCs w:val="24"/>
              </w:rPr>
              <w:t>s</w:t>
            </w:r>
            <w:r w:rsidR="009D08F7" w:rsidRPr="007A4BF6">
              <w:rPr>
                <w:rFonts w:ascii="Arial" w:eastAsia="Calibri" w:hAnsi="Arial" w:cs="Arial"/>
                <w:sz w:val="24"/>
                <w:szCs w:val="24"/>
              </w:rPr>
              <w:t xml:space="preserve"> to Engineering and enforcement matters</w:t>
            </w:r>
            <w:r w:rsidR="00212524">
              <w:rPr>
                <w:rFonts w:ascii="Arial" w:eastAsia="Calibri" w:hAnsi="Arial" w:cs="Arial"/>
                <w:sz w:val="24"/>
                <w:szCs w:val="24"/>
              </w:rPr>
              <w:t>.</w:t>
            </w:r>
          </w:p>
        </w:tc>
        <w:tc>
          <w:tcPr>
            <w:tcW w:w="1200" w:type="dxa"/>
          </w:tcPr>
          <w:p w14:paraId="7237D20B" w14:textId="7B212267"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10450597" w14:textId="29CAB875"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75EC12A8" w14:textId="71466A33"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181" w:type="dxa"/>
          </w:tcPr>
          <w:p w14:paraId="1FD7A0FF" w14:textId="2EBF1872"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r>
      <w:tr w:rsidR="00DE7C6C" w:rsidRPr="00F176D3" w14:paraId="58EBD6B3" w14:textId="627F68E1" w:rsidTr="007739D0">
        <w:trPr>
          <w:trHeight w:val="454"/>
          <w:tblCellSpacing w:w="20" w:type="dxa"/>
        </w:trPr>
        <w:tc>
          <w:tcPr>
            <w:tcW w:w="4036" w:type="dxa"/>
          </w:tcPr>
          <w:p w14:paraId="2B286609" w14:textId="0FCF004E" w:rsidR="00DE7C6C" w:rsidRPr="007A4BF6" w:rsidRDefault="00DE7C6C" w:rsidP="007A4BF6">
            <w:pPr>
              <w:jc w:val="both"/>
              <w:rPr>
                <w:rFonts w:ascii="Arial" w:hAnsi="Arial" w:cs="Arial"/>
                <w:sz w:val="24"/>
                <w:szCs w:val="24"/>
              </w:rPr>
            </w:pPr>
            <w:r w:rsidRPr="007A4BF6">
              <w:rPr>
                <w:rFonts w:ascii="Arial" w:hAnsi="Arial" w:cs="Arial"/>
                <w:sz w:val="24"/>
                <w:szCs w:val="24"/>
              </w:rPr>
              <w:t>7.</w:t>
            </w:r>
            <w:r w:rsidR="009D08F7" w:rsidRPr="007A4BF6">
              <w:rPr>
                <w:rFonts w:ascii="Arial" w:eastAsia="Calibri" w:hAnsi="Arial" w:cs="Arial"/>
                <w:sz w:val="24"/>
                <w:szCs w:val="24"/>
              </w:rPr>
              <w:t xml:space="preserve"> To carry out all duties and responsibilities in accordance with the Council’s policies covering equal opportunities, customer care, GDPR, etc</w:t>
            </w:r>
            <w:r w:rsidR="00212524">
              <w:rPr>
                <w:rFonts w:ascii="Arial" w:eastAsia="Calibri" w:hAnsi="Arial" w:cs="Arial"/>
                <w:sz w:val="24"/>
                <w:szCs w:val="24"/>
              </w:rPr>
              <w:t>.</w:t>
            </w:r>
          </w:p>
        </w:tc>
        <w:tc>
          <w:tcPr>
            <w:tcW w:w="1200" w:type="dxa"/>
          </w:tcPr>
          <w:p w14:paraId="47DF3472" w14:textId="4131CCEB"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5DBD9156" w14:textId="6113328C"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200" w:type="dxa"/>
          </w:tcPr>
          <w:p w14:paraId="2EA3747A" w14:textId="35652AC7"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c>
          <w:tcPr>
            <w:tcW w:w="1181" w:type="dxa"/>
          </w:tcPr>
          <w:p w14:paraId="4CE77706" w14:textId="74198BC0" w:rsidR="00DE7C6C" w:rsidRPr="00F176D3" w:rsidRDefault="00DE7C6C"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EA19AF">
              <w:rPr>
                <w:rFonts w:ascii="Wingdings" w:hAnsi="Wingdings" w:cs="Wingdings"/>
                <w:b/>
                <w:bCs/>
                <w:sz w:val="28"/>
                <w:szCs w:val="28"/>
              </w:rPr>
              <w:t>ü</w:t>
            </w:r>
          </w:p>
        </w:tc>
      </w:tr>
      <w:tr w:rsidR="00623672" w:rsidRPr="00F176D3" w14:paraId="121C8D33" w14:textId="69D0BB2D" w:rsidTr="007739D0">
        <w:trPr>
          <w:trHeight w:val="454"/>
          <w:tblCellSpacing w:w="20" w:type="dxa"/>
        </w:trPr>
        <w:tc>
          <w:tcPr>
            <w:tcW w:w="4036" w:type="dxa"/>
          </w:tcPr>
          <w:p w14:paraId="6A987055" w14:textId="0E8BD60D" w:rsidR="00623672" w:rsidRPr="007A4BF6" w:rsidRDefault="00623672" w:rsidP="00623672">
            <w:pPr>
              <w:jc w:val="both"/>
              <w:rPr>
                <w:rFonts w:ascii="Arial" w:hAnsi="Arial" w:cs="Arial"/>
                <w:sz w:val="24"/>
                <w:szCs w:val="24"/>
              </w:rPr>
            </w:pPr>
            <w:r w:rsidRPr="007A4BF6">
              <w:rPr>
                <w:rFonts w:ascii="Arial" w:hAnsi="Arial" w:cs="Arial"/>
                <w:sz w:val="24"/>
                <w:szCs w:val="24"/>
              </w:rPr>
              <w:lastRenderedPageBreak/>
              <w:t>8.</w:t>
            </w:r>
            <w:r w:rsidRPr="007A4BF6">
              <w:rPr>
                <w:rFonts w:ascii="Arial" w:eastAsia="Calibri" w:hAnsi="Arial" w:cs="Arial"/>
                <w:sz w:val="24"/>
                <w:szCs w:val="24"/>
              </w:rPr>
              <w:t xml:space="preserve"> To ensure that health and safety policies are implemented at all times and raise any concerns regarding their operation or any other safety matters with the appropriate line manager.</w:t>
            </w:r>
          </w:p>
        </w:tc>
        <w:tc>
          <w:tcPr>
            <w:tcW w:w="1200" w:type="dxa"/>
          </w:tcPr>
          <w:p w14:paraId="751A6EE0" w14:textId="5E73E58C"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F3B10">
              <w:rPr>
                <w:rFonts w:ascii="Wingdings" w:hAnsi="Wingdings" w:cs="Wingdings"/>
                <w:b/>
                <w:bCs/>
                <w:sz w:val="28"/>
                <w:szCs w:val="28"/>
              </w:rPr>
              <w:t>ü</w:t>
            </w:r>
          </w:p>
        </w:tc>
        <w:tc>
          <w:tcPr>
            <w:tcW w:w="1200" w:type="dxa"/>
          </w:tcPr>
          <w:p w14:paraId="30945414" w14:textId="1F3A1A15"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F3B10">
              <w:rPr>
                <w:rFonts w:ascii="Wingdings" w:hAnsi="Wingdings" w:cs="Wingdings"/>
                <w:b/>
                <w:bCs/>
                <w:sz w:val="28"/>
                <w:szCs w:val="28"/>
              </w:rPr>
              <w:t>ü</w:t>
            </w:r>
          </w:p>
        </w:tc>
        <w:tc>
          <w:tcPr>
            <w:tcW w:w="1200" w:type="dxa"/>
          </w:tcPr>
          <w:p w14:paraId="1CCD4AE2" w14:textId="13075287"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F3B10">
              <w:rPr>
                <w:rFonts w:ascii="Wingdings" w:hAnsi="Wingdings" w:cs="Wingdings"/>
                <w:b/>
                <w:bCs/>
                <w:sz w:val="28"/>
                <w:szCs w:val="28"/>
              </w:rPr>
              <w:t>ü</w:t>
            </w:r>
          </w:p>
        </w:tc>
        <w:tc>
          <w:tcPr>
            <w:tcW w:w="1181" w:type="dxa"/>
          </w:tcPr>
          <w:p w14:paraId="07A99C8C" w14:textId="1AF5AFAE"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F3B10">
              <w:rPr>
                <w:rFonts w:ascii="Wingdings" w:hAnsi="Wingdings" w:cs="Wingdings"/>
                <w:b/>
                <w:bCs/>
                <w:sz w:val="28"/>
                <w:szCs w:val="28"/>
              </w:rPr>
              <w:t>ü</w:t>
            </w:r>
          </w:p>
        </w:tc>
      </w:tr>
      <w:tr w:rsidR="00623672" w:rsidRPr="00F176D3" w14:paraId="7D8BD4A0" w14:textId="469FA953" w:rsidTr="007739D0">
        <w:trPr>
          <w:trHeight w:val="454"/>
          <w:tblCellSpacing w:w="20" w:type="dxa"/>
        </w:trPr>
        <w:tc>
          <w:tcPr>
            <w:tcW w:w="4036" w:type="dxa"/>
          </w:tcPr>
          <w:p w14:paraId="6C61A0E3" w14:textId="134B5B93" w:rsidR="00623672" w:rsidRPr="007A4BF6" w:rsidRDefault="00623672" w:rsidP="00623672">
            <w:pPr>
              <w:jc w:val="both"/>
              <w:rPr>
                <w:rFonts w:ascii="Arial" w:hAnsi="Arial" w:cs="Arial"/>
                <w:sz w:val="24"/>
                <w:szCs w:val="24"/>
              </w:rPr>
            </w:pPr>
            <w:r w:rsidRPr="007A4BF6">
              <w:rPr>
                <w:rFonts w:ascii="Arial" w:hAnsi="Arial" w:cs="Arial"/>
                <w:sz w:val="24"/>
                <w:szCs w:val="24"/>
              </w:rPr>
              <w:t>9.</w:t>
            </w:r>
            <w:r w:rsidRPr="007A4BF6">
              <w:rPr>
                <w:rFonts w:ascii="Arial" w:eastAsia="Calibri" w:hAnsi="Arial" w:cs="Arial"/>
                <w:sz w:val="24"/>
                <w:szCs w:val="24"/>
              </w:rPr>
              <w:t xml:space="preserve"> To be undertaking accredited Engineering course</w:t>
            </w:r>
            <w:r w:rsidR="00212524">
              <w:rPr>
                <w:rFonts w:ascii="Arial" w:eastAsia="Calibri" w:hAnsi="Arial" w:cs="Arial"/>
                <w:sz w:val="24"/>
                <w:szCs w:val="24"/>
              </w:rPr>
              <w:t>.</w:t>
            </w:r>
          </w:p>
        </w:tc>
        <w:tc>
          <w:tcPr>
            <w:tcW w:w="1200" w:type="dxa"/>
          </w:tcPr>
          <w:p w14:paraId="7866099D" w14:textId="32405658"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1E096B87" w14:textId="330C4B9E"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3A2EBC">
              <w:rPr>
                <w:rFonts w:ascii="Wingdings" w:hAnsi="Wingdings" w:cs="Wingdings"/>
                <w:b/>
                <w:bCs/>
                <w:sz w:val="28"/>
                <w:szCs w:val="28"/>
              </w:rPr>
              <w:t>ü</w:t>
            </w:r>
          </w:p>
        </w:tc>
        <w:tc>
          <w:tcPr>
            <w:tcW w:w="1200" w:type="dxa"/>
          </w:tcPr>
          <w:p w14:paraId="641A3AB0" w14:textId="79BDB2C1"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3A2EBC">
              <w:rPr>
                <w:rFonts w:ascii="Wingdings" w:hAnsi="Wingdings" w:cs="Wingdings"/>
                <w:b/>
                <w:bCs/>
                <w:sz w:val="28"/>
                <w:szCs w:val="28"/>
              </w:rPr>
              <w:t>ü</w:t>
            </w:r>
          </w:p>
        </w:tc>
        <w:tc>
          <w:tcPr>
            <w:tcW w:w="1181" w:type="dxa"/>
          </w:tcPr>
          <w:p w14:paraId="762FC10C" w14:textId="7D7F8574"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3A2EBC">
              <w:rPr>
                <w:rFonts w:ascii="Wingdings" w:hAnsi="Wingdings" w:cs="Wingdings"/>
                <w:b/>
                <w:bCs/>
                <w:sz w:val="28"/>
                <w:szCs w:val="28"/>
              </w:rPr>
              <w:t>ü</w:t>
            </w:r>
          </w:p>
        </w:tc>
      </w:tr>
      <w:tr w:rsidR="00623672" w:rsidRPr="00F176D3" w14:paraId="136B4157" w14:textId="2406774D" w:rsidTr="007739D0">
        <w:trPr>
          <w:trHeight w:val="454"/>
          <w:tblCellSpacing w:w="20" w:type="dxa"/>
        </w:trPr>
        <w:tc>
          <w:tcPr>
            <w:tcW w:w="4036" w:type="dxa"/>
          </w:tcPr>
          <w:p w14:paraId="7869036B" w14:textId="4D04C276" w:rsidR="00623672" w:rsidRPr="007A4BF6" w:rsidRDefault="00623672" w:rsidP="00623672">
            <w:pPr>
              <w:jc w:val="both"/>
              <w:rPr>
                <w:rFonts w:ascii="Arial" w:hAnsi="Arial" w:cs="Arial"/>
                <w:sz w:val="24"/>
                <w:szCs w:val="24"/>
              </w:rPr>
            </w:pPr>
            <w:r w:rsidRPr="007A4BF6">
              <w:rPr>
                <w:rFonts w:ascii="Arial" w:hAnsi="Arial" w:cs="Arial"/>
                <w:sz w:val="24"/>
                <w:szCs w:val="24"/>
              </w:rPr>
              <w:t>10.</w:t>
            </w:r>
            <w:r w:rsidRPr="007A4BF6">
              <w:rPr>
                <w:rFonts w:ascii="Arial" w:eastAsia="Calibri" w:hAnsi="Arial" w:cs="Arial"/>
                <w:sz w:val="24"/>
                <w:szCs w:val="24"/>
              </w:rPr>
              <w:t xml:space="preserve"> To have an Engineering related degree or HND/HNC</w:t>
            </w:r>
            <w:r w:rsidR="00212524">
              <w:rPr>
                <w:rFonts w:ascii="Arial" w:eastAsia="Calibri" w:hAnsi="Arial" w:cs="Arial"/>
                <w:sz w:val="24"/>
                <w:szCs w:val="24"/>
              </w:rPr>
              <w:t>.</w:t>
            </w:r>
          </w:p>
        </w:tc>
        <w:tc>
          <w:tcPr>
            <w:tcW w:w="1200" w:type="dxa"/>
          </w:tcPr>
          <w:p w14:paraId="6FB52577" w14:textId="6C693F5B"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52F742BC" w14:textId="7B94914E" w:rsidR="00623672" w:rsidRPr="00F176D3" w:rsidRDefault="0070025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2074B">
              <w:rPr>
                <w:rFonts w:ascii="Wingdings" w:hAnsi="Wingdings" w:cs="Wingdings"/>
                <w:b/>
                <w:bCs/>
                <w:sz w:val="28"/>
                <w:szCs w:val="28"/>
              </w:rPr>
              <w:t>ü</w:t>
            </w:r>
          </w:p>
        </w:tc>
        <w:tc>
          <w:tcPr>
            <w:tcW w:w="1200" w:type="dxa"/>
          </w:tcPr>
          <w:p w14:paraId="380B9979" w14:textId="0FE370FE"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2074B">
              <w:rPr>
                <w:rFonts w:ascii="Wingdings" w:hAnsi="Wingdings" w:cs="Wingdings"/>
                <w:b/>
                <w:bCs/>
                <w:sz w:val="28"/>
                <w:szCs w:val="28"/>
              </w:rPr>
              <w:t>ü</w:t>
            </w:r>
          </w:p>
        </w:tc>
        <w:tc>
          <w:tcPr>
            <w:tcW w:w="1181" w:type="dxa"/>
          </w:tcPr>
          <w:p w14:paraId="271B87E3" w14:textId="23727626"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02074B">
              <w:rPr>
                <w:rFonts w:ascii="Wingdings" w:hAnsi="Wingdings" w:cs="Wingdings"/>
                <w:b/>
                <w:bCs/>
                <w:sz w:val="28"/>
                <w:szCs w:val="28"/>
              </w:rPr>
              <w:t>ü</w:t>
            </w:r>
          </w:p>
        </w:tc>
      </w:tr>
      <w:tr w:rsidR="00623672" w:rsidRPr="00F176D3" w14:paraId="045EDB0B" w14:textId="77777777" w:rsidTr="007739D0">
        <w:trPr>
          <w:trHeight w:val="454"/>
          <w:tblCellSpacing w:w="20" w:type="dxa"/>
        </w:trPr>
        <w:tc>
          <w:tcPr>
            <w:tcW w:w="4036" w:type="dxa"/>
          </w:tcPr>
          <w:p w14:paraId="3CC46046" w14:textId="1A9A5E67" w:rsidR="00623672" w:rsidRPr="007A4BF6" w:rsidRDefault="00623672" w:rsidP="00623672">
            <w:pPr>
              <w:jc w:val="both"/>
              <w:rPr>
                <w:rFonts w:ascii="Arial" w:hAnsi="Arial" w:cs="Arial"/>
                <w:sz w:val="24"/>
                <w:szCs w:val="24"/>
              </w:rPr>
            </w:pPr>
            <w:r>
              <w:rPr>
                <w:rFonts w:ascii="Arial" w:hAnsi="Arial" w:cs="Arial"/>
                <w:sz w:val="24"/>
                <w:szCs w:val="24"/>
              </w:rPr>
              <w:t>11. To have an Engineering accredited qualification.</w:t>
            </w:r>
          </w:p>
        </w:tc>
        <w:tc>
          <w:tcPr>
            <w:tcW w:w="1200" w:type="dxa"/>
          </w:tcPr>
          <w:p w14:paraId="54AE2AAE" w14:textId="77777777"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38A83977" w14:textId="77777777"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28B1656C" w14:textId="1C233035" w:rsidR="00623672" w:rsidRPr="00DC2F57"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Wingdings" w:hAnsi="Wingdings" w:cs="Wingdings"/>
                <w:b/>
                <w:bCs/>
                <w:sz w:val="28"/>
                <w:szCs w:val="28"/>
              </w:rPr>
            </w:pPr>
            <w:r w:rsidRPr="0010184F">
              <w:rPr>
                <w:rFonts w:ascii="Wingdings" w:hAnsi="Wingdings" w:cs="Wingdings"/>
                <w:b/>
                <w:bCs/>
                <w:sz w:val="28"/>
                <w:szCs w:val="28"/>
              </w:rPr>
              <w:t>ü</w:t>
            </w:r>
          </w:p>
        </w:tc>
        <w:tc>
          <w:tcPr>
            <w:tcW w:w="1181" w:type="dxa"/>
          </w:tcPr>
          <w:p w14:paraId="388C95E2" w14:textId="0CFD2D4F" w:rsidR="00623672" w:rsidRPr="00DC2F57"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Wingdings" w:hAnsi="Wingdings" w:cs="Wingdings"/>
                <w:b/>
                <w:bCs/>
                <w:sz w:val="28"/>
                <w:szCs w:val="28"/>
              </w:rPr>
            </w:pPr>
            <w:r w:rsidRPr="0010184F">
              <w:rPr>
                <w:rFonts w:ascii="Wingdings" w:hAnsi="Wingdings" w:cs="Wingdings"/>
                <w:b/>
                <w:bCs/>
                <w:sz w:val="28"/>
                <w:szCs w:val="28"/>
              </w:rPr>
              <w:t>ü</w:t>
            </w:r>
          </w:p>
        </w:tc>
      </w:tr>
      <w:tr w:rsidR="00623672" w:rsidRPr="00F176D3" w14:paraId="55CA6FDF" w14:textId="6201F79D" w:rsidTr="007739D0">
        <w:trPr>
          <w:trHeight w:val="454"/>
          <w:tblCellSpacing w:w="20" w:type="dxa"/>
        </w:trPr>
        <w:tc>
          <w:tcPr>
            <w:tcW w:w="4036" w:type="dxa"/>
          </w:tcPr>
          <w:p w14:paraId="14B66ADE" w14:textId="03926B8A" w:rsidR="00623672" w:rsidRPr="007A4BF6" w:rsidRDefault="00623672" w:rsidP="0062367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2</w:t>
            </w:r>
            <w:r w:rsidRPr="007A4BF6">
              <w:rPr>
                <w:rFonts w:ascii="Arial" w:hAnsi="Arial" w:cs="Arial"/>
                <w:sz w:val="24"/>
                <w:szCs w:val="24"/>
              </w:rPr>
              <w:t>.</w:t>
            </w:r>
            <w:r w:rsidRPr="007A4BF6">
              <w:rPr>
                <w:rFonts w:ascii="Arial" w:eastAsia="Calibri" w:hAnsi="Arial" w:cs="Arial"/>
                <w:sz w:val="24"/>
                <w:szCs w:val="24"/>
              </w:rPr>
              <w:t xml:space="preserve"> Eligible for Membership of the ICE / CIWEM, (including meeting the minimum requirement of post qualification relevant experience, if applicable).</w:t>
            </w:r>
          </w:p>
        </w:tc>
        <w:tc>
          <w:tcPr>
            <w:tcW w:w="1200" w:type="dxa"/>
          </w:tcPr>
          <w:p w14:paraId="352E8C55" w14:textId="381EEC7D"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629A3802" w14:textId="77777777"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200" w:type="dxa"/>
          </w:tcPr>
          <w:p w14:paraId="59E6016D" w14:textId="477370B5"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c>
          <w:tcPr>
            <w:tcW w:w="1181" w:type="dxa"/>
          </w:tcPr>
          <w:p w14:paraId="0085379A" w14:textId="312FA370" w:rsidR="00623672" w:rsidRPr="00F176D3" w:rsidRDefault="00623672" w:rsidP="006236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r w:rsidRPr="00DC2F57">
              <w:rPr>
                <w:rFonts w:ascii="Wingdings" w:hAnsi="Wingdings" w:cs="Wingdings"/>
                <w:b/>
                <w:bCs/>
                <w:sz w:val="28"/>
                <w:szCs w:val="28"/>
              </w:rPr>
              <w:t>ü</w:t>
            </w:r>
          </w:p>
        </w:tc>
      </w:tr>
      <w:tr w:rsidR="00623672" w:rsidRPr="00F176D3" w14:paraId="5D15517D" w14:textId="1479BD81" w:rsidTr="007739D0">
        <w:trPr>
          <w:trHeight w:val="454"/>
          <w:tblCellSpacing w:w="20" w:type="dxa"/>
        </w:trPr>
        <w:tc>
          <w:tcPr>
            <w:tcW w:w="4036" w:type="dxa"/>
          </w:tcPr>
          <w:p w14:paraId="5232936E" w14:textId="4AA4FB37" w:rsidR="00623672" w:rsidRPr="007A4BF6" w:rsidRDefault="00623672" w:rsidP="0062367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3</w:t>
            </w:r>
            <w:r w:rsidRPr="007A4BF6">
              <w:rPr>
                <w:rFonts w:ascii="Arial" w:hAnsi="Arial" w:cs="Arial"/>
                <w:sz w:val="24"/>
                <w:szCs w:val="24"/>
              </w:rPr>
              <w:t>.</w:t>
            </w:r>
            <w:r w:rsidRPr="007A4BF6">
              <w:rPr>
                <w:rFonts w:ascii="Arial" w:eastAsia="Calibri" w:hAnsi="Arial" w:cs="Arial"/>
                <w:sz w:val="24"/>
                <w:szCs w:val="24"/>
              </w:rPr>
              <w:t xml:space="preserve"> To be a Member of ICE / CIWEM</w:t>
            </w:r>
            <w:r w:rsidR="00212524">
              <w:rPr>
                <w:rFonts w:ascii="Arial" w:eastAsia="Calibri" w:hAnsi="Arial" w:cs="Arial"/>
                <w:sz w:val="24"/>
                <w:szCs w:val="24"/>
              </w:rPr>
              <w:t>.</w:t>
            </w:r>
          </w:p>
        </w:tc>
        <w:tc>
          <w:tcPr>
            <w:tcW w:w="1200" w:type="dxa"/>
          </w:tcPr>
          <w:p w14:paraId="794EBF7F" w14:textId="2B630077" w:rsidR="00623672" w:rsidRPr="00F176D3" w:rsidRDefault="00623672" w:rsidP="00623672">
            <w:pPr>
              <w:jc w:val="center"/>
              <w:rPr>
                <w:rFonts w:ascii="Arial" w:hAnsi="Arial" w:cs="Arial"/>
                <w:sz w:val="24"/>
                <w:szCs w:val="24"/>
              </w:rPr>
            </w:pPr>
          </w:p>
        </w:tc>
        <w:tc>
          <w:tcPr>
            <w:tcW w:w="1200" w:type="dxa"/>
          </w:tcPr>
          <w:p w14:paraId="0FF2889F" w14:textId="77777777" w:rsidR="00623672" w:rsidRPr="00F176D3" w:rsidRDefault="00623672" w:rsidP="00623672">
            <w:pPr>
              <w:jc w:val="center"/>
              <w:rPr>
                <w:rFonts w:ascii="Arial" w:hAnsi="Arial" w:cs="Arial"/>
                <w:sz w:val="24"/>
                <w:szCs w:val="24"/>
              </w:rPr>
            </w:pPr>
          </w:p>
        </w:tc>
        <w:tc>
          <w:tcPr>
            <w:tcW w:w="1200" w:type="dxa"/>
          </w:tcPr>
          <w:p w14:paraId="3BF57373" w14:textId="77777777" w:rsidR="00623672" w:rsidRPr="00F176D3" w:rsidRDefault="00623672" w:rsidP="00623672">
            <w:pPr>
              <w:jc w:val="center"/>
              <w:rPr>
                <w:rFonts w:ascii="Arial" w:hAnsi="Arial" w:cs="Arial"/>
                <w:sz w:val="24"/>
                <w:szCs w:val="24"/>
              </w:rPr>
            </w:pPr>
          </w:p>
        </w:tc>
        <w:tc>
          <w:tcPr>
            <w:tcW w:w="1181" w:type="dxa"/>
          </w:tcPr>
          <w:p w14:paraId="1D67B341" w14:textId="535ECB6D" w:rsidR="00623672" w:rsidRPr="00F176D3" w:rsidRDefault="00623672" w:rsidP="00623672">
            <w:pPr>
              <w:jc w:val="center"/>
              <w:rPr>
                <w:rFonts w:ascii="Arial" w:hAnsi="Arial" w:cs="Arial"/>
                <w:sz w:val="24"/>
                <w:szCs w:val="24"/>
              </w:rPr>
            </w:pPr>
            <w:r w:rsidRPr="00E10E69">
              <w:rPr>
                <w:rFonts w:ascii="Wingdings" w:hAnsi="Wingdings" w:cs="Wingdings"/>
                <w:b/>
                <w:bCs/>
                <w:sz w:val="28"/>
                <w:szCs w:val="28"/>
              </w:rPr>
              <w:t>ü</w:t>
            </w:r>
          </w:p>
        </w:tc>
      </w:tr>
      <w:tr w:rsidR="00623672" w:rsidRPr="00F176D3" w14:paraId="5ADE0A20" w14:textId="3E8EA778" w:rsidTr="007739D0">
        <w:trPr>
          <w:trHeight w:val="310"/>
          <w:tblCellSpacing w:w="20" w:type="dxa"/>
        </w:trPr>
        <w:tc>
          <w:tcPr>
            <w:tcW w:w="4036" w:type="dxa"/>
          </w:tcPr>
          <w:p w14:paraId="15E4070C" w14:textId="012200A4" w:rsidR="00623672" w:rsidRPr="007A4BF6" w:rsidRDefault="00623672" w:rsidP="0062367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4</w:t>
            </w:r>
            <w:r w:rsidRPr="007A4BF6">
              <w:rPr>
                <w:rFonts w:ascii="Arial" w:hAnsi="Arial" w:cs="Arial"/>
                <w:sz w:val="24"/>
                <w:szCs w:val="24"/>
              </w:rPr>
              <w:t>.</w:t>
            </w:r>
            <w:r w:rsidRPr="007A4BF6">
              <w:rPr>
                <w:rFonts w:ascii="Arial" w:eastAsia="Calibri" w:hAnsi="Arial" w:cs="Arial"/>
                <w:sz w:val="24"/>
                <w:szCs w:val="24"/>
              </w:rPr>
              <w:t xml:space="preserve"> To attend and contribute to public meetings to discuss areas of work covered by the relevant team.</w:t>
            </w:r>
          </w:p>
        </w:tc>
        <w:tc>
          <w:tcPr>
            <w:tcW w:w="1200" w:type="dxa"/>
          </w:tcPr>
          <w:p w14:paraId="67EF1AA5" w14:textId="1015AB8D" w:rsidR="00623672" w:rsidRPr="00F176D3" w:rsidRDefault="00623672" w:rsidP="00623672">
            <w:pPr>
              <w:jc w:val="center"/>
              <w:rPr>
                <w:rFonts w:ascii="Arial" w:hAnsi="Arial" w:cs="Arial"/>
                <w:sz w:val="24"/>
                <w:szCs w:val="24"/>
              </w:rPr>
            </w:pPr>
          </w:p>
        </w:tc>
        <w:tc>
          <w:tcPr>
            <w:tcW w:w="1200" w:type="dxa"/>
          </w:tcPr>
          <w:p w14:paraId="7E2B329C" w14:textId="181AFAE3" w:rsidR="00623672" w:rsidRPr="00F176D3" w:rsidRDefault="00623672" w:rsidP="00623672">
            <w:pPr>
              <w:jc w:val="center"/>
              <w:rPr>
                <w:rFonts w:ascii="Arial" w:hAnsi="Arial" w:cs="Arial"/>
                <w:sz w:val="24"/>
                <w:szCs w:val="24"/>
              </w:rPr>
            </w:pPr>
            <w:r w:rsidRPr="00986C0E">
              <w:rPr>
                <w:rFonts w:ascii="Wingdings" w:hAnsi="Wingdings" w:cs="Wingdings"/>
                <w:b/>
                <w:bCs/>
                <w:sz w:val="28"/>
                <w:szCs w:val="28"/>
              </w:rPr>
              <w:t>ü</w:t>
            </w:r>
          </w:p>
        </w:tc>
        <w:tc>
          <w:tcPr>
            <w:tcW w:w="1200" w:type="dxa"/>
          </w:tcPr>
          <w:p w14:paraId="7C7BF01F" w14:textId="5E17A729" w:rsidR="00623672" w:rsidRPr="00F176D3" w:rsidRDefault="00623672" w:rsidP="00623672">
            <w:pPr>
              <w:jc w:val="center"/>
              <w:rPr>
                <w:rFonts w:ascii="Arial" w:hAnsi="Arial" w:cs="Arial"/>
                <w:sz w:val="24"/>
                <w:szCs w:val="24"/>
              </w:rPr>
            </w:pPr>
            <w:r w:rsidRPr="00986C0E">
              <w:rPr>
                <w:rFonts w:ascii="Wingdings" w:hAnsi="Wingdings" w:cs="Wingdings"/>
                <w:b/>
                <w:bCs/>
                <w:sz w:val="28"/>
                <w:szCs w:val="28"/>
              </w:rPr>
              <w:t>ü</w:t>
            </w:r>
          </w:p>
        </w:tc>
        <w:tc>
          <w:tcPr>
            <w:tcW w:w="1181" w:type="dxa"/>
          </w:tcPr>
          <w:p w14:paraId="01BB8BAD" w14:textId="76AEECC9" w:rsidR="00623672" w:rsidRPr="00F176D3" w:rsidRDefault="00623672" w:rsidP="00623672">
            <w:pPr>
              <w:jc w:val="center"/>
              <w:rPr>
                <w:rFonts w:ascii="Arial" w:hAnsi="Arial" w:cs="Arial"/>
                <w:sz w:val="24"/>
                <w:szCs w:val="24"/>
              </w:rPr>
            </w:pPr>
            <w:r w:rsidRPr="00E10E69">
              <w:rPr>
                <w:rFonts w:ascii="Wingdings" w:hAnsi="Wingdings" w:cs="Wingdings"/>
                <w:b/>
                <w:bCs/>
                <w:sz w:val="28"/>
                <w:szCs w:val="28"/>
              </w:rPr>
              <w:t>ü</w:t>
            </w:r>
          </w:p>
        </w:tc>
      </w:tr>
      <w:tr w:rsidR="00623672" w:rsidRPr="00F176D3" w14:paraId="7429C444" w14:textId="59618B2F" w:rsidTr="007739D0">
        <w:trPr>
          <w:trHeight w:val="454"/>
          <w:tblCellSpacing w:w="20" w:type="dxa"/>
        </w:trPr>
        <w:tc>
          <w:tcPr>
            <w:tcW w:w="4036" w:type="dxa"/>
          </w:tcPr>
          <w:p w14:paraId="133753D5" w14:textId="7F17A745" w:rsidR="00623672" w:rsidRPr="007A4BF6" w:rsidRDefault="00623672" w:rsidP="0062367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5</w:t>
            </w:r>
            <w:r w:rsidRPr="007A4BF6">
              <w:rPr>
                <w:rFonts w:ascii="Arial" w:hAnsi="Arial" w:cs="Arial"/>
                <w:sz w:val="24"/>
                <w:szCs w:val="24"/>
              </w:rPr>
              <w:t>.</w:t>
            </w:r>
            <w:r w:rsidRPr="007A4BF6">
              <w:rPr>
                <w:rFonts w:ascii="Arial" w:eastAsia="Calibri" w:hAnsi="Arial" w:cs="Arial"/>
                <w:sz w:val="24"/>
                <w:szCs w:val="24"/>
              </w:rPr>
              <w:t xml:space="preserve"> To assist in the preparation of reports for Committee and Briefing Panels</w:t>
            </w:r>
          </w:p>
        </w:tc>
        <w:tc>
          <w:tcPr>
            <w:tcW w:w="1200" w:type="dxa"/>
          </w:tcPr>
          <w:p w14:paraId="4C97BC90" w14:textId="2A62FD4A" w:rsidR="00623672" w:rsidRPr="00F176D3" w:rsidRDefault="00623672" w:rsidP="00623672">
            <w:pPr>
              <w:jc w:val="center"/>
              <w:rPr>
                <w:rFonts w:ascii="Arial" w:hAnsi="Arial" w:cs="Arial"/>
                <w:sz w:val="24"/>
                <w:szCs w:val="24"/>
              </w:rPr>
            </w:pPr>
          </w:p>
        </w:tc>
        <w:tc>
          <w:tcPr>
            <w:tcW w:w="1200" w:type="dxa"/>
          </w:tcPr>
          <w:p w14:paraId="7D048C30" w14:textId="77777777" w:rsidR="00623672" w:rsidRPr="00F176D3" w:rsidRDefault="00623672" w:rsidP="00623672">
            <w:pPr>
              <w:jc w:val="center"/>
              <w:rPr>
                <w:rFonts w:ascii="Arial" w:hAnsi="Arial" w:cs="Arial"/>
                <w:sz w:val="24"/>
                <w:szCs w:val="24"/>
              </w:rPr>
            </w:pPr>
          </w:p>
        </w:tc>
        <w:tc>
          <w:tcPr>
            <w:tcW w:w="1200" w:type="dxa"/>
          </w:tcPr>
          <w:p w14:paraId="4055E45B" w14:textId="4625949F" w:rsidR="00623672" w:rsidRPr="00F176D3" w:rsidRDefault="00623672" w:rsidP="00623672">
            <w:pPr>
              <w:jc w:val="center"/>
              <w:rPr>
                <w:rFonts w:ascii="Arial" w:hAnsi="Arial" w:cs="Arial"/>
                <w:sz w:val="24"/>
                <w:szCs w:val="24"/>
              </w:rPr>
            </w:pPr>
            <w:r w:rsidRPr="001D086B">
              <w:rPr>
                <w:rFonts w:ascii="Wingdings" w:hAnsi="Wingdings" w:cs="Wingdings"/>
                <w:b/>
                <w:bCs/>
                <w:sz w:val="28"/>
                <w:szCs w:val="28"/>
              </w:rPr>
              <w:t>ü</w:t>
            </w:r>
          </w:p>
        </w:tc>
        <w:tc>
          <w:tcPr>
            <w:tcW w:w="1181" w:type="dxa"/>
          </w:tcPr>
          <w:p w14:paraId="0E257BF8" w14:textId="2AC364CA" w:rsidR="00623672" w:rsidRPr="00F176D3" w:rsidRDefault="00623672" w:rsidP="00623672">
            <w:pPr>
              <w:jc w:val="center"/>
              <w:rPr>
                <w:rFonts w:ascii="Arial" w:hAnsi="Arial" w:cs="Arial"/>
                <w:sz w:val="24"/>
                <w:szCs w:val="24"/>
              </w:rPr>
            </w:pPr>
            <w:r w:rsidRPr="001D086B">
              <w:rPr>
                <w:rFonts w:ascii="Wingdings" w:hAnsi="Wingdings" w:cs="Wingdings"/>
                <w:b/>
                <w:bCs/>
                <w:sz w:val="28"/>
                <w:szCs w:val="28"/>
              </w:rPr>
              <w:t>ü</w:t>
            </w:r>
          </w:p>
        </w:tc>
      </w:tr>
      <w:tr w:rsidR="003D0FDF" w:rsidRPr="00F176D3" w14:paraId="33D2819C" w14:textId="47859042" w:rsidTr="007739D0">
        <w:trPr>
          <w:trHeight w:val="454"/>
          <w:tblCellSpacing w:w="20" w:type="dxa"/>
        </w:trPr>
        <w:tc>
          <w:tcPr>
            <w:tcW w:w="4036" w:type="dxa"/>
          </w:tcPr>
          <w:p w14:paraId="015B4A63" w14:textId="43D2E1D8" w:rsidR="003D0FDF" w:rsidRPr="00D831EA" w:rsidRDefault="003D0FDF" w:rsidP="007A4BF6">
            <w:pPr>
              <w:jc w:val="both"/>
              <w:rPr>
                <w:rFonts w:ascii="Arial" w:hAnsi="Arial" w:cs="Arial"/>
                <w:sz w:val="24"/>
                <w:szCs w:val="24"/>
              </w:rPr>
            </w:pPr>
            <w:r w:rsidRPr="00D831EA">
              <w:rPr>
                <w:rFonts w:ascii="Arial" w:hAnsi="Arial" w:cs="Arial"/>
                <w:sz w:val="24"/>
                <w:szCs w:val="24"/>
              </w:rPr>
              <w:t>1</w:t>
            </w:r>
            <w:r w:rsidR="00742FDD" w:rsidRPr="00D831EA">
              <w:rPr>
                <w:rFonts w:ascii="Arial" w:hAnsi="Arial" w:cs="Arial"/>
                <w:sz w:val="24"/>
                <w:szCs w:val="24"/>
              </w:rPr>
              <w:t>6</w:t>
            </w:r>
            <w:r w:rsidRPr="00D831EA">
              <w:rPr>
                <w:rFonts w:ascii="Arial" w:hAnsi="Arial" w:cs="Arial"/>
                <w:sz w:val="24"/>
                <w:szCs w:val="24"/>
              </w:rPr>
              <w:t>.</w:t>
            </w:r>
            <w:r w:rsidR="008B1644" w:rsidRPr="00D831EA">
              <w:rPr>
                <w:rFonts w:ascii="Arial" w:eastAsia="Calibri" w:hAnsi="Arial" w:cs="Arial"/>
                <w:sz w:val="24"/>
                <w:szCs w:val="24"/>
              </w:rPr>
              <w:t xml:space="preserve"> To present Reports to Committee and briefing panels.</w:t>
            </w:r>
          </w:p>
        </w:tc>
        <w:tc>
          <w:tcPr>
            <w:tcW w:w="1200" w:type="dxa"/>
          </w:tcPr>
          <w:p w14:paraId="264157D0" w14:textId="329BDB26" w:rsidR="003D0FDF" w:rsidRPr="00D831EA" w:rsidRDefault="003D0FDF" w:rsidP="00DE7C6C">
            <w:pPr>
              <w:jc w:val="center"/>
              <w:rPr>
                <w:rFonts w:ascii="Arial" w:hAnsi="Arial" w:cs="Arial"/>
                <w:sz w:val="24"/>
                <w:szCs w:val="24"/>
              </w:rPr>
            </w:pPr>
          </w:p>
        </w:tc>
        <w:tc>
          <w:tcPr>
            <w:tcW w:w="1200" w:type="dxa"/>
          </w:tcPr>
          <w:p w14:paraId="25C7B8DB" w14:textId="77777777" w:rsidR="003D0FDF" w:rsidRPr="00D831EA" w:rsidRDefault="003D0FDF" w:rsidP="00DE7C6C">
            <w:pPr>
              <w:jc w:val="center"/>
              <w:rPr>
                <w:rFonts w:ascii="Arial" w:hAnsi="Arial" w:cs="Arial"/>
                <w:sz w:val="24"/>
                <w:szCs w:val="24"/>
              </w:rPr>
            </w:pPr>
          </w:p>
        </w:tc>
        <w:tc>
          <w:tcPr>
            <w:tcW w:w="1200" w:type="dxa"/>
          </w:tcPr>
          <w:p w14:paraId="266C9D38" w14:textId="77777777" w:rsidR="003D0FDF" w:rsidRPr="00D831EA" w:rsidRDefault="003D0FDF" w:rsidP="00DE7C6C">
            <w:pPr>
              <w:jc w:val="center"/>
              <w:rPr>
                <w:rFonts w:ascii="Arial" w:hAnsi="Arial" w:cs="Arial"/>
                <w:sz w:val="24"/>
                <w:szCs w:val="24"/>
              </w:rPr>
            </w:pPr>
          </w:p>
        </w:tc>
        <w:tc>
          <w:tcPr>
            <w:tcW w:w="1181" w:type="dxa"/>
          </w:tcPr>
          <w:p w14:paraId="69FC1442" w14:textId="502B1E37" w:rsidR="003D0FDF" w:rsidRPr="00D831EA" w:rsidRDefault="00623672" w:rsidP="00DE7C6C">
            <w:pPr>
              <w:jc w:val="center"/>
              <w:rPr>
                <w:rFonts w:ascii="Arial" w:hAnsi="Arial" w:cs="Arial"/>
                <w:sz w:val="24"/>
                <w:szCs w:val="24"/>
              </w:rPr>
            </w:pPr>
            <w:r w:rsidRPr="00D831EA">
              <w:rPr>
                <w:rFonts w:ascii="Wingdings" w:hAnsi="Wingdings" w:cs="Wingdings"/>
                <w:b/>
                <w:bCs/>
                <w:sz w:val="28"/>
                <w:szCs w:val="28"/>
              </w:rPr>
              <w:t>ü</w:t>
            </w:r>
          </w:p>
        </w:tc>
      </w:tr>
      <w:tr w:rsidR="008532E2" w:rsidRPr="00F176D3" w14:paraId="4333907E" w14:textId="1DCABA1F" w:rsidTr="007739D0">
        <w:trPr>
          <w:trHeight w:val="454"/>
          <w:tblCellSpacing w:w="20" w:type="dxa"/>
        </w:trPr>
        <w:tc>
          <w:tcPr>
            <w:tcW w:w="4036" w:type="dxa"/>
          </w:tcPr>
          <w:p w14:paraId="2DC301BF" w14:textId="014C0074" w:rsidR="008532E2" w:rsidRPr="007A4BF6" w:rsidRDefault="008532E2" w:rsidP="008532E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7</w:t>
            </w:r>
            <w:r w:rsidRPr="007A4BF6">
              <w:rPr>
                <w:rFonts w:ascii="Arial" w:hAnsi="Arial" w:cs="Arial"/>
                <w:sz w:val="24"/>
                <w:szCs w:val="24"/>
              </w:rPr>
              <w:t>.</w:t>
            </w:r>
            <w:r w:rsidRPr="007A4BF6">
              <w:rPr>
                <w:rFonts w:ascii="Arial" w:eastAsia="Calibri" w:hAnsi="Arial" w:cs="Arial"/>
                <w:sz w:val="24"/>
                <w:szCs w:val="24"/>
              </w:rPr>
              <w:t xml:space="preserve"> To undertake routine case work, e.g. drainage comments in relation to minor applications.</w:t>
            </w:r>
          </w:p>
        </w:tc>
        <w:tc>
          <w:tcPr>
            <w:tcW w:w="1200" w:type="dxa"/>
          </w:tcPr>
          <w:p w14:paraId="2D26C3D5" w14:textId="6D005AF7" w:rsidR="008532E2" w:rsidRPr="00F176D3" w:rsidRDefault="008532E2" w:rsidP="008532E2">
            <w:pPr>
              <w:jc w:val="center"/>
              <w:rPr>
                <w:rFonts w:ascii="Arial" w:hAnsi="Arial" w:cs="Arial"/>
                <w:sz w:val="24"/>
                <w:szCs w:val="24"/>
              </w:rPr>
            </w:pPr>
            <w:r w:rsidRPr="00257843">
              <w:rPr>
                <w:rFonts w:ascii="Wingdings" w:hAnsi="Wingdings" w:cs="Wingdings"/>
                <w:b/>
                <w:bCs/>
                <w:sz w:val="28"/>
                <w:szCs w:val="28"/>
              </w:rPr>
              <w:t>ü</w:t>
            </w:r>
          </w:p>
        </w:tc>
        <w:tc>
          <w:tcPr>
            <w:tcW w:w="1200" w:type="dxa"/>
          </w:tcPr>
          <w:p w14:paraId="1050B992" w14:textId="41AE9989" w:rsidR="008532E2" w:rsidRPr="00F176D3" w:rsidRDefault="008532E2" w:rsidP="008532E2">
            <w:pPr>
              <w:jc w:val="center"/>
              <w:rPr>
                <w:rFonts w:ascii="Arial" w:hAnsi="Arial" w:cs="Arial"/>
                <w:sz w:val="24"/>
                <w:szCs w:val="24"/>
              </w:rPr>
            </w:pPr>
            <w:r w:rsidRPr="00257843">
              <w:rPr>
                <w:rFonts w:ascii="Wingdings" w:hAnsi="Wingdings" w:cs="Wingdings"/>
                <w:b/>
                <w:bCs/>
                <w:sz w:val="28"/>
                <w:szCs w:val="28"/>
              </w:rPr>
              <w:t>ü</w:t>
            </w:r>
          </w:p>
        </w:tc>
        <w:tc>
          <w:tcPr>
            <w:tcW w:w="1200" w:type="dxa"/>
          </w:tcPr>
          <w:p w14:paraId="4C839B80" w14:textId="6244F482" w:rsidR="008532E2" w:rsidRPr="00F176D3" w:rsidRDefault="008532E2" w:rsidP="008532E2">
            <w:pPr>
              <w:jc w:val="center"/>
              <w:rPr>
                <w:rFonts w:ascii="Arial" w:hAnsi="Arial" w:cs="Arial"/>
                <w:sz w:val="24"/>
                <w:szCs w:val="24"/>
              </w:rPr>
            </w:pPr>
            <w:r w:rsidRPr="00257843">
              <w:rPr>
                <w:rFonts w:ascii="Wingdings" w:hAnsi="Wingdings" w:cs="Wingdings"/>
                <w:b/>
                <w:bCs/>
                <w:sz w:val="28"/>
                <w:szCs w:val="28"/>
              </w:rPr>
              <w:t>ü</w:t>
            </w:r>
          </w:p>
        </w:tc>
        <w:tc>
          <w:tcPr>
            <w:tcW w:w="1181" w:type="dxa"/>
          </w:tcPr>
          <w:p w14:paraId="05530710" w14:textId="77777777" w:rsidR="008532E2" w:rsidRPr="00F176D3" w:rsidRDefault="008532E2" w:rsidP="008532E2">
            <w:pPr>
              <w:jc w:val="center"/>
              <w:rPr>
                <w:rFonts w:ascii="Arial" w:hAnsi="Arial" w:cs="Arial"/>
                <w:sz w:val="24"/>
                <w:szCs w:val="24"/>
              </w:rPr>
            </w:pPr>
          </w:p>
        </w:tc>
      </w:tr>
      <w:tr w:rsidR="008532E2" w:rsidRPr="00F176D3" w14:paraId="575A0E1C" w14:textId="6CA4E5EF" w:rsidTr="007739D0">
        <w:trPr>
          <w:trHeight w:val="454"/>
          <w:tblCellSpacing w:w="20" w:type="dxa"/>
        </w:trPr>
        <w:tc>
          <w:tcPr>
            <w:tcW w:w="4036" w:type="dxa"/>
          </w:tcPr>
          <w:p w14:paraId="04B85C46" w14:textId="3646385C" w:rsidR="008532E2" w:rsidRPr="007A4BF6" w:rsidRDefault="008532E2" w:rsidP="008532E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8</w:t>
            </w:r>
            <w:r w:rsidRPr="007A4BF6">
              <w:rPr>
                <w:rFonts w:ascii="Arial" w:hAnsi="Arial" w:cs="Arial"/>
                <w:sz w:val="24"/>
                <w:szCs w:val="24"/>
              </w:rPr>
              <w:t>.</w:t>
            </w:r>
            <w:r w:rsidRPr="007A4BF6">
              <w:rPr>
                <w:rFonts w:ascii="Arial" w:eastAsia="Calibri" w:hAnsi="Arial" w:cs="Arial"/>
                <w:sz w:val="24"/>
                <w:szCs w:val="24"/>
              </w:rPr>
              <w:t xml:space="preserve"> To undertake routine case work, e.g. drainage comments in relation to major applications</w:t>
            </w:r>
            <w:r w:rsidR="00212524">
              <w:rPr>
                <w:rFonts w:ascii="Arial" w:eastAsia="Calibri" w:hAnsi="Arial" w:cs="Arial"/>
                <w:sz w:val="24"/>
                <w:szCs w:val="24"/>
              </w:rPr>
              <w:t>.</w:t>
            </w:r>
          </w:p>
        </w:tc>
        <w:tc>
          <w:tcPr>
            <w:tcW w:w="1200" w:type="dxa"/>
          </w:tcPr>
          <w:p w14:paraId="2FB895DD" w14:textId="5F30F00C" w:rsidR="008532E2" w:rsidRPr="00F176D3" w:rsidRDefault="008532E2" w:rsidP="008532E2">
            <w:pPr>
              <w:jc w:val="center"/>
              <w:rPr>
                <w:rFonts w:ascii="Arial" w:hAnsi="Arial" w:cs="Arial"/>
                <w:sz w:val="24"/>
                <w:szCs w:val="24"/>
              </w:rPr>
            </w:pPr>
          </w:p>
        </w:tc>
        <w:tc>
          <w:tcPr>
            <w:tcW w:w="1200" w:type="dxa"/>
          </w:tcPr>
          <w:p w14:paraId="237625FC" w14:textId="09D0088E" w:rsidR="008532E2" w:rsidRPr="00F176D3" w:rsidRDefault="008532E2" w:rsidP="008532E2">
            <w:pPr>
              <w:jc w:val="center"/>
              <w:rPr>
                <w:rFonts w:ascii="Arial" w:hAnsi="Arial" w:cs="Arial"/>
                <w:sz w:val="24"/>
                <w:szCs w:val="24"/>
              </w:rPr>
            </w:pPr>
            <w:r w:rsidRPr="00EA1B77">
              <w:rPr>
                <w:rFonts w:ascii="Wingdings" w:hAnsi="Wingdings" w:cs="Wingdings"/>
                <w:b/>
                <w:bCs/>
                <w:sz w:val="28"/>
                <w:szCs w:val="28"/>
              </w:rPr>
              <w:t>ü</w:t>
            </w:r>
          </w:p>
        </w:tc>
        <w:tc>
          <w:tcPr>
            <w:tcW w:w="1200" w:type="dxa"/>
          </w:tcPr>
          <w:p w14:paraId="590B53C3" w14:textId="0CE4F14D" w:rsidR="008532E2" w:rsidRPr="00F176D3" w:rsidRDefault="008532E2" w:rsidP="008532E2">
            <w:pPr>
              <w:jc w:val="center"/>
              <w:rPr>
                <w:rFonts w:ascii="Arial" w:hAnsi="Arial" w:cs="Arial"/>
                <w:sz w:val="24"/>
                <w:szCs w:val="24"/>
              </w:rPr>
            </w:pPr>
            <w:r w:rsidRPr="00EA1B77">
              <w:rPr>
                <w:rFonts w:ascii="Wingdings" w:hAnsi="Wingdings" w:cs="Wingdings"/>
                <w:b/>
                <w:bCs/>
                <w:sz w:val="28"/>
                <w:szCs w:val="28"/>
              </w:rPr>
              <w:t>ü</w:t>
            </w:r>
          </w:p>
        </w:tc>
        <w:tc>
          <w:tcPr>
            <w:tcW w:w="1181" w:type="dxa"/>
          </w:tcPr>
          <w:p w14:paraId="0D15FF7B" w14:textId="4609D5EA" w:rsidR="008532E2" w:rsidRPr="00F176D3" w:rsidRDefault="008532E2" w:rsidP="008532E2">
            <w:pPr>
              <w:jc w:val="center"/>
              <w:rPr>
                <w:rFonts w:ascii="Arial" w:hAnsi="Arial" w:cs="Arial"/>
                <w:sz w:val="24"/>
                <w:szCs w:val="24"/>
              </w:rPr>
            </w:pPr>
            <w:r w:rsidRPr="00EA1B77">
              <w:rPr>
                <w:rFonts w:ascii="Wingdings" w:hAnsi="Wingdings" w:cs="Wingdings"/>
                <w:b/>
                <w:bCs/>
                <w:sz w:val="28"/>
                <w:szCs w:val="28"/>
              </w:rPr>
              <w:t>ü</w:t>
            </w:r>
          </w:p>
        </w:tc>
      </w:tr>
      <w:tr w:rsidR="008532E2" w:rsidRPr="00F176D3" w14:paraId="5A001F63" w14:textId="471980BC" w:rsidTr="007739D0">
        <w:trPr>
          <w:trHeight w:val="454"/>
          <w:tblCellSpacing w:w="20" w:type="dxa"/>
        </w:trPr>
        <w:tc>
          <w:tcPr>
            <w:tcW w:w="4036" w:type="dxa"/>
          </w:tcPr>
          <w:p w14:paraId="1E92DFE8" w14:textId="3EECF0EC" w:rsidR="008532E2" w:rsidRPr="007A4BF6" w:rsidRDefault="008532E2" w:rsidP="008532E2">
            <w:pPr>
              <w:jc w:val="both"/>
              <w:rPr>
                <w:rFonts w:ascii="Arial" w:hAnsi="Arial" w:cs="Arial"/>
                <w:sz w:val="24"/>
                <w:szCs w:val="24"/>
              </w:rPr>
            </w:pPr>
            <w:r w:rsidRPr="007A4BF6">
              <w:rPr>
                <w:rFonts w:ascii="Arial" w:hAnsi="Arial" w:cs="Arial"/>
                <w:sz w:val="24"/>
                <w:szCs w:val="24"/>
              </w:rPr>
              <w:t>1</w:t>
            </w:r>
            <w:r w:rsidR="00742FDD">
              <w:rPr>
                <w:rFonts w:ascii="Arial" w:hAnsi="Arial" w:cs="Arial"/>
                <w:sz w:val="24"/>
                <w:szCs w:val="24"/>
              </w:rPr>
              <w:t>9</w:t>
            </w:r>
            <w:r w:rsidRPr="007A4BF6">
              <w:rPr>
                <w:rFonts w:ascii="Arial" w:hAnsi="Arial" w:cs="Arial"/>
                <w:sz w:val="24"/>
                <w:szCs w:val="24"/>
              </w:rPr>
              <w:t>.</w:t>
            </w:r>
            <w:r w:rsidRPr="007A4BF6">
              <w:rPr>
                <w:rFonts w:ascii="Arial" w:eastAsia="Calibri" w:hAnsi="Arial" w:cs="Arial"/>
                <w:sz w:val="24"/>
                <w:szCs w:val="24"/>
              </w:rPr>
              <w:t xml:space="preserve"> To have a working knowledge of legislation e.g. riparia</w:t>
            </w:r>
            <w:r w:rsidR="00700252">
              <w:rPr>
                <w:rFonts w:ascii="Arial" w:eastAsia="Calibri" w:hAnsi="Arial" w:cs="Arial"/>
                <w:sz w:val="24"/>
                <w:szCs w:val="24"/>
              </w:rPr>
              <w:t>n</w:t>
            </w:r>
            <w:r w:rsidRPr="007A4BF6">
              <w:rPr>
                <w:rFonts w:ascii="Arial" w:eastAsia="Calibri" w:hAnsi="Arial" w:cs="Arial"/>
                <w:sz w:val="24"/>
                <w:szCs w:val="24"/>
              </w:rPr>
              <w:t xml:space="preserve"> responsibilities</w:t>
            </w:r>
            <w:r w:rsidR="00212524">
              <w:rPr>
                <w:rFonts w:ascii="Arial" w:eastAsia="Calibri" w:hAnsi="Arial" w:cs="Arial"/>
                <w:sz w:val="24"/>
                <w:szCs w:val="24"/>
              </w:rPr>
              <w:t>.</w:t>
            </w:r>
          </w:p>
        </w:tc>
        <w:tc>
          <w:tcPr>
            <w:tcW w:w="1200" w:type="dxa"/>
          </w:tcPr>
          <w:p w14:paraId="03A487F3" w14:textId="7375F810" w:rsidR="008532E2" w:rsidRPr="00F176D3" w:rsidRDefault="008532E2" w:rsidP="008532E2">
            <w:pPr>
              <w:jc w:val="center"/>
              <w:rPr>
                <w:rFonts w:ascii="Arial" w:hAnsi="Arial" w:cs="Arial"/>
                <w:sz w:val="24"/>
                <w:szCs w:val="24"/>
              </w:rPr>
            </w:pPr>
          </w:p>
        </w:tc>
        <w:tc>
          <w:tcPr>
            <w:tcW w:w="1200" w:type="dxa"/>
          </w:tcPr>
          <w:p w14:paraId="5D3954EF" w14:textId="6015D46F" w:rsidR="008532E2" w:rsidRPr="00F176D3" w:rsidRDefault="008532E2" w:rsidP="008532E2">
            <w:pPr>
              <w:jc w:val="center"/>
              <w:rPr>
                <w:rFonts w:ascii="Arial" w:hAnsi="Arial" w:cs="Arial"/>
                <w:sz w:val="24"/>
                <w:szCs w:val="24"/>
              </w:rPr>
            </w:pPr>
            <w:r w:rsidRPr="00CB0679">
              <w:rPr>
                <w:rFonts w:ascii="Wingdings" w:hAnsi="Wingdings" w:cs="Wingdings"/>
                <w:b/>
                <w:bCs/>
                <w:sz w:val="28"/>
                <w:szCs w:val="28"/>
              </w:rPr>
              <w:t>ü</w:t>
            </w:r>
          </w:p>
        </w:tc>
        <w:tc>
          <w:tcPr>
            <w:tcW w:w="1200" w:type="dxa"/>
          </w:tcPr>
          <w:p w14:paraId="5BDD2A1E" w14:textId="4083A27B" w:rsidR="008532E2" w:rsidRPr="00F176D3" w:rsidRDefault="008532E2" w:rsidP="008532E2">
            <w:pPr>
              <w:jc w:val="center"/>
              <w:rPr>
                <w:rFonts w:ascii="Arial" w:hAnsi="Arial" w:cs="Arial"/>
                <w:sz w:val="24"/>
                <w:szCs w:val="24"/>
              </w:rPr>
            </w:pPr>
            <w:r w:rsidRPr="00CB0679">
              <w:rPr>
                <w:rFonts w:ascii="Wingdings" w:hAnsi="Wingdings" w:cs="Wingdings"/>
                <w:b/>
                <w:bCs/>
                <w:sz w:val="28"/>
                <w:szCs w:val="28"/>
              </w:rPr>
              <w:t>ü</w:t>
            </w:r>
          </w:p>
        </w:tc>
        <w:tc>
          <w:tcPr>
            <w:tcW w:w="1181" w:type="dxa"/>
          </w:tcPr>
          <w:p w14:paraId="386C7D12" w14:textId="6478EC8F" w:rsidR="008532E2" w:rsidRPr="00F176D3" w:rsidRDefault="000767DE" w:rsidP="008532E2">
            <w:pPr>
              <w:jc w:val="center"/>
              <w:rPr>
                <w:rFonts w:ascii="Arial" w:hAnsi="Arial" w:cs="Arial"/>
                <w:sz w:val="24"/>
                <w:szCs w:val="24"/>
              </w:rPr>
            </w:pPr>
            <w:r w:rsidRPr="00CB0679">
              <w:rPr>
                <w:rFonts w:ascii="Wingdings" w:hAnsi="Wingdings" w:cs="Wingdings"/>
                <w:b/>
                <w:bCs/>
                <w:sz w:val="28"/>
                <w:szCs w:val="28"/>
              </w:rPr>
              <w:t>ü</w:t>
            </w:r>
          </w:p>
        </w:tc>
      </w:tr>
      <w:tr w:rsidR="008532E2" w:rsidRPr="00F176D3" w14:paraId="7B2323EF" w14:textId="5CDE49BF" w:rsidTr="007739D0">
        <w:trPr>
          <w:trHeight w:val="454"/>
          <w:tblCellSpacing w:w="20" w:type="dxa"/>
        </w:trPr>
        <w:tc>
          <w:tcPr>
            <w:tcW w:w="4036" w:type="dxa"/>
          </w:tcPr>
          <w:p w14:paraId="7BCF261C" w14:textId="7CFD677F" w:rsidR="008532E2" w:rsidRPr="007A4BF6" w:rsidRDefault="00742FDD" w:rsidP="008532E2">
            <w:pPr>
              <w:jc w:val="both"/>
              <w:rPr>
                <w:rFonts w:ascii="Arial" w:hAnsi="Arial" w:cs="Arial"/>
                <w:sz w:val="24"/>
                <w:szCs w:val="24"/>
              </w:rPr>
            </w:pPr>
            <w:r>
              <w:rPr>
                <w:rFonts w:ascii="Arial" w:hAnsi="Arial" w:cs="Arial"/>
                <w:sz w:val="24"/>
                <w:szCs w:val="24"/>
              </w:rPr>
              <w:lastRenderedPageBreak/>
              <w:t>20</w:t>
            </w:r>
            <w:r w:rsidR="008532E2" w:rsidRPr="007A4BF6">
              <w:rPr>
                <w:rFonts w:ascii="Arial" w:hAnsi="Arial" w:cs="Arial"/>
                <w:sz w:val="24"/>
                <w:szCs w:val="24"/>
              </w:rPr>
              <w:t>.</w:t>
            </w:r>
            <w:r w:rsidR="008532E2" w:rsidRPr="007A4BF6">
              <w:rPr>
                <w:rFonts w:ascii="Arial" w:eastAsia="Calibri" w:hAnsi="Arial" w:cs="Arial"/>
                <w:sz w:val="24"/>
                <w:szCs w:val="24"/>
              </w:rPr>
              <w:t xml:space="preserve"> To have a detailed knowledge of legislation / Regulations</w:t>
            </w:r>
          </w:p>
        </w:tc>
        <w:tc>
          <w:tcPr>
            <w:tcW w:w="1200" w:type="dxa"/>
          </w:tcPr>
          <w:p w14:paraId="54F5F775" w14:textId="1B02634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43507D95"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6DAC2484" w14:textId="78FD9E48"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EB3FB1">
              <w:rPr>
                <w:rFonts w:ascii="Wingdings" w:hAnsi="Wingdings" w:cs="Wingdings"/>
                <w:b/>
                <w:bCs/>
                <w:sz w:val="28"/>
                <w:szCs w:val="28"/>
              </w:rPr>
              <w:t>ü</w:t>
            </w:r>
          </w:p>
        </w:tc>
        <w:tc>
          <w:tcPr>
            <w:tcW w:w="1181" w:type="dxa"/>
          </w:tcPr>
          <w:p w14:paraId="56C01A9F" w14:textId="34AE3574"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EB3FB1">
              <w:rPr>
                <w:rFonts w:ascii="Wingdings" w:hAnsi="Wingdings" w:cs="Wingdings"/>
                <w:b/>
                <w:bCs/>
                <w:sz w:val="28"/>
                <w:szCs w:val="28"/>
              </w:rPr>
              <w:t>ü</w:t>
            </w:r>
          </w:p>
        </w:tc>
      </w:tr>
      <w:tr w:rsidR="008532E2" w:rsidRPr="00F176D3" w14:paraId="48F76F93" w14:textId="77777777" w:rsidTr="007739D0">
        <w:trPr>
          <w:trHeight w:val="454"/>
          <w:tblCellSpacing w:w="20" w:type="dxa"/>
        </w:trPr>
        <w:tc>
          <w:tcPr>
            <w:tcW w:w="4036" w:type="dxa"/>
          </w:tcPr>
          <w:p w14:paraId="022A7525" w14:textId="1B6642E5"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1</w:t>
            </w:r>
            <w:r w:rsidRPr="007A4BF6">
              <w:rPr>
                <w:rFonts w:ascii="Arial" w:hAnsi="Arial" w:cs="Arial"/>
                <w:sz w:val="24"/>
                <w:szCs w:val="24"/>
              </w:rPr>
              <w:t>.</w:t>
            </w:r>
            <w:r w:rsidRPr="007A4BF6">
              <w:rPr>
                <w:rFonts w:ascii="Arial" w:eastAsia="Calibri" w:hAnsi="Arial" w:cs="Arial"/>
                <w:sz w:val="24"/>
                <w:szCs w:val="24"/>
              </w:rPr>
              <w:t xml:space="preserve"> To have basic knowledge of drainage principles</w:t>
            </w:r>
            <w:r w:rsidR="00212524">
              <w:rPr>
                <w:rFonts w:ascii="Arial" w:eastAsia="Calibri" w:hAnsi="Arial" w:cs="Arial"/>
                <w:sz w:val="24"/>
                <w:szCs w:val="24"/>
              </w:rPr>
              <w:t>.</w:t>
            </w:r>
          </w:p>
        </w:tc>
        <w:tc>
          <w:tcPr>
            <w:tcW w:w="1200" w:type="dxa"/>
          </w:tcPr>
          <w:p w14:paraId="31DCCB3C" w14:textId="25D61875"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73313">
              <w:rPr>
                <w:rFonts w:ascii="Wingdings" w:hAnsi="Wingdings" w:cs="Wingdings"/>
                <w:b/>
                <w:bCs/>
                <w:sz w:val="28"/>
                <w:szCs w:val="28"/>
              </w:rPr>
              <w:t>ü</w:t>
            </w:r>
          </w:p>
        </w:tc>
        <w:tc>
          <w:tcPr>
            <w:tcW w:w="1200" w:type="dxa"/>
          </w:tcPr>
          <w:p w14:paraId="7E6D7883" w14:textId="2175073D"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73313">
              <w:rPr>
                <w:rFonts w:ascii="Wingdings" w:hAnsi="Wingdings" w:cs="Wingdings"/>
                <w:b/>
                <w:bCs/>
                <w:sz w:val="28"/>
                <w:szCs w:val="28"/>
              </w:rPr>
              <w:t>ü</w:t>
            </w:r>
          </w:p>
        </w:tc>
        <w:tc>
          <w:tcPr>
            <w:tcW w:w="1200" w:type="dxa"/>
          </w:tcPr>
          <w:p w14:paraId="48B547E1"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181" w:type="dxa"/>
          </w:tcPr>
          <w:p w14:paraId="6D935A2D"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r>
      <w:tr w:rsidR="008532E2" w:rsidRPr="00F176D3" w14:paraId="3D3CC446" w14:textId="77777777" w:rsidTr="007739D0">
        <w:trPr>
          <w:trHeight w:val="454"/>
          <w:tblCellSpacing w:w="20" w:type="dxa"/>
        </w:trPr>
        <w:tc>
          <w:tcPr>
            <w:tcW w:w="4036" w:type="dxa"/>
          </w:tcPr>
          <w:p w14:paraId="6BB5C3B6" w14:textId="368EB298"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2</w:t>
            </w:r>
            <w:r w:rsidRPr="007A4BF6">
              <w:rPr>
                <w:rFonts w:ascii="Arial" w:hAnsi="Arial" w:cs="Arial"/>
                <w:sz w:val="24"/>
                <w:szCs w:val="24"/>
              </w:rPr>
              <w:t>.</w:t>
            </w:r>
            <w:r w:rsidRPr="007A4BF6">
              <w:rPr>
                <w:rFonts w:ascii="Arial" w:eastAsia="Calibri" w:hAnsi="Arial" w:cs="Arial"/>
                <w:sz w:val="24"/>
                <w:szCs w:val="24"/>
              </w:rPr>
              <w:t xml:space="preserve"> To have a more complex knowledge of drainage principles</w:t>
            </w:r>
            <w:r w:rsidR="00212524">
              <w:rPr>
                <w:rFonts w:ascii="Arial" w:eastAsia="Calibri" w:hAnsi="Arial" w:cs="Arial"/>
                <w:sz w:val="24"/>
                <w:szCs w:val="24"/>
              </w:rPr>
              <w:t>.</w:t>
            </w:r>
          </w:p>
        </w:tc>
        <w:tc>
          <w:tcPr>
            <w:tcW w:w="1200" w:type="dxa"/>
          </w:tcPr>
          <w:p w14:paraId="3721FFF3"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2E64D73C" w14:textId="6573F381"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2496F">
              <w:rPr>
                <w:rFonts w:ascii="Wingdings" w:hAnsi="Wingdings" w:cs="Wingdings"/>
                <w:b/>
                <w:bCs/>
                <w:sz w:val="28"/>
                <w:szCs w:val="28"/>
              </w:rPr>
              <w:t>ü</w:t>
            </w:r>
          </w:p>
        </w:tc>
        <w:tc>
          <w:tcPr>
            <w:tcW w:w="1200" w:type="dxa"/>
          </w:tcPr>
          <w:p w14:paraId="6DA1D6FC" w14:textId="2C5176D4"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2496F">
              <w:rPr>
                <w:rFonts w:ascii="Wingdings" w:hAnsi="Wingdings" w:cs="Wingdings"/>
                <w:b/>
                <w:bCs/>
                <w:sz w:val="28"/>
                <w:szCs w:val="28"/>
              </w:rPr>
              <w:t>ü</w:t>
            </w:r>
          </w:p>
        </w:tc>
        <w:tc>
          <w:tcPr>
            <w:tcW w:w="1181" w:type="dxa"/>
          </w:tcPr>
          <w:p w14:paraId="74C1789B" w14:textId="4C486A1F"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2496F">
              <w:rPr>
                <w:rFonts w:ascii="Wingdings" w:hAnsi="Wingdings" w:cs="Wingdings"/>
                <w:b/>
                <w:bCs/>
                <w:sz w:val="28"/>
                <w:szCs w:val="28"/>
              </w:rPr>
              <w:t>ü</w:t>
            </w:r>
          </w:p>
        </w:tc>
      </w:tr>
      <w:tr w:rsidR="008532E2" w:rsidRPr="00F176D3" w14:paraId="27C5E72C" w14:textId="77777777" w:rsidTr="007739D0">
        <w:trPr>
          <w:trHeight w:val="454"/>
          <w:tblCellSpacing w:w="20" w:type="dxa"/>
        </w:trPr>
        <w:tc>
          <w:tcPr>
            <w:tcW w:w="4036" w:type="dxa"/>
          </w:tcPr>
          <w:p w14:paraId="2EBE51CA" w14:textId="2491CA91"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3</w:t>
            </w:r>
            <w:r w:rsidRPr="007A4BF6">
              <w:rPr>
                <w:rFonts w:ascii="Arial" w:hAnsi="Arial" w:cs="Arial"/>
                <w:sz w:val="24"/>
                <w:szCs w:val="24"/>
              </w:rPr>
              <w:t>.</w:t>
            </w:r>
            <w:r w:rsidRPr="007A4BF6">
              <w:rPr>
                <w:rFonts w:ascii="Arial" w:eastAsia="Calibri" w:hAnsi="Arial" w:cs="Arial"/>
                <w:sz w:val="24"/>
                <w:szCs w:val="24"/>
              </w:rPr>
              <w:t xml:space="preserve"> Be able to undertake drainage design from 1</w:t>
            </w:r>
            <w:r w:rsidRPr="007A4BF6">
              <w:rPr>
                <w:rFonts w:ascii="Arial" w:eastAsia="Calibri" w:hAnsi="Arial" w:cs="Arial"/>
                <w:sz w:val="24"/>
                <w:szCs w:val="24"/>
                <w:vertAlign w:val="superscript"/>
              </w:rPr>
              <w:t>st</w:t>
            </w:r>
            <w:r w:rsidRPr="007A4BF6">
              <w:rPr>
                <w:rFonts w:ascii="Arial" w:eastAsia="Calibri" w:hAnsi="Arial" w:cs="Arial"/>
                <w:sz w:val="24"/>
                <w:szCs w:val="24"/>
              </w:rPr>
              <w:t xml:space="preserve"> principles</w:t>
            </w:r>
            <w:r w:rsidR="00212524">
              <w:rPr>
                <w:rFonts w:ascii="Arial" w:eastAsia="Calibri" w:hAnsi="Arial" w:cs="Arial"/>
                <w:sz w:val="24"/>
                <w:szCs w:val="24"/>
              </w:rPr>
              <w:t>.</w:t>
            </w:r>
          </w:p>
        </w:tc>
        <w:tc>
          <w:tcPr>
            <w:tcW w:w="1200" w:type="dxa"/>
          </w:tcPr>
          <w:p w14:paraId="565483AE"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034C8720" w14:textId="3965F705"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41516D">
              <w:rPr>
                <w:rFonts w:ascii="Wingdings" w:hAnsi="Wingdings" w:cs="Wingdings"/>
                <w:b/>
                <w:bCs/>
                <w:sz w:val="28"/>
                <w:szCs w:val="28"/>
              </w:rPr>
              <w:t>ü</w:t>
            </w:r>
          </w:p>
        </w:tc>
        <w:tc>
          <w:tcPr>
            <w:tcW w:w="1200" w:type="dxa"/>
          </w:tcPr>
          <w:p w14:paraId="29E89318" w14:textId="17C25B7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41516D">
              <w:rPr>
                <w:rFonts w:ascii="Wingdings" w:hAnsi="Wingdings" w:cs="Wingdings"/>
                <w:b/>
                <w:bCs/>
                <w:sz w:val="28"/>
                <w:szCs w:val="28"/>
              </w:rPr>
              <w:t>ü</w:t>
            </w:r>
          </w:p>
        </w:tc>
        <w:tc>
          <w:tcPr>
            <w:tcW w:w="1181" w:type="dxa"/>
          </w:tcPr>
          <w:p w14:paraId="5A5FC999" w14:textId="735D5FAE" w:rsidR="008532E2" w:rsidRPr="00A524FE" w:rsidRDefault="000767DE"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2496F">
              <w:rPr>
                <w:rFonts w:ascii="Wingdings" w:hAnsi="Wingdings" w:cs="Wingdings"/>
                <w:b/>
                <w:bCs/>
                <w:sz w:val="28"/>
                <w:szCs w:val="28"/>
              </w:rPr>
              <w:t>ü</w:t>
            </w:r>
          </w:p>
        </w:tc>
      </w:tr>
      <w:tr w:rsidR="008532E2" w:rsidRPr="00F176D3" w14:paraId="7CB0AC31" w14:textId="77777777" w:rsidTr="007739D0">
        <w:trPr>
          <w:trHeight w:val="454"/>
          <w:tblCellSpacing w:w="20" w:type="dxa"/>
        </w:trPr>
        <w:tc>
          <w:tcPr>
            <w:tcW w:w="4036" w:type="dxa"/>
          </w:tcPr>
          <w:p w14:paraId="3498228E" w14:textId="52A81591"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4</w:t>
            </w:r>
            <w:r w:rsidRPr="007A4BF6">
              <w:rPr>
                <w:rFonts w:ascii="Arial" w:hAnsi="Arial" w:cs="Arial"/>
                <w:sz w:val="24"/>
                <w:szCs w:val="24"/>
              </w:rPr>
              <w:t>.</w:t>
            </w:r>
            <w:r w:rsidRPr="007A4BF6">
              <w:rPr>
                <w:rFonts w:ascii="Arial" w:eastAsia="Calibri" w:hAnsi="Arial" w:cs="Arial"/>
                <w:sz w:val="24"/>
                <w:szCs w:val="24"/>
              </w:rPr>
              <w:t xml:space="preserve"> To be able to undertake site inspections (e.g. asset inspections) and prepare reports and / or surveys</w:t>
            </w:r>
            <w:r w:rsidR="00212524">
              <w:rPr>
                <w:rFonts w:ascii="Arial" w:eastAsia="Calibri" w:hAnsi="Arial" w:cs="Arial"/>
                <w:sz w:val="24"/>
                <w:szCs w:val="24"/>
              </w:rPr>
              <w:t>.</w:t>
            </w:r>
          </w:p>
        </w:tc>
        <w:tc>
          <w:tcPr>
            <w:tcW w:w="1200" w:type="dxa"/>
          </w:tcPr>
          <w:p w14:paraId="4B7263D2" w14:textId="4918A541"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A73334">
              <w:rPr>
                <w:rFonts w:ascii="Wingdings" w:hAnsi="Wingdings" w:cs="Wingdings"/>
                <w:b/>
                <w:bCs/>
                <w:sz w:val="28"/>
                <w:szCs w:val="28"/>
              </w:rPr>
              <w:t>ü</w:t>
            </w:r>
          </w:p>
        </w:tc>
        <w:tc>
          <w:tcPr>
            <w:tcW w:w="1200" w:type="dxa"/>
          </w:tcPr>
          <w:p w14:paraId="7E6C5F01" w14:textId="51887EC9"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A73334">
              <w:rPr>
                <w:rFonts w:ascii="Wingdings" w:hAnsi="Wingdings" w:cs="Wingdings"/>
                <w:b/>
                <w:bCs/>
                <w:sz w:val="28"/>
                <w:szCs w:val="28"/>
              </w:rPr>
              <w:t>ü</w:t>
            </w:r>
          </w:p>
        </w:tc>
        <w:tc>
          <w:tcPr>
            <w:tcW w:w="1200" w:type="dxa"/>
          </w:tcPr>
          <w:p w14:paraId="1E85A2E6" w14:textId="7C74CC7E"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A73334">
              <w:rPr>
                <w:rFonts w:ascii="Wingdings" w:hAnsi="Wingdings" w:cs="Wingdings"/>
                <w:b/>
                <w:bCs/>
                <w:sz w:val="28"/>
                <w:szCs w:val="28"/>
              </w:rPr>
              <w:t>ü</w:t>
            </w:r>
          </w:p>
        </w:tc>
        <w:tc>
          <w:tcPr>
            <w:tcW w:w="1181" w:type="dxa"/>
          </w:tcPr>
          <w:p w14:paraId="07C71D03" w14:textId="27D5F80F"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A73334">
              <w:rPr>
                <w:rFonts w:ascii="Wingdings" w:hAnsi="Wingdings" w:cs="Wingdings"/>
                <w:b/>
                <w:bCs/>
                <w:sz w:val="28"/>
                <w:szCs w:val="28"/>
              </w:rPr>
              <w:t>ü</w:t>
            </w:r>
          </w:p>
        </w:tc>
      </w:tr>
      <w:tr w:rsidR="008532E2" w:rsidRPr="00F176D3" w14:paraId="476EFEE0" w14:textId="77777777" w:rsidTr="007739D0">
        <w:trPr>
          <w:trHeight w:val="454"/>
          <w:tblCellSpacing w:w="20" w:type="dxa"/>
        </w:trPr>
        <w:tc>
          <w:tcPr>
            <w:tcW w:w="4036" w:type="dxa"/>
          </w:tcPr>
          <w:p w14:paraId="0E0A0DD4" w14:textId="7E12E3C6"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5</w:t>
            </w:r>
            <w:r w:rsidRPr="007A4BF6">
              <w:rPr>
                <w:rFonts w:ascii="Arial" w:hAnsi="Arial" w:cs="Arial"/>
                <w:sz w:val="24"/>
                <w:szCs w:val="24"/>
              </w:rPr>
              <w:t>.</w:t>
            </w:r>
            <w:r w:rsidRPr="007A4BF6">
              <w:rPr>
                <w:rFonts w:ascii="Arial" w:eastAsia="Calibri" w:hAnsi="Arial" w:cs="Arial"/>
                <w:sz w:val="24"/>
                <w:szCs w:val="24"/>
              </w:rPr>
              <w:t xml:space="preserve"> To be able to undertake site-based risk assessment surveys</w:t>
            </w:r>
            <w:r w:rsidR="00212524">
              <w:rPr>
                <w:rFonts w:ascii="Arial" w:eastAsia="Calibri" w:hAnsi="Arial" w:cs="Arial"/>
                <w:sz w:val="24"/>
                <w:szCs w:val="24"/>
              </w:rPr>
              <w:t>.</w:t>
            </w:r>
          </w:p>
        </w:tc>
        <w:tc>
          <w:tcPr>
            <w:tcW w:w="1200" w:type="dxa"/>
          </w:tcPr>
          <w:p w14:paraId="32C130BE" w14:textId="582B29BF"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B603C0">
              <w:rPr>
                <w:rFonts w:ascii="Wingdings" w:hAnsi="Wingdings" w:cs="Wingdings"/>
                <w:b/>
                <w:bCs/>
                <w:sz w:val="28"/>
                <w:szCs w:val="28"/>
              </w:rPr>
              <w:t>ü</w:t>
            </w:r>
          </w:p>
        </w:tc>
        <w:tc>
          <w:tcPr>
            <w:tcW w:w="1200" w:type="dxa"/>
          </w:tcPr>
          <w:p w14:paraId="3877C1BD" w14:textId="0AED683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B603C0">
              <w:rPr>
                <w:rFonts w:ascii="Wingdings" w:hAnsi="Wingdings" w:cs="Wingdings"/>
                <w:b/>
                <w:bCs/>
                <w:sz w:val="28"/>
                <w:szCs w:val="28"/>
              </w:rPr>
              <w:t>ü</w:t>
            </w:r>
          </w:p>
        </w:tc>
        <w:tc>
          <w:tcPr>
            <w:tcW w:w="1200" w:type="dxa"/>
          </w:tcPr>
          <w:p w14:paraId="65504BE5" w14:textId="50C2F78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B603C0">
              <w:rPr>
                <w:rFonts w:ascii="Wingdings" w:hAnsi="Wingdings" w:cs="Wingdings"/>
                <w:b/>
                <w:bCs/>
                <w:sz w:val="28"/>
                <w:szCs w:val="28"/>
              </w:rPr>
              <w:t>ü</w:t>
            </w:r>
          </w:p>
        </w:tc>
        <w:tc>
          <w:tcPr>
            <w:tcW w:w="1181" w:type="dxa"/>
          </w:tcPr>
          <w:p w14:paraId="547C8108" w14:textId="629F5DDF"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B603C0">
              <w:rPr>
                <w:rFonts w:ascii="Wingdings" w:hAnsi="Wingdings" w:cs="Wingdings"/>
                <w:b/>
                <w:bCs/>
                <w:sz w:val="28"/>
                <w:szCs w:val="28"/>
              </w:rPr>
              <w:t>ü</w:t>
            </w:r>
          </w:p>
        </w:tc>
      </w:tr>
      <w:tr w:rsidR="008532E2" w:rsidRPr="00F176D3" w14:paraId="12B88CD6" w14:textId="77777777" w:rsidTr="007739D0">
        <w:trPr>
          <w:trHeight w:val="454"/>
          <w:tblCellSpacing w:w="20" w:type="dxa"/>
        </w:trPr>
        <w:tc>
          <w:tcPr>
            <w:tcW w:w="4036" w:type="dxa"/>
          </w:tcPr>
          <w:p w14:paraId="7CA9B774" w14:textId="5C111EBA" w:rsidR="008532E2" w:rsidRPr="007A4BF6" w:rsidRDefault="008532E2" w:rsidP="008532E2">
            <w:pPr>
              <w:jc w:val="both"/>
              <w:rPr>
                <w:rFonts w:ascii="Arial" w:hAnsi="Arial" w:cs="Arial"/>
                <w:sz w:val="24"/>
                <w:szCs w:val="24"/>
              </w:rPr>
            </w:pPr>
            <w:r w:rsidRPr="007A4BF6">
              <w:rPr>
                <w:rFonts w:ascii="Arial" w:hAnsi="Arial" w:cs="Arial"/>
                <w:sz w:val="24"/>
                <w:szCs w:val="24"/>
              </w:rPr>
              <w:t>2</w:t>
            </w:r>
            <w:r w:rsidR="00212524">
              <w:rPr>
                <w:rFonts w:ascii="Arial" w:hAnsi="Arial" w:cs="Arial"/>
                <w:sz w:val="24"/>
                <w:szCs w:val="24"/>
              </w:rPr>
              <w:t>6</w:t>
            </w:r>
            <w:r w:rsidRPr="007A4BF6">
              <w:rPr>
                <w:rFonts w:ascii="Arial" w:hAnsi="Arial" w:cs="Arial"/>
                <w:sz w:val="24"/>
                <w:szCs w:val="24"/>
              </w:rPr>
              <w:t>.</w:t>
            </w:r>
            <w:r w:rsidRPr="007A4BF6">
              <w:rPr>
                <w:rFonts w:ascii="Arial" w:eastAsia="Calibri" w:hAnsi="Arial" w:cs="Arial"/>
                <w:sz w:val="24"/>
                <w:szCs w:val="24"/>
              </w:rPr>
              <w:t xml:space="preserve"> To be able to undertake site based risk assessment surveys and to work through the results and produce mitigation suggestions</w:t>
            </w:r>
            <w:r w:rsidR="00212524">
              <w:rPr>
                <w:rFonts w:ascii="Arial" w:eastAsia="Calibri" w:hAnsi="Arial" w:cs="Arial"/>
                <w:sz w:val="24"/>
                <w:szCs w:val="24"/>
              </w:rPr>
              <w:t>.</w:t>
            </w:r>
          </w:p>
        </w:tc>
        <w:tc>
          <w:tcPr>
            <w:tcW w:w="1200" w:type="dxa"/>
          </w:tcPr>
          <w:p w14:paraId="15EFC764"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2AC110AF" w14:textId="6717F090"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c>
          <w:tcPr>
            <w:tcW w:w="1200" w:type="dxa"/>
          </w:tcPr>
          <w:p w14:paraId="4BA9DCBF" w14:textId="4425AA56"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c>
          <w:tcPr>
            <w:tcW w:w="1181" w:type="dxa"/>
          </w:tcPr>
          <w:p w14:paraId="4E8656B0" w14:textId="6A9AA529"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r>
      <w:tr w:rsidR="008532E2" w:rsidRPr="00F176D3" w14:paraId="15CAA711" w14:textId="77777777" w:rsidTr="007739D0">
        <w:trPr>
          <w:trHeight w:val="454"/>
          <w:tblCellSpacing w:w="20" w:type="dxa"/>
        </w:trPr>
        <w:tc>
          <w:tcPr>
            <w:tcW w:w="4036" w:type="dxa"/>
          </w:tcPr>
          <w:p w14:paraId="49525628" w14:textId="61F7BAE4" w:rsidR="008532E2" w:rsidRPr="007A4BF6" w:rsidRDefault="00212524" w:rsidP="008532E2">
            <w:pPr>
              <w:jc w:val="both"/>
              <w:rPr>
                <w:rFonts w:ascii="Arial" w:hAnsi="Arial" w:cs="Arial"/>
                <w:sz w:val="24"/>
                <w:szCs w:val="24"/>
              </w:rPr>
            </w:pPr>
            <w:r>
              <w:rPr>
                <w:rFonts w:ascii="Arial" w:hAnsi="Arial" w:cs="Arial"/>
                <w:sz w:val="24"/>
                <w:szCs w:val="24"/>
              </w:rPr>
              <w:t>27</w:t>
            </w:r>
            <w:r w:rsidR="008532E2" w:rsidRPr="007A4BF6">
              <w:rPr>
                <w:rFonts w:ascii="Arial" w:hAnsi="Arial" w:cs="Arial"/>
                <w:sz w:val="24"/>
                <w:szCs w:val="24"/>
              </w:rPr>
              <w:t>.</w:t>
            </w:r>
            <w:r w:rsidR="008532E2" w:rsidRPr="007A4BF6">
              <w:rPr>
                <w:rFonts w:ascii="Arial" w:eastAsia="Calibri" w:hAnsi="Arial" w:cs="Arial"/>
                <w:sz w:val="24"/>
                <w:szCs w:val="24"/>
              </w:rPr>
              <w:t xml:space="preserve"> To assist in the preparation of budgets and monitoring thereof (using corporate finance software)</w:t>
            </w:r>
            <w:r>
              <w:rPr>
                <w:rFonts w:ascii="Arial" w:eastAsia="Calibri" w:hAnsi="Arial" w:cs="Arial"/>
                <w:sz w:val="24"/>
                <w:szCs w:val="24"/>
              </w:rPr>
              <w:t>.</w:t>
            </w:r>
          </w:p>
        </w:tc>
        <w:tc>
          <w:tcPr>
            <w:tcW w:w="1200" w:type="dxa"/>
          </w:tcPr>
          <w:p w14:paraId="76C018FD"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428BA7A8" w14:textId="1C74B3E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c>
          <w:tcPr>
            <w:tcW w:w="1200" w:type="dxa"/>
          </w:tcPr>
          <w:p w14:paraId="02ABBAB7" w14:textId="740478C9"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c>
          <w:tcPr>
            <w:tcW w:w="1181" w:type="dxa"/>
          </w:tcPr>
          <w:p w14:paraId="1126BA6D" w14:textId="49BF16B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C40D1C">
              <w:rPr>
                <w:rFonts w:ascii="Wingdings" w:hAnsi="Wingdings" w:cs="Wingdings"/>
                <w:b/>
                <w:bCs/>
                <w:sz w:val="28"/>
                <w:szCs w:val="28"/>
              </w:rPr>
              <w:t>ü</w:t>
            </w:r>
          </w:p>
        </w:tc>
      </w:tr>
      <w:tr w:rsidR="008532E2" w:rsidRPr="00F176D3" w14:paraId="77D905BE" w14:textId="77777777" w:rsidTr="007739D0">
        <w:trPr>
          <w:trHeight w:val="454"/>
          <w:tblCellSpacing w:w="20" w:type="dxa"/>
        </w:trPr>
        <w:tc>
          <w:tcPr>
            <w:tcW w:w="4036" w:type="dxa"/>
          </w:tcPr>
          <w:p w14:paraId="5F14F217" w14:textId="53B67B8A" w:rsidR="008532E2" w:rsidRPr="007A4BF6" w:rsidRDefault="00212524" w:rsidP="008532E2">
            <w:pPr>
              <w:jc w:val="both"/>
              <w:rPr>
                <w:rFonts w:ascii="Arial" w:hAnsi="Arial" w:cs="Arial"/>
                <w:sz w:val="24"/>
                <w:szCs w:val="24"/>
              </w:rPr>
            </w:pPr>
            <w:r>
              <w:rPr>
                <w:rFonts w:ascii="Arial" w:hAnsi="Arial" w:cs="Arial"/>
                <w:sz w:val="24"/>
                <w:szCs w:val="24"/>
              </w:rPr>
              <w:t>28</w:t>
            </w:r>
            <w:r w:rsidR="008532E2" w:rsidRPr="007A4BF6">
              <w:rPr>
                <w:rFonts w:ascii="Arial" w:hAnsi="Arial" w:cs="Arial"/>
                <w:sz w:val="24"/>
                <w:szCs w:val="24"/>
              </w:rPr>
              <w:t>.</w:t>
            </w:r>
            <w:r w:rsidR="008532E2" w:rsidRPr="007A4BF6">
              <w:rPr>
                <w:rFonts w:ascii="Arial" w:eastAsia="Calibri" w:hAnsi="Arial" w:cs="Arial"/>
                <w:sz w:val="24"/>
                <w:szCs w:val="24"/>
              </w:rPr>
              <w:t xml:space="preserve"> To support the work of colleagues with general admin tasks e.g. raising purchase Orders and processing the same.</w:t>
            </w:r>
          </w:p>
        </w:tc>
        <w:tc>
          <w:tcPr>
            <w:tcW w:w="1200" w:type="dxa"/>
          </w:tcPr>
          <w:p w14:paraId="41984614" w14:textId="72D2A8DE"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B3845">
              <w:rPr>
                <w:rFonts w:ascii="Wingdings" w:hAnsi="Wingdings" w:cs="Wingdings"/>
                <w:b/>
                <w:bCs/>
                <w:sz w:val="28"/>
                <w:szCs w:val="28"/>
              </w:rPr>
              <w:t>ü</w:t>
            </w:r>
          </w:p>
        </w:tc>
        <w:tc>
          <w:tcPr>
            <w:tcW w:w="1200" w:type="dxa"/>
          </w:tcPr>
          <w:p w14:paraId="09C5526C" w14:textId="5A54C90D"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B3845">
              <w:rPr>
                <w:rFonts w:ascii="Wingdings" w:hAnsi="Wingdings" w:cs="Wingdings"/>
                <w:b/>
                <w:bCs/>
                <w:sz w:val="28"/>
                <w:szCs w:val="28"/>
              </w:rPr>
              <w:t>ü</w:t>
            </w:r>
          </w:p>
        </w:tc>
        <w:tc>
          <w:tcPr>
            <w:tcW w:w="1200" w:type="dxa"/>
          </w:tcPr>
          <w:p w14:paraId="71F7B4F3"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181" w:type="dxa"/>
          </w:tcPr>
          <w:p w14:paraId="46E5C590"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r>
      <w:tr w:rsidR="008532E2" w:rsidRPr="00F176D3" w14:paraId="7EE97602" w14:textId="77777777" w:rsidTr="007739D0">
        <w:trPr>
          <w:trHeight w:val="454"/>
          <w:tblCellSpacing w:w="20" w:type="dxa"/>
        </w:trPr>
        <w:tc>
          <w:tcPr>
            <w:tcW w:w="4036" w:type="dxa"/>
          </w:tcPr>
          <w:p w14:paraId="2EFD3F42" w14:textId="628AB5F1" w:rsidR="008532E2" w:rsidRPr="007A4BF6" w:rsidRDefault="00212524" w:rsidP="008532E2">
            <w:pPr>
              <w:jc w:val="both"/>
              <w:rPr>
                <w:rFonts w:ascii="Arial" w:hAnsi="Arial" w:cs="Arial"/>
                <w:sz w:val="24"/>
                <w:szCs w:val="24"/>
              </w:rPr>
            </w:pPr>
            <w:r>
              <w:rPr>
                <w:rFonts w:ascii="Arial" w:hAnsi="Arial" w:cs="Arial"/>
                <w:sz w:val="24"/>
                <w:szCs w:val="24"/>
              </w:rPr>
              <w:t>29</w:t>
            </w:r>
            <w:r w:rsidR="008532E2" w:rsidRPr="007A4BF6">
              <w:rPr>
                <w:rFonts w:ascii="Arial" w:hAnsi="Arial" w:cs="Arial"/>
                <w:sz w:val="24"/>
                <w:szCs w:val="24"/>
              </w:rPr>
              <w:t>.</w:t>
            </w:r>
            <w:r w:rsidR="008532E2" w:rsidRPr="007A4BF6">
              <w:rPr>
                <w:rFonts w:ascii="Arial" w:eastAsia="Calibri" w:hAnsi="Arial" w:cs="Arial"/>
                <w:sz w:val="24"/>
                <w:szCs w:val="24"/>
              </w:rPr>
              <w:t xml:space="preserve"> To support the work of colleagues with organising regular CPD events</w:t>
            </w:r>
            <w:r>
              <w:rPr>
                <w:rFonts w:ascii="Arial" w:eastAsia="Calibri" w:hAnsi="Arial" w:cs="Arial"/>
                <w:sz w:val="24"/>
                <w:szCs w:val="24"/>
              </w:rPr>
              <w:t>.</w:t>
            </w:r>
          </w:p>
        </w:tc>
        <w:tc>
          <w:tcPr>
            <w:tcW w:w="1200" w:type="dxa"/>
          </w:tcPr>
          <w:p w14:paraId="4470858B" w14:textId="16A530F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B3845">
              <w:rPr>
                <w:rFonts w:ascii="Wingdings" w:hAnsi="Wingdings" w:cs="Wingdings"/>
                <w:b/>
                <w:bCs/>
                <w:sz w:val="28"/>
                <w:szCs w:val="28"/>
              </w:rPr>
              <w:t>ü</w:t>
            </w:r>
          </w:p>
        </w:tc>
        <w:tc>
          <w:tcPr>
            <w:tcW w:w="1200" w:type="dxa"/>
          </w:tcPr>
          <w:p w14:paraId="2BBFF2AC" w14:textId="01B1D696"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B3845">
              <w:rPr>
                <w:rFonts w:ascii="Wingdings" w:hAnsi="Wingdings" w:cs="Wingdings"/>
                <w:b/>
                <w:bCs/>
                <w:sz w:val="28"/>
                <w:szCs w:val="28"/>
              </w:rPr>
              <w:t>ü</w:t>
            </w:r>
          </w:p>
        </w:tc>
        <w:tc>
          <w:tcPr>
            <w:tcW w:w="1200" w:type="dxa"/>
          </w:tcPr>
          <w:p w14:paraId="7DCD8DC4"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181" w:type="dxa"/>
          </w:tcPr>
          <w:p w14:paraId="51C49DE0"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r>
      <w:tr w:rsidR="008532E2" w:rsidRPr="00F176D3" w14:paraId="6F3C5C86" w14:textId="77777777" w:rsidTr="007739D0">
        <w:trPr>
          <w:trHeight w:val="454"/>
          <w:tblCellSpacing w:w="20" w:type="dxa"/>
        </w:trPr>
        <w:tc>
          <w:tcPr>
            <w:tcW w:w="4036" w:type="dxa"/>
          </w:tcPr>
          <w:p w14:paraId="675F97FE" w14:textId="0D1D3C40" w:rsidR="008532E2" w:rsidRPr="007A4BF6" w:rsidRDefault="008532E2" w:rsidP="008532E2">
            <w:pPr>
              <w:jc w:val="both"/>
              <w:rPr>
                <w:rFonts w:ascii="Arial" w:hAnsi="Arial" w:cs="Arial"/>
                <w:sz w:val="24"/>
                <w:szCs w:val="24"/>
              </w:rPr>
            </w:pPr>
            <w:r w:rsidRPr="007A4BF6">
              <w:rPr>
                <w:rFonts w:ascii="Arial" w:hAnsi="Arial" w:cs="Arial"/>
                <w:sz w:val="24"/>
                <w:szCs w:val="24"/>
              </w:rPr>
              <w:t>3</w:t>
            </w:r>
            <w:r w:rsidR="00212524">
              <w:rPr>
                <w:rFonts w:ascii="Arial" w:hAnsi="Arial" w:cs="Arial"/>
                <w:sz w:val="24"/>
                <w:szCs w:val="24"/>
              </w:rPr>
              <w:t>0</w:t>
            </w:r>
            <w:r w:rsidRPr="007A4BF6">
              <w:rPr>
                <w:rFonts w:ascii="Arial" w:hAnsi="Arial" w:cs="Arial"/>
                <w:sz w:val="24"/>
                <w:szCs w:val="24"/>
              </w:rPr>
              <w:t>.</w:t>
            </w:r>
            <w:r w:rsidRPr="007A4BF6">
              <w:rPr>
                <w:rFonts w:ascii="Arial" w:eastAsia="Calibri" w:hAnsi="Arial" w:cs="Arial"/>
                <w:sz w:val="24"/>
                <w:szCs w:val="24"/>
              </w:rPr>
              <w:t xml:space="preserve"> To monitor</w:t>
            </w:r>
            <w:r w:rsidR="009D6C1B">
              <w:rPr>
                <w:rFonts w:ascii="Arial" w:eastAsia="Calibri" w:hAnsi="Arial" w:cs="Arial"/>
                <w:sz w:val="24"/>
                <w:szCs w:val="24"/>
              </w:rPr>
              <w:t xml:space="preserve"> and/or prepare</w:t>
            </w:r>
            <w:r w:rsidRPr="007A4BF6">
              <w:rPr>
                <w:rFonts w:ascii="Arial" w:eastAsia="Calibri" w:hAnsi="Arial" w:cs="Arial"/>
                <w:sz w:val="24"/>
                <w:szCs w:val="24"/>
              </w:rPr>
              <w:t xml:space="preserve"> schedules of works, assets and other ongoing tasks</w:t>
            </w:r>
            <w:r w:rsidR="00212524">
              <w:rPr>
                <w:rFonts w:ascii="Arial" w:eastAsia="Calibri" w:hAnsi="Arial" w:cs="Arial"/>
                <w:sz w:val="24"/>
                <w:szCs w:val="24"/>
              </w:rPr>
              <w:t>.</w:t>
            </w:r>
          </w:p>
        </w:tc>
        <w:tc>
          <w:tcPr>
            <w:tcW w:w="1200" w:type="dxa"/>
          </w:tcPr>
          <w:p w14:paraId="5956CB08"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71B7D0FD" w14:textId="40A5377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11623">
              <w:rPr>
                <w:rFonts w:ascii="Wingdings" w:hAnsi="Wingdings" w:cs="Wingdings"/>
                <w:b/>
                <w:bCs/>
                <w:sz w:val="28"/>
                <w:szCs w:val="28"/>
              </w:rPr>
              <w:t>ü</w:t>
            </w:r>
          </w:p>
        </w:tc>
        <w:tc>
          <w:tcPr>
            <w:tcW w:w="1200" w:type="dxa"/>
          </w:tcPr>
          <w:p w14:paraId="33D96702" w14:textId="1D4CD7C0"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11623">
              <w:rPr>
                <w:rFonts w:ascii="Wingdings" w:hAnsi="Wingdings" w:cs="Wingdings"/>
                <w:b/>
                <w:bCs/>
                <w:sz w:val="28"/>
                <w:szCs w:val="28"/>
              </w:rPr>
              <w:t>ü</w:t>
            </w:r>
          </w:p>
        </w:tc>
        <w:tc>
          <w:tcPr>
            <w:tcW w:w="1181" w:type="dxa"/>
          </w:tcPr>
          <w:p w14:paraId="36517D30" w14:textId="27FD913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11623">
              <w:rPr>
                <w:rFonts w:ascii="Wingdings" w:hAnsi="Wingdings" w:cs="Wingdings"/>
                <w:b/>
                <w:bCs/>
                <w:sz w:val="28"/>
                <w:szCs w:val="28"/>
              </w:rPr>
              <w:t>ü</w:t>
            </w:r>
          </w:p>
        </w:tc>
      </w:tr>
      <w:tr w:rsidR="008532E2" w:rsidRPr="00F176D3" w14:paraId="2B875C7F" w14:textId="77777777" w:rsidTr="007739D0">
        <w:trPr>
          <w:trHeight w:val="454"/>
          <w:tblCellSpacing w:w="20" w:type="dxa"/>
        </w:trPr>
        <w:tc>
          <w:tcPr>
            <w:tcW w:w="4036" w:type="dxa"/>
          </w:tcPr>
          <w:p w14:paraId="455249CA" w14:textId="23F3AA17" w:rsidR="008532E2" w:rsidRPr="007A4BF6" w:rsidRDefault="008532E2" w:rsidP="008532E2">
            <w:pPr>
              <w:jc w:val="both"/>
              <w:rPr>
                <w:rFonts w:ascii="Arial" w:hAnsi="Arial" w:cs="Arial"/>
                <w:sz w:val="24"/>
                <w:szCs w:val="24"/>
              </w:rPr>
            </w:pPr>
            <w:r w:rsidRPr="007A4BF6">
              <w:rPr>
                <w:rFonts w:ascii="Arial" w:hAnsi="Arial" w:cs="Arial"/>
                <w:sz w:val="24"/>
                <w:szCs w:val="24"/>
              </w:rPr>
              <w:t>3</w:t>
            </w:r>
            <w:r w:rsidR="00212524">
              <w:rPr>
                <w:rFonts w:ascii="Arial" w:hAnsi="Arial" w:cs="Arial"/>
                <w:sz w:val="24"/>
                <w:szCs w:val="24"/>
              </w:rPr>
              <w:t>1</w:t>
            </w:r>
            <w:r w:rsidRPr="007A4BF6">
              <w:rPr>
                <w:rFonts w:ascii="Arial" w:hAnsi="Arial" w:cs="Arial"/>
                <w:sz w:val="24"/>
                <w:szCs w:val="24"/>
              </w:rPr>
              <w:t>.</w:t>
            </w:r>
            <w:r w:rsidRPr="007A4BF6">
              <w:rPr>
                <w:rFonts w:ascii="Arial" w:eastAsia="Calibri" w:hAnsi="Arial" w:cs="Arial"/>
                <w:sz w:val="24"/>
                <w:szCs w:val="24"/>
              </w:rPr>
              <w:t xml:space="preserve"> To undertake the preparation of CAD drawing and/or GIS mapping</w:t>
            </w:r>
            <w:r w:rsidR="00212524">
              <w:rPr>
                <w:rFonts w:ascii="Arial" w:eastAsia="Calibri" w:hAnsi="Arial" w:cs="Arial"/>
                <w:sz w:val="24"/>
                <w:szCs w:val="24"/>
              </w:rPr>
              <w:t>.</w:t>
            </w:r>
          </w:p>
        </w:tc>
        <w:tc>
          <w:tcPr>
            <w:tcW w:w="1200" w:type="dxa"/>
          </w:tcPr>
          <w:p w14:paraId="00E599E3" w14:textId="091E881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7E61E9">
              <w:rPr>
                <w:rFonts w:ascii="Wingdings" w:hAnsi="Wingdings" w:cs="Wingdings"/>
                <w:b/>
                <w:bCs/>
                <w:sz w:val="28"/>
                <w:szCs w:val="28"/>
              </w:rPr>
              <w:t>ü</w:t>
            </w:r>
          </w:p>
        </w:tc>
        <w:tc>
          <w:tcPr>
            <w:tcW w:w="1200" w:type="dxa"/>
          </w:tcPr>
          <w:p w14:paraId="034D423B" w14:textId="73577D9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7E61E9">
              <w:rPr>
                <w:rFonts w:ascii="Wingdings" w:hAnsi="Wingdings" w:cs="Wingdings"/>
                <w:b/>
                <w:bCs/>
                <w:sz w:val="28"/>
                <w:szCs w:val="28"/>
              </w:rPr>
              <w:t>ü</w:t>
            </w:r>
          </w:p>
        </w:tc>
        <w:tc>
          <w:tcPr>
            <w:tcW w:w="1200" w:type="dxa"/>
          </w:tcPr>
          <w:p w14:paraId="45F27DB8" w14:textId="7E79321C"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7E61E9">
              <w:rPr>
                <w:rFonts w:ascii="Wingdings" w:hAnsi="Wingdings" w:cs="Wingdings"/>
                <w:b/>
                <w:bCs/>
                <w:sz w:val="28"/>
                <w:szCs w:val="28"/>
              </w:rPr>
              <w:t>ü</w:t>
            </w:r>
          </w:p>
        </w:tc>
        <w:tc>
          <w:tcPr>
            <w:tcW w:w="1181" w:type="dxa"/>
          </w:tcPr>
          <w:p w14:paraId="02CDC83C" w14:textId="0A8467E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7E61E9">
              <w:rPr>
                <w:rFonts w:ascii="Wingdings" w:hAnsi="Wingdings" w:cs="Wingdings"/>
                <w:b/>
                <w:bCs/>
                <w:sz w:val="28"/>
                <w:szCs w:val="28"/>
              </w:rPr>
              <w:t>ü</w:t>
            </w:r>
          </w:p>
        </w:tc>
      </w:tr>
      <w:tr w:rsidR="008532E2" w:rsidRPr="00F176D3" w14:paraId="74743EAE" w14:textId="77777777" w:rsidTr="007739D0">
        <w:trPr>
          <w:trHeight w:val="454"/>
          <w:tblCellSpacing w:w="20" w:type="dxa"/>
        </w:trPr>
        <w:tc>
          <w:tcPr>
            <w:tcW w:w="4036" w:type="dxa"/>
          </w:tcPr>
          <w:p w14:paraId="6904142F" w14:textId="4E2BFC14" w:rsidR="008532E2" w:rsidRPr="007A4BF6" w:rsidRDefault="008532E2" w:rsidP="008532E2">
            <w:pPr>
              <w:jc w:val="both"/>
              <w:rPr>
                <w:rFonts w:ascii="Arial" w:hAnsi="Arial" w:cs="Arial"/>
                <w:sz w:val="24"/>
                <w:szCs w:val="24"/>
              </w:rPr>
            </w:pPr>
            <w:r>
              <w:rPr>
                <w:rFonts w:ascii="Arial" w:hAnsi="Arial" w:cs="Arial"/>
                <w:sz w:val="24"/>
                <w:szCs w:val="24"/>
              </w:rPr>
              <w:t>3</w:t>
            </w:r>
            <w:r w:rsidR="00212524">
              <w:rPr>
                <w:rFonts w:ascii="Arial" w:hAnsi="Arial" w:cs="Arial"/>
                <w:sz w:val="24"/>
                <w:szCs w:val="24"/>
              </w:rPr>
              <w:t>2</w:t>
            </w:r>
            <w:r>
              <w:rPr>
                <w:rFonts w:ascii="Arial" w:hAnsi="Arial" w:cs="Arial"/>
                <w:sz w:val="24"/>
                <w:szCs w:val="24"/>
              </w:rPr>
              <w:t>. To be able to use the more complex procedures available in CAD/GIS software.</w:t>
            </w:r>
          </w:p>
        </w:tc>
        <w:tc>
          <w:tcPr>
            <w:tcW w:w="1200" w:type="dxa"/>
          </w:tcPr>
          <w:p w14:paraId="5C87441C"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4C4CDBBC" w14:textId="569B7081" w:rsidR="008532E2" w:rsidRPr="000B6A88"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Wingdings" w:hAnsi="Wingdings" w:cs="Wingdings"/>
                <w:b/>
                <w:bCs/>
                <w:sz w:val="28"/>
                <w:szCs w:val="28"/>
              </w:rPr>
            </w:pPr>
            <w:r w:rsidRPr="00E529A9">
              <w:rPr>
                <w:rFonts w:ascii="Wingdings" w:hAnsi="Wingdings" w:cs="Wingdings"/>
                <w:b/>
                <w:bCs/>
                <w:sz w:val="28"/>
                <w:szCs w:val="28"/>
              </w:rPr>
              <w:t>ü</w:t>
            </w:r>
          </w:p>
        </w:tc>
        <w:tc>
          <w:tcPr>
            <w:tcW w:w="1200" w:type="dxa"/>
          </w:tcPr>
          <w:p w14:paraId="3B9694E9" w14:textId="2437F961" w:rsidR="008532E2" w:rsidRPr="000B6A88"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Wingdings" w:hAnsi="Wingdings" w:cs="Wingdings"/>
                <w:b/>
                <w:bCs/>
                <w:sz w:val="28"/>
                <w:szCs w:val="28"/>
              </w:rPr>
            </w:pPr>
            <w:r w:rsidRPr="00E529A9">
              <w:rPr>
                <w:rFonts w:ascii="Wingdings" w:hAnsi="Wingdings" w:cs="Wingdings"/>
                <w:b/>
                <w:bCs/>
                <w:sz w:val="28"/>
                <w:szCs w:val="28"/>
              </w:rPr>
              <w:t>ü</w:t>
            </w:r>
          </w:p>
        </w:tc>
        <w:tc>
          <w:tcPr>
            <w:tcW w:w="1181" w:type="dxa"/>
          </w:tcPr>
          <w:p w14:paraId="1ADB91C7" w14:textId="1266D169"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E529A9">
              <w:rPr>
                <w:rFonts w:ascii="Wingdings" w:hAnsi="Wingdings" w:cs="Wingdings"/>
                <w:b/>
                <w:bCs/>
                <w:sz w:val="28"/>
                <w:szCs w:val="28"/>
              </w:rPr>
              <w:t>ü</w:t>
            </w:r>
          </w:p>
        </w:tc>
      </w:tr>
      <w:tr w:rsidR="008532E2" w:rsidRPr="00F176D3" w14:paraId="2DB2A145" w14:textId="77777777" w:rsidTr="007739D0">
        <w:trPr>
          <w:trHeight w:val="454"/>
          <w:tblCellSpacing w:w="20" w:type="dxa"/>
        </w:trPr>
        <w:tc>
          <w:tcPr>
            <w:tcW w:w="4036" w:type="dxa"/>
          </w:tcPr>
          <w:p w14:paraId="5A079354" w14:textId="67E6500C" w:rsidR="008532E2" w:rsidRPr="007A4BF6" w:rsidRDefault="008532E2" w:rsidP="008532E2">
            <w:pPr>
              <w:jc w:val="both"/>
              <w:rPr>
                <w:rFonts w:ascii="Arial" w:hAnsi="Arial" w:cs="Arial"/>
                <w:sz w:val="24"/>
                <w:szCs w:val="24"/>
              </w:rPr>
            </w:pPr>
            <w:r w:rsidRPr="007A4BF6">
              <w:rPr>
                <w:rFonts w:ascii="Arial" w:hAnsi="Arial" w:cs="Arial"/>
                <w:sz w:val="24"/>
                <w:szCs w:val="24"/>
              </w:rPr>
              <w:lastRenderedPageBreak/>
              <w:t>3</w:t>
            </w:r>
            <w:r w:rsidR="00212524">
              <w:rPr>
                <w:rFonts w:ascii="Arial" w:hAnsi="Arial" w:cs="Arial"/>
                <w:sz w:val="24"/>
                <w:szCs w:val="24"/>
              </w:rPr>
              <w:t>3</w:t>
            </w:r>
            <w:r w:rsidRPr="007A4BF6">
              <w:rPr>
                <w:rFonts w:ascii="Arial" w:hAnsi="Arial" w:cs="Arial"/>
                <w:sz w:val="24"/>
                <w:szCs w:val="24"/>
              </w:rPr>
              <w:t>.</w:t>
            </w:r>
            <w:r w:rsidRPr="007A4BF6">
              <w:rPr>
                <w:rFonts w:ascii="Arial" w:eastAsia="Calibri" w:hAnsi="Arial" w:cs="Arial"/>
                <w:sz w:val="24"/>
                <w:szCs w:val="24"/>
              </w:rPr>
              <w:t xml:space="preserve"> To be able to undertake technical designs (</w:t>
            </w:r>
            <w:r w:rsidR="00377DB5" w:rsidRPr="007A4BF6">
              <w:rPr>
                <w:rFonts w:ascii="Arial" w:eastAsia="Calibri" w:hAnsi="Arial" w:cs="Arial"/>
                <w:sz w:val="24"/>
                <w:szCs w:val="24"/>
              </w:rPr>
              <w:t>e.g.,</w:t>
            </w:r>
            <w:r w:rsidRPr="007A4BF6">
              <w:rPr>
                <w:rFonts w:ascii="Arial" w:eastAsia="Calibri" w:hAnsi="Arial" w:cs="Arial"/>
                <w:sz w:val="24"/>
                <w:szCs w:val="24"/>
              </w:rPr>
              <w:t xml:space="preserve"> drainage systems)</w:t>
            </w:r>
            <w:r w:rsidR="00212524">
              <w:rPr>
                <w:rFonts w:ascii="Arial" w:eastAsia="Calibri" w:hAnsi="Arial" w:cs="Arial"/>
                <w:sz w:val="24"/>
                <w:szCs w:val="24"/>
              </w:rPr>
              <w:t>.</w:t>
            </w:r>
          </w:p>
        </w:tc>
        <w:tc>
          <w:tcPr>
            <w:tcW w:w="1200" w:type="dxa"/>
          </w:tcPr>
          <w:p w14:paraId="6FABE091"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2FD31FD3" w14:textId="5F05440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B6A88">
              <w:rPr>
                <w:rFonts w:ascii="Wingdings" w:hAnsi="Wingdings" w:cs="Wingdings"/>
                <w:b/>
                <w:bCs/>
                <w:sz w:val="28"/>
                <w:szCs w:val="28"/>
              </w:rPr>
              <w:t>ü</w:t>
            </w:r>
          </w:p>
        </w:tc>
        <w:tc>
          <w:tcPr>
            <w:tcW w:w="1200" w:type="dxa"/>
          </w:tcPr>
          <w:p w14:paraId="5178B2F3" w14:textId="680FA52B"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0B6A88">
              <w:rPr>
                <w:rFonts w:ascii="Wingdings" w:hAnsi="Wingdings" w:cs="Wingdings"/>
                <w:b/>
                <w:bCs/>
                <w:sz w:val="28"/>
                <w:szCs w:val="28"/>
              </w:rPr>
              <w:t>ü</w:t>
            </w:r>
          </w:p>
        </w:tc>
        <w:tc>
          <w:tcPr>
            <w:tcW w:w="1181" w:type="dxa"/>
          </w:tcPr>
          <w:p w14:paraId="1E75F131" w14:textId="28A8FE3D"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r>
      <w:tr w:rsidR="008532E2" w:rsidRPr="00F176D3" w14:paraId="654DC8AF" w14:textId="77777777" w:rsidTr="007739D0">
        <w:trPr>
          <w:trHeight w:val="454"/>
          <w:tblCellSpacing w:w="20" w:type="dxa"/>
        </w:trPr>
        <w:tc>
          <w:tcPr>
            <w:tcW w:w="4036" w:type="dxa"/>
          </w:tcPr>
          <w:p w14:paraId="209AA9B7" w14:textId="13EF96BD" w:rsidR="008532E2" w:rsidRPr="007A4BF6" w:rsidRDefault="008532E2" w:rsidP="008532E2">
            <w:pPr>
              <w:jc w:val="both"/>
              <w:rPr>
                <w:rFonts w:ascii="Arial" w:hAnsi="Arial" w:cs="Arial"/>
                <w:sz w:val="24"/>
                <w:szCs w:val="24"/>
              </w:rPr>
            </w:pPr>
            <w:r w:rsidRPr="007A4BF6">
              <w:rPr>
                <w:rFonts w:ascii="Arial" w:hAnsi="Arial" w:cs="Arial"/>
                <w:sz w:val="24"/>
                <w:szCs w:val="24"/>
              </w:rPr>
              <w:t>3</w:t>
            </w:r>
            <w:r w:rsidR="00212524">
              <w:rPr>
                <w:rFonts w:ascii="Arial" w:hAnsi="Arial" w:cs="Arial"/>
                <w:sz w:val="24"/>
                <w:szCs w:val="24"/>
              </w:rPr>
              <w:t>4</w:t>
            </w:r>
            <w:r w:rsidRPr="007A4BF6">
              <w:rPr>
                <w:rFonts w:ascii="Arial" w:hAnsi="Arial" w:cs="Arial"/>
                <w:sz w:val="24"/>
                <w:szCs w:val="24"/>
              </w:rPr>
              <w:t>.</w:t>
            </w:r>
            <w:r w:rsidRPr="007A4BF6">
              <w:rPr>
                <w:rFonts w:ascii="Arial" w:eastAsia="Calibri" w:hAnsi="Arial" w:cs="Arial"/>
                <w:sz w:val="24"/>
                <w:szCs w:val="24"/>
              </w:rPr>
              <w:t xml:space="preserve"> To prepare schemes to improve drainage networks and to prepare cost estimates</w:t>
            </w:r>
            <w:r w:rsidR="00212524">
              <w:rPr>
                <w:rFonts w:ascii="Arial" w:eastAsia="Calibri" w:hAnsi="Arial" w:cs="Arial"/>
                <w:sz w:val="24"/>
                <w:szCs w:val="24"/>
              </w:rPr>
              <w:t>.</w:t>
            </w:r>
          </w:p>
        </w:tc>
        <w:tc>
          <w:tcPr>
            <w:tcW w:w="1200" w:type="dxa"/>
          </w:tcPr>
          <w:p w14:paraId="686DA300"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511328D1" w14:textId="762E44D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6711B064" w14:textId="461E66D6"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D4111">
              <w:rPr>
                <w:rFonts w:ascii="Wingdings" w:hAnsi="Wingdings" w:cs="Wingdings"/>
                <w:b/>
                <w:bCs/>
                <w:sz w:val="28"/>
                <w:szCs w:val="28"/>
              </w:rPr>
              <w:t>ü</w:t>
            </w:r>
          </w:p>
        </w:tc>
        <w:tc>
          <w:tcPr>
            <w:tcW w:w="1181" w:type="dxa"/>
          </w:tcPr>
          <w:p w14:paraId="2CA8DDB2" w14:textId="7175535D"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EA19AF">
              <w:rPr>
                <w:rFonts w:ascii="Wingdings" w:hAnsi="Wingdings" w:cs="Wingdings"/>
                <w:b/>
                <w:bCs/>
                <w:sz w:val="28"/>
                <w:szCs w:val="28"/>
              </w:rPr>
              <w:t>ü</w:t>
            </w:r>
          </w:p>
        </w:tc>
      </w:tr>
      <w:tr w:rsidR="008532E2" w:rsidRPr="00F176D3" w14:paraId="631034B3" w14:textId="77777777" w:rsidTr="007739D0">
        <w:trPr>
          <w:trHeight w:val="454"/>
          <w:tblCellSpacing w:w="20" w:type="dxa"/>
        </w:trPr>
        <w:tc>
          <w:tcPr>
            <w:tcW w:w="4036" w:type="dxa"/>
          </w:tcPr>
          <w:p w14:paraId="1788EF17" w14:textId="550BC649" w:rsidR="008532E2" w:rsidRPr="007A4BF6" w:rsidRDefault="008532E2" w:rsidP="008532E2">
            <w:pPr>
              <w:jc w:val="both"/>
              <w:rPr>
                <w:rFonts w:ascii="Arial" w:hAnsi="Arial" w:cs="Arial"/>
                <w:sz w:val="24"/>
                <w:szCs w:val="24"/>
              </w:rPr>
            </w:pPr>
            <w:r w:rsidRPr="007A4BF6">
              <w:rPr>
                <w:rFonts w:ascii="Arial" w:hAnsi="Arial" w:cs="Arial"/>
                <w:sz w:val="24"/>
                <w:szCs w:val="24"/>
              </w:rPr>
              <w:t>3</w:t>
            </w:r>
            <w:r w:rsidR="00212524">
              <w:rPr>
                <w:rFonts w:ascii="Arial" w:hAnsi="Arial" w:cs="Arial"/>
                <w:sz w:val="24"/>
                <w:szCs w:val="24"/>
              </w:rPr>
              <w:t>5</w:t>
            </w:r>
            <w:r w:rsidRPr="007A4BF6">
              <w:rPr>
                <w:rFonts w:ascii="Arial" w:hAnsi="Arial" w:cs="Arial"/>
                <w:sz w:val="24"/>
                <w:szCs w:val="24"/>
              </w:rPr>
              <w:t>.</w:t>
            </w:r>
            <w:r w:rsidRPr="007A4BF6">
              <w:rPr>
                <w:rFonts w:ascii="Arial" w:eastAsia="Calibri" w:hAnsi="Arial" w:cs="Arial"/>
                <w:sz w:val="24"/>
                <w:szCs w:val="24"/>
              </w:rPr>
              <w:t xml:space="preserve"> To undertake the procurement of </w:t>
            </w:r>
            <w:r w:rsidR="00377DB5" w:rsidRPr="007A4BF6">
              <w:rPr>
                <w:rFonts w:ascii="Arial" w:eastAsia="Calibri" w:hAnsi="Arial" w:cs="Arial"/>
                <w:sz w:val="24"/>
                <w:szCs w:val="24"/>
              </w:rPr>
              <w:t>day-to-day</w:t>
            </w:r>
            <w:r w:rsidRPr="007A4BF6">
              <w:rPr>
                <w:rFonts w:ascii="Arial" w:eastAsia="Calibri" w:hAnsi="Arial" w:cs="Arial"/>
                <w:sz w:val="24"/>
                <w:szCs w:val="24"/>
              </w:rPr>
              <w:t xml:space="preserve"> maintenance works</w:t>
            </w:r>
            <w:r w:rsidR="00212524">
              <w:rPr>
                <w:rFonts w:ascii="Arial" w:eastAsia="Calibri" w:hAnsi="Arial" w:cs="Arial"/>
                <w:sz w:val="24"/>
                <w:szCs w:val="24"/>
              </w:rPr>
              <w:t>.</w:t>
            </w:r>
          </w:p>
        </w:tc>
        <w:tc>
          <w:tcPr>
            <w:tcW w:w="1200" w:type="dxa"/>
          </w:tcPr>
          <w:p w14:paraId="7B490138" w14:textId="36A5B092"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1F68AD">
              <w:rPr>
                <w:rFonts w:ascii="Wingdings" w:hAnsi="Wingdings" w:cs="Wingdings"/>
                <w:b/>
                <w:bCs/>
                <w:sz w:val="28"/>
                <w:szCs w:val="28"/>
              </w:rPr>
              <w:t>ü</w:t>
            </w:r>
          </w:p>
        </w:tc>
        <w:tc>
          <w:tcPr>
            <w:tcW w:w="1200" w:type="dxa"/>
          </w:tcPr>
          <w:p w14:paraId="3AC0C691" w14:textId="0D73918E"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1F68AD">
              <w:rPr>
                <w:rFonts w:ascii="Wingdings" w:hAnsi="Wingdings" w:cs="Wingdings"/>
                <w:b/>
                <w:bCs/>
                <w:sz w:val="28"/>
                <w:szCs w:val="28"/>
              </w:rPr>
              <w:t>ü</w:t>
            </w:r>
          </w:p>
        </w:tc>
        <w:tc>
          <w:tcPr>
            <w:tcW w:w="1200" w:type="dxa"/>
          </w:tcPr>
          <w:p w14:paraId="108E8105" w14:textId="43110180"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81011">
              <w:rPr>
                <w:rFonts w:ascii="Wingdings" w:hAnsi="Wingdings" w:cs="Wingdings"/>
                <w:b/>
                <w:bCs/>
                <w:sz w:val="28"/>
                <w:szCs w:val="28"/>
              </w:rPr>
              <w:t>ü</w:t>
            </w:r>
          </w:p>
        </w:tc>
        <w:tc>
          <w:tcPr>
            <w:tcW w:w="1181" w:type="dxa"/>
          </w:tcPr>
          <w:p w14:paraId="45F85636" w14:textId="7E73518E"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381011">
              <w:rPr>
                <w:rFonts w:ascii="Wingdings" w:hAnsi="Wingdings" w:cs="Wingdings"/>
                <w:b/>
                <w:bCs/>
                <w:sz w:val="28"/>
                <w:szCs w:val="28"/>
              </w:rPr>
              <w:t>ü</w:t>
            </w:r>
          </w:p>
        </w:tc>
      </w:tr>
      <w:tr w:rsidR="008B1644" w:rsidRPr="00F176D3" w14:paraId="5A3C737B" w14:textId="77777777" w:rsidTr="007739D0">
        <w:trPr>
          <w:trHeight w:val="454"/>
          <w:tblCellSpacing w:w="20" w:type="dxa"/>
        </w:trPr>
        <w:tc>
          <w:tcPr>
            <w:tcW w:w="4036" w:type="dxa"/>
          </w:tcPr>
          <w:p w14:paraId="0DBE5581" w14:textId="75ADA6F9" w:rsidR="008B1644" w:rsidRPr="00D831EA" w:rsidRDefault="008B1644" w:rsidP="007A4BF6">
            <w:pPr>
              <w:jc w:val="both"/>
              <w:rPr>
                <w:rFonts w:ascii="Arial" w:hAnsi="Arial" w:cs="Arial"/>
                <w:sz w:val="24"/>
                <w:szCs w:val="24"/>
              </w:rPr>
            </w:pPr>
            <w:r w:rsidRPr="00D831EA">
              <w:rPr>
                <w:rFonts w:ascii="Arial" w:hAnsi="Arial" w:cs="Arial"/>
                <w:sz w:val="24"/>
                <w:szCs w:val="24"/>
              </w:rPr>
              <w:t>3</w:t>
            </w:r>
            <w:r w:rsidR="00212524">
              <w:rPr>
                <w:rFonts w:ascii="Arial" w:hAnsi="Arial" w:cs="Arial"/>
                <w:sz w:val="24"/>
                <w:szCs w:val="24"/>
              </w:rPr>
              <w:t>6</w:t>
            </w:r>
            <w:r w:rsidRPr="00D831EA">
              <w:rPr>
                <w:rFonts w:ascii="Arial" w:hAnsi="Arial" w:cs="Arial"/>
                <w:sz w:val="24"/>
                <w:szCs w:val="24"/>
              </w:rPr>
              <w:t>.</w:t>
            </w:r>
            <w:r w:rsidR="007A4BF6" w:rsidRPr="00D831EA">
              <w:rPr>
                <w:rFonts w:ascii="Arial" w:eastAsia="Calibri" w:hAnsi="Arial" w:cs="Arial"/>
                <w:sz w:val="24"/>
                <w:szCs w:val="24"/>
              </w:rPr>
              <w:t xml:space="preserve"> To undertake the procurement of minor </w:t>
            </w:r>
            <w:r w:rsidR="00377DB5" w:rsidRPr="00D831EA">
              <w:rPr>
                <w:rFonts w:ascii="Arial" w:eastAsia="Calibri" w:hAnsi="Arial" w:cs="Arial"/>
                <w:sz w:val="24"/>
                <w:szCs w:val="24"/>
              </w:rPr>
              <w:t>capital works</w:t>
            </w:r>
            <w:r w:rsidR="00212524">
              <w:rPr>
                <w:rFonts w:ascii="Arial" w:eastAsia="Calibri" w:hAnsi="Arial" w:cs="Arial"/>
                <w:sz w:val="24"/>
                <w:szCs w:val="24"/>
              </w:rPr>
              <w:t>.</w:t>
            </w:r>
          </w:p>
        </w:tc>
        <w:tc>
          <w:tcPr>
            <w:tcW w:w="1200" w:type="dxa"/>
          </w:tcPr>
          <w:p w14:paraId="59E300A4"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749C780E"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31B6A12E" w14:textId="2B2433E4" w:rsidR="008B1644" w:rsidRPr="00D831EA" w:rsidRDefault="008532E2"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c>
          <w:tcPr>
            <w:tcW w:w="1181" w:type="dxa"/>
          </w:tcPr>
          <w:p w14:paraId="4652315C" w14:textId="4A49413E" w:rsidR="008B1644" w:rsidRPr="00D831EA" w:rsidRDefault="008532E2"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r>
      <w:tr w:rsidR="008B1644" w:rsidRPr="00F176D3" w14:paraId="1CA18EE2" w14:textId="77777777" w:rsidTr="007739D0">
        <w:trPr>
          <w:trHeight w:val="454"/>
          <w:tblCellSpacing w:w="20" w:type="dxa"/>
        </w:trPr>
        <w:tc>
          <w:tcPr>
            <w:tcW w:w="4036" w:type="dxa"/>
          </w:tcPr>
          <w:p w14:paraId="7A3BB56D" w14:textId="6AC091E7" w:rsidR="008B1644" w:rsidRPr="00D831EA" w:rsidRDefault="00212524" w:rsidP="007A4BF6">
            <w:pPr>
              <w:jc w:val="both"/>
              <w:rPr>
                <w:rFonts w:ascii="Arial" w:hAnsi="Arial" w:cs="Arial"/>
                <w:sz w:val="24"/>
                <w:szCs w:val="24"/>
              </w:rPr>
            </w:pPr>
            <w:r>
              <w:rPr>
                <w:rFonts w:ascii="Arial" w:hAnsi="Arial" w:cs="Arial"/>
                <w:sz w:val="24"/>
                <w:szCs w:val="24"/>
              </w:rPr>
              <w:t>37</w:t>
            </w:r>
            <w:r w:rsidR="008B1644" w:rsidRPr="00D831EA">
              <w:rPr>
                <w:rFonts w:ascii="Arial" w:hAnsi="Arial" w:cs="Arial"/>
                <w:sz w:val="24"/>
                <w:szCs w:val="24"/>
              </w:rPr>
              <w:t>.</w:t>
            </w:r>
            <w:r w:rsidR="007A4BF6" w:rsidRPr="00D831EA">
              <w:rPr>
                <w:rFonts w:ascii="Arial" w:eastAsia="Calibri" w:hAnsi="Arial" w:cs="Arial"/>
                <w:sz w:val="24"/>
                <w:szCs w:val="24"/>
              </w:rPr>
              <w:t xml:space="preserve"> To undertake the procurement of major </w:t>
            </w:r>
            <w:r w:rsidR="00377DB5" w:rsidRPr="00D831EA">
              <w:rPr>
                <w:rFonts w:ascii="Arial" w:eastAsia="Calibri" w:hAnsi="Arial" w:cs="Arial"/>
                <w:sz w:val="24"/>
                <w:szCs w:val="24"/>
              </w:rPr>
              <w:t>capital works</w:t>
            </w:r>
            <w:r>
              <w:rPr>
                <w:rFonts w:ascii="Arial" w:eastAsia="Calibri" w:hAnsi="Arial" w:cs="Arial"/>
                <w:sz w:val="24"/>
                <w:szCs w:val="24"/>
              </w:rPr>
              <w:t>.</w:t>
            </w:r>
          </w:p>
        </w:tc>
        <w:tc>
          <w:tcPr>
            <w:tcW w:w="1200" w:type="dxa"/>
          </w:tcPr>
          <w:p w14:paraId="5FAC1B98"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68AB7FF1"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165825B5"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181" w:type="dxa"/>
          </w:tcPr>
          <w:p w14:paraId="4EAB4C79" w14:textId="366635D7" w:rsidR="008B1644" w:rsidRPr="00D831EA" w:rsidRDefault="008532E2"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r>
      <w:tr w:rsidR="008532E2" w:rsidRPr="00F176D3" w14:paraId="299C6953" w14:textId="77777777" w:rsidTr="007739D0">
        <w:trPr>
          <w:trHeight w:val="454"/>
          <w:tblCellSpacing w:w="20" w:type="dxa"/>
        </w:trPr>
        <w:tc>
          <w:tcPr>
            <w:tcW w:w="4036" w:type="dxa"/>
          </w:tcPr>
          <w:p w14:paraId="7FDFE944" w14:textId="179543E6" w:rsidR="008532E2" w:rsidRPr="00D831EA" w:rsidRDefault="00212524" w:rsidP="008532E2">
            <w:pPr>
              <w:jc w:val="both"/>
              <w:rPr>
                <w:rFonts w:ascii="Arial" w:hAnsi="Arial" w:cs="Arial"/>
                <w:sz w:val="24"/>
                <w:szCs w:val="24"/>
              </w:rPr>
            </w:pPr>
            <w:r>
              <w:rPr>
                <w:rFonts w:ascii="Arial" w:hAnsi="Arial" w:cs="Arial"/>
                <w:sz w:val="24"/>
                <w:szCs w:val="24"/>
              </w:rPr>
              <w:t>38</w:t>
            </w:r>
            <w:r w:rsidR="008532E2" w:rsidRPr="00D831EA">
              <w:rPr>
                <w:rFonts w:ascii="Arial" w:hAnsi="Arial" w:cs="Arial"/>
                <w:sz w:val="24"/>
                <w:szCs w:val="24"/>
              </w:rPr>
              <w:t>.</w:t>
            </w:r>
            <w:r w:rsidR="008532E2" w:rsidRPr="00D831EA">
              <w:rPr>
                <w:rFonts w:ascii="Arial" w:eastAsia="Calibri" w:hAnsi="Arial" w:cs="Arial"/>
                <w:sz w:val="24"/>
                <w:szCs w:val="24"/>
              </w:rPr>
              <w:t xml:space="preserve"> To input to the response to consultation on national documents and duty to cooperate with neighbouring authorities</w:t>
            </w:r>
            <w:r>
              <w:rPr>
                <w:rFonts w:ascii="Arial" w:eastAsia="Calibri" w:hAnsi="Arial" w:cs="Arial"/>
                <w:sz w:val="24"/>
                <w:szCs w:val="24"/>
              </w:rPr>
              <w:t>.</w:t>
            </w:r>
          </w:p>
        </w:tc>
        <w:tc>
          <w:tcPr>
            <w:tcW w:w="1200" w:type="dxa"/>
          </w:tcPr>
          <w:p w14:paraId="4C04C1E6"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6D8F797B"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34345739" w14:textId="38DD30CE"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c>
          <w:tcPr>
            <w:tcW w:w="1181" w:type="dxa"/>
          </w:tcPr>
          <w:p w14:paraId="57030324" w14:textId="18A62E39"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r>
      <w:tr w:rsidR="008532E2" w:rsidRPr="00F176D3" w14:paraId="5EBBD5D2" w14:textId="77777777" w:rsidTr="007739D0">
        <w:trPr>
          <w:trHeight w:val="454"/>
          <w:tblCellSpacing w:w="20" w:type="dxa"/>
        </w:trPr>
        <w:tc>
          <w:tcPr>
            <w:tcW w:w="4036" w:type="dxa"/>
          </w:tcPr>
          <w:p w14:paraId="2F018404" w14:textId="1815318E" w:rsidR="008532E2" w:rsidRPr="00D831EA" w:rsidRDefault="00212524" w:rsidP="008532E2">
            <w:pPr>
              <w:jc w:val="both"/>
              <w:rPr>
                <w:rFonts w:ascii="Arial" w:hAnsi="Arial" w:cs="Arial"/>
                <w:sz w:val="24"/>
                <w:szCs w:val="24"/>
              </w:rPr>
            </w:pPr>
            <w:r>
              <w:rPr>
                <w:rFonts w:ascii="Arial" w:hAnsi="Arial" w:cs="Arial"/>
                <w:sz w:val="24"/>
                <w:szCs w:val="24"/>
              </w:rPr>
              <w:t>39</w:t>
            </w:r>
            <w:r w:rsidR="008532E2" w:rsidRPr="00D831EA">
              <w:rPr>
                <w:rFonts w:ascii="Arial" w:hAnsi="Arial" w:cs="Arial"/>
                <w:sz w:val="24"/>
                <w:szCs w:val="24"/>
              </w:rPr>
              <w:t>.</w:t>
            </w:r>
            <w:r w:rsidR="008532E2" w:rsidRPr="00D831EA">
              <w:rPr>
                <w:rFonts w:ascii="Arial" w:eastAsia="Calibri" w:hAnsi="Arial" w:cs="Arial"/>
                <w:sz w:val="24"/>
                <w:szCs w:val="24"/>
              </w:rPr>
              <w:t xml:space="preserve"> To input to the preparation of bids to external funders</w:t>
            </w:r>
            <w:r>
              <w:rPr>
                <w:rFonts w:ascii="Arial" w:eastAsia="Calibri" w:hAnsi="Arial" w:cs="Arial"/>
                <w:sz w:val="24"/>
                <w:szCs w:val="24"/>
              </w:rPr>
              <w:t>.</w:t>
            </w:r>
          </w:p>
        </w:tc>
        <w:tc>
          <w:tcPr>
            <w:tcW w:w="1200" w:type="dxa"/>
          </w:tcPr>
          <w:p w14:paraId="6832656B"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7069B427" w14:textId="66C3E67F"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c>
          <w:tcPr>
            <w:tcW w:w="1200" w:type="dxa"/>
          </w:tcPr>
          <w:p w14:paraId="223126CB" w14:textId="046E7D2B"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c>
          <w:tcPr>
            <w:tcW w:w="1181" w:type="dxa"/>
          </w:tcPr>
          <w:p w14:paraId="52A9FF81"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r>
      <w:tr w:rsidR="008532E2" w:rsidRPr="008A02F5" w14:paraId="5ED776D1" w14:textId="77777777" w:rsidTr="007739D0">
        <w:trPr>
          <w:trHeight w:val="454"/>
          <w:tblCellSpacing w:w="20" w:type="dxa"/>
        </w:trPr>
        <w:tc>
          <w:tcPr>
            <w:tcW w:w="4036" w:type="dxa"/>
          </w:tcPr>
          <w:p w14:paraId="5A860B51" w14:textId="6952FED2" w:rsidR="008532E2" w:rsidRPr="00D831EA" w:rsidRDefault="00212524" w:rsidP="008532E2">
            <w:pPr>
              <w:jc w:val="both"/>
              <w:rPr>
                <w:rFonts w:ascii="Arial" w:hAnsi="Arial" w:cs="Arial"/>
                <w:sz w:val="24"/>
                <w:szCs w:val="24"/>
              </w:rPr>
            </w:pPr>
            <w:r>
              <w:rPr>
                <w:rFonts w:ascii="Arial" w:hAnsi="Arial" w:cs="Arial"/>
                <w:sz w:val="24"/>
                <w:szCs w:val="24"/>
              </w:rPr>
              <w:t>40</w:t>
            </w:r>
            <w:r w:rsidR="008532E2" w:rsidRPr="00D831EA">
              <w:rPr>
                <w:rFonts w:ascii="Arial" w:hAnsi="Arial" w:cs="Arial"/>
                <w:sz w:val="24"/>
                <w:szCs w:val="24"/>
              </w:rPr>
              <w:t>.</w:t>
            </w:r>
            <w:r w:rsidR="008532E2" w:rsidRPr="00D831EA">
              <w:rPr>
                <w:rFonts w:ascii="Arial" w:eastAsia="Calibri" w:hAnsi="Arial" w:cs="Arial"/>
                <w:sz w:val="24"/>
                <w:szCs w:val="24"/>
              </w:rPr>
              <w:t xml:space="preserve"> To prepare bids to external funders</w:t>
            </w:r>
            <w:r>
              <w:rPr>
                <w:rFonts w:ascii="Arial" w:eastAsia="Calibri" w:hAnsi="Arial" w:cs="Arial"/>
                <w:sz w:val="24"/>
                <w:szCs w:val="24"/>
              </w:rPr>
              <w:t>.</w:t>
            </w:r>
          </w:p>
        </w:tc>
        <w:tc>
          <w:tcPr>
            <w:tcW w:w="1200" w:type="dxa"/>
          </w:tcPr>
          <w:p w14:paraId="636D13F1"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6AA2E581" w14:textId="77777777"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064B87B8" w14:textId="2E8E7CCC"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c>
          <w:tcPr>
            <w:tcW w:w="1181" w:type="dxa"/>
          </w:tcPr>
          <w:p w14:paraId="1AA24901" w14:textId="2B567481" w:rsidR="008532E2" w:rsidRPr="00D831EA"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r>
      <w:tr w:rsidR="008B1644" w:rsidRPr="00F176D3" w14:paraId="7BF838C3" w14:textId="77777777" w:rsidTr="007739D0">
        <w:trPr>
          <w:trHeight w:val="454"/>
          <w:tblCellSpacing w:w="20" w:type="dxa"/>
        </w:trPr>
        <w:tc>
          <w:tcPr>
            <w:tcW w:w="4036" w:type="dxa"/>
          </w:tcPr>
          <w:p w14:paraId="5F8D2CD1" w14:textId="2C144A47" w:rsidR="008B1644" w:rsidRPr="00D831EA" w:rsidRDefault="008B1644" w:rsidP="007A4BF6">
            <w:pPr>
              <w:jc w:val="both"/>
              <w:rPr>
                <w:rFonts w:ascii="Arial" w:hAnsi="Arial" w:cs="Arial"/>
                <w:sz w:val="24"/>
                <w:szCs w:val="24"/>
              </w:rPr>
            </w:pPr>
            <w:r w:rsidRPr="00D831EA">
              <w:rPr>
                <w:rFonts w:ascii="Arial" w:hAnsi="Arial" w:cs="Arial"/>
                <w:sz w:val="24"/>
                <w:szCs w:val="24"/>
              </w:rPr>
              <w:t>4</w:t>
            </w:r>
            <w:r w:rsidR="00212524">
              <w:rPr>
                <w:rFonts w:ascii="Arial" w:hAnsi="Arial" w:cs="Arial"/>
                <w:sz w:val="24"/>
                <w:szCs w:val="24"/>
              </w:rPr>
              <w:t>1</w:t>
            </w:r>
            <w:r w:rsidRPr="00D831EA">
              <w:rPr>
                <w:rFonts w:ascii="Arial" w:hAnsi="Arial" w:cs="Arial"/>
                <w:sz w:val="24"/>
                <w:szCs w:val="24"/>
              </w:rPr>
              <w:t>.</w:t>
            </w:r>
            <w:r w:rsidR="007A4BF6" w:rsidRPr="00D831EA">
              <w:rPr>
                <w:rFonts w:ascii="Arial" w:eastAsia="Calibri" w:hAnsi="Arial" w:cs="Arial"/>
                <w:sz w:val="24"/>
                <w:szCs w:val="24"/>
              </w:rPr>
              <w:t xml:space="preserve"> To present bids to external funders</w:t>
            </w:r>
            <w:r w:rsidR="00212524">
              <w:rPr>
                <w:rFonts w:ascii="Arial" w:eastAsia="Calibri" w:hAnsi="Arial" w:cs="Arial"/>
                <w:sz w:val="24"/>
                <w:szCs w:val="24"/>
              </w:rPr>
              <w:t>.</w:t>
            </w:r>
          </w:p>
        </w:tc>
        <w:tc>
          <w:tcPr>
            <w:tcW w:w="1200" w:type="dxa"/>
          </w:tcPr>
          <w:p w14:paraId="45FD352D"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1DEDE4BA"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4A6C8431" w14:textId="77777777" w:rsidR="008B1644" w:rsidRPr="00D831EA" w:rsidRDefault="008B1644"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181" w:type="dxa"/>
          </w:tcPr>
          <w:p w14:paraId="401836B9" w14:textId="026C30E6" w:rsidR="008B1644" w:rsidRPr="00D831EA" w:rsidRDefault="008532E2" w:rsidP="00DE7C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D831EA">
              <w:rPr>
                <w:rFonts w:ascii="Wingdings" w:hAnsi="Wingdings" w:cs="Wingdings"/>
                <w:b/>
                <w:bCs/>
                <w:sz w:val="28"/>
                <w:szCs w:val="28"/>
              </w:rPr>
              <w:t>ü</w:t>
            </w:r>
          </w:p>
        </w:tc>
      </w:tr>
      <w:tr w:rsidR="008532E2" w:rsidRPr="00F176D3" w14:paraId="4EA33809" w14:textId="77777777" w:rsidTr="007739D0">
        <w:trPr>
          <w:trHeight w:val="454"/>
          <w:tblCellSpacing w:w="20" w:type="dxa"/>
        </w:trPr>
        <w:tc>
          <w:tcPr>
            <w:tcW w:w="4036" w:type="dxa"/>
          </w:tcPr>
          <w:p w14:paraId="096C09E7" w14:textId="6BA514AD" w:rsidR="008532E2" w:rsidRPr="007A4BF6" w:rsidRDefault="008532E2" w:rsidP="008532E2">
            <w:pPr>
              <w:jc w:val="both"/>
              <w:rPr>
                <w:rFonts w:ascii="Arial" w:hAnsi="Arial" w:cs="Arial"/>
                <w:sz w:val="24"/>
                <w:szCs w:val="24"/>
              </w:rPr>
            </w:pPr>
            <w:r w:rsidRPr="007A4BF6">
              <w:rPr>
                <w:rFonts w:ascii="Arial" w:hAnsi="Arial" w:cs="Arial"/>
                <w:sz w:val="24"/>
                <w:szCs w:val="24"/>
              </w:rPr>
              <w:t>4</w:t>
            </w:r>
            <w:r w:rsidR="00212524">
              <w:rPr>
                <w:rFonts w:ascii="Arial" w:hAnsi="Arial" w:cs="Arial"/>
                <w:sz w:val="24"/>
                <w:szCs w:val="24"/>
              </w:rPr>
              <w:t>2</w:t>
            </w:r>
            <w:r w:rsidRPr="007A4BF6">
              <w:rPr>
                <w:rFonts w:ascii="Arial" w:hAnsi="Arial" w:cs="Arial"/>
                <w:sz w:val="24"/>
                <w:szCs w:val="24"/>
              </w:rPr>
              <w:t>.</w:t>
            </w:r>
            <w:r w:rsidRPr="007A4BF6">
              <w:rPr>
                <w:rFonts w:ascii="Arial" w:eastAsia="Calibri" w:hAnsi="Arial" w:cs="Arial"/>
                <w:sz w:val="24"/>
                <w:szCs w:val="24"/>
              </w:rPr>
              <w:t xml:space="preserve"> To receive, log and respond to reports (</w:t>
            </w:r>
            <w:r w:rsidR="00377DB5" w:rsidRPr="007A4BF6">
              <w:rPr>
                <w:rFonts w:ascii="Arial" w:eastAsia="Calibri" w:hAnsi="Arial" w:cs="Arial"/>
                <w:sz w:val="24"/>
                <w:szCs w:val="24"/>
              </w:rPr>
              <w:t>e.g.,</w:t>
            </w:r>
            <w:r w:rsidRPr="007A4BF6">
              <w:rPr>
                <w:rFonts w:ascii="Arial" w:eastAsia="Calibri" w:hAnsi="Arial" w:cs="Arial"/>
                <w:sz w:val="24"/>
                <w:szCs w:val="24"/>
              </w:rPr>
              <w:t xml:space="preserve"> problems in land drainage networks</w:t>
            </w:r>
            <w:r w:rsidR="00212524">
              <w:rPr>
                <w:rFonts w:ascii="Arial" w:eastAsia="Calibri" w:hAnsi="Arial" w:cs="Arial"/>
                <w:sz w:val="24"/>
                <w:szCs w:val="24"/>
              </w:rPr>
              <w:t>).</w:t>
            </w:r>
          </w:p>
        </w:tc>
        <w:tc>
          <w:tcPr>
            <w:tcW w:w="1200" w:type="dxa"/>
          </w:tcPr>
          <w:p w14:paraId="10C494C0" w14:textId="4C52F8A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677C6B">
              <w:rPr>
                <w:rFonts w:ascii="Wingdings" w:hAnsi="Wingdings" w:cs="Wingdings"/>
                <w:b/>
                <w:bCs/>
                <w:sz w:val="28"/>
                <w:szCs w:val="28"/>
              </w:rPr>
              <w:t>ü</w:t>
            </w:r>
          </w:p>
        </w:tc>
        <w:tc>
          <w:tcPr>
            <w:tcW w:w="1200" w:type="dxa"/>
          </w:tcPr>
          <w:p w14:paraId="608B3535" w14:textId="2619F05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677C6B">
              <w:rPr>
                <w:rFonts w:ascii="Wingdings" w:hAnsi="Wingdings" w:cs="Wingdings"/>
                <w:b/>
                <w:bCs/>
                <w:sz w:val="28"/>
                <w:szCs w:val="28"/>
              </w:rPr>
              <w:t>ü</w:t>
            </w:r>
          </w:p>
        </w:tc>
        <w:tc>
          <w:tcPr>
            <w:tcW w:w="1200" w:type="dxa"/>
          </w:tcPr>
          <w:p w14:paraId="57851994" w14:textId="4C2612FF"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677C6B">
              <w:rPr>
                <w:rFonts w:ascii="Wingdings" w:hAnsi="Wingdings" w:cs="Wingdings"/>
                <w:b/>
                <w:bCs/>
                <w:sz w:val="28"/>
                <w:szCs w:val="28"/>
              </w:rPr>
              <w:t>ü</w:t>
            </w:r>
          </w:p>
        </w:tc>
        <w:tc>
          <w:tcPr>
            <w:tcW w:w="1181" w:type="dxa"/>
          </w:tcPr>
          <w:p w14:paraId="28332F1D" w14:textId="6BB38EDC"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677C6B">
              <w:rPr>
                <w:rFonts w:ascii="Wingdings" w:hAnsi="Wingdings" w:cs="Wingdings"/>
                <w:b/>
                <w:bCs/>
                <w:sz w:val="28"/>
                <w:szCs w:val="28"/>
              </w:rPr>
              <w:t>ü</w:t>
            </w:r>
          </w:p>
        </w:tc>
      </w:tr>
      <w:tr w:rsidR="008532E2" w:rsidRPr="00F176D3" w14:paraId="38334FF9" w14:textId="77777777" w:rsidTr="007739D0">
        <w:trPr>
          <w:trHeight w:val="454"/>
          <w:tblCellSpacing w:w="20" w:type="dxa"/>
        </w:trPr>
        <w:tc>
          <w:tcPr>
            <w:tcW w:w="4036" w:type="dxa"/>
          </w:tcPr>
          <w:p w14:paraId="78953320" w14:textId="2470CEE0" w:rsidR="008532E2" w:rsidRPr="007A4BF6" w:rsidRDefault="008532E2" w:rsidP="008532E2">
            <w:pPr>
              <w:jc w:val="both"/>
              <w:rPr>
                <w:rFonts w:ascii="Arial" w:hAnsi="Arial" w:cs="Arial"/>
                <w:sz w:val="24"/>
                <w:szCs w:val="24"/>
              </w:rPr>
            </w:pPr>
            <w:r w:rsidRPr="007A4BF6">
              <w:rPr>
                <w:rFonts w:ascii="Arial" w:hAnsi="Arial" w:cs="Arial"/>
                <w:sz w:val="24"/>
                <w:szCs w:val="24"/>
              </w:rPr>
              <w:t>4</w:t>
            </w:r>
            <w:r w:rsidR="00212524">
              <w:rPr>
                <w:rFonts w:ascii="Arial" w:hAnsi="Arial" w:cs="Arial"/>
                <w:sz w:val="24"/>
                <w:szCs w:val="24"/>
              </w:rPr>
              <w:t>3</w:t>
            </w:r>
            <w:r w:rsidRPr="007A4BF6">
              <w:rPr>
                <w:rFonts w:ascii="Arial" w:hAnsi="Arial" w:cs="Arial"/>
                <w:sz w:val="24"/>
                <w:szCs w:val="24"/>
              </w:rPr>
              <w:t>.</w:t>
            </w:r>
            <w:r w:rsidRPr="007A4BF6">
              <w:rPr>
                <w:rFonts w:ascii="Arial" w:eastAsia="Calibri" w:hAnsi="Arial" w:cs="Arial"/>
                <w:sz w:val="24"/>
                <w:szCs w:val="24"/>
              </w:rPr>
              <w:t xml:space="preserve"> To investigate issues with land drainage assets and suggest solutions</w:t>
            </w:r>
            <w:r w:rsidR="00212524">
              <w:rPr>
                <w:rFonts w:ascii="Arial" w:eastAsia="Calibri" w:hAnsi="Arial" w:cs="Arial"/>
                <w:sz w:val="24"/>
                <w:szCs w:val="24"/>
              </w:rPr>
              <w:t>.</w:t>
            </w:r>
          </w:p>
        </w:tc>
        <w:tc>
          <w:tcPr>
            <w:tcW w:w="1200" w:type="dxa"/>
          </w:tcPr>
          <w:p w14:paraId="0ED741F9"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730A9DEF" w14:textId="3E21286D"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506A61">
              <w:rPr>
                <w:rFonts w:ascii="Wingdings" w:hAnsi="Wingdings" w:cs="Wingdings"/>
                <w:b/>
                <w:bCs/>
                <w:sz w:val="28"/>
                <w:szCs w:val="28"/>
              </w:rPr>
              <w:t>ü</w:t>
            </w:r>
          </w:p>
        </w:tc>
        <w:tc>
          <w:tcPr>
            <w:tcW w:w="1200" w:type="dxa"/>
          </w:tcPr>
          <w:p w14:paraId="7959C7AA" w14:textId="1918B591"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506A61">
              <w:rPr>
                <w:rFonts w:ascii="Wingdings" w:hAnsi="Wingdings" w:cs="Wingdings"/>
                <w:b/>
                <w:bCs/>
                <w:sz w:val="28"/>
                <w:szCs w:val="28"/>
              </w:rPr>
              <w:t>ü</w:t>
            </w:r>
          </w:p>
        </w:tc>
        <w:tc>
          <w:tcPr>
            <w:tcW w:w="1181" w:type="dxa"/>
          </w:tcPr>
          <w:p w14:paraId="044DD00E" w14:textId="63FA389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506A61">
              <w:rPr>
                <w:rFonts w:ascii="Wingdings" w:hAnsi="Wingdings" w:cs="Wingdings"/>
                <w:b/>
                <w:bCs/>
                <w:sz w:val="28"/>
                <w:szCs w:val="28"/>
              </w:rPr>
              <w:t>ü</w:t>
            </w:r>
          </w:p>
        </w:tc>
      </w:tr>
      <w:tr w:rsidR="008532E2" w:rsidRPr="00F176D3" w14:paraId="4B438C1F" w14:textId="77777777" w:rsidTr="007739D0">
        <w:trPr>
          <w:trHeight w:val="454"/>
          <w:tblCellSpacing w:w="20" w:type="dxa"/>
        </w:trPr>
        <w:tc>
          <w:tcPr>
            <w:tcW w:w="4036" w:type="dxa"/>
          </w:tcPr>
          <w:p w14:paraId="2C149F7D" w14:textId="488AFCB4" w:rsidR="008532E2" w:rsidRPr="007A4BF6" w:rsidRDefault="008532E2" w:rsidP="008532E2">
            <w:pPr>
              <w:jc w:val="both"/>
              <w:rPr>
                <w:rFonts w:ascii="Arial" w:hAnsi="Arial" w:cs="Arial"/>
                <w:sz w:val="24"/>
                <w:szCs w:val="24"/>
              </w:rPr>
            </w:pPr>
            <w:r w:rsidRPr="007A4BF6">
              <w:rPr>
                <w:rFonts w:ascii="Arial" w:eastAsia="Calibri" w:hAnsi="Arial" w:cs="Arial"/>
                <w:sz w:val="24"/>
                <w:szCs w:val="24"/>
              </w:rPr>
              <w:t>4</w:t>
            </w:r>
            <w:r w:rsidR="00212524">
              <w:rPr>
                <w:rFonts w:ascii="Arial" w:eastAsia="Calibri" w:hAnsi="Arial" w:cs="Arial"/>
                <w:sz w:val="24"/>
                <w:szCs w:val="24"/>
              </w:rPr>
              <w:t>4</w:t>
            </w:r>
            <w:r w:rsidRPr="007A4BF6">
              <w:rPr>
                <w:rFonts w:ascii="Arial" w:eastAsia="Calibri" w:hAnsi="Arial" w:cs="Arial"/>
                <w:sz w:val="24"/>
                <w:szCs w:val="24"/>
              </w:rPr>
              <w:t>. Meet with landowners to explain why actions need to be taken to resolve issues (</w:t>
            </w:r>
            <w:r w:rsidR="00377DB5" w:rsidRPr="007A4BF6">
              <w:rPr>
                <w:rFonts w:ascii="Arial" w:eastAsia="Calibri" w:hAnsi="Arial" w:cs="Arial"/>
                <w:sz w:val="24"/>
                <w:szCs w:val="24"/>
              </w:rPr>
              <w:t>e.g.,</w:t>
            </w:r>
            <w:r w:rsidRPr="007A4BF6">
              <w:rPr>
                <w:rFonts w:ascii="Arial" w:eastAsia="Calibri" w:hAnsi="Arial" w:cs="Arial"/>
                <w:sz w:val="24"/>
                <w:szCs w:val="24"/>
              </w:rPr>
              <w:t xml:space="preserve"> infilled/blocked ditches)</w:t>
            </w:r>
            <w:r w:rsidR="00212524">
              <w:rPr>
                <w:rFonts w:ascii="Arial" w:eastAsia="Calibri" w:hAnsi="Arial" w:cs="Arial"/>
                <w:sz w:val="24"/>
                <w:szCs w:val="24"/>
              </w:rPr>
              <w:t>.</w:t>
            </w:r>
          </w:p>
        </w:tc>
        <w:tc>
          <w:tcPr>
            <w:tcW w:w="1200" w:type="dxa"/>
          </w:tcPr>
          <w:p w14:paraId="2E374CB6"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1A86B4D7" w14:textId="77777777"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p>
        </w:tc>
        <w:tc>
          <w:tcPr>
            <w:tcW w:w="1200" w:type="dxa"/>
          </w:tcPr>
          <w:p w14:paraId="3CD463F6" w14:textId="03877998"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1B3CDF">
              <w:rPr>
                <w:rFonts w:ascii="Wingdings" w:hAnsi="Wingdings" w:cs="Wingdings"/>
                <w:b/>
                <w:bCs/>
                <w:sz w:val="28"/>
                <w:szCs w:val="28"/>
              </w:rPr>
              <w:t>ü</w:t>
            </w:r>
          </w:p>
        </w:tc>
        <w:tc>
          <w:tcPr>
            <w:tcW w:w="1181" w:type="dxa"/>
          </w:tcPr>
          <w:p w14:paraId="3B0BB5A0" w14:textId="7F507370" w:rsidR="008532E2" w:rsidRPr="00A524FE" w:rsidRDefault="008532E2" w:rsidP="00853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Arial"/>
                <w:szCs w:val="24"/>
              </w:rPr>
            </w:pPr>
            <w:r w:rsidRPr="001B3CDF">
              <w:rPr>
                <w:rFonts w:ascii="Wingdings" w:hAnsi="Wingdings" w:cs="Wingdings"/>
                <w:b/>
                <w:bCs/>
                <w:sz w:val="28"/>
                <w:szCs w:val="28"/>
              </w:rPr>
              <w:t>ü</w:t>
            </w:r>
          </w:p>
        </w:tc>
      </w:tr>
    </w:tbl>
    <w:p w14:paraId="5FDA824C" w14:textId="77777777" w:rsidR="00866FD0" w:rsidRPr="00F176D3" w:rsidRDefault="00866FD0" w:rsidP="00856869">
      <w:pPr>
        <w:rPr>
          <w:rFonts w:ascii="Arial" w:hAnsi="Arial" w:cs="Arial"/>
          <w:sz w:val="24"/>
          <w:szCs w:val="24"/>
        </w:rPr>
      </w:pPr>
    </w:p>
    <w:sectPr w:rsidR="00866FD0" w:rsidRPr="00F176D3" w:rsidSect="00C10159">
      <w:headerReference w:type="even" r:id="rId11"/>
      <w:footerReference w:type="even" r:id="rId12"/>
      <w:footerReference w:type="default" r:id="rId13"/>
      <w:headerReference w:type="first" r:id="rId14"/>
      <w:footerReference w:type="first" r:id="rId15"/>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0"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5AA7" w14:textId="36AB876B" w:rsidR="00554D86" w:rsidRDefault="00554D86">
    <w:pPr>
      <w:pStyle w:val="Header"/>
    </w:pPr>
    <w:r w:rsidRPr="00F176D3">
      <w:rPr>
        <w:rFonts w:ascii="Arial" w:hAnsi="Arial" w:cs="Arial"/>
        <w:noProof/>
        <w:sz w:val="24"/>
        <w:szCs w:val="24"/>
      </w:rPr>
      <w:drawing>
        <wp:inline distT="0" distB="0" distL="0" distR="0" wp14:anchorId="6D76EA09" wp14:editId="05FD5721">
          <wp:extent cx="990600" cy="666750"/>
          <wp:effectExtent l="0" t="0" r="0" b="0"/>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285"/>
    <w:multiLevelType w:val="hybridMultilevel"/>
    <w:tmpl w:val="F834A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66BD5"/>
    <w:multiLevelType w:val="hybridMultilevel"/>
    <w:tmpl w:val="13121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11CB9"/>
    <w:multiLevelType w:val="hybridMultilevel"/>
    <w:tmpl w:val="862021F4"/>
    <w:lvl w:ilvl="0" w:tplc="08090001">
      <w:start w:val="1"/>
      <w:numFmt w:val="bullet"/>
      <w:lvlText w:val=""/>
      <w:lvlJc w:val="left"/>
      <w:pPr>
        <w:tabs>
          <w:tab w:val="num" w:pos="1368"/>
        </w:tabs>
        <w:ind w:left="1368" w:hanging="648"/>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A464DB"/>
    <w:multiLevelType w:val="multilevel"/>
    <w:tmpl w:val="65502342"/>
    <w:lvl w:ilvl="0">
      <w:start w:val="1"/>
      <w:numFmt w:val="bullet"/>
      <w:lvlText w:val="-"/>
      <w:lvlJc w:val="left"/>
      <w:pPr>
        <w:tabs>
          <w:tab w:val="num" w:pos="648"/>
        </w:tabs>
        <w:ind w:left="648" w:hanging="648"/>
      </w:pPr>
      <w:rPr>
        <w:rFonts w:ascii="Arial" w:hAnsi="Arial" w:hint="default"/>
      </w:rPr>
    </w:lvl>
    <w:lvl w:ilvl="1">
      <w:start w:val="1"/>
      <w:numFmt w:val="bullet"/>
      <w:lvlText w:val=""/>
      <w:lvlJc w:val="left"/>
      <w:pPr>
        <w:tabs>
          <w:tab w:val="num" w:pos="936"/>
        </w:tabs>
        <w:ind w:left="936" w:hanging="288"/>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924B7"/>
    <w:multiLevelType w:val="multilevel"/>
    <w:tmpl w:val="51080F32"/>
    <w:lvl w:ilvl="0">
      <w:start w:val="1"/>
      <w:numFmt w:val="bullet"/>
      <w:lvlText w:val="-"/>
      <w:lvlJc w:val="left"/>
      <w:pPr>
        <w:tabs>
          <w:tab w:val="num" w:pos="648"/>
        </w:tabs>
        <w:ind w:left="648" w:hanging="648"/>
      </w:pPr>
      <w:rPr>
        <w:rFonts w:ascii="Arial" w:hAnsi="Arial" w:hint="default"/>
      </w:rPr>
    </w:lvl>
    <w:lvl w:ilvl="1">
      <w:start w:val="1"/>
      <w:numFmt w:val="bullet"/>
      <w:lvlText w:val=""/>
      <w:lvlJc w:val="left"/>
      <w:pPr>
        <w:tabs>
          <w:tab w:val="num" w:pos="936"/>
        </w:tabs>
        <w:ind w:left="936" w:hanging="288"/>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DDA"/>
    <w:multiLevelType w:val="hybridMultilevel"/>
    <w:tmpl w:val="0DD4F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0C4CAC"/>
    <w:multiLevelType w:val="hybridMultilevel"/>
    <w:tmpl w:val="2C400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260BC"/>
    <w:multiLevelType w:val="hybridMultilevel"/>
    <w:tmpl w:val="F54C1CB0"/>
    <w:lvl w:ilvl="0" w:tplc="08090001">
      <w:start w:val="1"/>
      <w:numFmt w:val="bullet"/>
      <w:lvlText w:val=""/>
      <w:lvlJc w:val="left"/>
      <w:pPr>
        <w:ind w:left="360" w:hanging="360"/>
      </w:pPr>
      <w:rPr>
        <w:rFonts w:ascii="Symbol" w:hAnsi="Symbol" w:hint="default"/>
      </w:rPr>
    </w:lvl>
    <w:lvl w:ilvl="1" w:tplc="7CA8C8C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A6345E"/>
    <w:multiLevelType w:val="hybridMultilevel"/>
    <w:tmpl w:val="F288E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FC271C"/>
    <w:multiLevelType w:val="multilevel"/>
    <w:tmpl w:val="EEF0F8C8"/>
    <w:lvl w:ilvl="0">
      <w:start w:val="1"/>
      <w:numFmt w:val="bullet"/>
      <w:lvlText w:val="-"/>
      <w:lvlJc w:val="left"/>
      <w:pPr>
        <w:tabs>
          <w:tab w:val="num" w:pos="936"/>
        </w:tabs>
        <w:ind w:left="936" w:hanging="288"/>
      </w:pPr>
      <w:rPr>
        <w:rFonts w:ascii="Arial" w:hAnsi="Arial" w:hint="default"/>
      </w:rPr>
    </w:lvl>
    <w:lvl w:ilvl="1">
      <w:start w:val="1"/>
      <w:numFmt w:val="bullet"/>
      <w:lvlText w:val=""/>
      <w:lvlJc w:val="left"/>
      <w:pPr>
        <w:tabs>
          <w:tab w:val="num" w:pos="1224"/>
        </w:tabs>
        <w:ind w:left="1224" w:hanging="288"/>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26"/>
  </w:num>
  <w:num w:numId="2" w16cid:durableId="1344210511">
    <w:abstractNumId w:val="14"/>
  </w:num>
  <w:num w:numId="3" w16cid:durableId="1285887353">
    <w:abstractNumId w:val="15"/>
  </w:num>
  <w:num w:numId="4" w16cid:durableId="899638842">
    <w:abstractNumId w:val="20"/>
  </w:num>
  <w:num w:numId="5" w16cid:durableId="1073040944">
    <w:abstractNumId w:val="13"/>
  </w:num>
  <w:num w:numId="6" w16cid:durableId="920413156">
    <w:abstractNumId w:val="28"/>
  </w:num>
  <w:num w:numId="7" w16cid:durableId="910652712">
    <w:abstractNumId w:val="27"/>
  </w:num>
  <w:num w:numId="8" w16cid:durableId="808405719">
    <w:abstractNumId w:val="22"/>
  </w:num>
  <w:num w:numId="9" w16cid:durableId="874197850">
    <w:abstractNumId w:val="23"/>
  </w:num>
  <w:num w:numId="10" w16cid:durableId="1877156411">
    <w:abstractNumId w:val="10"/>
  </w:num>
  <w:num w:numId="11" w16cid:durableId="724107687">
    <w:abstractNumId w:val="25"/>
  </w:num>
  <w:num w:numId="12" w16cid:durableId="58946071">
    <w:abstractNumId w:val="16"/>
  </w:num>
  <w:num w:numId="13" w16cid:durableId="567156954">
    <w:abstractNumId w:val="8"/>
  </w:num>
  <w:num w:numId="14" w16cid:durableId="1014070894">
    <w:abstractNumId w:val="6"/>
  </w:num>
  <w:num w:numId="15" w16cid:durableId="897202664">
    <w:abstractNumId w:val="3"/>
  </w:num>
  <w:num w:numId="16" w16cid:durableId="717120348">
    <w:abstractNumId w:val="24"/>
  </w:num>
  <w:num w:numId="17" w16cid:durableId="844830987">
    <w:abstractNumId w:val="19"/>
  </w:num>
  <w:num w:numId="18" w16cid:durableId="249973899">
    <w:abstractNumId w:val="2"/>
  </w:num>
  <w:num w:numId="19" w16cid:durableId="1359743769">
    <w:abstractNumId w:val="9"/>
  </w:num>
  <w:num w:numId="20" w16cid:durableId="1316690446">
    <w:abstractNumId w:val="4"/>
  </w:num>
  <w:num w:numId="21" w16cid:durableId="1314867232">
    <w:abstractNumId w:val="7"/>
  </w:num>
  <w:num w:numId="22" w16cid:durableId="946351373">
    <w:abstractNumId w:val="21"/>
  </w:num>
  <w:num w:numId="23" w16cid:durableId="347802373">
    <w:abstractNumId w:val="5"/>
  </w:num>
  <w:num w:numId="24" w16cid:durableId="1239637698">
    <w:abstractNumId w:val="1"/>
  </w:num>
  <w:num w:numId="25" w16cid:durableId="1885948627">
    <w:abstractNumId w:val="11"/>
  </w:num>
  <w:num w:numId="26" w16cid:durableId="1157265871">
    <w:abstractNumId w:val="12"/>
  </w:num>
  <w:num w:numId="27" w16cid:durableId="774250409">
    <w:abstractNumId w:val="17"/>
  </w:num>
  <w:num w:numId="28" w16cid:durableId="1680960732">
    <w:abstractNumId w:val="0"/>
  </w:num>
  <w:num w:numId="29" w16cid:durableId="300968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61556"/>
    <w:rsid w:val="000754FC"/>
    <w:rsid w:val="000767DE"/>
    <w:rsid w:val="000855DA"/>
    <w:rsid w:val="000B34B3"/>
    <w:rsid w:val="000E4FC9"/>
    <w:rsid w:val="001121D6"/>
    <w:rsid w:val="00133BD0"/>
    <w:rsid w:val="00135859"/>
    <w:rsid w:val="001405B2"/>
    <w:rsid w:val="001933F1"/>
    <w:rsid w:val="001B2437"/>
    <w:rsid w:val="001E2363"/>
    <w:rsid w:val="00200F01"/>
    <w:rsid w:val="00212524"/>
    <w:rsid w:val="00215FEE"/>
    <w:rsid w:val="002232D2"/>
    <w:rsid w:val="00286160"/>
    <w:rsid w:val="002D4C44"/>
    <w:rsid w:val="003518E5"/>
    <w:rsid w:val="00354A9D"/>
    <w:rsid w:val="00363B96"/>
    <w:rsid w:val="00377DB5"/>
    <w:rsid w:val="003973B4"/>
    <w:rsid w:val="003B5096"/>
    <w:rsid w:val="003C1E2D"/>
    <w:rsid w:val="003D0FDF"/>
    <w:rsid w:val="003D41CE"/>
    <w:rsid w:val="00423955"/>
    <w:rsid w:val="0043538B"/>
    <w:rsid w:val="004B1974"/>
    <w:rsid w:val="004B7F4A"/>
    <w:rsid w:val="004C21B8"/>
    <w:rsid w:val="00531396"/>
    <w:rsid w:val="00554D86"/>
    <w:rsid w:val="00573272"/>
    <w:rsid w:val="00596DEA"/>
    <w:rsid w:val="005A4EC0"/>
    <w:rsid w:val="005B5F7A"/>
    <w:rsid w:val="005E35F4"/>
    <w:rsid w:val="005E53D9"/>
    <w:rsid w:val="005E67B3"/>
    <w:rsid w:val="00623672"/>
    <w:rsid w:val="00643E4A"/>
    <w:rsid w:val="006A2B7B"/>
    <w:rsid w:val="006D488F"/>
    <w:rsid w:val="00700252"/>
    <w:rsid w:val="00712A9D"/>
    <w:rsid w:val="00720FE8"/>
    <w:rsid w:val="00742FDD"/>
    <w:rsid w:val="00744B43"/>
    <w:rsid w:val="0077015C"/>
    <w:rsid w:val="007739D0"/>
    <w:rsid w:val="00776047"/>
    <w:rsid w:val="00783096"/>
    <w:rsid w:val="007A4BF6"/>
    <w:rsid w:val="007D790F"/>
    <w:rsid w:val="00803A62"/>
    <w:rsid w:val="00803AE3"/>
    <w:rsid w:val="008240C5"/>
    <w:rsid w:val="008532E2"/>
    <w:rsid w:val="00856869"/>
    <w:rsid w:val="00866FD0"/>
    <w:rsid w:val="00891FBA"/>
    <w:rsid w:val="008961E7"/>
    <w:rsid w:val="008A02F5"/>
    <w:rsid w:val="008B1644"/>
    <w:rsid w:val="008B60DC"/>
    <w:rsid w:val="008E314C"/>
    <w:rsid w:val="008F2AE3"/>
    <w:rsid w:val="00900F57"/>
    <w:rsid w:val="00913233"/>
    <w:rsid w:val="009178F8"/>
    <w:rsid w:val="00923833"/>
    <w:rsid w:val="00931C0D"/>
    <w:rsid w:val="009907D1"/>
    <w:rsid w:val="00997541"/>
    <w:rsid w:val="009C40B2"/>
    <w:rsid w:val="009D08F7"/>
    <w:rsid w:val="009D6C1B"/>
    <w:rsid w:val="00A0662A"/>
    <w:rsid w:val="00A33560"/>
    <w:rsid w:val="00A524FE"/>
    <w:rsid w:val="00A52BA0"/>
    <w:rsid w:val="00A76FAD"/>
    <w:rsid w:val="00A91161"/>
    <w:rsid w:val="00AB6805"/>
    <w:rsid w:val="00AD0321"/>
    <w:rsid w:val="00AD1590"/>
    <w:rsid w:val="00AE7D07"/>
    <w:rsid w:val="00AF404E"/>
    <w:rsid w:val="00B10D32"/>
    <w:rsid w:val="00B13310"/>
    <w:rsid w:val="00B54A5E"/>
    <w:rsid w:val="00B85E52"/>
    <w:rsid w:val="00BA2CD3"/>
    <w:rsid w:val="00BD0C97"/>
    <w:rsid w:val="00BE5A6F"/>
    <w:rsid w:val="00C10159"/>
    <w:rsid w:val="00CA468C"/>
    <w:rsid w:val="00CB5835"/>
    <w:rsid w:val="00CF08FB"/>
    <w:rsid w:val="00D01B79"/>
    <w:rsid w:val="00D15DD1"/>
    <w:rsid w:val="00D6529C"/>
    <w:rsid w:val="00D75FDE"/>
    <w:rsid w:val="00D831EA"/>
    <w:rsid w:val="00D87065"/>
    <w:rsid w:val="00DC02B5"/>
    <w:rsid w:val="00DE7C6C"/>
    <w:rsid w:val="00E04DFC"/>
    <w:rsid w:val="00E320D9"/>
    <w:rsid w:val="00E53E6A"/>
    <w:rsid w:val="00E56971"/>
    <w:rsid w:val="00E87520"/>
    <w:rsid w:val="00E87902"/>
    <w:rsid w:val="00E93CDD"/>
    <w:rsid w:val="00EC3289"/>
    <w:rsid w:val="00ED2010"/>
    <w:rsid w:val="00EE621C"/>
    <w:rsid w:val="00EF1864"/>
    <w:rsid w:val="00F176D3"/>
    <w:rsid w:val="00F300E8"/>
    <w:rsid w:val="00F30C88"/>
    <w:rsid w:val="00F5548D"/>
    <w:rsid w:val="00F64FDC"/>
    <w:rsid w:val="00F92841"/>
    <w:rsid w:val="00F9380A"/>
    <w:rsid w:val="00FD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Revision">
    <w:name w:val="Revision"/>
    <w:hidden/>
    <w:uiPriority w:val="99"/>
    <w:semiHidden/>
    <w:rsid w:val="000754FC"/>
  </w:style>
  <w:style w:type="character" w:styleId="CommentReference">
    <w:name w:val="annotation reference"/>
    <w:basedOn w:val="DefaultParagraphFont"/>
    <w:uiPriority w:val="99"/>
    <w:semiHidden/>
    <w:unhideWhenUsed/>
    <w:rsid w:val="008B60DC"/>
    <w:rPr>
      <w:sz w:val="16"/>
      <w:szCs w:val="16"/>
    </w:rPr>
  </w:style>
  <w:style w:type="paragraph" w:styleId="CommentText">
    <w:name w:val="annotation text"/>
    <w:basedOn w:val="Normal"/>
    <w:link w:val="CommentTextChar"/>
    <w:uiPriority w:val="99"/>
    <w:unhideWhenUsed/>
    <w:rsid w:val="008B60DC"/>
    <w:pPr>
      <w:spacing w:line="240" w:lineRule="auto"/>
    </w:pPr>
    <w:rPr>
      <w:sz w:val="20"/>
      <w:szCs w:val="20"/>
    </w:rPr>
  </w:style>
  <w:style w:type="character" w:customStyle="1" w:styleId="CommentTextChar">
    <w:name w:val="Comment Text Char"/>
    <w:basedOn w:val="DefaultParagraphFont"/>
    <w:link w:val="CommentText"/>
    <w:uiPriority w:val="99"/>
    <w:rsid w:val="008B60DC"/>
    <w:rPr>
      <w:sz w:val="20"/>
      <w:szCs w:val="20"/>
    </w:rPr>
  </w:style>
  <w:style w:type="paragraph" w:styleId="CommentSubject">
    <w:name w:val="annotation subject"/>
    <w:basedOn w:val="CommentText"/>
    <w:next w:val="CommentText"/>
    <w:link w:val="CommentSubjectChar"/>
    <w:uiPriority w:val="99"/>
    <w:semiHidden/>
    <w:unhideWhenUsed/>
    <w:rsid w:val="008B60DC"/>
    <w:rPr>
      <w:b/>
      <w:bCs/>
    </w:rPr>
  </w:style>
  <w:style w:type="character" w:customStyle="1" w:styleId="CommentSubjectChar">
    <w:name w:val="Comment Subject Char"/>
    <w:basedOn w:val="CommentTextChar"/>
    <w:link w:val="CommentSubject"/>
    <w:uiPriority w:val="99"/>
    <w:semiHidden/>
    <w:rsid w:val="008B6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3" ma:contentTypeDescription="Create a new document." ma:contentTypeScope="" ma:versionID="4806daa62e7fd379e75115246805cf7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3a3e185add70808138f99772df4bcd2"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89b864-796c-4a2d-9a26-c831b5515d88" xsi:nil="true"/>
    <lcf76f155ced4ddcb4097134ff3c332f xmlns="904388d0-3dcc-46a8-a666-69463cc8d1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C8CC6765-2112-4471-BA66-6943B7B4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4.xml><?xml version="1.0" encoding="utf-8"?>
<ds:datastoreItem xmlns:ds="http://schemas.openxmlformats.org/officeDocument/2006/customXml" ds:itemID="{AFFD89C3-DE96-4B5B-93D3-412829084A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71b166d-6da2-46a9-827c-4dffec666e09"/>
    <ds:schemaRef ds:uri="2ec76aa1-5f41-4488-93ab-a46735e308f0"/>
    <ds:schemaRef ds:uri="http://www.w3.org/XML/1998/namespace"/>
    <ds:schemaRef ds:uri="http://purl.org/dc/dcmitype/"/>
    <ds:schemaRef ds:uri="3789b864-796c-4a2d-9a26-c831b5515d88"/>
    <ds:schemaRef ds:uri="904388d0-3dcc-46a8-a666-69463cc8d19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3</cp:revision>
  <dcterms:created xsi:type="dcterms:W3CDTF">2025-05-12T12:44:00Z</dcterms:created>
  <dcterms:modified xsi:type="dcterms:W3CDTF">2025-05-12T15:24:00Z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18cee842-1f83-4e59-a7ce-3dc8f80b03d6</vt:lpwstr>
  </property>
</Properties>
</file>