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A58D" w14:textId="77777777" w:rsidR="00C74B1B" w:rsidRDefault="00C50B8B">
      <w:pPr>
        <w:rPr>
          <w:lang w:val="en-GB"/>
        </w:rPr>
      </w:pPr>
      <w:r>
        <w:rPr>
          <w:lang w:val="en-GB"/>
        </w:rPr>
        <w:t xml:space="preserve"> </w:t>
      </w:r>
    </w:p>
    <w:p w14:paraId="67A2F80D" w14:textId="77777777" w:rsidR="00C74B1B" w:rsidRDefault="00C74B1B">
      <w:pPr>
        <w:rPr>
          <w:lang w:val="en-GB"/>
        </w:rPr>
      </w:pPr>
    </w:p>
    <w:p w14:paraId="7212EA41" w14:textId="77777777" w:rsidR="00C74B1B" w:rsidRDefault="00C74B1B">
      <w:pPr>
        <w:rPr>
          <w:lang w:val="en-GB"/>
        </w:rPr>
      </w:pPr>
    </w:p>
    <w:p w14:paraId="5AB1B027" w14:textId="77777777" w:rsidR="00C74B1B" w:rsidRDefault="00C74B1B">
      <w:pPr>
        <w:rPr>
          <w:lang w:val="en-GB"/>
        </w:rPr>
      </w:pPr>
    </w:p>
    <w:p w14:paraId="6DBFC1C6" w14:textId="77777777" w:rsidR="00C74B1B" w:rsidRDefault="00C74B1B">
      <w:pPr>
        <w:rPr>
          <w:lang w:val="en-GB"/>
        </w:rPr>
      </w:pPr>
    </w:p>
    <w:p w14:paraId="7079C190" w14:textId="77777777" w:rsidR="00C74B1B" w:rsidRDefault="00C74B1B">
      <w:pPr>
        <w:rPr>
          <w:lang w:val="en-GB"/>
        </w:rPr>
      </w:pPr>
    </w:p>
    <w:p w14:paraId="0A039C3D" w14:textId="77777777" w:rsidR="00C74B1B" w:rsidRDefault="00C74B1B">
      <w:pPr>
        <w:rPr>
          <w:lang w:val="en-GB"/>
        </w:rPr>
      </w:pPr>
    </w:p>
    <w:p w14:paraId="478D8B6E" w14:textId="77777777" w:rsidR="00C74B1B" w:rsidRDefault="00C74B1B">
      <w:pPr>
        <w:rPr>
          <w:lang w:val="en-GB"/>
        </w:rPr>
      </w:pPr>
    </w:p>
    <w:p w14:paraId="1C2AC870" w14:textId="77777777" w:rsidR="00C74B1B" w:rsidRDefault="00C74B1B">
      <w:pPr>
        <w:rPr>
          <w:lang w:val="en-GB"/>
        </w:rPr>
      </w:pPr>
    </w:p>
    <w:p w14:paraId="3058437C" w14:textId="77777777" w:rsidR="00C74B1B" w:rsidRDefault="00C74B1B">
      <w:pPr>
        <w:rPr>
          <w:lang w:val="en-GB"/>
        </w:rPr>
      </w:pPr>
    </w:p>
    <w:p w14:paraId="3A0ADA26" w14:textId="77777777" w:rsidR="00C74B1B" w:rsidRDefault="00C74B1B">
      <w:pPr>
        <w:rPr>
          <w:lang w:val="en-GB"/>
        </w:rPr>
      </w:pPr>
    </w:p>
    <w:p w14:paraId="590C95F1" w14:textId="77777777" w:rsidR="00B52A32" w:rsidRPr="00D66C17" w:rsidRDefault="00C50B8B">
      <w:pPr>
        <w:rPr>
          <w:rFonts w:ascii="Arial" w:hAnsi="Arial" w:cs="Arial"/>
          <w:sz w:val="44"/>
          <w:szCs w:val="44"/>
          <w:lang w:val="en-GB"/>
        </w:rPr>
      </w:pPr>
      <w:r w:rsidRPr="00D66C17">
        <w:rPr>
          <w:rFonts w:ascii="Arial" w:hAnsi="Arial" w:cs="Arial"/>
          <w:sz w:val="44"/>
          <w:szCs w:val="44"/>
          <w:lang w:val="en-GB"/>
        </w:rPr>
        <w:t>Upton-by-Chester High School</w:t>
      </w:r>
    </w:p>
    <w:p w14:paraId="4D5FB52D" w14:textId="026F5782" w:rsidR="00C74B1B" w:rsidRPr="00D66C17" w:rsidRDefault="00B52A32">
      <w:pPr>
        <w:rPr>
          <w:rFonts w:ascii="Arial" w:hAnsi="Arial" w:cs="Arial"/>
          <w:sz w:val="44"/>
          <w:szCs w:val="44"/>
          <w:lang w:val="en-GB"/>
        </w:rPr>
      </w:pPr>
      <w:r w:rsidRPr="00D66C17">
        <w:rPr>
          <w:rFonts w:ascii="Arial" w:hAnsi="Arial" w:cs="Arial"/>
          <w:sz w:val="44"/>
          <w:szCs w:val="44"/>
          <w:lang w:val="en-GB"/>
        </w:rPr>
        <w:t>Teach</w:t>
      </w:r>
      <w:r w:rsidR="0026635A" w:rsidRPr="00D66C17">
        <w:rPr>
          <w:rFonts w:ascii="Arial" w:hAnsi="Arial" w:cs="Arial"/>
          <w:sz w:val="44"/>
          <w:szCs w:val="44"/>
          <w:lang w:val="en-GB"/>
        </w:rPr>
        <w:t>ing Assistant</w:t>
      </w:r>
      <w:r w:rsidR="00F61AC5">
        <w:rPr>
          <w:rFonts w:ascii="Arial" w:hAnsi="Arial" w:cs="Arial"/>
          <w:sz w:val="44"/>
          <w:szCs w:val="44"/>
          <w:lang w:val="en-GB"/>
        </w:rPr>
        <w:t xml:space="preserve">- Grade 4 or 5 depending on qualifications/experience </w:t>
      </w:r>
      <w:r w:rsidR="00D66C17" w:rsidRPr="00D66C17">
        <w:rPr>
          <w:rFonts w:ascii="Arial" w:hAnsi="Arial" w:cs="Arial"/>
          <w:sz w:val="44"/>
          <w:szCs w:val="44"/>
          <w:lang w:val="en-GB"/>
        </w:rPr>
        <w:t xml:space="preserve"> </w:t>
      </w:r>
    </w:p>
    <w:p w14:paraId="76F01AA7" w14:textId="3C99E5C6" w:rsidR="00994E17" w:rsidRDefault="00994E17">
      <w:pPr>
        <w:rPr>
          <w:rFonts w:ascii="Arial" w:hAnsi="Arial" w:cs="Arial"/>
          <w:sz w:val="44"/>
          <w:szCs w:val="44"/>
          <w:lang w:val="en-GB"/>
        </w:rPr>
      </w:pPr>
      <w:bookmarkStart w:id="0" w:name="_Hlk169604693"/>
      <w:r w:rsidRPr="00D66C17">
        <w:rPr>
          <w:rFonts w:ascii="Arial" w:hAnsi="Arial" w:cs="Arial"/>
          <w:sz w:val="44"/>
          <w:szCs w:val="44"/>
          <w:lang w:val="en-GB"/>
        </w:rPr>
        <w:t>Term Time, 3</w:t>
      </w:r>
      <w:r w:rsidR="00F61AC5">
        <w:rPr>
          <w:rFonts w:ascii="Arial" w:hAnsi="Arial" w:cs="Arial"/>
          <w:sz w:val="44"/>
          <w:szCs w:val="44"/>
          <w:lang w:val="en-GB"/>
        </w:rPr>
        <w:t>0</w:t>
      </w:r>
      <w:r w:rsidRPr="00D66C17">
        <w:rPr>
          <w:rFonts w:ascii="Arial" w:hAnsi="Arial" w:cs="Arial"/>
          <w:sz w:val="44"/>
          <w:szCs w:val="44"/>
          <w:lang w:val="en-GB"/>
        </w:rPr>
        <w:t xml:space="preserve"> Hours</w:t>
      </w:r>
      <w:r w:rsidR="00D66C17" w:rsidRPr="00D66C17">
        <w:rPr>
          <w:rFonts w:ascii="Arial" w:hAnsi="Arial" w:cs="Arial"/>
          <w:sz w:val="44"/>
          <w:szCs w:val="44"/>
          <w:lang w:val="en-GB"/>
        </w:rPr>
        <w:t xml:space="preserve"> per week</w:t>
      </w:r>
      <w:r w:rsidR="00E271B9" w:rsidRPr="00D66C17">
        <w:rPr>
          <w:rFonts w:ascii="Arial" w:hAnsi="Arial" w:cs="Arial"/>
          <w:sz w:val="44"/>
          <w:szCs w:val="44"/>
          <w:lang w:val="en-GB"/>
        </w:rPr>
        <w:t>, 3</w:t>
      </w:r>
      <w:r w:rsidR="00F61AC5">
        <w:rPr>
          <w:rFonts w:ascii="Arial" w:hAnsi="Arial" w:cs="Arial"/>
          <w:sz w:val="44"/>
          <w:szCs w:val="44"/>
          <w:lang w:val="en-GB"/>
        </w:rPr>
        <w:t>8</w:t>
      </w:r>
      <w:r w:rsidR="00E271B9" w:rsidRPr="00D66C17">
        <w:rPr>
          <w:rFonts w:ascii="Arial" w:hAnsi="Arial" w:cs="Arial"/>
          <w:sz w:val="44"/>
          <w:szCs w:val="44"/>
          <w:lang w:val="en-GB"/>
        </w:rPr>
        <w:t xml:space="preserve"> Weeks per Year</w:t>
      </w:r>
    </w:p>
    <w:p w14:paraId="21526BF9" w14:textId="4DAABBB3" w:rsidR="008C4ED1" w:rsidRPr="00D66C17" w:rsidRDefault="00EC17A7">
      <w:pPr>
        <w:rPr>
          <w:rFonts w:ascii="Arial" w:hAnsi="Arial" w:cs="Arial"/>
          <w:sz w:val="44"/>
          <w:szCs w:val="44"/>
          <w:lang w:val="en-GB"/>
        </w:rPr>
      </w:pPr>
      <w:r>
        <w:rPr>
          <w:rFonts w:ascii="Arial" w:hAnsi="Arial" w:cs="Arial"/>
          <w:sz w:val="44"/>
          <w:szCs w:val="44"/>
          <w:lang w:val="en-GB"/>
        </w:rPr>
        <w:t>8:</w:t>
      </w:r>
      <w:r w:rsidR="00F61AC5">
        <w:rPr>
          <w:rFonts w:ascii="Arial" w:hAnsi="Arial" w:cs="Arial"/>
          <w:sz w:val="44"/>
          <w:szCs w:val="44"/>
          <w:lang w:val="en-GB"/>
        </w:rPr>
        <w:t>40</w:t>
      </w:r>
      <w:r>
        <w:rPr>
          <w:rFonts w:ascii="Arial" w:hAnsi="Arial" w:cs="Arial"/>
          <w:sz w:val="44"/>
          <w:szCs w:val="44"/>
          <w:lang w:val="en-GB"/>
        </w:rPr>
        <w:t>am-</w:t>
      </w:r>
      <w:r w:rsidR="00F61AC5">
        <w:rPr>
          <w:rFonts w:ascii="Arial" w:hAnsi="Arial" w:cs="Arial"/>
          <w:sz w:val="44"/>
          <w:szCs w:val="44"/>
          <w:lang w:val="en-GB"/>
        </w:rPr>
        <w:t>3:10</w:t>
      </w:r>
      <w:r>
        <w:rPr>
          <w:rFonts w:ascii="Arial" w:hAnsi="Arial" w:cs="Arial"/>
          <w:sz w:val="44"/>
          <w:szCs w:val="44"/>
          <w:lang w:val="en-GB"/>
        </w:rPr>
        <w:t>pm Mon-</w:t>
      </w:r>
      <w:r w:rsidR="00F61AC5">
        <w:rPr>
          <w:rFonts w:ascii="Arial" w:hAnsi="Arial" w:cs="Arial"/>
          <w:sz w:val="44"/>
          <w:szCs w:val="44"/>
          <w:lang w:val="en-GB"/>
        </w:rPr>
        <w:t>Fri</w:t>
      </w:r>
      <w:bookmarkEnd w:id="0"/>
    </w:p>
    <w:p w14:paraId="62EC74B5" w14:textId="4596C380" w:rsidR="00C74B1B" w:rsidRDefault="00C50B8B">
      <w:pPr>
        <w:rPr>
          <w:rFonts w:ascii="Arial" w:hAnsi="Arial" w:cs="Arial"/>
          <w:color w:val="000000" w:themeColor="text1"/>
          <w:sz w:val="36"/>
          <w:szCs w:val="36"/>
          <w:lang w:val="en-GB"/>
        </w:rPr>
      </w:pPr>
      <w:r w:rsidRPr="004736C4">
        <w:rPr>
          <w:rFonts w:ascii="Arial" w:hAnsi="Arial" w:cs="Arial"/>
          <w:sz w:val="36"/>
          <w:szCs w:val="36"/>
          <w:lang w:val="en-GB"/>
        </w:rPr>
        <w:t>To commence from</w:t>
      </w:r>
      <w:r w:rsidR="00653239">
        <w:rPr>
          <w:rFonts w:ascii="Arial" w:hAnsi="Arial" w:cs="Arial"/>
          <w:sz w:val="36"/>
          <w:szCs w:val="36"/>
          <w:lang w:val="en-GB"/>
        </w:rPr>
        <w:t xml:space="preserve"> September</w:t>
      </w:r>
      <w:r w:rsidRPr="004736C4">
        <w:rPr>
          <w:rFonts w:ascii="Arial" w:hAnsi="Arial" w:cs="Arial"/>
          <w:sz w:val="36"/>
          <w:szCs w:val="36"/>
          <w:lang w:val="en-GB"/>
        </w:rPr>
        <w:t xml:space="preserve">  </w:t>
      </w:r>
    </w:p>
    <w:p w14:paraId="4A2E9894" w14:textId="6CB90148" w:rsidR="005F002F" w:rsidRPr="00170790" w:rsidRDefault="005F002F">
      <w:pPr>
        <w:rPr>
          <w:rFonts w:ascii="Arial" w:hAnsi="Arial" w:cs="Arial"/>
          <w:color w:val="000000" w:themeColor="text1"/>
          <w:sz w:val="36"/>
          <w:szCs w:val="36"/>
          <w:lang w:val="en-GB"/>
        </w:rPr>
      </w:pPr>
      <w:r>
        <w:rPr>
          <w:rFonts w:ascii="Arial" w:hAnsi="Arial" w:cs="Arial"/>
          <w:color w:val="000000" w:themeColor="text1"/>
          <w:sz w:val="36"/>
          <w:szCs w:val="36"/>
          <w:lang w:val="en-GB"/>
        </w:rPr>
        <w:t>Deadline</w:t>
      </w:r>
      <w:r w:rsidR="00346478">
        <w:rPr>
          <w:rFonts w:ascii="Arial" w:hAnsi="Arial" w:cs="Arial"/>
          <w:color w:val="000000" w:themeColor="text1"/>
          <w:sz w:val="36"/>
          <w:szCs w:val="36"/>
          <w:lang w:val="en-GB"/>
        </w:rPr>
        <w:t>-</w:t>
      </w:r>
      <w:r w:rsidR="00931939">
        <w:rPr>
          <w:rFonts w:ascii="Arial" w:hAnsi="Arial" w:cs="Arial"/>
          <w:color w:val="000000" w:themeColor="text1"/>
          <w:sz w:val="36"/>
          <w:szCs w:val="36"/>
          <w:lang w:val="en-GB"/>
        </w:rPr>
        <w:t xml:space="preserve"> </w:t>
      </w:r>
      <w:r w:rsidR="00653239">
        <w:rPr>
          <w:rFonts w:ascii="Arial" w:hAnsi="Arial" w:cs="Arial"/>
          <w:color w:val="000000" w:themeColor="text1"/>
          <w:sz w:val="36"/>
          <w:szCs w:val="36"/>
          <w:lang w:val="en-GB"/>
        </w:rPr>
        <w:t>12 Noon 14</w:t>
      </w:r>
      <w:r w:rsidR="00653239">
        <w:rPr>
          <w:rFonts w:ascii="Arial" w:hAnsi="Arial" w:cs="Arial"/>
          <w:color w:val="000000" w:themeColor="text1"/>
          <w:sz w:val="36"/>
          <w:szCs w:val="36"/>
          <w:vertAlign w:val="superscript"/>
          <w:lang w:val="en-GB"/>
        </w:rPr>
        <w:t xml:space="preserve">th </w:t>
      </w:r>
      <w:r w:rsidR="00653239">
        <w:rPr>
          <w:rFonts w:ascii="Arial" w:hAnsi="Arial" w:cs="Arial"/>
          <w:color w:val="000000" w:themeColor="text1"/>
          <w:sz w:val="36"/>
          <w:szCs w:val="36"/>
          <w:lang w:val="en-GB"/>
        </w:rPr>
        <w:t>August 2025</w:t>
      </w:r>
    </w:p>
    <w:p w14:paraId="24462A55" w14:textId="77777777" w:rsidR="00C74B1B" w:rsidRPr="004736C4" w:rsidRDefault="00C74B1B">
      <w:pPr>
        <w:rPr>
          <w:rFonts w:ascii="Arial" w:hAnsi="Arial" w:cs="Arial"/>
          <w:lang w:val="en-GB"/>
        </w:rPr>
      </w:pPr>
    </w:p>
    <w:p w14:paraId="32D2CBE8" w14:textId="77777777" w:rsidR="00C74B1B" w:rsidRDefault="00C74B1B">
      <w:pPr>
        <w:rPr>
          <w:lang w:val="en-GB"/>
        </w:rPr>
        <w:sectPr w:rsidR="00C74B1B">
          <w:headerReference w:type="default" r:id="rId11"/>
          <w:footerReference w:type="default" r:id="rId12"/>
          <w:pgSz w:w="12240" w:h="15840"/>
          <w:pgMar w:top="1440" w:right="1440" w:bottom="1440" w:left="1440" w:header="720" w:footer="720" w:gutter="0"/>
          <w:cols w:space="720"/>
          <w:docGrid w:linePitch="360"/>
        </w:sectPr>
      </w:pPr>
    </w:p>
    <w:p w14:paraId="5BE552A1" w14:textId="77777777" w:rsidR="00C74B1B" w:rsidRDefault="00C50B8B">
      <w:pPr>
        <w:rPr>
          <w:lang w:val="en-GB"/>
        </w:rPr>
      </w:pPr>
      <w:r>
        <w:rPr>
          <w:noProof/>
          <w:lang w:val="en-GB" w:eastAsia="en-GB"/>
        </w:rPr>
        <w:lastRenderedPageBreak/>
        <mc:AlternateContent>
          <mc:Choice Requires="wps">
            <w:drawing>
              <wp:anchor distT="45720" distB="45720" distL="114300" distR="114300" simplePos="0" relativeHeight="251673088" behindDoc="0" locked="0" layoutInCell="1" allowOverlap="1" wp14:anchorId="271B1F1B" wp14:editId="568526EC">
                <wp:simplePos x="0" y="0"/>
                <wp:positionH relativeFrom="margin">
                  <wp:posOffset>-449580</wp:posOffset>
                </wp:positionH>
                <wp:positionV relativeFrom="paragraph">
                  <wp:posOffset>403860</wp:posOffset>
                </wp:positionV>
                <wp:extent cx="5883910" cy="370840"/>
                <wp:effectExtent l="0" t="0" r="21590" b="10160"/>
                <wp:wrapSquare wrapText="bothSides"/>
                <wp:docPr id="1811909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16102665"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Letter from the Headteacher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B1F1B" id="_x0000_t202" coordsize="21600,21600" o:spt="202" path="m,l,21600r21600,l21600,xe">
                <v:stroke joinstyle="miter"/>
                <v:path gradientshapeok="t" o:connecttype="rect"/>
              </v:shapetype>
              <v:shape id="Text Box 2" o:spid="_x0000_s1026" type="#_x0000_t202" style="position:absolute;margin-left:-35.4pt;margin-top:31.8pt;width:463.3pt;height:29.2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">
                <v:textbox>
                  <w:txbxContent>
                    <w:p w14:paraId="16102665"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Letter from the Headteacher </w:t>
                      </w:r>
                    </w:p>
                  </w:txbxContent>
                </v:textbox>
                <w10:wrap type="square" anchorx="margin"/>
              </v:shape>
            </w:pict>
          </mc:Fallback>
        </mc:AlternateContent>
      </w:r>
    </w:p>
    <w:p w14:paraId="079FD20B" w14:textId="77777777" w:rsidR="00C74B1B" w:rsidRDefault="00C74B1B">
      <w:pPr>
        <w:rPr>
          <w:lang w:val="en-GB"/>
        </w:rPr>
      </w:pPr>
    </w:p>
    <w:p w14:paraId="1949A486" w14:textId="77777777" w:rsidR="00C74B1B" w:rsidRDefault="00C50B8B">
      <w:pPr>
        <w:rPr>
          <w:lang w:val="en-GB"/>
        </w:rPr>
      </w:pPr>
      <w:r>
        <w:rPr>
          <w:noProof/>
          <w:lang w:val="en-GB" w:eastAsia="en-GB"/>
        </w:rPr>
        <mc:AlternateContent>
          <mc:Choice Requires="wps">
            <w:drawing>
              <wp:anchor distT="45720" distB="45720" distL="114300" distR="114300" simplePos="0" relativeHeight="251675136" behindDoc="0" locked="0" layoutInCell="1" allowOverlap="1" wp14:anchorId="4D331CF3" wp14:editId="59934418">
                <wp:simplePos x="0" y="0"/>
                <wp:positionH relativeFrom="margin">
                  <wp:posOffset>-638175</wp:posOffset>
                </wp:positionH>
                <wp:positionV relativeFrom="paragraph">
                  <wp:posOffset>268605</wp:posOffset>
                </wp:positionV>
                <wp:extent cx="7191375" cy="6667500"/>
                <wp:effectExtent l="0" t="0" r="28575" b="19050"/>
                <wp:wrapSquare wrapText="bothSides"/>
                <wp:docPr id="197352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6667500"/>
                        </a:xfrm>
                        <a:prstGeom prst="rect">
                          <a:avLst/>
                        </a:prstGeom>
                        <a:solidFill>
                          <a:srgbClr val="FFFFFF"/>
                        </a:solidFill>
                        <a:ln w="9525">
                          <a:solidFill>
                            <a:srgbClr val="000000"/>
                          </a:solidFill>
                          <a:miter lim="800000"/>
                          <a:headEnd/>
                          <a:tailEnd/>
                        </a:ln>
                      </wps:spPr>
                      <wps:txbx>
                        <w:txbxContent>
                          <w:p w14:paraId="32A689A4" w14:textId="2FF8408E" w:rsidR="00C74B1B" w:rsidRPr="004736C4" w:rsidRDefault="00C50B8B">
                            <w:pPr>
                              <w:jc w:val="both"/>
                              <w:rPr>
                                <w:rFonts w:ascii="Arial" w:hAnsi="Arial" w:cs="Arial"/>
                                <w:sz w:val="22"/>
                                <w:szCs w:val="22"/>
                              </w:rPr>
                            </w:pPr>
                            <w:r w:rsidRPr="004736C4">
                              <w:rPr>
                                <w:rFonts w:ascii="Arial" w:hAnsi="Arial" w:cs="Arial"/>
                                <w:sz w:val="22"/>
                                <w:szCs w:val="22"/>
                              </w:rPr>
                              <w:t xml:space="preserve">I would firstly like to thank you for your interest in the post of </w:t>
                            </w:r>
                            <w:r w:rsidR="00B52A32">
                              <w:rPr>
                                <w:rFonts w:ascii="Arial" w:hAnsi="Arial" w:cs="Arial"/>
                                <w:sz w:val="22"/>
                                <w:szCs w:val="22"/>
                              </w:rPr>
                              <w:t>Teach</w:t>
                            </w:r>
                            <w:r w:rsidR="00931939">
                              <w:rPr>
                                <w:rFonts w:ascii="Arial" w:hAnsi="Arial" w:cs="Arial"/>
                                <w:sz w:val="22"/>
                                <w:szCs w:val="22"/>
                              </w:rPr>
                              <w:t>ing Assistant</w:t>
                            </w:r>
                            <w:r w:rsidR="00653239">
                              <w:rPr>
                                <w:rFonts w:ascii="Arial" w:hAnsi="Arial" w:cs="Arial"/>
                                <w:sz w:val="22"/>
                                <w:szCs w:val="22"/>
                              </w:rPr>
                              <w:t xml:space="preserve"> </w:t>
                            </w:r>
                            <w:r w:rsidRPr="004736C4">
                              <w:rPr>
                                <w:rFonts w:ascii="Arial" w:hAnsi="Arial" w:cs="Arial"/>
                                <w:sz w:val="22"/>
                                <w:szCs w:val="22"/>
                              </w:rPr>
                              <w:t>at Upton-by-Chester High School. The purpose of this information is to help you get to know more about our school and help you to decide if this is the right post for you.</w:t>
                            </w:r>
                          </w:p>
                          <w:p w14:paraId="39FB350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14:paraId="752EA00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The school currently serves both the local community and an extended catchment area with learners attending the school from up to 40 individual primary schools.  There are currently 1750 learners on roll and the school is oversubscribed in </w:t>
                            </w:r>
                            <w:proofErr w:type="gramStart"/>
                            <w:r w:rsidRPr="004736C4">
                              <w:rPr>
                                <w:rFonts w:ascii="Arial" w:hAnsi="Arial" w:cs="Arial"/>
                                <w:sz w:val="22"/>
                                <w:szCs w:val="22"/>
                              </w:rPr>
                              <w:t>a number of</w:t>
                            </w:r>
                            <w:proofErr w:type="gramEnd"/>
                            <w:r w:rsidRPr="004736C4">
                              <w:rPr>
                                <w:rFonts w:ascii="Arial" w:hAnsi="Arial" w:cs="Arial"/>
                                <w:sz w:val="22"/>
                                <w:szCs w:val="22"/>
                              </w:rPr>
                              <w:t xml:space="preserve"> year groups.  The school also has an outstanding Sixth Form (Ofsted 2015, 2019).</w:t>
                            </w:r>
                          </w:p>
                          <w:p w14:paraId="18BD9C10"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Our school motto is </w:t>
                            </w:r>
                            <w:r w:rsidRPr="004736C4">
                              <w:rPr>
                                <w:rFonts w:ascii="Arial" w:hAnsi="Arial" w:cs="Arial"/>
                                <w:color w:val="0070C0"/>
                                <w:sz w:val="22"/>
                                <w:szCs w:val="22"/>
                              </w:rPr>
                              <w:t>'Learning to Shape the Future'</w:t>
                            </w:r>
                            <w:r w:rsidRPr="004736C4">
                              <w:rPr>
                                <w:rFonts w:ascii="Arial" w:hAnsi="Arial" w:cs="Arial"/>
                                <w:sz w:val="22"/>
                                <w:szCs w:val="22"/>
                              </w:rPr>
                              <w:t xml:space="preserve">.  This really does capture what is at the heart of the school.  We undertake that every learner, whatever their previous attainment,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w:t>
                            </w:r>
                            <w:proofErr w:type="gramStart"/>
                            <w:r w:rsidRPr="004736C4">
                              <w:rPr>
                                <w:rFonts w:ascii="Arial" w:hAnsi="Arial" w:cs="Arial"/>
                                <w:sz w:val="22"/>
                                <w:szCs w:val="22"/>
                              </w:rPr>
                              <w:t>all of</w:t>
                            </w:r>
                            <w:proofErr w:type="gramEnd"/>
                            <w:r w:rsidRPr="004736C4">
                              <w:rPr>
                                <w:rFonts w:ascii="Arial" w:hAnsi="Arial" w:cs="Arial"/>
                                <w:sz w:val="22"/>
                                <w:szCs w:val="22"/>
                              </w:rPr>
                              <w:t xml:space="preserve"> our young people.   </w:t>
                            </w:r>
                          </w:p>
                          <w:p w14:paraId="3D18C6C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of our staff is highly valued. </w:t>
                            </w:r>
                          </w:p>
                          <w:p w14:paraId="7A8EF6F7"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Upton-by-Chester High School is a great place to work. It is challenging, focused on </w:t>
                            </w:r>
                            <w:proofErr w:type="gramStart"/>
                            <w:r w:rsidRPr="004736C4">
                              <w:rPr>
                                <w:rFonts w:ascii="Arial" w:hAnsi="Arial" w:cs="Arial"/>
                                <w:sz w:val="22"/>
                                <w:szCs w:val="22"/>
                              </w:rPr>
                              <w:t>teaching</w:t>
                            </w:r>
                            <w:proofErr w:type="gramEnd"/>
                            <w:r w:rsidRPr="004736C4">
                              <w:rPr>
                                <w:rFonts w:ascii="Arial" w:hAnsi="Arial" w:cs="Arial"/>
                                <w:sz w:val="22"/>
                                <w:szCs w:val="22"/>
                              </w:rPr>
                              <w:t xml:space="preserve">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14:paraId="59A55BC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The school is at an exciting stage of development within the changing educational landscape in England. If, prior to </w:t>
                            </w:r>
                            <w:proofErr w:type="gramStart"/>
                            <w:r w:rsidRPr="004736C4">
                              <w:rPr>
                                <w:rFonts w:ascii="Arial" w:hAnsi="Arial" w:cs="Arial"/>
                                <w:sz w:val="22"/>
                                <w:szCs w:val="22"/>
                              </w:rPr>
                              <w:t>submitting an application</w:t>
                            </w:r>
                            <w:proofErr w:type="gramEnd"/>
                            <w:r w:rsidRPr="004736C4">
                              <w:rPr>
                                <w:rFonts w:ascii="Arial" w:hAnsi="Arial" w:cs="Arial"/>
                                <w:sz w:val="22"/>
                                <w:szCs w:val="22"/>
                              </w:rPr>
                              <w:t>, you would like to see for yourself why we believe Upton-by-Chester High School is a great school in which to work, then please let us know.</w:t>
                            </w:r>
                          </w:p>
                          <w:p w14:paraId="37BF2A2D" w14:textId="77777777" w:rsidR="00C74B1B" w:rsidRPr="004736C4" w:rsidRDefault="00C50B8B">
                            <w:pPr>
                              <w:jc w:val="both"/>
                              <w:rPr>
                                <w:rFonts w:ascii="Arial" w:hAnsi="Arial" w:cs="Arial"/>
                                <w:sz w:val="22"/>
                                <w:szCs w:val="22"/>
                              </w:rPr>
                            </w:pPr>
                            <w:r w:rsidRPr="004736C4">
                              <w:rPr>
                                <w:rFonts w:ascii="Arial" w:hAnsi="Arial" w:cs="Arial"/>
                                <w:sz w:val="22"/>
                                <w:szCs w:val="22"/>
                              </w:rPr>
                              <w:t>Yours faithfully</w:t>
                            </w:r>
                          </w:p>
                          <w:p w14:paraId="3BC1D95D" w14:textId="7820EF79" w:rsidR="00C74B1B" w:rsidRPr="004736C4" w:rsidRDefault="00C50B8B">
                            <w:pPr>
                              <w:jc w:val="both"/>
                              <w:rPr>
                                <w:rFonts w:ascii="Arial" w:hAnsi="Arial" w:cs="Arial"/>
                                <w:b/>
                                <w:sz w:val="22"/>
                                <w:szCs w:val="22"/>
                              </w:rPr>
                            </w:pPr>
                            <w:r w:rsidRPr="004736C4">
                              <w:rPr>
                                <w:rFonts w:ascii="Arial" w:hAnsi="Arial" w:cs="Arial"/>
                                <w:b/>
                                <w:sz w:val="22"/>
                                <w:szCs w:val="22"/>
                              </w:rPr>
                              <w:t xml:space="preserve">Lee Cummins, </w:t>
                            </w:r>
                            <w:r w:rsidR="00354AE2" w:rsidRPr="004736C4">
                              <w:rPr>
                                <w:rFonts w:ascii="Arial" w:hAnsi="Arial" w:cs="Arial"/>
                                <w:b/>
                                <w:sz w:val="22"/>
                                <w:szCs w:val="22"/>
                              </w:rPr>
                              <w:t>B. Ed (</w:t>
                            </w:r>
                            <w:r w:rsidRPr="004736C4">
                              <w:rPr>
                                <w:rFonts w:ascii="Arial" w:hAnsi="Arial" w:cs="Arial"/>
                                <w:b/>
                                <w:sz w:val="22"/>
                                <w:szCs w:val="22"/>
                              </w:rPr>
                              <w:t xml:space="preserve">Hons), </w:t>
                            </w:r>
                            <w:r w:rsidR="00354AE2" w:rsidRPr="004736C4">
                              <w:rPr>
                                <w:rFonts w:ascii="Arial" w:hAnsi="Arial" w:cs="Arial"/>
                                <w:b/>
                                <w:sz w:val="22"/>
                                <w:szCs w:val="22"/>
                              </w:rPr>
                              <w:t>M.Ed.</w:t>
                            </w:r>
                            <w:r w:rsidRPr="004736C4">
                              <w:rPr>
                                <w:rFonts w:ascii="Arial" w:hAnsi="Arial" w:cs="Arial"/>
                                <w:b/>
                                <w:sz w:val="22"/>
                                <w:szCs w:val="22"/>
                              </w:rPr>
                              <w:t xml:space="preserve">, NPQH </w:t>
                            </w:r>
                          </w:p>
                          <w:p w14:paraId="16BC9689" w14:textId="77777777" w:rsidR="00C74B1B" w:rsidRDefault="00C74B1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31CF3" id="_x0000_s1027" type="#_x0000_t202" style="position:absolute;margin-left:-50.25pt;margin-top:21.15pt;width:566.25pt;height:52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">
                <v:textbox>
                  <w:txbxContent>
                    <w:p w14:paraId="32A689A4" w14:textId="2FF8408E" w:rsidR="00C74B1B" w:rsidRPr="004736C4" w:rsidRDefault="00C50B8B">
                      <w:pPr>
                        <w:jc w:val="both"/>
                        <w:rPr>
                          <w:rFonts w:ascii="Arial" w:hAnsi="Arial" w:cs="Arial"/>
                          <w:sz w:val="22"/>
                          <w:szCs w:val="22"/>
                        </w:rPr>
                      </w:pPr>
                      <w:r w:rsidRPr="004736C4">
                        <w:rPr>
                          <w:rFonts w:ascii="Arial" w:hAnsi="Arial" w:cs="Arial"/>
                          <w:sz w:val="22"/>
                          <w:szCs w:val="22"/>
                        </w:rPr>
                        <w:t xml:space="preserve">I would firstly like to thank you for your interest in the post of </w:t>
                      </w:r>
                      <w:r w:rsidR="00B52A32">
                        <w:rPr>
                          <w:rFonts w:ascii="Arial" w:hAnsi="Arial" w:cs="Arial"/>
                          <w:sz w:val="22"/>
                          <w:szCs w:val="22"/>
                        </w:rPr>
                        <w:t>Teach</w:t>
                      </w:r>
                      <w:r w:rsidR="00931939">
                        <w:rPr>
                          <w:rFonts w:ascii="Arial" w:hAnsi="Arial" w:cs="Arial"/>
                          <w:sz w:val="22"/>
                          <w:szCs w:val="22"/>
                        </w:rPr>
                        <w:t>ing Assistant</w:t>
                      </w:r>
                      <w:r w:rsidR="00653239">
                        <w:rPr>
                          <w:rFonts w:ascii="Arial" w:hAnsi="Arial" w:cs="Arial"/>
                          <w:sz w:val="22"/>
                          <w:szCs w:val="22"/>
                        </w:rPr>
                        <w:t xml:space="preserve"> </w:t>
                      </w:r>
                      <w:r w:rsidRPr="004736C4">
                        <w:rPr>
                          <w:rFonts w:ascii="Arial" w:hAnsi="Arial" w:cs="Arial"/>
                          <w:sz w:val="22"/>
                          <w:szCs w:val="22"/>
                        </w:rPr>
                        <w:t>at Upton-by-Chester High School. The purpose of this information is to help you get to know more about our school and help you to decide if this is the right post for you.</w:t>
                      </w:r>
                    </w:p>
                    <w:p w14:paraId="39FB350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14:paraId="752EA00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The school currently serves both the local community and an extended catchment area with learners attending the school from up to 40 individual primary schools.  There are currently 1750 learners on roll and the school is oversubscribed in </w:t>
                      </w:r>
                      <w:proofErr w:type="gramStart"/>
                      <w:r w:rsidRPr="004736C4">
                        <w:rPr>
                          <w:rFonts w:ascii="Arial" w:hAnsi="Arial" w:cs="Arial"/>
                          <w:sz w:val="22"/>
                          <w:szCs w:val="22"/>
                        </w:rPr>
                        <w:t>a number of</w:t>
                      </w:r>
                      <w:proofErr w:type="gramEnd"/>
                      <w:r w:rsidRPr="004736C4">
                        <w:rPr>
                          <w:rFonts w:ascii="Arial" w:hAnsi="Arial" w:cs="Arial"/>
                          <w:sz w:val="22"/>
                          <w:szCs w:val="22"/>
                        </w:rPr>
                        <w:t xml:space="preserve"> year groups.  The school also has an outstanding Sixth Form (Ofsted 2015, 2019).</w:t>
                      </w:r>
                    </w:p>
                    <w:p w14:paraId="18BD9C10"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Our school motto is </w:t>
                      </w:r>
                      <w:r w:rsidRPr="004736C4">
                        <w:rPr>
                          <w:rFonts w:ascii="Arial" w:hAnsi="Arial" w:cs="Arial"/>
                          <w:color w:val="0070C0"/>
                          <w:sz w:val="22"/>
                          <w:szCs w:val="22"/>
                        </w:rPr>
                        <w:t>'Learning to Shape the Future'</w:t>
                      </w:r>
                      <w:r w:rsidRPr="004736C4">
                        <w:rPr>
                          <w:rFonts w:ascii="Arial" w:hAnsi="Arial" w:cs="Arial"/>
                          <w:sz w:val="22"/>
                          <w:szCs w:val="22"/>
                        </w:rPr>
                        <w:t xml:space="preserve">.  This really does capture what is at the heart of the school.  We undertake that every learner, whatever their previous attainment,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w:t>
                      </w:r>
                      <w:proofErr w:type="gramStart"/>
                      <w:r w:rsidRPr="004736C4">
                        <w:rPr>
                          <w:rFonts w:ascii="Arial" w:hAnsi="Arial" w:cs="Arial"/>
                          <w:sz w:val="22"/>
                          <w:szCs w:val="22"/>
                        </w:rPr>
                        <w:t>all of</w:t>
                      </w:r>
                      <w:proofErr w:type="gramEnd"/>
                      <w:r w:rsidRPr="004736C4">
                        <w:rPr>
                          <w:rFonts w:ascii="Arial" w:hAnsi="Arial" w:cs="Arial"/>
                          <w:sz w:val="22"/>
                          <w:szCs w:val="22"/>
                        </w:rPr>
                        <w:t xml:space="preserve"> our young people.   </w:t>
                      </w:r>
                    </w:p>
                    <w:p w14:paraId="3D18C6C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of our staff is highly valued. </w:t>
                      </w:r>
                    </w:p>
                    <w:p w14:paraId="7A8EF6F7"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Upton-by-Chester High School is a great place to work. It is challenging, focused on </w:t>
                      </w:r>
                      <w:proofErr w:type="gramStart"/>
                      <w:r w:rsidRPr="004736C4">
                        <w:rPr>
                          <w:rFonts w:ascii="Arial" w:hAnsi="Arial" w:cs="Arial"/>
                          <w:sz w:val="22"/>
                          <w:szCs w:val="22"/>
                        </w:rPr>
                        <w:t>teaching</w:t>
                      </w:r>
                      <w:proofErr w:type="gramEnd"/>
                      <w:r w:rsidRPr="004736C4">
                        <w:rPr>
                          <w:rFonts w:ascii="Arial" w:hAnsi="Arial" w:cs="Arial"/>
                          <w:sz w:val="22"/>
                          <w:szCs w:val="22"/>
                        </w:rPr>
                        <w:t xml:space="preserve">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14:paraId="59A55BCA"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The school is at an exciting stage of development within the changing educational landscape in England. If, prior to </w:t>
                      </w:r>
                      <w:proofErr w:type="gramStart"/>
                      <w:r w:rsidRPr="004736C4">
                        <w:rPr>
                          <w:rFonts w:ascii="Arial" w:hAnsi="Arial" w:cs="Arial"/>
                          <w:sz w:val="22"/>
                          <w:szCs w:val="22"/>
                        </w:rPr>
                        <w:t>submitting an application</w:t>
                      </w:r>
                      <w:proofErr w:type="gramEnd"/>
                      <w:r w:rsidRPr="004736C4">
                        <w:rPr>
                          <w:rFonts w:ascii="Arial" w:hAnsi="Arial" w:cs="Arial"/>
                          <w:sz w:val="22"/>
                          <w:szCs w:val="22"/>
                        </w:rPr>
                        <w:t>, you would like to see for yourself why we believe Upton-by-Chester High School is a great school in which to work, then please let us know.</w:t>
                      </w:r>
                    </w:p>
                    <w:p w14:paraId="37BF2A2D" w14:textId="77777777" w:rsidR="00C74B1B" w:rsidRPr="004736C4" w:rsidRDefault="00C50B8B">
                      <w:pPr>
                        <w:jc w:val="both"/>
                        <w:rPr>
                          <w:rFonts w:ascii="Arial" w:hAnsi="Arial" w:cs="Arial"/>
                          <w:sz w:val="22"/>
                          <w:szCs w:val="22"/>
                        </w:rPr>
                      </w:pPr>
                      <w:r w:rsidRPr="004736C4">
                        <w:rPr>
                          <w:rFonts w:ascii="Arial" w:hAnsi="Arial" w:cs="Arial"/>
                          <w:sz w:val="22"/>
                          <w:szCs w:val="22"/>
                        </w:rPr>
                        <w:t>Yours faithfully</w:t>
                      </w:r>
                    </w:p>
                    <w:p w14:paraId="3BC1D95D" w14:textId="7820EF79" w:rsidR="00C74B1B" w:rsidRPr="004736C4" w:rsidRDefault="00C50B8B">
                      <w:pPr>
                        <w:jc w:val="both"/>
                        <w:rPr>
                          <w:rFonts w:ascii="Arial" w:hAnsi="Arial" w:cs="Arial"/>
                          <w:b/>
                          <w:sz w:val="22"/>
                          <w:szCs w:val="22"/>
                        </w:rPr>
                      </w:pPr>
                      <w:r w:rsidRPr="004736C4">
                        <w:rPr>
                          <w:rFonts w:ascii="Arial" w:hAnsi="Arial" w:cs="Arial"/>
                          <w:b/>
                          <w:sz w:val="22"/>
                          <w:szCs w:val="22"/>
                        </w:rPr>
                        <w:t xml:space="preserve">Lee Cummins, </w:t>
                      </w:r>
                      <w:r w:rsidR="00354AE2" w:rsidRPr="004736C4">
                        <w:rPr>
                          <w:rFonts w:ascii="Arial" w:hAnsi="Arial" w:cs="Arial"/>
                          <w:b/>
                          <w:sz w:val="22"/>
                          <w:szCs w:val="22"/>
                        </w:rPr>
                        <w:t>B. Ed (</w:t>
                      </w:r>
                      <w:r w:rsidRPr="004736C4">
                        <w:rPr>
                          <w:rFonts w:ascii="Arial" w:hAnsi="Arial" w:cs="Arial"/>
                          <w:b/>
                          <w:sz w:val="22"/>
                          <w:szCs w:val="22"/>
                        </w:rPr>
                        <w:t xml:space="preserve">Hons), </w:t>
                      </w:r>
                      <w:r w:rsidR="00354AE2" w:rsidRPr="004736C4">
                        <w:rPr>
                          <w:rFonts w:ascii="Arial" w:hAnsi="Arial" w:cs="Arial"/>
                          <w:b/>
                          <w:sz w:val="22"/>
                          <w:szCs w:val="22"/>
                        </w:rPr>
                        <w:t>M.Ed.</w:t>
                      </w:r>
                      <w:r w:rsidRPr="004736C4">
                        <w:rPr>
                          <w:rFonts w:ascii="Arial" w:hAnsi="Arial" w:cs="Arial"/>
                          <w:b/>
                          <w:sz w:val="22"/>
                          <w:szCs w:val="22"/>
                        </w:rPr>
                        <w:t xml:space="preserve">, NPQH </w:t>
                      </w:r>
                    </w:p>
                    <w:p w14:paraId="16BC9689" w14:textId="77777777" w:rsidR="00C74B1B" w:rsidRDefault="00C74B1B">
                      <w:pPr>
                        <w:rPr>
                          <w:lang w:val="en-GB"/>
                        </w:rPr>
                      </w:pPr>
                    </w:p>
                  </w:txbxContent>
                </v:textbox>
                <w10:wrap type="square" anchorx="margin"/>
              </v:shape>
            </w:pict>
          </mc:Fallback>
        </mc:AlternateContent>
      </w:r>
    </w:p>
    <w:p w14:paraId="393968D2" w14:textId="77777777" w:rsidR="00C74B1B" w:rsidRDefault="00C74B1B">
      <w:pPr>
        <w:rPr>
          <w:lang w:val="en-GB"/>
        </w:rPr>
      </w:pPr>
    </w:p>
    <w:p w14:paraId="6A770658" w14:textId="7A4FA5A9" w:rsidR="00C74B1B" w:rsidRDefault="00C50B8B">
      <w:pPr>
        <w:rPr>
          <w:lang w:val="en-GB"/>
        </w:rPr>
      </w:pPr>
      <w:r>
        <w:rPr>
          <w:noProof/>
          <w:lang w:val="en-GB" w:eastAsia="en-GB"/>
        </w:rPr>
        <w:lastRenderedPageBreak/>
        <mc:AlternateContent>
          <mc:Choice Requires="wps">
            <w:drawing>
              <wp:anchor distT="45720" distB="45720" distL="114300" distR="114300" simplePos="0" relativeHeight="251685376" behindDoc="0" locked="0" layoutInCell="1" allowOverlap="1" wp14:anchorId="0B7F822F" wp14:editId="522A5079">
                <wp:simplePos x="0" y="0"/>
                <wp:positionH relativeFrom="margin">
                  <wp:posOffset>-327660</wp:posOffset>
                </wp:positionH>
                <wp:positionV relativeFrom="paragraph">
                  <wp:posOffset>127635</wp:posOffset>
                </wp:positionV>
                <wp:extent cx="5883910" cy="370840"/>
                <wp:effectExtent l="0" t="0" r="2159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4B48C4E" w14:textId="61A8B6CE"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931939">
                              <w:rPr>
                                <w:rFonts w:ascii="Arial" w:hAnsi="Arial" w:cs="Arial"/>
                                <w:color w:val="153D63" w:themeColor="text2" w:themeTint="E6"/>
                                <w:sz w:val="36"/>
                                <w:szCs w:val="36"/>
                              </w:rPr>
                              <w:t>ing Assistant</w:t>
                            </w:r>
                            <w:r w:rsidR="00EC17A7">
                              <w:rPr>
                                <w:rFonts w:ascii="Arial" w:hAnsi="Arial" w:cs="Arial"/>
                                <w:color w:val="153D63" w:themeColor="text2" w:themeTint="E6"/>
                                <w:sz w:val="36"/>
                                <w:szCs w:val="36"/>
                              </w:rPr>
                              <w:t>/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822F" id="_x0000_s1028" type="#_x0000_t202" style="position:absolute;margin-left:-25.8pt;margin-top:10.05pt;width:463.3pt;height:29.2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">
                <v:textbox>
                  <w:txbxContent>
                    <w:p w14:paraId="64B48C4E" w14:textId="61A8B6CE"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931939">
                        <w:rPr>
                          <w:rFonts w:ascii="Arial" w:hAnsi="Arial" w:cs="Arial"/>
                          <w:color w:val="153D63" w:themeColor="text2" w:themeTint="E6"/>
                          <w:sz w:val="36"/>
                          <w:szCs w:val="36"/>
                        </w:rPr>
                        <w:t>ing Assistant</w:t>
                      </w:r>
                      <w:r w:rsidR="00EC17A7">
                        <w:rPr>
                          <w:rFonts w:ascii="Arial" w:hAnsi="Arial" w:cs="Arial"/>
                          <w:color w:val="153D63" w:themeColor="text2" w:themeTint="E6"/>
                          <w:sz w:val="36"/>
                          <w:szCs w:val="36"/>
                        </w:rPr>
                        <w:t>/ Technician</w:t>
                      </w:r>
                    </w:p>
                  </w:txbxContent>
                </v:textbox>
                <w10:wrap type="square" anchorx="margin"/>
              </v:shape>
            </w:pict>
          </mc:Fallback>
        </mc:AlternateContent>
      </w:r>
    </w:p>
    <w:p w14:paraId="42E2A22C" w14:textId="74243E59" w:rsidR="00D66C17" w:rsidRDefault="00181FAD" w:rsidP="00D66C17">
      <w:pPr>
        <w:rPr>
          <w:lang w:val="en-GB"/>
        </w:rPr>
      </w:pPr>
      <w:r>
        <w:rPr>
          <w:noProof/>
          <w:lang w:val="en-GB" w:eastAsia="en-GB"/>
        </w:rPr>
        <mc:AlternateContent>
          <mc:Choice Requires="wps">
            <w:drawing>
              <wp:anchor distT="45720" distB="45720" distL="114300" distR="114300" simplePos="0" relativeHeight="251687424" behindDoc="0" locked="0" layoutInCell="1" allowOverlap="1" wp14:anchorId="06207BD7" wp14:editId="2ADC789F">
                <wp:simplePos x="0" y="0"/>
                <wp:positionH relativeFrom="margin">
                  <wp:posOffset>-323850</wp:posOffset>
                </wp:positionH>
                <wp:positionV relativeFrom="paragraph">
                  <wp:posOffset>253365</wp:posOffset>
                </wp:positionV>
                <wp:extent cx="6743700" cy="76200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20000"/>
                        </a:xfrm>
                        <a:prstGeom prst="rect">
                          <a:avLst/>
                        </a:prstGeom>
                        <a:solidFill>
                          <a:srgbClr val="FFFFFF"/>
                        </a:solidFill>
                        <a:ln w="9525">
                          <a:solidFill>
                            <a:srgbClr val="000000"/>
                          </a:solidFill>
                          <a:miter lim="800000"/>
                          <a:headEnd/>
                          <a:tailEnd/>
                        </a:ln>
                      </wps:spPr>
                      <wps:txbx>
                        <w:txbxContent>
                          <w:p w14:paraId="006768B3" w14:textId="12F88472" w:rsidR="00E0565C" w:rsidRPr="004B67D5" w:rsidRDefault="00E0565C" w:rsidP="00E0565C">
                            <w:pPr>
                              <w:spacing w:after="0" w:line="240" w:lineRule="auto"/>
                              <w:jc w:val="center"/>
                              <w:rPr>
                                <w:rFonts w:ascii="Arial" w:eastAsia="Times New Roman" w:hAnsi="Arial" w:cs="Times New Roman"/>
                                <w:b/>
                                <w:sz w:val="32"/>
                                <w:szCs w:val="32"/>
                                <w:lang w:eastAsia="en-GB"/>
                              </w:rPr>
                            </w:pPr>
                            <w:r w:rsidRPr="004B67D5">
                              <w:rPr>
                                <w:rFonts w:ascii="Arial" w:eastAsia="Times New Roman" w:hAnsi="Arial" w:cs="Times New Roman"/>
                                <w:b/>
                                <w:sz w:val="32"/>
                                <w:szCs w:val="32"/>
                                <w:lang w:eastAsia="en-GB"/>
                              </w:rPr>
                              <w:t>Grade 4</w:t>
                            </w:r>
                            <w:r w:rsidR="00AD31B4">
                              <w:rPr>
                                <w:rFonts w:ascii="Arial" w:eastAsia="Times New Roman" w:hAnsi="Arial" w:cs="Times New Roman"/>
                                <w:b/>
                                <w:sz w:val="32"/>
                                <w:szCs w:val="32"/>
                                <w:lang w:eastAsia="en-GB"/>
                              </w:rPr>
                              <w:t xml:space="preserve"> or 5</w:t>
                            </w:r>
                            <w:r w:rsidRPr="004B67D5">
                              <w:rPr>
                                <w:rFonts w:ascii="Arial" w:eastAsia="Times New Roman" w:hAnsi="Arial" w:cs="Times New Roman"/>
                                <w:b/>
                                <w:sz w:val="32"/>
                                <w:szCs w:val="32"/>
                                <w:lang w:eastAsia="en-GB"/>
                              </w:rPr>
                              <w:t>, Fixed Term</w:t>
                            </w:r>
                            <w:r>
                              <w:rPr>
                                <w:rFonts w:ascii="Arial" w:eastAsia="Times New Roman" w:hAnsi="Arial" w:cs="Times New Roman"/>
                                <w:b/>
                                <w:sz w:val="32"/>
                                <w:szCs w:val="32"/>
                                <w:lang w:eastAsia="en-GB"/>
                              </w:rPr>
                              <w:t xml:space="preserve"> </w:t>
                            </w:r>
                            <w:r>
                              <w:rPr>
                                <w:rFonts w:ascii="Arial" w:eastAsia="Times New Roman" w:hAnsi="Arial" w:cs="Times New Roman"/>
                                <w:b/>
                                <w:sz w:val="32"/>
                                <w:szCs w:val="32"/>
                                <w:lang w:eastAsia="en-GB"/>
                              </w:rPr>
                              <w:t xml:space="preserve">1 Year in first </w:t>
                            </w:r>
                            <w:r w:rsidR="00AD31B4">
                              <w:rPr>
                                <w:rFonts w:ascii="Arial" w:eastAsia="Times New Roman" w:hAnsi="Arial" w:cs="Times New Roman"/>
                                <w:b/>
                                <w:sz w:val="32"/>
                                <w:szCs w:val="32"/>
                                <w:lang w:eastAsia="en-GB"/>
                              </w:rPr>
                              <w:t>instance.</w:t>
                            </w:r>
                          </w:p>
                          <w:p w14:paraId="1A284B82" w14:textId="77777777" w:rsidR="00E0565C" w:rsidRPr="004B67D5" w:rsidRDefault="00E0565C" w:rsidP="00E0565C">
                            <w:pPr>
                              <w:spacing w:after="0" w:line="240" w:lineRule="auto"/>
                              <w:jc w:val="center"/>
                              <w:rPr>
                                <w:rFonts w:ascii="Arial" w:eastAsia="Times New Roman" w:hAnsi="Arial" w:cs="Times New Roman"/>
                                <w:b/>
                                <w:sz w:val="40"/>
                                <w:szCs w:val="20"/>
                                <w:lang w:eastAsia="en-GB"/>
                              </w:rPr>
                            </w:pPr>
                            <w:r w:rsidRPr="004B67D5">
                              <w:rPr>
                                <w:rFonts w:ascii="Arial" w:eastAsia="Times New Roman" w:hAnsi="Arial" w:cs="Times New Roman"/>
                                <w:b/>
                                <w:sz w:val="32"/>
                                <w:szCs w:val="32"/>
                                <w:lang w:eastAsia="en-GB"/>
                              </w:rPr>
                              <w:t>Teaching Assistants</w:t>
                            </w:r>
                            <w:r>
                              <w:rPr>
                                <w:rFonts w:ascii="Arial" w:eastAsia="Times New Roman" w:hAnsi="Arial" w:cs="Times New Roman"/>
                                <w:b/>
                                <w:sz w:val="32"/>
                                <w:szCs w:val="32"/>
                                <w:lang w:eastAsia="en-GB"/>
                              </w:rPr>
                              <w:t xml:space="preserve"> – Support Department</w:t>
                            </w:r>
                          </w:p>
                          <w:p w14:paraId="16E581B6" w14:textId="77777777" w:rsidR="00E0565C" w:rsidRDefault="00E0565C" w:rsidP="00E0565C">
                            <w:pPr>
                              <w:spacing w:after="0" w:line="240" w:lineRule="auto"/>
                              <w:jc w:val="center"/>
                              <w:rPr>
                                <w:rFonts w:ascii="Arial" w:eastAsia="Times New Roman" w:hAnsi="Arial" w:cs="Times New Roman"/>
                                <w:b/>
                                <w:sz w:val="28"/>
                                <w:szCs w:val="28"/>
                                <w:lang w:eastAsia="en-GB"/>
                              </w:rPr>
                            </w:pPr>
                            <w:r w:rsidRPr="004B67D5">
                              <w:rPr>
                                <w:rFonts w:ascii="Arial" w:eastAsia="Times New Roman" w:hAnsi="Arial" w:cs="Times New Roman"/>
                                <w:b/>
                                <w:sz w:val="28"/>
                                <w:szCs w:val="28"/>
                                <w:lang w:eastAsia="en-GB"/>
                              </w:rPr>
                              <w:t>(AAAE:</w:t>
                            </w:r>
                            <w:r>
                              <w:rPr>
                                <w:rFonts w:ascii="Arial" w:eastAsia="Times New Roman" w:hAnsi="Arial" w:cs="Times New Roman"/>
                                <w:b/>
                                <w:sz w:val="28"/>
                                <w:szCs w:val="28"/>
                                <w:lang w:eastAsia="en-GB"/>
                              </w:rPr>
                              <w:t xml:space="preserve"> </w:t>
                            </w:r>
                            <w:r w:rsidRPr="004B67D5">
                              <w:rPr>
                                <w:rFonts w:ascii="Arial" w:eastAsia="Times New Roman" w:hAnsi="Arial" w:cs="Times New Roman"/>
                                <w:b/>
                                <w:sz w:val="28"/>
                                <w:szCs w:val="28"/>
                                <w:lang w:eastAsia="en-GB"/>
                              </w:rPr>
                              <w:t>5051)</w:t>
                            </w:r>
                          </w:p>
                          <w:p w14:paraId="7DADEFE6" w14:textId="77777777" w:rsidR="00E0565C" w:rsidRPr="004B67D5" w:rsidRDefault="00E0565C" w:rsidP="00E0565C">
                            <w:pPr>
                              <w:spacing w:after="0" w:line="240" w:lineRule="auto"/>
                              <w:jc w:val="center"/>
                              <w:rPr>
                                <w:rFonts w:ascii="Arial" w:eastAsia="Times New Roman" w:hAnsi="Arial" w:cs="Times New Roman"/>
                                <w:b/>
                                <w:lang w:eastAsia="en-GB"/>
                              </w:rPr>
                            </w:pPr>
                          </w:p>
                          <w:p w14:paraId="14D93337" w14:textId="3E972238" w:rsidR="00E0565C" w:rsidRDefault="00E0565C" w:rsidP="00E0565C">
                            <w:pPr>
                              <w:spacing w:after="0" w:line="240" w:lineRule="auto"/>
                              <w:jc w:val="center"/>
                              <w:rPr>
                                <w:rFonts w:ascii="Arial" w:eastAsia="Times New Roman" w:hAnsi="Arial" w:cs="Times New Roman"/>
                                <w:b/>
                                <w:lang w:eastAsia="en-GB"/>
                              </w:rPr>
                            </w:pPr>
                            <w:r>
                              <w:rPr>
                                <w:rFonts w:ascii="Arial" w:eastAsia="Times New Roman" w:hAnsi="Arial" w:cs="Times New Roman"/>
                                <w:b/>
                                <w:lang w:eastAsia="en-GB"/>
                              </w:rPr>
                              <w:t>Required for September 202</w:t>
                            </w:r>
                            <w:r w:rsidR="00AD31B4">
                              <w:rPr>
                                <w:rFonts w:ascii="Arial" w:eastAsia="Times New Roman" w:hAnsi="Arial" w:cs="Times New Roman"/>
                                <w:b/>
                                <w:lang w:eastAsia="en-GB"/>
                              </w:rPr>
                              <w:t>5</w:t>
                            </w:r>
                            <w:r w:rsidRPr="004B67D5">
                              <w:rPr>
                                <w:rFonts w:ascii="Arial" w:eastAsia="Times New Roman" w:hAnsi="Arial" w:cs="Times New Roman"/>
                                <w:b/>
                                <w:lang w:eastAsia="en-GB"/>
                              </w:rPr>
                              <w:t>, 30 hours per week, 38 weeks, term time</w:t>
                            </w:r>
                          </w:p>
                          <w:p w14:paraId="23CFA57E" w14:textId="77777777" w:rsidR="007174BD" w:rsidRPr="004B67D5" w:rsidRDefault="007174BD" w:rsidP="00E0565C">
                            <w:pPr>
                              <w:spacing w:after="0" w:line="240" w:lineRule="auto"/>
                              <w:jc w:val="center"/>
                              <w:rPr>
                                <w:rFonts w:ascii="Arial" w:eastAsia="Times New Roman" w:hAnsi="Arial" w:cs="Times New Roman"/>
                                <w:b/>
                                <w:lang w:eastAsia="en-GB"/>
                              </w:rPr>
                            </w:pPr>
                          </w:p>
                          <w:p w14:paraId="56AC4C91" w14:textId="77777777" w:rsidR="007174BD" w:rsidRDefault="007174BD" w:rsidP="007174BD">
                            <w:pPr>
                              <w:spacing w:after="0"/>
                              <w:jc w:val="center"/>
                              <w:rPr>
                                <w:rFonts w:ascii="Arial" w:hAnsi="Arial" w:cs="Arial"/>
                                <w:b/>
                              </w:rPr>
                            </w:pPr>
                            <w:r w:rsidRPr="000B4037">
                              <w:rPr>
                                <w:rFonts w:ascii="Arial" w:hAnsi="Arial" w:cs="Arial"/>
                                <w:b/>
                              </w:rPr>
                              <w:t>Grade 4, £</w:t>
                            </w:r>
                            <w:r>
                              <w:rPr>
                                <w:rFonts w:ascii="Arial" w:hAnsi="Arial" w:cs="Arial"/>
                                <w:b/>
                              </w:rPr>
                              <w:t>24,404</w:t>
                            </w:r>
                            <w:r w:rsidRPr="000B4037">
                              <w:rPr>
                                <w:rFonts w:ascii="Arial" w:hAnsi="Arial" w:cs="Arial"/>
                                <w:b/>
                              </w:rPr>
                              <w:t>- £</w:t>
                            </w:r>
                            <w:r>
                              <w:rPr>
                                <w:rFonts w:ascii="Arial" w:hAnsi="Arial" w:cs="Arial"/>
                                <w:b/>
                              </w:rPr>
                              <w:t xml:space="preserve">25,183 </w:t>
                            </w:r>
                            <w:r w:rsidRPr="000B4037">
                              <w:rPr>
                                <w:rFonts w:ascii="Arial" w:hAnsi="Arial" w:cs="Arial"/>
                                <w:b/>
                              </w:rPr>
                              <w:t>(Pro rata £</w:t>
                            </w:r>
                            <w:r>
                              <w:rPr>
                                <w:rFonts w:ascii="Arial" w:hAnsi="Arial" w:cs="Arial"/>
                                <w:b/>
                              </w:rPr>
                              <w:t>16,635 - £</w:t>
                            </w:r>
                            <w:r w:rsidRPr="000B4037">
                              <w:rPr>
                                <w:rFonts w:ascii="Arial" w:hAnsi="Arial" w:cs="Arial"/>
                                <w:b/>
                              </w:rPr>
                              <w:t>1</w:t>
                            </w:r>
                            <w:r>
                              <w:rPr>
                                <w:rFonts w:ascii="Arial" w:hAnsi="Arial" w:cs="Arial"/>
                                <w:b/>
                              </w:rPr>
                              <w:t>7,544</w:t>
                            </w:r>
                            <w:r w:rsidRPr="000B4037">
                              <w:rPr>
                                <w:rFonts w:ascii="Arial" w:hAnsi="Arial" w:cs="Arial"/>
                                <w:b/>
                              </w:rPr>
                              <w:t>)</w:t>
                            </w:r>
                          </w:p>
                          <w:p w14:paraId="25DD6825" w14:textId="2B0248F1" w:rsidR="00E0565C" w:rsidRPr="00F9230D" w:rsidRDefault="007174BD" w:rsidP="007174BD">
                            <w:pPr>
                              <w:spacing w:after="0" w:line="240" w:lineRule="auto"/>
                              <w:jc w:val="center"/>
                              <w:rPr>
                                <w:rFonts w:ascii="Arial" w:eastAsia="Times New Roman" w:hAnsi="Arial" w:cs="Times New Roman"/>
                                <w:b/>
                                <w:lang w:eastAsia="en-GB"/>
                              </w:rPr>
                            </w:pPr>
                            <w:r>
                              <w:rPr>
                                <w:rFonts w:ascii="Arial" w:hAnsi="Arial" w:cs="Arial"/>
                                <w:b/>
                              </w:rPr>
                              <w:t>Grade 5, (Pro rata £17,166- £19,008)</w:t>
                            </w:r>
                          </w:p>
                          <w:p w14:paraId="39F1196D" w14:textId="77777777" w:rsidR="00E0565C" w:rsidRDefault="00E0565C" w:rsidP="00E0565C">
                            <w:pPr>
                              <w:spacing w:after="0" w:line="240" w:lineRule="auto"/>
                              <w:jc w:val="center"/>
                              <w:rPr>
                                <w:rFonts w:ascii="Arial" w:eastAsia="Roboto Slab" w:hAnsi="Arial" w:cs="Arial"/>
                                <w:b/>
                                <w:lang w:eastAsia="en-GB"/>
                              </w:rPr>
                            </w:pPr>
                            <w:r w:rsidRPr="004B67D5">
                              <w:rPr>
                                <w:rFonts w:ascii="Arial" w:eastAsia="Roboto Slab" w:hAnsi="Arial" w:cs="Arial"/>
                                <w:b/>
                                <w:lang w:eastAsia="en-GB"/>
                              </w:rPr>
                              <w:t>Initially for one</w:t>
                            </w:r>
                            <w:r>
                              <w:rPr>
                                <w:rFonts w:ascii="Arial" w:eastAsia="Roboto Slab" w:hAnsi="Arial" w:cs="Arial"/>
                                <w:b/>
                                <w:lang w:eastAsia="en-GB"/>
                              </w:rPr>
                              <w:t xml:space="preserve"> year</w:t>
                            </w:r>
                          </w:p>
                          <w:p w14:paraId="71693719" w14:textId="77777777" w:rsidR="00E0565C" w:rsidRDefault="00E0565C" w:rsidP="00E0565C">
                            <w:pPr>
                              <w:spacing w:after="0" w:line="240" w:lineRule="auto"/>
                              <w:jc w:val="center"/>
                              <w:rPr>
                                <w:rFonts w:ascii="Arial" w:eastAsia="Roboto Slab" w:hAnsi="Arial" w:cs="Arial"/>
                                <w:b/>
                                <w:lang w:eastAsia="en-GB"/>
                              </w:rPr>
                            </w:pPr>
                          </w:p>
                          <w:p w14:paraId="6C73A561" w14:textId="514D55A4" w:rsidR="00E0565C" w:rsidRDefault="00E0565C" w:rsidP="00E0565C">
                            <w:pPr>
                              <w:spacing w:after="0" w:line="240" w:lineRule="auto"/>
                              <w:jc w:val="center"/>
                              <w:rPr>
                                <w:rFonts w:ascii="Arial" w:eastAsia="Times New Roman" w:hAnsi="Arial" w:cs="Times New Roman"/>
                                <w:b/>
                                <w:lang w:eastAsia="en-GB"/>
                              </w:rPr>
                            </w:pPr>
                            <w:r>
                              <w:rPr>
                                <w:rFonts w:ascii="Arial" w:eastAsia="Roboto Slab" w:hAnsi="Arial" w:cs="Arial"/>
                                <w:b/>
                                <w:lang w:eastAsia="en-GB"/>
                              </w:rPr>
                              <w:t xml:space="preserve">Closing date- </w:t>
                            </w:r>
                            <w:r w:rsidR="007174BD">
                              <w:rPr>
                                <w:rFonts w:ascii="Arial" w:eastAsia="Roboto Slab" w:hAnsi="Arial" w:cs="Arial"/>
                                <w:b/>
                                <w:lang w:eastAsia="en-GB"/>
                              </w:rPr>
                              <w:t>14</w:t>
                            </w:r>
                            <w:r w:rsidR="007174BD" w:rsidRPr="007174BD">
                              <w:rPr>
                                <w:rFonts w:ascii="Arial" w:eastAsia="Roboto Slab" w:hAnsi="Arial" w:cs="Arial"/>
                                <w:b/>
                                <w:vertAlign w:val="superscript"/>
                                <w:lang w:eastAsia="en-GB"/>
                              </w:rPr>
                              <w:t>th</w:t>
                            </w:r>
                            <w:r w:rsidR="007174BD">
                              <w:rPr>
                                <w:rFonts w:ascii="Arial" w:eastAsia="Roboto Slab" w:hAnsi="Arial" w:cs="Arial"/>
                                <w:b/>
                                <w:lang w:eastAsia="en-GB"/>
                              </w:rPr>
                              <w:t xml:space="preserve"> Augu</w:t>
                            </w:r>
                            <w:r w:rsidR="00515A5F">
                              <w:rPr>
                                <w:rFonts w:ascii="Arial" w:eastAsia="Roboto Slab" w:hAnsi="Arial" w:cs="Arial"/>
                                <w:b/>
                                <w:lang w:eastAsia="en-GB"/>
                              </w:rPr>
                              <w:t>st 2025</w:t>
                            </w:r>
                          </w:p>
                          <w:p w14:paraId="2B9C5846" w14:textId="77777777" w:rsidR="00E0565C" w:rsidRDefault="00E0565C" w:rsidP="00E0565C">
                            <w:pPr>
                              <w:spacing w:after="0" w:line="240" w:lineRule="auto"/>
                              <w:jc w:val="center"/>
                              <w:rPr>
                                <w:rFonts w:ascii="Arial" w:eastAsia="Times New Roman" w:hAnsi="Arial" w:cs="Times New Roman"/>
                                <w:b/>
                                <w:lang w:eastAsia="en-GB"/>
                              </w:rPr>
                            </w:pPr>
                          </w:p>
                          <w:p w14:paraId="27F34DC6" w14:textId="77777777" w:rsidR="00E0565C" w:rsidRDefault="00E0565C" w:rsidP="00E0565C">
                            <w:pPr>
                              <w:spacing w:after="0" w:line="240" w:lineRule="auto"/>
                              <w:jc w:val="center"/>
                              <w:rPr>
                                <w:rFonts w:ascii="Arial" w:eastAsia="Times New Roman" w:hAnsi="Arial" w:cs="Times New Roman"/>
                                <w:b/>
                                <w:lang w:eastAsia="en-GB"/>
                              </w:rPr>
                            </w:pPr>
                          </w:p>
                          <w:p w14:paraId="3BFB5E53" w14:textId="77777777" w:rsidR="00E0565C" w:rsidRPr="004B67D5" w:rsidRDefault="00E0565C" w:rsidP="00E0565C">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Upton by Chester High School are looking to appoint experienced, well qualified Teaching Assistants</w:t>
                            </w:r>
                          </w:p>
                          <w:p w14:paraId="355E753D" w14:textId="77777777" w:rsidR="00E0565C" w:rsidRPr="004B67D5" w:rsidRDefault="00E0565C" w:rsidP="00E0565C">
                            <w:pPr>
                              <w:spacing w:after="0" w:line="240" w:lineRule="auto"/>
                              <w:jc w:val="both"/>
                              <w:rPr>
                                <w:rFonts w:ascii="Arial" w:eastAsia="Times New Roman" w:hAnsi="Arial" w:cs="Times New Roman"/>
                                <w:b/>
                                <w:lang w:eastAsia="en-GB"/>
                              </w:rPr>
                            </w:pPr>
                          </w:p>
                          <w:p w14:paraId="03C46BE5"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Working collaboratively with teaching staff and other support staff to enhance the development and education of children.  You will be working within the Support Department </w:t>
                            </w:r>
                            <w:proofErr w:type="gramStart"/>
                            <w:r w:rsidRPr="004B67D5">
                              <w:rPr>
                                <w:rFonts w:ascii="Arial" w:eastAsia="Times New Roman" w:hAnsi="Arial" w:cs="Times New Roman"/>
                                <w:lang w:eastAsia="en-GB"/>
                              </w:rPr>
                              <w:t>and also</w:t>
                            </w:r>
                            <w:proofErr w:type="gramEnd"/>
                            <w:r w:rsidRPr="004B67D5">
                              <w:rPr>
                                <w:rFonts w:ascii="Arial" w:eastAsia="Times New Roman" w:hAnsi="Arial" w:cs="Times New Roman"/>
                                <w:lang w:eastAsia="en-GB"/>
                              </w:rPr>
                              <w:t xml:space="preserve"> main school classrooms supporting our learners.</w:t>
                            </w:r>
                          </w:p>
                          <w:p w14:paraId="216BF5A7" w14:textId="77777777" w:rsidR="00E0565C" w:rsidRPr="004B67D5" w:rsidRDefault="00E0565C" w:rsidP="00E0565C">
                            <w:pPr>
                              <w:spacing w:after="0" w:line="240" w:lineRule="auto"/>
                              <w:jc w:val="both"/>
                              <w:rPr>
                                <w:rFonts w:ascii="Arial" w:eastAsia="Times New Roman" w:hAnsi="Arial" w:cs="Arial"/>
                                <w:bCs/>
                                <w:lang w:val="en" w:eastAsia="en-GB"/>
                              </w:rPr>
                            </w:pPr>
                          </w:p>
                          <w:p w14:paraId="45BBC9C1"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The people we are looking for will be positive, enthusiastic team players with excellent interpersonal, nurturing, supportive </w:t>
                            </w:r>
                            <w:proofErr w:type="gramStart"/>
                            <w:r w:rsidRPr="004B67D5">
                              <w:rPr>
                                <w:rFonts w:ascii="Arial" w:eastAsia="Times New Roman" w:hAnsi="Arial" w:cs="Times New Roman"/>
                                <w:lang w:eastAsia="en-GB"/>
                              </w:rPr>
                              <w:t>skills</w:t>
                            </w:r>
                            <w:proofErr w:type="gramEnd"/>
                            <w:r w:rsidRPr="004B67D5">
                              <w:rPr>
                                <w:rFonts w:ascii="Arial" w:eastAsia="Times New Roman" w:hAnsi="Arial" w:cs="Times New Roman"/>
                                <w:lang w:eastAsia="en-GB"/>
                              </w:rPr>
                              <w:t xml:space="preserve"> and the ability to motivate others.  </w:t>
                            </w:r>
                          </w:p>
                          <w:p w14:paraId="5037D2E5" w14:textId="77777777" w:rsidR="00E0565C" w:rsidRPr="004B67D5" w:rsidRDefault="00E0565C" w:rsidP="00E0565C">
                            <w:pPr>
                              <w:spacing w:after="0" w:line="240" w:lineRule="auto"/>
                              <w:jc w:val="center"/>
                              <w:rPr>
                                <w:rFonts w:ascii="Arial" w:eastAsia="Times New Roman" w:hAnsi="Arial" w:cs="Times New Roman"/>
                                <w:lang w:eastAsia="en-GB"/>
                              </w:rPr>
                            </w:pPr>
                          </w:p>
                          <w:p w14:paraId="08A2769C"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You will have experien</w:t>
                            </w:r>
                            <w:r>
                              <w:rPr>
                                <w:rFonts w:ascii="Arial" w:eastAsia="Times New Roman" w:hAnsi="Arial" w:cs="Times New Roman"/>
                                <w:lang w:eastAsia="en-GB"/>
                              </w:rPr>
                              <w:t>ce of working with SEN learners and either hold</w:t>
                            </w:r>
                            <w:r w:rsidRPr="004B67D5">
                              <w:rPr>
                                <w:rFonts w:ascii="Arial" w:eastAsia="Times New Roman" w:hAnsi="Arial" w:cs="Times New Roman"/>
                                <w:lang w:eastAsia="en-GB"/>
                              </w:rPr>
                              <w:t>, or be working towards a Teaching Assistant Qualification Level 2 or 3 with a proven track record of continuous personal and professional development.</w:t>
                            </w:r>
                          </w:p>
                          <w:p w14:paraId="5BACE2DC" w14:textId="77777777" w:rsidR="00E0565C" w:rsidRPr="004B67D5" w:rsidRDefault="00E0565C" w:rsidP="00E0565C">
                            <w:pPr>
                              <w:spacing w:after="0" w:line="240" w:lineRule="auto"/>
                              <w:jc w:val="center"/>
                              <w:rPr>
                                <w:rFonts w:ascii="Arial" w:eastAsia="Times New Roman" w:hAnsi="Arial" w:cs="Times New Roman"/>
                                <w:lang w:eastAsia="en-GB"/>
                              </w:rPr>
                            </w:pPr>
                          </w:p>
                          <w:p w14:paraId="128807DD" w14:textId="77777777" w:rsidR="00E0565C" w:rsidRPr="004B67D5" w:rsidRDefault="00E0565C" w:rsidP="00E0565C">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Download an application pack from our website</w:t>
                            </w:r>
                            <w:r w:rsidRPr="004B67D5">
                              <w:rPr>
                                <w:rFonts w:ascii="Arial" w:eastAsia="Times New Roman" w:hAnsi="Arial" w:cs="Times New Roman"/>
                                <w:b/>
                                <w:lang w:eastAsia="en-GB"/>
                              </w:rPr>
                              <w:t xml:space="preserve"> </w:t>
                            </w:r>
                            <w:hyperlink r:id="rId13" w:history="1">
                              <w:r w:rsidRPr="004B67D5">
                                <w:rPr>
                                  <w:rFonts w:ascii="Arial" w:eastAsia="Times New Roman" w:hAnsi="Arial" w:cs="Times New Roman"/>
                                  <w:color w:val="0000FF"/>
                                  <w:u w:val="single"/>
                                  <w:lang w:eastAsia="en-GB"/>
                                </w:rPr>
                                <w:t>www.uptonhigh.co.uk</w:t>
                              </w:r>
                            </w:hyperlink>
                            <w:r w:rsidRPr="004B67D5">
                              <w:rPr>
                                <w:rFonts w:ascii="Arial" w:eastAsia="Times New Roman" w:hAnsi="Arial" w:cs="Times New Roman"/>
                                <w:lang w:eastAsia="en-GB"/>
                              </w:rPr>
                              <w:t>.</w:t>
                            </w:r>
                            <w:r w:rsidRPr="004B67D5">
                              <w:rPr>
                                <w:rFonts w:ascii="Arial" w:eastAsia="Times New Roman" w:hAnsi="Arial" w:cs="Times New Roman"/>
                                <w:b/>
                                <w:lang w:eastAsia="en-GB"/>
                              </w:rPr>
                              <w:t xml:space="preserve"> </w:t>
                            </w:r>
                            <w:r w:rsidRPr="004B67D5">
                              <w:rPr>
                                <w:rFonts w:ascii="Arial" w:eastAsia="Times New Roman" w:hAnsi="Arial" w:cs="Arial"/>
                                <w:lang w:eastAsia="en-GB"/>
                              </w:rPr>
                              <w:t xml:space="preserve">Electronic applications should be returned to HR Manager, Sheena Lloyd, </w:t>
                            </w:r>
                            <w:hyperlink r:id="rId14" w:history="1">
                              <w:r w:rsidRPr="004B67D5">
                                <w:rPr>
                                  <w:rFonts w:ascii="Arial" w:eastAsia="Times New Roman" w:hAnsi="Arial" w:cs="Arial"/>
                                  <w:color w:val="0000FF"/>
                                  <w:u w:val="single"/>
                                  <w:lang w:eastAsia="en-GB"/>
                                </w:rPr>
                                <w:t>lloyds@uptonhigh.co.uk</w:t>
                              </w:r>
                            </w:hyperlink>
                          </w:p>
                          <w:p w14:paraId="07A25905" w14:textId="77777777" w:rsidR="00E0565C" w:rsidRPr="004B67D5" w:rsidRDefault="00E0565C" w:rsidP="00E0565C">
                            <w:pPr>
                              <w:spacing w:after="0" w:line="240" w:lineRule="auto"/>
                              <w:jc w:val="center"/>
                              <w:rPr>
                                <w:rFonts w:ascii="Arial" w:eastAsia="Times New Roman" w:hAnsi="Arial" w:cs="Arial"/>
                                <w:lang w:eastAsia="en-GB"/>
                              </w:rPr>
                            </w:pPr>
                            <w:hyperlink r:id="rId15" w:history="1"/>
                          </w:p>
                          <w:p w14:paraId="7A3DBCFA" w14:textId="77777777" w:rsidR="00E0565C" w:rsidRPr="004B67D5" w:rsidRDefault="00E0565C" w:rsidP="00E0565C">
                            <w:pPr>
                              <w:spacing w:after="0" w:line="240" w:lineRule="auto"/>
                              <w:jc w:val="center"/>
                              <w:rPr>
                                <w:rFonts w:ascii="Arial" w:eastAsia="Times New Roman" w:hAnsi="Arial" w:cs="Arial"/>
                                <w:lang w:val="en" w:eastAsia="en-GB"/>
                              </w:rPr>
                            </w:pPr>
                            <w:r w:rsidRPr="004B67D5">
                              <w:rPr>
                                <w:rFonts w:ascii="Arial" w:eastAsia="Times New Roman" w:hAnsi="Arial" w:cs="Arial"/>
                                <w:lang w:val="en" w:eastAsia="en-GB"/>
                              </w:rPr>
                              <w:t xml:space="preserve">The post is subject to suitable references and an Enhanced Disclosure from the DBS (Disclosure &amp; Barring Service). Further information can be found at </w:t>
                            </w:r>
                            <w:hyperlink r:id="rId16" w:history="1">
                              <w:r w:rsidRPr="004B67D5">
                                <w:rPr>
                                  <w:rFonts w:ascii="Arial" w:eastAsia="Times New Roman" w:hAnsi="Arial" w:cs="Arial"/>
                                  <w:color w:val="0000FF"/>
                                  <w:u w:val="single"/>
                                  <w:lang w:val="en" w:eastAsia="en-GB"/>
                                </w:rPr>
                                <w:t>www.gov.uk</w:t>
                              </w:r>
                            </w:hyperlink>
                          </w:p>
                          <w:p w14:paraId="2D87AA73" w14:textId="77777777" w:rsidR="00E0565C" w:rsidRPr="004B67D5" w:rsidRDefault="00E0565C" w:rsidP="00E0565C">
                            <w:pPr>
                              <w:spacing w:after="0" w:line="240" w:lineRule="auto"/>
                              <w:rPr>
                                <w:rFonts w:ascii="Arial" w:eastAsia="Times New Roman" w:hAnsi="Arial" w:cs="Times New Roman"/>
                                <w:b/>
                                <w:szCs w:val="20"/>
                                <w:lang w:eastAsia="en-GB"/>
                              </w:rPr>
                            </w:pPr>
                          </w:p>
                          <w:p w14:paraId="48A2B958" w14:textId="77777777" w:rsidR="00E0565C" w:rsidRPr="004B67D5" w:rsidRDefault="00E0565C" w:rsidP="00E0565C">
                            <w:pPr>
                              <w:spacing w:after="0" w:line="240" w:lineRule="auto"/>
                              <w:jc w:val="center"/>
                              <w:rPr>
                                <w:rFonts w:ascii="Arial" w:eastAsia="Times New Roman" w:hAnsi="Arial" w:cs="Times New Roman"/>
                                <w:szCs w:val="20"/>
                                <w:lang w:eastAsia="en-GB"/>
                              </w:rPr>
                            </w:pPr>
                            <w:r>
                              <w:rPr>
                                <w:rFonts w:ascii="Arial" w:eastAsia="Calibri" w:hAnsi="Arial" w:cs="Arial"/>
                                <w:b/>
                                <w:i/>
                              </w:rPr>
                              <w:t xml:space="preserve">Our school is committed to Safeguarding and promoting the welfare of learners and young people and expects all staff and volunteers to share this commitment. As part of our Safer Recruitment process, shortlisted candidates could be subject to an online search. </w:t>
                            </w:r>
                            <w:hyperlink r:id="rId17" w:history="1"/>
                          </w:p>
                          <w:p w14:paraId="25AD4E52" w14:textId="77777777" w:rsidR="00E0565C" w:rsidRDefault="00E0565C" w:rsidP="00E0565C">
                            <w:pPr>
                              <w:rPr>
                                <w:b/>
                                <w:color w:val="0070C0"/>
                                <w:sz w:val="40"/>
                                <w:szCs w:val="40"/>
                              </w:rPr>
                            </w:pPr>
                            <w:r>
                              <w:rPr>
                                <w:b/>
                                <w:color w:val="0070C0"/>
                                <w:sz w:val="40"/>
                                <w:szCs w:val="40"/>
                              </w:rPr>
                              <w:br w:type="page"/>
                            </w:r>
                          </w:p>
                          <w:p w14:paraId="4F8F59C1" w14:textId="7072D522" w:rsidR="00181FAD" w:rsidRPr="00181FAD" w:rsidRDefault="00181FAD" w:rsidP="00181FAD">
                            <w:pPr>
                              <w:spacing w:line="259" w:lineRule="auto"/>
                              <w:rPr>
                                <w:rFonts w:ascii="Arial" w:eastAsia="Calibri" w:hAnsi="Arial" w:cs="Arial"/>
                                <w:kern w:val="0"/>
                                <w:sz w:val="16"/>
                                <w:szCs w:val="16"/>
                                <w:lang w:val="en-GB"/>
                                <w14:ligatures w14:val="none"/>
                              </w:rPr>
                            </w:pP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7BD7" id="_x0000_s1029" type="#_x0000_t202" style="position:absolute;margin-left:-25.5pt;margin-top:19.95pt;width:531pt;height:600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">
                <v:textbox>
                  <w:txbxContent>
                    <w:p w14:paraId="006768B3" w14:textId="12F88472" w:rsidR="00E0565C" w:rsidRPr="004B67D5" w:rsidRDefault="00E0565C" w:rsidP="00E0565C">
                      <w:pPr>
                        <w:spacing w:after="0" w:line="240" w:lineRule="auto"/>
                        <w:jc w:val="center"/>
                        <w:rPr>
                          <w:rFonts w:ascii="Arial" w:eastAsia="Times New Roman" w:hAnsi="Arial" w:cs="Times New Roman"/>
                          <w:b/>
                          <w:sz w:val="32"/>
                          <w:szCs w:val="32"/>
                          <w:lang w:eastAsia="en-GB"/>
                        </w:rPr>
                      </w:pPr>
                      <w:r w:rsidRPr="004B67D5">
                        <w:rPr>
                          <w:rFonts w:ascii="Arial" w:eastAsia="Times New Roman" w:hAnsi="Arial" w:cs="Times New Roman"/>
                          <w:b/>
                          <w:sz w:val="32"/>
                          <w:szCs w:val="32"/>
                          <w:lang w:eastAsia="en-GB"/>
                        </w:rPr>
                        <w:t>Grade 4</w:t>
                      </w:r>
                      <w:r w:rsidR="00AD31B4">
                        <w:rPr>
                          <w:rFonts w:ascii="Arial" w:eastAsia="Times New Roman" w:hAnsi="Arial" w:cs="Times New Roman"/>
                          <w:b/>
                          <w:sz w:val="32"/>
                          <w:szCs w:val="32"/>
                          <w:lang w:eastAsia="en-GB"/>
                        </w:rPr>
                        <w:t xml:space="preserve"> or 5</w:t>
                      </w:r>
                      <w:r w:rsidRPr="004B67D5">
                        <w:rPr>
                          <w:rFonts w:ascii="Arial" w:eastAsia="Times New Roman" w:hAnsi="Arial" w:cs="Times New Roman"/>
                          <w:b/>
                          <w:sz w:val="32"/>
                          <w:szCs w:val="32"/>
                          <w:lang w:eastAsia="en-GB"/>
                        </w:rPr>
                        <w:t>, Fixed Term</w:t>
                      </w:r>
                      <w:r>
                        <w:rPr>
                          <w:rFonts w:ascii="Arial" w:eastAsia="Times New Roman" w:hAnsi="Arial" w:cs="Times New Roman"/>
                          <w:b/>
                          <w:sz w:val="32"/>
                          <w:szCs w:val="32"/>
                          <w:lang w:eastAsia="en-GB"/>
                        </w:rPr>
                        <w:t xml:space="preserve"> </w:t>
                      </w:r>
                      <w:r>
                        <w:rPr>
                          <w:rFonts w:ascii="Arial" w:eastAsia="Times New Roman" w:hAnsi="Arial" w:cs="Times New Roman"/>
                          <w:b/>
                          <w:sz w:val="32"/>
                          <w:szCs w:val="32"/>
                          <w:lang w:eastAsia="en-GB"/>
                        </w:rPr>
                        <w:t xml:space="preserve">1 Year in first </w:t>
                      </w:r>
                      <w:r w:rsidR="00AD31B4">
                        <w:rPr>
                          <w:rFonts w:ascii="Arial" w:eastAsia="Times New Roman" w:hAnsi="Arial" w:cs="Times New Roman"/>
                          <w:b/>
                          <w:sz w:val="32"/>
                          <w:szCs w:val="32"/>
                          <w:lang w:eastAsia="en-GB"/>
                        </w:rPr>
                        <w:t>instance.</w:t>
                      </w:r>
                    </w:p>
                    <w:p w14:paraId="1A284B82" w14:textId="77777777" w:rsidR="00E0565C" w:rsidRPr="004B67D5" w:rsidRDefault="00E0565C" w:rsidP="00E0565C">
                      <w:pPr>
                        <w:spacing w:after="0" w:line="240" w:lineRule="auto"/>
                        <w:jc w:val="center"/>
                        <w:rPr>
                          <w:rFonts w:ascii="Arial" w:eastAsia="Times New Roman" w:hAnsi="Arial" w:cs="Times New Roman"/>
                          <w:b/>
                          <w:sz w:val="40"/>
                          <w:szCs w:val="20"/>
                          <w:lang w:eastAsia="en-GB"/>
                        </w:rPr>
                      </w:pPr>
                      <w:r w:rsidRPr="004B67D5">
                        <w:rPr>
                          <w:rFonts w:ascii="Arial" w:eastAsia="Times New Roman" w:hAnsi="Arial" w:cs="Times New Roman"/>
                          <w:b/>
                          <w:sz w:val="32"/>
                          <w:szCs w:val="32"/>
                          <w:lang w:eastAsia="en-GB"/>
                        </w:rPr>
                        <w:t>Teaching Assistants</w:t>
                      </w:r>
                      <w:r>
                        <w:rPr>
                          <w:rFonts w:ascii="Arial" w:eastAsia="Times New Roman" w:hAnsi="Arial" w:cs="Times New Roman"/>
                          <w:b/>
                          <w:sz w:val="32"/>
                          <w:szCs w:val="32"/>
                          <w:lang w:eastAsia="en-GB"/>
                        </w:rPr>
                        <w:t xml:space="preserve"> – Support Department</w:t>
                      </w:r>
                    </w:p>
                    <w:p w14:paraId="16E581B6" w14:textId="77777777" w:rsidR="00E0565C" w:rsidRDefault="00E0565C" w:rsidP="00E0565C">
                      <w:pPr>
                        <w:spacing w:after="0" w:line="240" w:lineRule="auto"/>
                        <w:jc w:val="center"/>
                        <w:rPr>
                          <w:rFonts w:ascii="Arial" w:eastAsia="Times New Roman" w:hAnsi="Arial" w:cs="Times New Roman"/>
                          <w:b/>
                          <w:sz w:val="28"/>
                          <w:szCs w:val="28"/>
                          <w:lang w:eastAsia="en-GB"/>
                        </w:rPr>
                      </w:pPr>
                      <w:r w:rsidRPr="004B67D5">
                        <w:rPr>
                          <w:rFonts w:ascii="Arial" w:eastAsia="Times New Roman" w:hAnsi="Arial" w:cs="Times New Roman"/>
                          <w:b/>
                          <w:sz w:val="28"/>
                          <w:szCs w:val="28"/>
                          <w:lang w:eastAsia="en-GB"/>
                        </w:rPr>
                        <w:t>(AAAE:</w:t>
                      </w:r>
                      <w:r>
                        <w:rPr>
                          <w:rFonts w:ascii="Arial" w:eastAsia="Times New Roman" w:hAnsi="Arial" w:cs="Times New Roman"/>
                          <w:b/>
                          <w:sz w:val="28"/>
                          <w:szCs w:val="28"/>
                          <w:lang w:eastAsia="en-GB"/>
                        </w:rPr>
                        <w:t xml:space="preserve"> </w:t>
                      </w:r>
                      <w:r w:rsidRPr="004B67D5">
                        <w:rPr>
                          <w:rFonts w:ascii="Arial" w:eastAsia="Times New Roman" w:hAnsi="Arial" w:cs="Times New Roman"/>
                          <w:b/>
                          <w:sz w:val="28"/>
                          <w:szCs w:val="28"/>
                          <w:lang w:eastAsia="en-GB"/>
                        </w:rPr>
                        <w:t>5051)</w:t>
                      </w:r>
                    </w:p>
                    <w:p w14:paraId="7DADEFE6" w14:textId="77777777" w:rsidR="00E0565C" w:rsidRPr="004B67D5" w:rsidRDefault="00E0565C" w:rsidP="00E0565C">
                      <w:pPr>
                        <w:spacing w:after="0" w:line="240" w:lineRule="auto"/>
                        <w:jc w:val="center"/>
                        <w:rPr>
                          <w:rFonts w:ascii="Arial" w:eastAsia="Times New Roman" w:hAnsi="Arial" w:cs="Times New Roman"/>
                          <w:b/>
                          <w:lang w:eastAsia="en-GB"/>
                        </w:rPr>
                      </w:pPr>
                    </w:p>
                    <w:p w14:paraId="14D93337" w14:textId="3E972238" w:rsidR="00E0565C" w:rsidRDefault="00E0565C" w:rsidP="00E0565C">
                      <w:pPr>
                        <w:spacing w:after="0" w:line="240" w:lineRule="auto"/>
                        <w:jc w:val="center"/>
                        <w:rPr>
                          <w:rFonts w:ascii="Arial" w:eastAsia="Times New Roman" w:hAnsi="Arial" w:cs="Times New Roman"/>
                          <w:b/>
                          <w:lang w:eastAsia="en-GB"/>
                        </w:rPr>
                      </w:pPr>
                      <w:r>
                        <w:rPr>
                          <w:rFonts w:ascii="Arial" w:eastAsia="Times New Roman" w:hAnsi="Arial" w:cs="Times New Roman"/>
                          <w:b/>
                          <w:lang w:eastAsia="en-GB"/>
                        </w:rPr>
                        <w:t>Required for September 202</w:t>
                      </w:r>
                      <w:r w:rsidR="00AD31B4">
                        <w:rPr>
                          <w:rFonts w:ascii="Arial" w:eastAsia="Times New Roman" w:hAnsi="Arial" w:cs="Times New Roman"/>
                          <w:b/>
                          <w:lang w:eastAsia="en-GB"/>
                        </w:rPr>
                        <w:t>5</w:t>
                      </w:r>
                      <w:r w:rsidRPr="004B67D5">
                        <w:rPr>
                          <w:rFonts w:ascii="Arial" w:eastAsia="Times New Roman" w:hAnsi="Arial" w:cs="Times New Roman"/>
                          <w:b/>
                          <w:lang w:eastAsia="en-GB"/>
                        </w:rPr>
                        <w:t>, 30 hours per week, 38 weeks, term time</w:t>
                      </w:r>
                    </w:p>
                    <w:p w14:paraId="23CFA57E" w14:textId="77777777" w:rsidR="007174BD" w:rsidRPr="004B67D5" w:rsidRDefault="007174BD" w:rsidP="00E0565C">
                      <w:pPr>
                        <w:spacing w:after="0" w:line="240" w:lineRule="auto"/>
                        <w:jc w:val="center"/>
                        <w:rPr>
                          <w:rFonts w:ascii="Arial" w:eastAsia="Times New Roman" w:hAnsi="Arial" w:cs="Times New Roman"/>
                          <w:b/>
                          <w:lang w:eastAsia="en-GB"/>
                        </w:rPr>
                      </w:pPr>
                    </w:p>
                    <w:p w14:paraId="56AC4C91" w14:textId="77777777" w:rsidR="007174BD" w:rsidRDefault="007174BD" w:rsidP="007174BD">
                      <w:pPr>
                        <w:spacing w:after="0"/>
                        <w:jc w:val="center"/>
                        <w:rPr>
                          <w:rFonts w:ascii="Arial" w:hAnsi="Arial" w:cs="Arial"/>
                          <w:b/>
                        </w:rPr>
                      </w:pPr>
                      <w:r w:rsidRPr="000B4037">
                        <w:rPr>
                          <w:rFonts w:ascii="Arial" w:hAnsi="Arial" w:cs="Arial"/>
                          <w:b/>
                        </w:rPr>
                        <w:t>Grade 4, £</w:t>
                      </w:r>
                      <w:r>
                        <w:rPr>
                          <w:rFonts w:ascii="Arial" w:hAnsi="Arial" w:cs="Arial"/>
                          <w:b/>
                        </w:rPr>
                        <w:t>24,404</w:t>
                      </w:r>
                      <w:r w:rsidRPr="000B4037">
                        <w:rPr>
                          <w:rFonts w:ascii="Arial" w:hAnsi="Arial" w:cs="Arial"/>
                          <w:b/>
                        </w:rPr>
                        <w:t>- £</w:t>
                      </w:r>
                      <w:r>
                        <w:rPr>
                          <w:rFonts w:ascii="Arial" w:hAnsi="Arial" w:cs="Arial"/>
                          <w:b/>
                        </w:rPr>
                        <w:t xml:space="preserve">25,183 </w:t>
                      </w:r>
                      <w:r w:rsidRPr="000B4037">
                        <w:rPr>
                          <w:rFonts w:ascii="Arial" w:hAnsi="Arial" w:cs="Arial"/>
                          <w:b/>
                        </w:rPr>
                        <w:t>(Pro rata £</w:t>
                      </w:r>
                      <w:r>
                        <w:rPr>
                          <w:rFonts w:ascii="Arial" w:hAnsi="Arial" w:cs="Arial"/>
                          <w:b/>
                        </w:rPr>
                        <w:t>16,635 - £</w:t>
                      </w:r>
                      <w:r w:rsidRPr="000B4037">
                        <w:rPr>
                          <w:rFonts w:ascii="Arial" w:hAnsi="Arial" w:cs="Arial"/>
                          <w:b/>
                        </w:rPr>
                        <w:t>1</w:t>
                      </w:r>
                      <w:r>
                        <w:rPr>
                          <w:rFonts w:ascii="Arial" w:hAnsi="Arial" w:cs="Arial"/>
                          <w:b/>
                        </w:rPr>
                        <w:t>7,544</w:t>
                      </w:r>
                      <w:r w:rsidRPr="000B4037">
                        <w:rPr>
                          <w:rFonts w:ascii="Arial" w:hAnsi="Arial" w:cs="Arial"/>
                          <w:b/>
                        </w:rPr>
                        <w:t>)</w:t>
                      </w:r>
                    </w:p>
                    <w:p w14:paraId="25DD6825" w14:textId="2B0248F1" w:rsidR="00E0565C" w:rsidRPr="00F9230D" w:rsidRDefault="007174BD" w:rsidP="007174BD">
                      <w:pPr>
                        <w:spacing w:after="0" w:line="240" w:lineRule="auto"/>
                        <w:jc w:val="center"/>
                        <w:rPr>
                          <w:rFonts w:ascii="Arial" w:eastAsia="Times New Roman" w:hAnsi="Arial" w:cs="Times New Roman"/>
                          <w:b/>
                          <w:lang w:eastAsia="en-GB"/>
                        </w:rPr>
                      </w:pPr>
                      <w:r>
                        <w:rPr>
                          <w:rFonts w:ascii="Arial" w:hAnsi="Arial" w:cs="Arial"/>
                          <w:b/>
                        </w:rPr>
                        <w:t>Grade 5, (Pro rata £17,166- £19,008)</w:t>
                      </w:r>
                    </w:p>
                    <w:p w14:paraId="39F1196D" w14:textId="77777777" w:rsidR="00E0565C" w:rsidRDefault="00E0565C" w:rsidP="00E0565C">
                      <w:pPr>
                        <w:spacing w:after="0" w:line="240" w:lineRule="auto"/>
                        <w:jc w:val="center"/>
                        <w:rPr>
                          <w:rFonts w:ascii="Arial" w:eastAsia="Roboto Slab" w:hAnsi="Arial" w:cs="Arial"/>
                          <w:b/>
                          <w:lang w:eastAsia="en-GB"/>
                        </w:rPr>
                      </w:pPr>
                      <w:r w:rsidRPr="004B67D5">
                        <w:rPr>
                          <w:rFonts w:ascii="Arial" w:eastAsia="Roboto Slab" w:hAnsi="Arial" w:cs="Arial"/>
                          <w:b/>
                          <w:lang w:eastAsia="en-GB"/>
                        </w:rPr>
                        <w:t>Initially for one</w:t>
                      </w:r>
                      <w:r>
                        <w:rPr>
                          <w:rFonts w:ascii="Arial" w:eastAsia="Roboto Slab" w:hAnsi="Arial" w:cs="Arial"/>
                          <w:b/>
                          <w:lang w:eastAsia="en-GB"/>
                        </w:rPr>
                        <w:t xml:space="preserve"> year</w:t>
                      </w:r>
                    </w:p>
                    <w:p w14:paraId="71693719" w14:textId="77777777" w:rsidR="00E0565C" w:rsidRDefault="00E0565C" w:rsidP="00E0565C">
                      <w:pPr>
                        <w:spacing w:after="0" w:line="240" w:lineRule="auto"/>
                        <w:jc w:val="center"/>
                        <w:rPr>
                          <w:rFonts w:ascii="Arial" w:eastAsia="Roboto Slab" w:hAnsi="Arial" w:cs="Arial"/>
                          <w:b/>
                          <w:lang w:eastAsia="en-GB"/>
                        </w:rPr>
                      </w:pPr>
                    </w:p>
                    <w:p w14:paraId="6C73A561" w14:textId="514D55A4" w:rsidR="00E0565C" w:rsidRDefault="00E0565C" w:rsidP="00E0565C">
                      <w:pPr>
                        <w:spacing w:after="0" w:line="240" w:lineRule="auto"/>
                        <w:jc w:val="center"/>
                        <w:rPr>
                          <w:rFonts w:ascii="Arial" w:eastAsia="Times New Roman" w:hAnsi="Arial" w:cs="Times New Roman"/>
                          <w:b/>
                          <w:lang w:eastAsia="en-GB"/>
                        </w:rPr>
                      </w:pPr>
                      <w:r>
                        <w:rPr>
                          <w:rFonts w:ascii="Arial" w:eastAsia="Roboto Slab" w:hAnsi="Arial" w:cs="Arial"/>
                          <w:b/>
                          <w:lang w:eastAsia="en-GB"/>
                        </w:rPr>
                        <w:t xml:space="preserve">Closing date- </w:t>
                      </w:r>
                      <w:r w:rsidR="007174BD">
                        <w:rPr>
                          <w:rFonts w:ascii="Arial" w:eastAsia="Roboto Slab" w:hAnsi="Arial" w:cs="Arial"/>
                          <w:b/>
                          <w:lang w:eastAsia="en-GB"/>
                        </w:rPr>
                        <w:t>14</w:t>
                      </w:r>
                      <w:r w:rsidR="007174BD" w:rsidRPr="007174BD">
                        <w:rPr>
                          <w:rFonts w:ascii="Arial" w:eastAsia="Roboto Slab" w:hAnsi="Arial" w:cs="Arial"/>
                          <w:b/>
                          <w:vertAlign w:val="superscript"/>
                          <w:lang w:eastAsia="en-GB"/>
                        </w:rPr>
                        <w:t>th</w:t>
                      </w:r>
                      <w:r w:rsidR="007174BD">
                        <w:rPr>
                          <w:rFonts w:ascii="Arial" w:eastAsia="Roboto Slab" w:hAnsi="Arial" w:cs="Arial"/>
                          <w:b/>
                          <w:lang w:eastAsia="en-GB"/>
                        </w:rPr>
                        <w:t xml:space="preserve"> Augu</w:t>
                      </w:r>
                      <w:r w:rsidR="00515A5F">
                        <w:rPr>
                          <w:rFonts w:ascii="Arial" w:eastAsia="Roboto Slab" w:hAnsi="Arial" w:cs="Arial"/>
                          <w:b/>
                          <w:lang w:eastAsia="en-GB"/>
                        </w:rPr>
                        <w:t>st 2025</w:t>
                      </w:r>
                    </w:p>
                    <w:p w14:paraId="2B9C5846" w14:textId="77777777" w:rsidR="00E0565C" w:rsidRDefault="00E0565C" w:rsidP="00E0565C">
                      <w:pPr>
                        <w:spacing w:after="0" w:line="240" w:lineRule="auto"/>
                        <w:jc w:val="center"/>
                        <w:rPr>
                          <w:rFonts w:ascii="Arial" w:eastAsia="Times New Roman" w:hAnsi="Arial" w:cs="Times New Roman"/>
                          <w:b/>
                          <w:lang w:eastAsia="en-GB"/>
                        </w:rPr>
                      </w:pPr>
                    </w:p>
                    <w:p w14:paraId="27F34DC6" w14:textId="77777777" w:rsidR="00E0565C" w:rsidRDefault="00E0565C" w:rsidP="00E0565C">
                      <w:pPr>
                        <w:spacing w:after="0" w:line="240" w:lineRule="auto"/>
                        <w:jc w:val="center"/>
                        <w:rPr>
                          <w:rFonts w:ascii="Arial" w:eastAsia="Times New Roman" w:hAnsi="Arial" w:cs="Times New Roman"/>
                          <w:b/>
                          <w:lang w:eastAsia="en-GB"/>
                        </w:rPr>
                      </w:pPr>
                    </w:p>
                    <w:p w14:paraId="3BFB5E53" w14:textId="77777777" w:rsidR="00E0565C" w:rsidRPr="004B67D5" w:rsidRDefault="00E0565C" w:rsidP="00E0565C">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Upton by Chester High School are looking to appoint experienced, well qualified Teaching Assistants</w:t>
                      </w:r>
                    </w:p>
                    <w:p w14:paraId="355E753D" w14:textId="77777777" w:rsidR="00E0565C" w:rsidRPr="004B67D5" w:rsidRDefault="00E0565C" w:rsidP="00E0565C">
                      <w:pPr>
                        <w:spacing w:after="0" w:line="240" w:lineRule="auto"/>
                        <w:jc w:val="both"/>
                        <w:rPr>
                          <w:rFonts w:ascii="Arial" w:eastAsia="Times New Roman" w:hAnsi="Arial" w:cs="Times New Roman"/>
                          <w:b/>
                          <w:lang w:eastAsia="en-GB"/>
                        </w:rPr>
                      </w:pPr>
                    </w:p>
                    <w:p w14:paraId="03C46BE5"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Working collaboratively with teaching staff and other support staff to enhance the development and education of children.  You will be working within the Support Department </w:t>
                      </w:r>
                      <w:proofErr w:type="gramStart"/>
                      <w:r w:rsidRPr="004B67D5">
                        <w:rPr>
                          <w:rFonts w:ascii="Arial" w:eastAsia="Times New Roman" w:hAnsi="Arial" w:cs="Times New Roman"/>
                          <w:lang w:eastAsia="en-GB"/>
                        </w:rPr>
                        <w:t>and also</w:t>
                      </w:r>
                      <w:proofErr w:type="gramEnd"/>
                      <w:r w:rsidRPr="004B67D5">
                        <w:rPr>
                          <w:rFonts w:ascii="Arial" w:eastAsia="Times New Roman" w:hAnsi="Arial" w:cs="Times New Roman"/>
                          <w:lang w:eastAsia="en-GB"/>
                        </w:rPr>
                        <w:t xml:space="preserve"> main school classrooms supporting our learners.</w:t>
                      </w:r>
                    </w:p>
                    <w:p w14:paraId="216BF5A7" w14:textId="77777777" w:rsidR="00E0565C" w:rsidRPr="004B67D5" w:rsidRDefault="00E0565C" w:rsidP="00E0565C">
                      <w:pPr>
                        <w:spacing w:after="0" w:line="240" w:lineRule="auto"/>
                        <w:jc w:val="both"/>
                        <w:rPr>
                          <w:rFonts w:ascii="Arial" w:eastAsia="Times New Roman" w:hAnsi="Arial" w:cs="Arial"/>
                          <w:bCs/>
                          <w:lang w:val="en" w:eastAsia="en-GB"/>
                        </w:rPr>
                      </w:pPr>
                    </w:p>
                    <w:p w14:paraId="45BBC9C1"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The people we are looking for will be positive, enthusiastic team players with excellent interpersonal, nurturing, supportive </w:t>
                      </w:r>
                      <w:proofErr w:type="gramStart"/>
                      <w:r w:rsidRPr="004B67D5">
                        <w:rPr>
                          <w:rFonts w:ascii="Arial" w:eastAsia="Times New Roman" w:hAnsi="Arial" w:cs="Times New Roman"/>
                          <w:lang w:eastAsia="en-GB"/>
                        </w:rPr>
                        <w:t>skills</w:t>
                      </w:r>
                      <w:proofErr w:type="gramEnd"/>
                      <w:r w:rsidRPr="004B67D5">
                        <w:rPr>
                          <w:rFonts w:ascii="Arial" w:eastAsia="Times New Roman" w:hAnsi="Arial" w:cs="Times New Roman"/>
                          <w:lang w:eastAsia="en-GB"/>
                        </w:rPr>
                        <w:t xml:space="preserve"> and the ability to motivate others.  </w:t>
                      </w:r>
                    </w:p>
                    <w:p w14:paraId="5037D2E5" w14:textId="77777777" w:rsidR="00E0565C" w:rsidRPr="004B67D5" w:rsidRDefault="00E0565C" w:rsidP="00E0565C">
                      <w:pPr>
                        <w:spacing w:after="0" w:line="240" w:lineRule="auto"/>
                        <w:jc w:val="center"/>
                        <w:rPr>
                          <w:rFonts w:ascii="Arial" w:eastAsia="Times New Roman" w:hAnsi="Arial" w:cs="Times New Roman"/>
                          <w:lang w:eastAsia="en-GB"/>
                        </w:rPr>
                      </w:pPr>
                    </w:p>
                    <w:p w14:paraId="08A2769C" w14:textId="77777777" w:rsidR="00E0565C" w:rsidRPr="004B67D5" w:rsidRDefault="00E0565C" w:rsidP="00E0565C">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You will have experien</w:t>
                      </w:r>
                      <w:r>
                        <w:rPr>
                          <w:rFonts w:ascii="Arial" w:eastAsia="Times New Roman" w:hAnsi="Arial" w:cs="Times New Roman"/>
                          <w:lang w:eastAsia="en-GB"/>
                        </w:rPr>
                        <w:t>ce of working with SEN learners and either hold</w:t>
                      </w:r>
                      <w:r w:rsidRPr="004B67D5">
                        <w:rPr>
                          <w:rFonts w:ascii="Arial" w:eastAsia="Times New Roman" w:hAnsi="Arial" w:cs="Times New Roman"/>
                          <w:lang w:eastAsia="en-GB"/>
                        </w:rPr>
                        <w:t>, or be working towards a Teaching Assistant Qualification Level 2 or 3 with a proven track record of continuous personal and professional development.</w:t>
                      </w:r>
                    </w:p>
                    <w:p w14:paraId="5BACE2DC" w14:textId="77777777" w:rsidR="00E0565C" w:rsidRPr="004B67D5" w:rsidRDefault="00E0565C" w:rsidP="00E0565C">
                      <w:pPr>
                        <w:spacing w:after="0" w:line="240" w:lineRule="auto"/>
                        <w:jc w:val="center"/>
                        <w:rPr>
                          <w:rFonts w:ascii="Arial" w:eastAsia="Times New Roman" w:hAnsi="Arial" w:cs="Times New Roman"/>
                          <w:lang w:eastAsia="en-GB"/>
                        </w:rPr>
                      </w:pPr>
                    </w:p>
                    <w:p w14:paraId="128807DD" w14:textId="77777777" w:rsidR="00E0565C" w:rsidRPr="004B67D5" w:rsidRDefault="00E0565C" w:rsidP="00E0565C">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Download an application pack from our website</w:t>
                      </w:r>
                      <w:r w:rsidRPr="004B67D5">
                        <w:rPr>
                          <w:rFonts w:ascii="Arial" w:eastAsia="Times New Roman" w:hAnsi="Arial" w:cs="Times New Roman"/>
                          <w:b/>
                          <w:lang w:eastAsia="en-GB"/>
                        </w:rPr>
                        <w:t xml:space="preserve"> </w:t>
                      </w:r>
                      <w:hyperlink r:id="rId18" w:history="1">
                        <w:r w:rsidRPr="004B67D5">
                          <w:rPr>
                            <w:rFonts w:ascii="Arial" w:eastAsia="Times New Roman" w:hAnsi="Arial" w:cs="Times New Roman"/>
                            <w:color w:val="0000FF"/>
                            <w:u w:val="single"/>
                            <w:lang w:eastAsia="en-GB"/>
                          </w:rPr>
                          <w:t>www.uptonhigh.co.uk</w:t>
                        </w:r>
                      </w:hyperlink>
                      <w:r w:rsidRPr="004B67D5">
                        <w:rPr>
                          <w:rFonts w:ascii="Arial" w:eastAsia="Times New Roman" w:hAnsi="Arial" w:cs="Times New Roman"/>
                          <w:lang w:eastAsia="en-GB"/>
                        </w:rPr>
                        <w:t>.</w:t>
                      </w:r>
                      <w:r w:rsidRPr="004B67D5">
                        <w:rPr>
                          <w:rFonts w:ascii="Arial" w:eastAsia="Times New Roman" w:hAnsi="Arial" w:cs="Times New Roman"/>
                          <w:b/>
                          <w:lang w:eastAsia="en-GB"/>
                        </w:rPr>
                        <w:t xml:space="preserve"> </w:t>
                      </w:r>
                      <w:r w:rsidRPr="004B67D5">
                        <w:rPr>
                          <w:rFonts w:ascii="Arial" w:eastAsia="Times New Roman" w:hAnsi="Arial" w:cs="Arial"/>
                          <w:lang w:eastAsia="en-GB"/>
                        </w:rPr>
                        <w:t xml:space="preserve">Electronic applications should be returned to HR Manager, Sheena Lloyd, </w:t>
                      </w:r>
                      <w:hyperlink r:id="rId19" w:history="1">
                        <w:r w:rsidRPr="004B67D5">
                          <w:rPr>
                            <w:rFonts w:ascii="Arial" w:eastAsia="Times New Roman" w:hAnsi="Arial" w:cs="Arial"/>
                            <w:color w:val="0000FF"/>
                            <w:u w:val="single"/>
                            <w:lang w:eastAsia="en-GB"/>
                          </w:rPr>
                          <w:t>lloyds@uptonhigh.co.uk</w:t>
                        </w:r>
                      </w:hyperlink>
                    </w:p>
                    <w:p w14:paraId="07A25905" w14:textId="77777777" w:rsidR="00E0565C" w:rsidRPr="004B67D5" w:rsidRDefault="00E0565C" w:rsidP="00E0565C">
                      <w:pPr>
                        <w:spacing w:after="0" w:line="240" w:lineRule="auto"/>
                        <w:jc w:val="center"/>
                        <w:rPr>
                          <w:rFonts w:ascii="Arial" w:eastAsia="Times New Roman" w:hAnsi="Arial" w:cs="Arial"/>
                          <w:lang w:eastAsia="en-GB"/>
                        </w:rPr>
                      </w:pPr>
                      <w:hyperlink r:id="rId20" w:history="1"/>
                    </w:p>
                    <w:p w14:paraId="7A3DBCFA" w14:textId="77777777" w:rsidR="00E0565C" w:rsidRPr="004B67D5" w:rsidRDefault="00E0565C" w:rsidP="00E0565C">
                      <w:pPr>
                        <w:spacing w:after="0" w:line="240" w:lineRule="auto"/>
                        <w:jc w:val="center"/>
                        <w:rPr>
                          <w:rFonts w:ascii="Arial" w:eastAsia="Times New Roman" w:hAnsi="Arial" w:cs="Arial"/>
                          <w:lang w:val="en" w:eastAsia="en-GB"/>
                        </w:rPr>
                      </w:pPr>
                      <w:r w:rsidRPr="004B67D5">
                        <w:rPr>
                          <w:rFonts w:ascii="Arial" w:eastAsia="Times New Roman" w:hAnsi="Arial" w:cs="Arial"/>
                          <w:lang w:val="en" w:eastAsia="en-GB"/>
                        </w:rPr>
                        <w:t xml:space="preserve">The post is subject to suitable references and an Enhanced Disclosure from the DBS (Disclosure &amp; Barring Service). Further information can be found at </w:t>
                      </w:r>
                      <w:hyperlink r:id="rId21" w:history="1">
                        <w:r w:rsidRPr="004B67D5">
                          <w:rPr>
                            <w:rFonts w:ascii="Arial" w:eastAsia="Times New Roman" w:hAnsi="Arial" w:cs="Arial"/>
                            <w:color w:val="0000FF"/>
                            <w:u w:val="single"/>
                            <w:lang w:val="en" w:eastAsia="en-GB"/>
                          </w:rPr>
                          <w:t>www.gov.uk</w:t>
                        </w:r>
                      </w:hyperlink>
                    </w:p>
                    <w:p w14:paraId="2D87AA73" w14:textId="77777777" w:rsidR="00E0565C" w:rsidRPr="004B67D5" w:rsidRDefault="00E0565C" w:rsidP="00E0565C">
                      <w:pPr>
                        <w:spacing w:after="0" w:line="240" w:lineRule="auto"/>
                        <w:rPr>
                          <w:rFonts w:ascii="Arial" w:eastAsia="Times New Roman" w:hAnsi="Arial" w:cs="Times New Roman"/>
                          <w:b/>
                          <w:szCs w:val="20"/>
                          <w:lang w:eastAsia="en-GB"/>
                        </w:rPr>
                      </w:pPr>
                    </w:p>
                    <w:p w14:paraId="48A2B958" w14:textId="77777777" w:rsidR="00E0565C" w:rsidRPr="004B67D5" w:rsidRDefault="00E0565C" w:rsidP="00E0565C">
                      <w:pPr>
                        <w:spacing w:after="0" w:line="240" w:lineRule="auto"/>
                        <w:jc w:val="center"/>
                        <w:rPr>
                          <w:rFonts w:ascii="Arial" w:eastAsia="Times New Roman" w:hAnsi="Arial" w:cs="Times New Roman"/>
                          <w:szCs w:val="20"/>
                          <w:lang w:eastAsia="en-GB"/>
                        </w:rPr>
                      </w:pPr>
                      <w:r>
                        <w:rPr>
                          <w:rFonts w:ascii="Arial" w:eastAsia="Calibri" w:hAnsi="Arial" w:cs="Arial"/>
                          <w:b/>
                          <w:i/>
                        </w:rPr>
                        <w:t xml:space="preserve">Our school is committed to Safeguarding and promoting the welfare of learners and young people and expects all staff and volunteers to share this commitment. As part of our Safer Recruitment process, shortlisted candidates could be subject to an online search. </w:t>
                      </w:r>
                      <w:hyperlink r:id="rId22" w:history="1"/>
                    </w:p>
                    <w:p w14:paraId="25AD4E52" w14:textId="77777777" w:rsidR="00E0565C" w:rsidRDefault="00E0565C" w:rsidP="00E0565C">
                      <w:pPr>
                        <w:rPr>
                          <w:b/>
                          <w:color w:val="0070C0"/>
                          <w:sz w:val="40"/>
                          <w:szCs w:val="40"/>
                        </w:rPr>
                      </w:pPr>
                      <w:r>
                        <w:rPr>
                          <w:b/>
                          <w:color w:val="0070C0"/>
                          <w:sz w:val="40"/>
                          <w:szCs w:val="40"/>
                        </w:rPr>
                        <w:br w:type="page"/>
                      </w:r>
                    </w:p>
                    <w:p w14:paraId="4F8F59C1" w14:textId="7072D522" w:rsidR="00181FAD" w:rsidRPr="00181FAD" w:rsidRDefault="00181FAD" w:rsidP="00181FAD">
                      <w:pPr>
                        <w:spacing w:line="259" w:lineRule="auto"/>
                        <w:rPr>
                          <w:rFonts w:ascii="Arial" w:eastAsia="Calibri" w:hAnsi="Arial" w:cs="Arial"/>
                          <w:kern w:val="0"/>
                          <w:sz w:val="16"/>
                          <w:szCs w:val="16"/>
                          <w:lang w:val="en-GB"/>
                          <w14:ligatures w14:val="none"/>
                        </w:rPr>
                      </w:pP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v:textbox>
                <w10:wrap type="square" anchorx="margin"/>
              </v:shape>
            </w:pict>
          </mc:Fallback>
        </mc:AlternateContent>
      </w:r>
    </w:p>
    <w:p w14:paraId="2D78C4C9" w14:textId="76183637" w:rsidR="00D66C17" w:rsidRDefault="00B96EAE" w:rsidP="00D66C17">
      <w:pPr>
        <w:rPr>
          <w:lang w:val="en-GB"/>
        </w:rPr>
      </w:pPr>
      <w:r w:rsidRPr="003D241B">
        <w:rPr>
          <w:noProof/>
          <w:lang w:eastAsia="en-GB"/>
        </w:rPr>
        <w:lastRenderedPageBreak/>
        <mc:AlternateContent>
          <mc:Choice Requires="wps">
            <w:drawing>
              <wp:anchor distT="0" distB="0" distL="114300" distR="114300" simplePos="0" relativeHeight="251659776" behindDoc="0" locked="0" layoutInCell="1" allowOverlap="1" wp14:anchorId="372D8DAD" wp14:editId="319AADE4">
                <wp:simplePos x="0" y="0"/>
                <wp:positionH relativeFrom="column">
                  <wp:posOffset>-590550</wp:posOffset>
                </wp:positionH>
                <wp:positionV relativeFrom="paragraph">
                  <wp:posOffset>-497840</wp:posOffset>
                </wp:positionV>
                <wp:extent cx="6962775" cy="15049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504950"/>
                        </a:xfrm>
                        <a:prstGeom prst="rect">
                          <a:avLst/>
                        </a:prstGeom>
                        <a:solidFill>
                          <a:srgbClr val="4472C4">
                            <a:lumMod val="20000"/>
                            <a:lumOff val="80000"/>
                          </a:srgbClr>
                        </a:solidFill>
                        <a:ln w="9525">
                          <a:solidFill>
                            <a:srgbClr val="000000"/>
                          </a:solidFill>
                          <a:miter lim="800000"/>
                          <a:headEnd/>
                          <a:tailEnd/>
                        </a:ln>
                      </wps:spPr>
                      <wps:txbx>
                        <w:txbxContent>
                          <w:p w14:paraId="04C21A46" w14:textId="77777777" w:rsidR="00B96EAE" w:rsidRDefault="00B96EAE" w:rsidP="00B96EAE">
                            <w:pPr>
                              <w:pStyle w:val="Heading2"/>
                              <w:shd w:val="clear" w:color="auto" w:fill="F2CEED" w:themeFill="accent5" w:themeFillTint="33"/>
                              <w:jc w:val="center"/>
                              <w:rPr>
                                <w:rFonts w:cs="Arial"/>
                                <w:b/>
                                <w:szCs w:val="24"/>
                              </w:rPr>
                            </w:pPr>
                            <w:r w:rsidRPr="007A631C">
                              <w:rPr>
                                <w:rFonts w:cs="Arial"/>
                                <w:szCs w:val="24"/>
                              </w:rPr>
                              <w:t>IMPORTANT</w:t>
                            </w:r>
                          </w:p>
                          <w:p w14:paraId="2576AE4C"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THE REHABILITATION OF OFFENDERS ACT</w:t>
                            </w:r>
                          </w:p>
                          <w:p w14:paraId="55095C4B"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The provisions of the Rehabilitation of Offenders Act relating to the non-disclosure of spent convictions do not apply to this job, YOU</w:t>
                            </w:r>
                            <w:r w:rsidRPr="007A631C">
                              <w:rPr>
                                <w:rFonts w:ascii="Arial" w:hAnsi="Arial" w:cs="Arial"/>
                                <w:b/>
                              </w:rPr>
                              <w:t xml:space="preserve"> MUST, THEREFORE, DISCLOSE WHETHER YOU HAVE ANY PREVIOUS CONVICTIONS ON THE BACK PAGE OF THE APPLICATION FORM.</w:t>
                            </w:r>
                            <w:r w:rsidRPr="007A631C">
                              <w:rPr>
                                <w:rFonts w:ascii="Arial" w:hAnsi="Arial" w:cs="Arial"/>
                              </w:rPr>
                              <w:t xml:space="preserve"> </w:t>
                            </w:r>
                          </w:p>
                          <w:p w14:paraId="63269C69"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 xml:space="preserve">If successful, you will also be required to apply for an Enhanced Disclosure from the Disclosure &amp; Barring Service.  Further details can be obtained from </w:t>
                            </w:r>
                            <w:r w:rsidRPr="007A631C">
                              <w:rPr>
                                <w:rFonts w:ascii="Arial" w:hAnsi="Arial" w:cs="Arial"/>
                                <w:lang w:val="en"/>
                              </w:rPr>
                              <w:t xml:space="preserve">Further information can be found at </w:t>
                            </w:r>
                            <w:hyperlink r:id="rId23" w:history="1">
                              <w:r w:rsidRPr="007A631C">
                                <w:rPr>
                                  <w:rFonts w:ascii="Arial" w:hAnsi="Arial" w:cs="Arial"/>
                                  <w:color w:val="0000FF"/>
                                  <w:u w:val="single"/>
                                  <w:lang w:val="en"/>
                                </w:rPr>
                                <w:t>www.gov.uk</w:t>
                              </w:r>
                            </w:hyperlink>
                            <w:r w:rsidRPr="007A631C">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8DAD" id="Text Box 4" o:spid="_x0000_s1030" type="#_x0000_t202" style="position:absolute;margin-left:-46.5pt;margin-top:-39.2pt;width:548.2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" fillcolor="#dae3f3">
                <v:textbox>
                  <w:txbxContent>
                    <w:p w14:paraId="04C21A46" w14:textId="77777777" w:rsidR="00B96EAE" w:rsidRDefault="00B96EAE" w:rsidP="00B96EAE">
                      <w:pPr>
                        <w:pStyle w:val="Heading2"/>
                        <w:shd w:val="clear" w:color="auto" w:fill="F2CEED" w:themeFill="accent5" w:themeFillTint="33"/>
                        <w:jc w:val="center"/>
                        <w:rPr>
                          <w:rFonts w:cs="Arial"/>
                          <w:b/>
                          <w:szCs w:val="24"/>
                        </w:rPr>
                      </w:pPr>
                      <w:r w:rsidRPr="007A631C">
                        <w:rPr>
                          <w:rFonts w:cs="Arial"/>
                          <w:szCs w:val="24"/>
                        </w:rPr>
                        <w:t>IMPORTANT</w:t>
                      </w:r>
                    </w:p>
                    <w:p w14:paraId="2576AE4C"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THE REHABILITATION OF OFFENDERS ACT</w:t>
                      </w:r>
                    </w:p>
                    <w:p w14:paraId="55095C4B"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The provisions of the Rehabilitation of Offenders Act relating to the non-disclosure of spent convictions do not apply to this job, YOU</w:t>
                      </w:r>
                      <w:r w:rsidRPr="007A631C">
                        <w:rPr>
                          <w:rFonts w:ascii="Arial" w:hAnsi="Arial" w:cs="Arial"/>
                          <w:b/>
                        </w:rPr>
                        <w:t xml:space="preserve"> MUST, THEREFORE, DISCLOSE WHETHER YOU HAVE ANY PREVIOUS CONVICTIONS ON THE BACK PAGE OF THE APPLICATION FORM.</w:t>
                      </w:r>
                      <w:r w:rsidRPr="007A631C">
                        <w:rPr>
                          <w:rFonts w:ascii="Arial" w:hAnsi="Arial" w:cs="Arial"/>
                        </w:rPr>
                        <w:t xml:space="preserve"> </w:t>
                      </w:r>
                    </w:p>
                    <w:p w14:paraId="63269C69" w14:textId="77777777" w:rsidR="00B96EAE" w:rsidRPr="007A631C" w:rsidRDefault="00B96EAE" w:rsidP="00B96EAE">
                      <w:pPr>
                        <w:shd w:val="clear" w:color="auto" w:fill="F2CEED" w:themeFill="accent5" w:themeFillTint="33"/>
                        <w:rPr>
                          <w:rFonts w:ascii="Arial" w:hAnsi="Arial" w:cs="Arial"/>
                        </w:rPr>
                      </w:pPr>
                      <w:r w:rsidRPr="007A631C">
                        <w:rPr>
                          <w:rFonts w:ascii="Arial" w:hAnsi="Arial" w:cs="Arial"/>
                        </w:rPr>
                        <w:t xml:space="preserve">If successful, you will also be required to apply for an Enhanced Disclosure from the Disclosure &amp; Barring Service.  Further details can be obtained from </w:t>
                      </w:r>
                      <w:r w:rsidRPr="007A631C">
                        <w:rPr>
                          <w:rFonts w:ascii="Arial" w:hAnsi="Arial" w:cs="Arial"/>
                          <w:lang w:val="en"/>
                        </w:rPr>
                        <w:t xml:space="preserve">Further information can be found at </w:t>
                      </w:r>
                      <w:hyperlink r:id="rId24" w:history="1">
                        <w:r w:rsidRPr="007A631C">
                          <w:rPr>
                            <w:rFonts w:ascii="Arial" w:hAnsi="Arial" w:cs="Arial"/>
                            <w:color w:val="0000FF"/>
                            <w:u w:val="single"/>
                            <w:lang w:val="en"/>
                          </w:rPr>
                          <w:t>www.gov.uk</w:t>
                        </w:r>
                      </w:hyperlink>
                      <w:r w:rsidRPr="007A631C">
                        <w:rPr>
                          <w:rFonts w:ascii="Arial" w:hAnsi="Arial" w:cs="Arial"/>
                        </w:rPr>
                        <w:t>.</w:t>
                      </w:r>
                    </w:p>
                  </w:txbxContent>
                </v:textbox>
              </v:shape>
            </w:pict>
          </mc:Fallback>
        </mc:AlternateContent>
      </w:r>
    </w:p>
    <w:p w14:paraId="551AEC2F" w14:textId="77777777" w:rsidR="00D66C17" w:rsidRPr="00D66C17" w:rsidRDefault="00D66C17" w:rsidP="00D66C17">
      <w:pPr>
        <w:rPr>
          <w:lang w:val="en-GB"/>
        </w:rPr>
      </w:pPr>
    </w:p>
    <w:p w14:paraId="723A8630" w14:textId="139C8147" w:rsidR="00B96EAE" w:rsidRDefault="00B96EAE" w:rsidP="00B96EAE">
      <w:pPr>
        <w:rPr>
          <w:color w:val="0070C0"/>
          <w:sz w:val="40"/>
          <w:szCs w:val="40"/>
        </w:rPr>
      </w:pPr>
      <w:r w:rsidRPr="003D241B">
        <w:rPr>
          <w:noProof/>
          <w:lang w:eastAsia="en-GB"/>
        </w:rPr>
        <w:t xml:space="preserve"> </w:t>
      </w:r>
    </w:p>
    <w:tbl>
      <w:tblPr>
        <w:tblpPr w:leftFromText="180" w:rightFromText="180" w:horzAnchor="margin" w:tblpXSpec="center" w:tblpY="397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0112"/>
      </w:tblGrid>
      <w:tr w:rsidR="00B96EAE" w:rsidRPr="00E2450F" w14:paraId="36458E7E" w14:textId="77777777" w:rsidTr="00B96EAE">
        <w:trPr>
          <w:trHeight w:val="288"/>
        </w:trPr>
        <w:tc>
          <w:tcPr>
            <w:tcW w:w="662" w:type="dxa"/>
            <w:shd w:val="clear" w:color="auto" w:fill="auto"/>
          </w:tcPr>
          <w:p w14:paraId="4A3ADF91"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p>
        </w:tc>
        <w:tc>
          <w:tcPr>
            <w:tcW w:w="10112" w:type="dxa"/>
            <w:shd w:val="clear" w:color="auto" w:fill="auto"/>
          </w:tcPr>
          <w:p w14:paraId="4F9F8887"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MAIN RESPONSIBILITIES</w:t>
            </w:r>
          </w:p>
        </w:tc>
      </w:tr>
      <w:tr w:rsidR="00B96EAE" w:rsidRPr="00E2450F" w14:paraId="3C6CDBAA" w14:textId="77777777" w:rsidTr="00B96EAE">
        <w:trPr>
          <w:trHeight w:val="288"/>
        </w:trPr>
        <w:tc>
          <w:tcPr>
            <w:tcW w:w="662" w:type="dxa"/>
            <w:shd w:val="clear" w:color="auto" w:fill="auto"/>
          </w:tcPr>
          <w:p w14:paraId="25783D62"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1</w:t>
            </w:r>
          </w:p>
        </w:tc>
        <w:tc>
          <w:tcPr>
            <w:tcW w:w="10112" w:type="dxa"/>
            <w:shd w:val="clear" w:color="auto" w:fill="auto"/>
          </w:tcPr>
          <w:p w14:paraId="10D7A8A1"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Assist teaching staff in the delivery of learning activities and work </w:t>
            </w:r>
            <w:proofErr w:type="spellStart"/>
            <w:r w:rsidRPr="00E2450F">
              <w:rPr>
                <w:rFonts w:ascii="Arial" w:eastAsia="Times New Roman" w:hAnsi="Arial" w:cs="Times New Roman"/>
                <w:szCs w:val="20"/>
                <w:lang w:eastAsia="en-GB"/>
              </w:rPr>
              <w:t>programmes</w:t>
            </w:r>
            <w:proofErr w:type="spellEnd"/>
            <w:r w:rsidRPr="00E2450F">
              <w:rPr>
                <w:rFonts w:ascii="Arial" w:eastAsia="Times New Roman" w:hAnsi="Arial" w:cs="Times New Roman"/>
                <w:szCs w:val="20"/>
                <w:lang w:eastAsia="en-GB"/>
              </w:rPr>
              <w:t xml:space="preserve"> and undertake predetermined activities with </w:t>
            </w:r>
            <w:r>
              <w:rPr>
                <w:rFonts w:ascii="Arial" w:eastAsia="Times New Roman" w:hAnsi="Arial" w:cs="Times New Roman"/>
                <w:szCs w:val="20"/>
                <w:lang w:eastAsia="en-GB"/>
              </w:rPr>
              <w:t>learners</w:t>
            </w:r>
            <w:r w:rsidRPr="00E2450F">
              <w:rPr>
                <w:rFonts w:ascii="Arial" w:eastAsia="Times New Roman" w:hAnsi="Arial" w:cs="Times New Roman"/>
                <w:szCs w:val="20"/>
                <w:lang w:eastAsia="en-GB"/>
              </w:rPr>
              <w:t xml:space="preserve"> so that their intellectual and social development (including self-reliance and self-esteem) is fostered.</w:t>
            </w:r>
          </w:p>
        </w:tc>
      </w:tr>
      <w:tr w:rsidR="00B96EAE" w:rsidRPr="00E2450F" w14:paraId="638A3E9D" w14:textId="77777777" w:rsidTr="00B96EAE">
        <w:trPr>
          <w:cantSplit/>
          <w:trHeight w:val="288"/>
        </w:trPr>
        <w:tc>
          <w:tcPr>
            <w:tcW w:w="662" w:type="dxa"/>
            <w:shd w:val="clear" w:color="auto" w:fill="auto"/>
          </w:tcPr>
          <w:p w14:paraId="3733E4EC"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2</w:t>
            </w:r>
          </w:p>
        </w:tc>
        <w:tc>
          <w:tcPr>
            <w:tcW w:w="10112" w:type="dxa"/>
            <w:shd w:val="clear" w:color="auto" w:fill="auto"/>
          </w:tcPr>
          <w:p w14:paraId="5CE1F53E"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Provide input into the planning and evaluation of learning activities for individuals and groups of </w:t>
            </w:r>
            <w:r>
              <w:rPr>
                <w:rFonts w:ascii="Arial" w:eastAsia="Times New Roman" w:hAnsi="Arial" w:cs="Times New Roman"/>
                <w:szCs w:val="20"/>
                <w:lang w:eastAsia="en-GB"/>
              </w:rPr>
              <w:t>learners</w:t>
            </w:r>
            <w:r w:rsidRPr="00E2450F">
              <w:rPr>
                <w:rFonts w:ascii="Arial" w:eastAsia="Times New Roman" w:hAnsi="Arial" w:cs="Times New Roman"/>
                <w:szCs w:val="20"/>
                <w:lang w:eastAsia="en-GB"/>
              </w:rPr>
              <w:t xml:space="preserve"> to enable the teaching staff to make informed decisions when developing their plans.</w:t>
            </w:r>
          </w:p>
        </w:tc>
      </w:tr>
      <w:tr w:rsidR="00B96EAE" w:rsidRPr="00E2450F" w14:paraId="342D32C0" w14:textId="77777777" w:rsidTr="00B96EAE">
        <w:trPr>
          <w:cantSplit/>
          <w:trHeight w:val="288"/>
        </w:trPr>
        <w:tc>
          <w:tcPr>
            <w:tcW w:w="662" w:type="dxa"/>
            <w:shd w:val="clear" w:color="auto" w:fill="auto"/>
          </w:tcPr>
          <w:p w14:paraId="4990E6E0"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3</w:t>
            </w:r>
          </w:p>
        </w:tc>
        <w:tc>
          <w:tcPr>
            <w:tcW w:w="10112" w:type="dxa"/>
            <w:shd w:val="clear" w:color="auto" w:fill="auto"/>
          </w:tcPr>
          <w:p w14:paraId="56F5F10C"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Supervise the activities of individuals or groups of </w:t>
            </w:r>
            <w:r>
              <w:rPr>
                <w:rFonts w:ascii="Arial" w:eastAsia="Times New Roman" w:hAnsi="Arial" w:cs="Times New Roman"/>
                <w:szCs w:val="20"/>
                <w:lang w:eastAsia="en-GB"/>
              </w:rPr>
              <w:t>learners</w:t>
            </w:r>
            <w:r w:rsidRPr="00E2450F">
              <w:rPr>
                <w:rFonts w:ascii="Arial" w:eastAsia="Times New Roman" w:hAnsi="Arial" w:cs="Times New Roman"/>
                <w:szCs w:val="20"/>
                <w:lang w:eastAsia="en-GB"/>
              </w:rPr>
              <w:t xml:space="preserve"> both in and out of the classroom (including educational visits) to ensure their safety and facilitate their physical and emotional development in accordance with the school's </w:t>
            </w:r>
            <w:proofErr w:type="spellStart"/>
            <w:r w:rsidRPr="00E2450F">
              <w:rPr>
                <w:rFonts w:ascii="Arial" w:eastAsia="Times New Roman" w:hAnsi="Arial" w:cs="Times New Roman"/>
                <w:szCs w:val="20"/>
                <w:lang w:eastAsia="en-GB"/>
              </w:rPr>
              <w:t>behaviour</w:t>
            </w:r>
            <w:proofErr w:type="spellEnd"/>
            <w:r w:rsidRPr="00E2450F">
              <w:rPr>
                <w:rFonts w:ascii="Arial" w:eastAsia="Times New Roman" w:hAnsi="Arial" w:cs="Times New Roman"/>
                <w:szCs w:val="20"/>
                <w:lang w:eastAsia="en-GB"/>
              </w:rPr>
              <w:t xml:space="preserve"> management policy.</w:t>
            </w:r>
          </w:p>
        </w:tc>
      </w:tr>
      <w:tr w:rsidR="00B96EAE" w:rsidRPr="00E2450F" w14:paraId="2E4E3262" w14:textId="77777777" w:rsidTr="00B96EAE">
        <w:trPr>
          <w:cantSplit/>
          <w:trHeight w:val="288"/>
        </w:trPr>
        <w:tc>
          <w:tcPr>
            <w:tcW w:w="662" w:type="dxa"/>
            <w:shd w:val="clear" w:color="auto" w:fill="auto"/>
          </w:tcPr>
          <w:p w14:paraId="4500BDFA"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4</w:t>
            </w:r>
          </w:p>
        </w:tc>
        <w:tc>
          <w:tcPr>
            <w:tcW w:w="10112" w:type="dxa"/>
            <w:shd w:val="clear" w:color="auto" w:fill="auto"/>
          </w:tcPr>
          <w:p w14:paraId="4884EB93"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Monitor individual pupil’s progress, achievements and development and report these to the teaching staff/line manager to inform decisions taken regarding the Individual Education Plan, </w:t>
            </w:r>
            <w:proofErr w:type="spellStart"/>
            <w:r w:rsidRPr="00E2450F">
              <w:rPr>
                <w:rFonts w:ascii="Arial" w:eastAsia="Times New Roman" w:hAnsi="Arial" w:cs="Times New Roman"/>
                <w:szCs w:val="20"/>
                <w:lang w:eastAsia="en-GB"/>
              </w:rPr>
              <w:t>Behaviour</w:t>
            </w:r>
            <w:proofErr w:type="spellEnd"/>
            <w:r w:rsidRPr="00E2450F">
              <w:rPr>
                <w:rFonts w:ascii="Arial" w:eastAsia="Times New Roman" w:hAnsi="Arial" w:cs="Times New Roman"/>
                <w:szCs w:val="20"/>
                <w:lang w:eastAsia="en-GB"/>
              </w:rPr>
              <w:t xml:space="preserve"> Plans and Personal Care </w:t>
            </w:r>
            <w:proofErr w:type="spellStart"/>
            <w:r w:rsidRPr="00E2450F">
              <w:rPr>
                <w:rFonts w:ascii="Arial" w:eastAsia="Times New Roman" w:hAnsi="Arial" w:cs="Times New Roman"/>
                <w:szCs w:val="20"/>
                <w:lang w:eastAsia="en-GB"/>
              </w:rPr>
              <w:t>Programmes</w:t>
            </w:r>
            <w:proofErr w:type="spellEnd"/>
            <w:r w:rsidRPr="00E2450F">
              <w:rPr>
                <w:rFonts w:ascii="Arial" w:eastAsia="Times New Roman" w:hAnsi="Arial" w:cs="Times New Roman"/>
                <w:szCs w:val="20"/>
                <w:lang w:eastAsia="en-GB"/>
              </w:rPr>
              <w:t xml:space="preserve"> for a pupil.</w:t>
            </w:r>
          </w:p>
        </w:tc>
      </w:tr>
      <w:tr w:rsidR="00B96EAE" w:rsidRPr="00E2450F" w14:paraId="58D8F74C" w14:textId="77777777" w:rsidTr="00B96EAE">
        <w:trPr>
          <w:cantSplit/>
          <w:trHeight w:val="288"/>
        </w:trPr>
        <w:tc>
          <w:tcPr>
            <w:tcW w:w="662" w:type="dxa"/>
            <w:shd w:val="clear" w:color="auto" w:fill="auto"/>
          </w:tcPr>
          <w:p w14:paraId="08EF9420"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5</w:t>
            </w:r>
          </w:p>
        </w:tc>
        <w:tc>
          <w:tcPr>
            <w:tcW w:w="10112" w:type="dxa"/>
            <w:shd w:val="clear" w:color="auto" w:fill="auto"/>
          </w:tcPr>
          <w:p w14:paraId="6A123DC7"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Liaise with parents and </w:t>
            </w:r>
            <w:proofErr w:type="spellStart"/>
            <w:r w:rsidRPr="00E2450F">
              <w:rPr>
                <w:rFonts w:ascii="Arial" w:eastAsia="Times New Roman" w:hAnsi="Arial" w:cs="Times New Roman"/>
                <w:szCs w:val="20"/>
                <w:lang w:eastAsia="en-GB"/>
              </w:rPr>
              <w:t>carers</w:t>
            </w:r>
            <w:proofErr w:type="spellEnd"/>
            <w:r w:rsidRPr="00E2450F">
              <w:rPr>
                <w:rFonts w:ascii="Arial" w:eastAsia="Times New Roman" w:hAnsi="Arial" w:cs="Times New Roman"/>
                <w:szCs w:val="20"/>
                <w:lang w:eastAsia="en-GB"/>
              </w:rPr>
              <w:t xml:space="preserve"> in conjunction with the teaching staff to ensure effective communication concerning the </w:t>
            </w:r>
            <w:r>
              <w:rPr>
                <w:rFonts w:ascii="Arial" w:eastAsia="Times New Roman" w:hAnsi="Arial" w:cs="Times New Roman"/>
                <w:szCs w:val="20"/>
                <w:lang w:eastAsia="en-GB"/>
              </w:rPr>
              <w:t>learners</w:t>
            </w:r>
            <w:r w:rsidRPr="00E2450F">
              <w:rPr>
                <w:rFonts w:ascii="Arial" w:eastAsia="Times New Roman" w:hAnsi="Arial" w:cs="Times New Roman"/>
                <w:szCs w:val="20"/>
                <w:lang w:eastAsia="en-GB"/>
              </w:rPr>
              <w:t>' wellbeing.</w:t>
            </w:r>
          </w:p>
        </w:tc>
      </w:tr>
      <w:tr w:rsidR="00B96EAE" w:rsidRPr="00E2450F" w14:paraId="1BE0D1BA" w14:textId="77777777" w:rsidTr="00B96EAE">
        <w:trPr>
          <w:cantSplit/>
          <w:trHeight w:val="288"/>
        </w:trPr>
        <w:tc>
          <w:tcPr>
            <w:tcW w:w="662" w:type="dxa"/>
            <w:shd w:val="clear" w:color="auto" w:fill="auto"/>
          </w:tcPr>
          <w:p w14:paraId="1694100E"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6</w:t>
            </w:r>
          </w:p>
        </w:tc>
        <w:tc>
          <w:tcPr>
            <w:tcW w:w="10112" w:type="dxa"/>
            <w:shd w:val="clear" w:color="auto" w:fill="auto"/>
          </w:tcPr>
          <w:p w14:paraId="49389CB6"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Record pupil information, as specified by the teaching staff/line manager to ensure that schools’ information systems are maintained.</w:t>
            </w:r>
          </w:p>
        </w:tc>
      </w:tr>
      <w:tr w:rsidR="00B96EAE" w:rsidRPr="00E2450F" w14:paraId="15CBBF00" w14:textId="77777777" w:rsidTr="00B96EAE">
        <w:trPr>
          <w:cantSplit/>
          <w:trHeight w:val="288"/>
        </w:trPr>
        <w:tc>
          <w:tcPr>
            <w:tcW w:w="662" w:type="dxa"/>
            <w:shd w:val="clear" w:color="auto" w:fill="auto"/>
          </w:tcPr>
          <w:p w14:paraId="1ADA9DB8"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szCs w:val="20"/>
                <w:lang w:eastAsia="en-GB"/>
              </w:rPr>
            </w:pPr>
            <w:r w:rsidRPr="00E2450F">
              <w:rPr>
                <w:rFonts w:ascii="Arial" w:eastAsia="Times New Roman" w:hAnsi="Arial" w:cs="Times New Roman"/>
                <w:b/>
                <w:szCs w:val="20"/>
                <w:lang w:eastAsia="en-GB"/>
              </w:rPr>
              <w:t>7</w:t>
            </w:r>
          </w:p>
        </w:tc>
        <w:tc>
          <w:tcPr>
            <w:tcW w:w="10112" w:type="dxa"/>
            <w:shd w:val="clear" w:color="auto" w:fill="auto"/>
          </w:tcPr>
          <w:p w14:paraId="4FE16AD1"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Times New Roman"/>
                <w:szCs w:val="20"/>
                <w:lang w:eastAsia="en-GB"/>
              </w:rPr>
              <w:t xml:space="preserve">Attend to the personal, </w:t>
            </w:r>
            <w:proofErr w:type="gramStart"/>
            <w:r w:rsidRPr="00E2450F">
              <w:rPr>
                <w:rFonts w:ascii="Arial" w:eastAsia="Times New Roman" w:hAnsi="Arial" w:cs="Times New Roman"/>
                <w:szCs w:val="20"/>
                <w:lang w:eastAsia="en-GB"/>
              </w:rPr>
              <w:t>social</w:t>
            </w:r>
            <w:proofErr w:type="gramEnd"/>
            <w:r w:rsidRPr="00E2450F">
              <w:rPr>
                <w:rFonts w:ascii="Arial" w:eastAsia="Times New Roman" w:hAnsi="Arial" w:cs="Times New Roman"/>
                <w:szCs w:val="20"/>
                <w:lang w:eastAsia="en-GB"/>
              </w:rPr>
              <w:t xml:space="preserve"> and physical needs of </w:t>
            </w:r>
            <w:r>
              <w:rPr>
                <w:rFonts w:ascii="Arial" w:eastAsia="Times New Roman" w:hAnsi="Arial" w:cs="Times New Roman"/>
                <w:szCs w:val="20"/>
                <w:lang w:eastAsia="en-GB"/>
              </w:rPr>
              <w:t>learners</w:t>
            </w:r>
            <w:r w:rsidRPr="00E2450F">
              <w:rPr>
                <w:rFonts w:ascii="Arial" w:eastAsia="Times New Roman" w:hAnsi="Arial" w:cs="Times New Roman"/>
                <w:szCs w:val="20"/>
                <w:lang w:eastAsia="en-GB"/>
              </w:rPr>
              <w:t xml:space="preserve"> so that their wellbeing is maintained.</w:t>
            </w:r>
          </w:p>
        </w:tc>
      </w:tr>
      <w:tr w:rsidR="00B96EAE" w:rsidRPr="00E2450F" w14:paraId="4204CF11" w14:textId="77777777" w:rsidTr="00B96EAE">
        <w:trPr>
          <w:cantSplit/>
          <w:trHeight w:val="288"/>
        </w:trPr>
        <w:tc>
          <w:tcPr>
            <w:tcW w:w="662" w:type="dxa"/>
            <w:shd w:val="clear" w:color="auto" w:fill="auto"/>
          </w:tcPr>
          <w:p w14:paraId="446B2C21"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lang w:eastAsia="en-GB"/>
              </w:rPr>
            </w:pPr>
            <w:r w:rsidRPr="00E2450F">
              <w:rPr>
                <w:rFonts w:ascii="Arial" w:eastAsia="Times New Roman" w:hAnsi="Arial" w:cs="Times New Roman"/>
                <w:b/>
                <w:lang w:eastAsia="en-GB"/>
              </w:rPr>
              <w:t>8</w:t>
            </w:r>
          </w:p>
        </w:tc>
        <w:tc>
          <w:tcPr>
            <w:tcW w:w="10112" w:type="dxa"/>
            <w:shd w:val="clear" w:color="auto" w:fill="auto"/>
          </w:tcPr>
          <w:p w14:paraId="5E88D29E"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szCs w:val="20"/>
                <w:lang w:eastAsia="en-GB"/>
              </w:rPr>
            </w:pPr>
            <w:r w:rsidRPr="00E2450F">
              <w:rPr>
                <w:rFonts w:ascii="Arial" w:eastAsia="Times New Roman" w:hAnsi="Arial" w:cs="Arial"/>
                <w:lang w:eastAsia="en-GB"/>
              </w:rPr>
              <w:t>Prepare and maintain learning equipment and ensure that the classroom is kept clean and tidy.</w:t>
            </w:r>
          </w:p>
        </w:tc>
      </w:tr>
      <w:tr w:rsidR="00B96EAE" w:rsidRPr="00E2450F" w14:paraId="555EE3E9" w14:textId="77777777" w:rsidTr="00B96EAE">
        <w:trPr>
          <w:cantSplit/>
          <w:trHeight w:val="288"/>
        </w:trPr>
        <w:tc>
          <w:tcPr>
            <w:tcW w:w="662" w:type="dxa"/>
            <w:shd w:val="clear" w:color="auto" w:fill="auto"/>
          </w:tcPr>
          <w:p w14:paraId="4D888695"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lang w:eastAsia="en-GB"/>
              </w:rPr>
            </w:pPr>
            <w:r w:rsidRPr="00E2450F">
              <w:rPr>
                <w:rFonts w:ascii="Arial" w:eastAsia="Times New Roman" w:hAnsi="Arial" w:cs="Times New Roman"/>
                <w:b/>
                <w:lang w:eastAsia="en-GB"/>
              </w:rPr>
              <w:t>9</w:t>
            </w:r>
          </w:p>
        </w:tc>
        <w:tc>
          <w:tcPr>
            <w:tcW w:w="10112" w:type="dxa"/>
            <w:shd w:val="clear" w:color="auto" w:fill="auto"/>
          </w:tcPr>
          <w:p w14:paraId="099FDFF1"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lang w:eastAsia="en-GB"/>
              </w:rPr>
            </w:pPr>
            <w:r w:rsidRPr="00E2450F">
              <w:rPr>
                <w:rFonts w:ascii="Arial" w:eastAsia="Times New Roman" w:hAnsi="Arial" w:cs="Arial"/>
                <w:lang w:eastAsia="en-GB"/>
              </w:rPr>
              <w:t xml:space="preserve">Display and present the </w:t>
            </w:r>
            <w:r>
              <w:rPr>
                <w:rFonts w:ascii="Arial" w:eastAsia="Times New Roman" w:hAnsi="Arial" w:cs="Arial"/>
                <w:lang w:eastAsia="en-GB"/>
              </w:rPr>
              <w:t>learners</w:t>
            </w:r>
            <w:r w:rsidRPr="00E2450F">
              <w:rPr>
                <w:rFonts w:ascii="Arial" w:eastAsia="Times New Roman" w:hAnsi="Arial" w:cs="Arial"/>
                <w:lang w:eastAsia="en-GB"/>
              </w:rPr>
              <w:t>' work under the direction of teaching staff, so that it enhances the classroom environment and celebrates achievement.</w:t>
            </w:r>
          </w:p>
        </w:tc>
      </w:tr>
      <w:tr w:rsidR="00B96EAE" w:rsidRPr="00E2450F" w14:paraId="67A442B9" w14:textId="77777777" w:rsidTr="00B96EAE">
        <w:trPr>
          <w:cantSplit/>
          <w:trHeight w:val="288"/>
        </w:trPr>
        <w:tc>
          <w:tcPr>
            <w:tcW w:w="662" w:type="dxa"/>
            <w:shd w:val="clear" w:color="auto" w:fill="auto"/>
          </w:tcPr>
          <w:p w14:paraId="345A46CC"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b/>
                <w:lang w:eastAsia="en-GB"/>
              </w:rPr>
            </w:pPr>
            <w:r w:rsidRPr="00E2450F">
              <w:rPr>
                <w:rFonts w:ascii="Arial" w:eastAsia="Times New Roman" w:hAnsi="Arial" w:cs="Times New Roman"/>
                <w:b/>
                <w:lang w:eastAsia="en-GB"/>
              </w:rPr>
              <w:t>10</w:t>
            </w:r>
          </w:p>
        </w:tc>
        <w:tc>
          <w:tcPr>
            <w:tcW w:w="10112" w:type="dxa"/>
            <w:shd w:val="clear" w:color="auto" w:fill="auto"/>
          </w:tcPr>
          <w:p w14:paraId="065AE232"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Times New Roman"/>
                <w:lang w:eastAsia="en-GB"/>
              </w:rPr>
            </w:pPr>
            <w:r w:rsidRPr="00E2450F">
              <w:rPr>
                <w:rFonts w:ascii="Arial" w:eastAsia="Times New Roman" w:hAnsi="Arial" w:cs="Arial"/>
                <w:lang w:eastAsia="en-GB"/>
              </w:rPr>
              <w:t>Attend staff and other meetings and participate in staff training development work and staff reviews as required</w:t>
            </w:r>
          </w:p>
        </w:tc>
      </w:tr>
      <w:tr w:rsidR="00B96EAE" w:rsidRPr="00E2450F" w14:paraId="624CCBA6" w14:textId="77777777" w:rsidTr="00B96EAE">
        <w:trPr>
          <w:cantSplit/>
          <w:trHeight w:val="288"/>
        </w:trPr>
        <w:tc>
          <w:tcPr>
            <w:tcW w:w="10774" w:type="dxa"/>
            <w:gridSpan w:val="2"/>
            <w:shd w:val="clear" w:color="auto" w:fill="auto"/>
          </w:tcPr>
          <w:p w14:paraId="23A093A4" w14:textId="77777777" w:rsidR="00B96EAE" w:rsidRPr="00E2450F" w:rsidRDefault="00B96EAE" w:rsidP="00B96EA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Arial"/>
                <w:lang w:eastAsia="en-GB"/>
              </w:rPr>
            </w:pPr>
            <w:r w:rsidRPr="00E2450F">
              <w:rPr>
                <w:rFonts w:ascii="Arial" w:eastAsia="Times New Roman" w:hAnsi="Arial" w:cs="Arial"/>
                <w:lang w:eastAsia="en-GB"/>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tbl>
      <w:tblPr>
        <w:tblpPr w:leftFromText="180" w:rightFromText="180" w:vertAnchor="text" w:horzAnchor="margin" w:tblpXSpec="center" w:tblpY="-54"/>
        <w:tblW w:w="10915" w:type="dxa"/>
        <w:tblLayout w:type="fixed"/>
        <w:tblLook w:val="0000" w:firstRow="0" w:lastRow="0" w:firstColumn="0" w:lastColumn="0" w:noHBand="0" w:noVBand="0"/>
      </w:tblPr>
      <w:tblGrid>
        <w:gridCol w:w="2410"/>
        <w:gridCol w:w="8505"/>
      </w:tblGrid>
      <w:tr w:rsidR="008060A7" w:rsidRPr="0080114F" w14:paraId="7B4497F4" w14:textId="77777777" w:rsidTr="008060A7">
        <w:tc>
          <w:tcPr>
            <w:tcW w:w="2410" w:type="dxa"/>
            <w:shd w:val="clear" w:color="auto" w:fill="auto"/>
          </w:tcPr>
          <w:p w14:paraId="18B2A191" w14:textId="77777777" w:rsidR="008060A7" w:rsidRPr="00E2450F" w:rsidRDefault="008060A7" w:rsidP="008060A7">
            <w:pPr>
              <w:spacing w:after="100"/>
              <w:ind w:left="37"/>
              <w:rPr>
                <w:rFonts w:ascii="Arial" w:eastAsia="Times New Roman" w:hAnsi="Arial" w:cs="Times New Roman"/>
                <w:lang w:eastAsia="en-GB"/>
              </w:rPr>
            </w:pPr>
            <w:r w:rsidRPr="00E2450F">
              <w:rPr>
                <w:rFonts w:ascii="Arial" w:eastAsia="Times New Roman" w:hAnsi="Arial" w:cs="Times New Roman"/>
                <w:lang w:eastAsia="en-GB"/>
              </w:rPr>
              <w:t>JOB TITLE:</w:t>
            </w:r>
          </w:p>
        </w:tc>
        <w:tc>
          <w:tcPr>
            <w:tcW w:w="8505" w:type="dxa"/>
            <w:shd w:val="clear" w:color="auto" w:fill="auto"/>
          </w:tcPr>
          <w:p w14:paraId="17ED077A"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Teaching Assistant Support</w:t>
            </w:r>
          </w:p>
        </w:tc>
      </w:tr>
      <w:tr w:rsidR="008060A7" w:rsidRPr="0080114F" w14:paraId="653DDBE3" w14:textId="77777777" w:rsidTr="008060A7">
        <w:tc>
          <w:tcPr>
            <w:tcW w:w="2410" w:type="dxa"/>
            <w:shd w:val="clear" w:color="auto" w:fill="auto"/>
          </w:tcPr>
          <w:p w14:paraId="1186542B"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REFERENCE:</w:t>
            </w:r>
          </w:p>
        </w:tc>
        <w:tc>
          <w:tcPr>
            <w:tcW w:w="8505" w:type="dxa"/>
            <w:shd w:val="clear" w:color="auto" w:fill="auto"/>
          </w:tcPr>
          <w:p w14:paraId="6957B815"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AAAE5051</w:t>
            </w:r>
          </w:p>
        </w:tc>
      </w:tr>
      <w:tr w:rsidR="008060A7" w:rsidRPr="0080114F" w14:paraId="1B36ACE9" w14:textId="77777777" w:rsidTr="008060A7">
        <w:tc>
          <w:tcPr>
            <w:tcW w:w="2410" w:type="dxa"/>
            <w:shd w:val="clear" w:color="auto" w:fill="auto"/>
          </w:tcPr>
          <w:p w14:paraId="112980A3"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GRADE:</w:t>
            </w:r>
          </w:p>
        </w:tc>
        <w:tc>
          <w:tcPr>
            <w:tcW w:w="8505" w:type="dxa"/>
            <w:shd w:val="clear" w:color="auto" w:fill="auto"/>
          </w:tcPr>
          <w:p w14:paraId="0038B9A5"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4</w:t>
            </w:r>
          </w:p>
        </w:tc>
      </w:tr>
      <w:tr w:rsidR="008060A7" w:rsidRPr="0080114F" w14:paraId="3F36C33F" w14:textId="77777777" w:rsidTr="008060A7">
        <w:tc>
          <w:tcPr>
            <w:tcW w:w="2410" w:type="dxa"/>
            <w:shd w:val="clear" w:color="auto" w:fill="auto"/>
          </w:tcPr>
          <w:p w14:paraId="1B942271" w14:textId="77777777" w:rsidR="008060A7" w:rsidRPr="00E2450F" w:rsidRDefault="008060A7" w:rsidP="008060A7">
            <w:pPr>
              <w:spacing w:after="100"/>
              <w:rPr>
                <w:rFonts w:ascii="Arial" w:eastAsia="Times New Roman" w:hAnsi="Arial" w:cs="Times New Roman"/>
                <w:lang w:eastAsia="en-GB"/>
              </w:rPr>
            </w:pPr>
            <w:r w:rsidRPr="00E2450F">
              <w:rPr>
                <w:rFonts w:ascii="Arial" w:eastAsia="Times New Roman" w:hAnsi="Arial" w:cs="Times New Roman"/>
                <w:lang w:eastAsia="en-GB"/>
              </w:rPr>
              <w:t>RESPONSIBLE TO:</w:t>
            </w:r>
          </w:p>
        </w:tc>
        <w:tc>
          <w:tcPr>
            <w:tcW w:w="8505" w:type="dxa"/>
            <w:shd w:val="clear" w:color="auto" w:fill="auto"/>
          </w:tcPr>
          <w:p w14:paraId="1CFA08F8" w14:textId="77777777" w:rsidR="008060A7" w:rsidRPr="00E2450F" w:rsidRDefault="008060A7" w:rsidP="008060A7">
            <w:pPr>
              <w:spacing w:after="100"/>
              <w:rPr>
                <w:rFonts w:ascii="Arial" w:eastAsia="Times New Roman" w:hAnsi="Arial" w:cs="Times New Roman"/>
                <w:lang w:eastAsia="en-GB"/>
              </w:rPr>
            </w:pPr>
            <w:r>
              <w:rPr>
                <w:rFonts w:ascii="Arial" w:eastAsia="Times New Roman" w:hAnsi="Arial" w:cs="Times New Roman"/>
                <w:lang w:eastAsia="en-GB"/>
              </w:rPr>
              <w:t>SENCO</w:t>
            </w:r>
          </w:p>
        </w:tc>
      </w:tr>
      <w:tr w:rsidR="008060A7" w:rsidRPr="0080114F" w14:paraId="25B1712B" w14:textId="77777777" w:rsidTr="008060A7">
        <w:tc>
          <w:tcPr>
            <w:tcW w:w="2410" w:type="dxa"/>
            <w:shd w:val="clear" w:color="auto" w:fill="auto"/>
          </w:tcPr>
          <w:p w14:paraId="32ED27B9" w14:textId="77777777" w:rsidR="008060A7" w:rsidRPr="00E2450F" w:rsidRDefault="008060A7" w:rsidP="008060A7">
            <w:pPr>
              <w:rPr>
                <w:rFonts w:ascii="Arial" w:eastAsia="Times New Roman" w:hAnsi="Arial" w:cs="Times New Roman"/>
                <w:lang w:eastAsia="en-GB"/>
              </w:rPr>
            </w:pPr>
            <w:r w:rsidRPr="00E2450F">
              <w:rPr>
                <w:rFonts w:ascii="Arial" w:eastAsia="Times New Roman" w:hAnsi="Arial" w:cs="Times New Roman"/>
                <w:lang w:eastAsia="en-GB"/>
              </w:rPr>
              <w:t>Basic Job Purpose</w:t>
            </w:r>
          </w:p>
        </w:tc>
        <w:tc>
          <w:tcPr>
            <w:tcW w:w="8505" w:type="dxa"/>
            <w:shd w:val="clear" w:color="auto" w:fill="auto"/>
          </w:tcPr>
          <w:p w14:paraId="4F19A3E5" w14:textId="77777777" w:rsidR="008060A7" w:rsidRPr="00E2450F" w:rsidRDefault="008060A7" w:rsidP="008060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eastAsia="Times New Roman" w:hAnsi="Arial" w:cs="Times New Roman"/>
                <w:lang w:eastAsia="en-GB"/>
              </w:rPr>
            </w:pPr>
            <w:r w:rsidRPr="00E2450F">
              <w:rPr>
                <w:rFonts w:ascii="Arial" w:eastAsia="Times New Roman" w:hAnsi="Arial" w:cs="Times New Roman"/>
                <w:lang w:eastAsia="en-GB"/>
              </w:rPr>
              <w:t xml:space="preserve">To support the teaching staff and teaching assistants in the development and education of </w:t>
            </w:r>
            <w:r>
              <w:rPr>
                <w:rFonts w:ascii="Arial" w:eastAsia="Times New Roman" w:hAnsi="Arial" w:cs="Times New Roman"/>
                <w:lang w:eastAsia="en-GB"/>
              </w:rPr>
              <w:t>learners</w:t>
            </w:r>
            <w:r w:rsidRPr="00E2450F">
              <w:rPr>
                <w:rFonts w:ascii="Arial" w:eastAsia="Times New Roman" w:hAnsi="Arial" w:cs="Times New Roman"/>
                <w:lang w:eastAsia="en-GB"/>
              </w:rPr>
              <w:t xml:space="preserve"> in accordance with the aims and policies of the school.  </w:t>
            </w:r>
          </w:p>
        </w:tc>
      </w:tr>
    </w:tbl>
    <w:p w14:paraId="6EA66329" w14:textId="2DB113BE" w:rsidR="005C5ADB" w:rsidRPr="003E3A07" w:rsidRDefault="00D66C17" w:rsidP="005C5ADB">
      <w:pPr>
        <w:spacing w:after="0" w:line="240" w:lineRule="auto"/>
        <w:rPr>
          <w:rFonts w:ascii="Arial" w:eastAsia="Times New Roman" w:hAnsi="Arial" w:cs="Arial"/>
          <w:lang w:eastAsia="en-GB"/>
        </w:rPr>
      </w:pPr>
      <w:r>
        <w:rPr>
          <w:color w:val="0070C0"/>
          <w:sz w:val="40"/>
          <w:szCs w:val="40"/>
        </w:rPr>
        <w:br w:type="page"/>
      </w:r>
    </w:p>
    <w:p w14:paraId="43E6C150" w14:textId="77777777" w:rsidR="00C74B1B" w:rsidRPr="00147D7A" w:rsidRDefault="00C74B1B">
      <w:pPr>
        <w:rPr>
          <w:color w:val="000000" w:themeColor="text1"/>
          <w:lang w:val="en-GB"/>
        </w:rPr>
      </w:pPr>
    </w:p>
    <w:p w14:paraId="29D623B0" w14:textId="77777777" w:rsidR="00C74B1B" w:rsidRDefault="00C50B8B">
      <w:pPr>
        <w:rPr>
          <w:lang w:val="en-GB"/>
        </w:rPr>
      </w:pPr>
      <w:r>
        <w:rPr>
          <w:noProof/>
          <w:lang w:val="en-GB" w:eastAsia="en-GB"/>
        </w:rPr>
        <mc:AlternateContent>
          <mc:Choice Requires="wps">
            <w:drawing>
              <wp:anchor distT="45720" distB="45720" distL="114300" distR="114300" simplePos="0" relativeHeight="251699712" behindDoc="0" locked="0" layoutInCell="1" allowOverlap="1" wp14:anchorId="6C800307" wp14:editId="15516FB5">
                <wp:simplePos x="0" y="0"/>
                <wp:positionH relativeFrom="margin">
                  <wp:posOffset>-323850</wp:posOffset>
                </wp:positionH>
                <wp:positionV relativeFrom="paragraph">
                  <wp:posOffset>58420</wp:posOffset>
                </wp:positionV>
                <wp:extent cx="5883910" cy="370840"/>
                <wp:effectExtent l="0" t="0" r="2159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307" id="_x0000_s1031" type="#_x0000_t202" style="position:absolute;margin-left:-25.5pt;margin-top:4.6pt;width:463.3pt;height:29.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NoJwIAAEw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">
                <v:textbo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v:textbox>
                <w10:wrap type="square" anchorx="margin"/>
              </v:shape>
            </w:pict>
          </mc:Fallback>
        </mc:AlternateContent>
      </w:r>
    </w:p>
    <w:p w14:paraId="2FF73165" w14:textId="6F1A29D9" w:rsidR="00A60E2C" w:rsidRDefault="00A60E2C">
      <w:pPr>
        <w:pStyle w:val="1bodycopy10pt"/>
        <w:rPr>
          <w:rFonts w:cs="Arial"/>
          <w:sz w:val="22"/>
          <w:szCs w:val="22"/>
        </w:rPr>
      </w:pPr>
    </w:p>
    <w:tbl>
      <w:tblPr>
        <w:tblW w:w="10598" w:type="dxa"/>
        <w:tblInd w:w="-782" w:type="dxa"/>
        <w:tblBorders>
          <w:top w:val="single" w:sz="4" w:space="0" w:color="7F7F7F"/>
          <w:bottom w:val="single" w:sz="4" w:space="0" w:color="7F7F7F"/>
        </w:tblBorders>
        <w:tblLook w:val="04A0" w:firstRow="1" w:lastRow="0" w:firstColumn="1" w:lastColumn="0" w:noHBand="0" w:noVBand="1"/>
      </w:tblPr>
      <w:tblGrid>
        <w:gridCol w:w="1758"/>
        <w:gridCol w:w="3685"/>
        <w:gridCol w:w="2912"/>
        <w:gridCol w:w="2243"/>
      </w:tblGrid>
      <w:tr w:rsidR="00984399" w14:paraId="049ABEAE" w14:textId="77777777" w:rsidTr="007129E4">
        <w:trPr>
          <w:trHeight w:val="418"/>
        </w:trPr>
        <w:tc>
          <w:tcPr>
            <w:tcW w:w="1629" w:type="dxa"/>
            <w:tcBorders>
              <w:top w:val="double" w:sz="4" w:space="0" w:color="auto"/>
              <w:bottom w:val="single" w:sz="4" w:space="0" w:color="7F7F7F"/>
            </w:tcBorders>
            <w:shd w:val="clear" w:color="auto" w:fill="auto"/>
          </w:tcPr>
          <w:p w14:paraId="7987F86B" w14:textId="77777777" w:rsidR="00984399" w:rsidRDefault="00984399" w:rsidP="007129E4">
            <w:pPr>
              <w:jc w:val="center"/>
              <w:rPr>
                <w:rFonts w:ascii="Trebuchet MS" w:hAnsi="Trebuchet MS" w:cs="Arial"/>
                <w:b/>
                <w:bCs/>
              </w:rPr>
            </w:pPr>
          </w:p>
        </w:tc>
        <w:tc>
          <w:tcPr>
            <w:tcW w:w="3724" w:type="dxa"/>
            <w:tcBorders>
              <w:top w:val="double" w:sz="4" w:space="0" w:color="auto"/>
              <w:bottom w:val="single" w:sz="4" w:space="0" w:color="7F7F7F"/>
            </w:tcBorders>
            <w:shd w:val="clear" w:color="auto" w:fill="auto"/>
            <w:vAlign w:val="center"/>
          </w:tcPr>
          <w:p w14:paraId="70521F92" w14:textId="77777777" w:rsidR="00984399" w:rsidRDefault="00984399" w:rsidP="007129E4">
            <w:pPr>
              <w:jc w:val="center"/>
              <w:rPr>
                <w:rFonts w:ascii="Trebuchet MS" w:hAnsi="Trebuchet MS" w:cs="Arial"/>
                <w:b/>
                <w:bCs/>
              </w:rPr>
            </w:pPr>
            <w:r>
              <w:rPr>
                <w:rFonts w:ascii="Trebuchet MS" w:hAnsi="Trebuchet MS" w:cs="Arial"/>
                <w:b/>
              </w:rPr>
              <w:t>ESSENTIAL</w:t>
            </w:r>
          </w:p>
        </w:tc>
        <w:tc>
          <w:tcPr>
            <w:tcW w:w="2977" w:type="dxa"/>
            <w:tcBorders>
              <w:top w:val="double" w:sz="4" w:space="0" w:color="auto"/>
              <w:bottom w:val="single" w:sz="4" w:space="0" w:color="7F7F7F"/>
            </w:tcBorders>
            <w:shd w:val="clear" w:color="auto" w:fill="auto"/>
            <w:vAlign w:val="center"/>
          </w:tcPr>
          <w:p w14:paraId="19922A3D" w14:textId="77777777" w:rsidR="00984399" w:rsidRDefault="00984399" w:rsidP="007129E4">
            <w:pPr>
              <w:jc w:val="center"/>
              <w:rPr>
                <w:rFonts w:ascii="Trebuchet MS" w:hAnsi="Trebuchet MS" w:cs="Arial"/>
                <w:b/>
                <w:bCs/>
              </w:rPr>
            </w:pPr>
            <w:r>
              <w:rPr>
                <w:rFonts w:ascii="Trebuchet MS" w:hAnsi="Trebuchet MS" w:cs="Arial"/>
                <w:b/>
              </w:rPr>
              <w:t>DESIRABLE</w:t>
            </w:r>
          </w:p>
        </w:tc>
        <w:tc>
          <w:tcPr>
            <w:tcW w:w="2268" w:type="dxa"/>
            <w:tcBorders>
              <w:top w:val="double" w:sz="4" w:space="0" w:color="auto"/>
              <w:bottom w:val="single" w:sz="4" w:space="0" w:color="7F7F7F"/>
            </w:tcBorders>
            <w:shd w:val="clear" w:color="auto" w:fill="auto"/>
            <w:vAlign w:val="center"/>
          </w:tcPr>
          <w:p w14:paraId="176B25ED" w14:textId="77777777" w:rsidR="00984399" w:rsidRDefault="00984399" w:rsidP="007129E4">
            <w:pPr>
              <w:jc w:val="center"/>
              <w:rPr>
                <w:rFonts w:ascii="Trebuchet MS" w:hAnsi="Trebuchet MS" w:cs="Arial"/>
                <w:b/>
                <w:bCs/>
              </w:rPr>
            </w:pPr>
            <w:r>
              <w:rPr>
                <w:rFonts w:ascii="Trebuchet MS" w:hAnsi="Trebuchet MS" w:cs="Arial"/>
                <w:b/>
              </w:rPr>
              <w:t>EVIDENCE</w:t>
            </w:r>
          </w:p>
        </w:tc>
      </w:tr>
      <w:tr w:rsidR="00984399" w14:paraId="45575E31" w14:textId="77777777" w:rsidTr="007129E4">
        <w:tc>
          <w:tcPr>
            <w:tcW w:w="1629" w:type="dxa"/>
            <w:tcBorders>
              <w:top w:val="single" w:sz="4" w:space="0" w:color="7F7F7F"/>
              <w:bottom w:val="single" w:sz="4" w:space="0" w:color="7F7F7F"/>
            </w:tcBorders>
            <w:shd w:val="clear" w:color="auto" w:fill="auto"/>
          </w:tcPr>
          <w:p w14:paraId="3F91DAEC" w14:textId="77777777" w:rsidR="00984399" w:rsidRDefault="00984399" w:rsidP="007129E4">
            <w:pPr>
              <w:rPr>
                <w:rFonts w:ascii="Trebuchet MS" w:hAnsi="Trebuchet MS" w:cs="Arial"/>
                <w:b/>
                <w:bCs/>
              </w:rPr>
            </w:pPr>
            <w:r>
              <w:rPr>
                <w:rFonts w:ascii="Trebuchet MS" w:hAnsi="Trebuchet MS" w:cs="Arial"/>
                <w:b/>
              </w:rPr>
              <w:t>Qualifications and Training</w:t>
            </w:r>
          </w:p>
        </w:tc>
        <w:tc>
          <w:tcPr>
            <w:tcW w:w="3724" w:type="dxa"/>
            <w:tcBorders>
              <w:top w:val="single" w:sz="4" w:space="0" w:color="7F7F7F"/>
              <w:bottom w:val="single" w:sz="4" w:space="0" w:color="7F7F7F"/>
            </w:tcBorders>
            <w:shd w:val="clear" w:color="auto" w:fill="auto"/>
          </w:tcPr>
          <w:p w14:paraId="59887509"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 xml:space="preserve">NVQ Level 2/3 for Teaching Assistants, or working towards one </w:t>
            </w:r>
            <w:r w:rsidRPr="003258CC">
              <w:rPr>
                <w:rFonts w:ascii="Trebuchet MS" w:hAnsi="Trebuchet MS" w:cs="Arial"/>
                <w:bCs/>
              </w:rPr>
              <w:t>whilst having relevant experience</w:t>
            </w:r>
            <w:r>
              <w:rPr>
                <w:rFonts w:ascii="Trebuchet MS" w:hAnsi="Trebuchet MS" w:cs="Arial"/>
                <w:bCs/>
              </w:rPr>
              <w:t xml:space="preserve"> </w:t>
            </w:r>
          </w:p>
          <w:p w14:paraId="62FECA49"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rPr>
              <w:t xml:space="preserve">GCSE’s (or equivalent) including </w:t>
            </w:r>
            <w:proofErr w:type="spellStart"/>
            <w:r>
              <w:rPr>
                <w:rFonts w:ascii="Trebuchet MS" w:hAnsi="Trebuchet MS"/>
              </w:rPr>
              <w:t>Maths</w:t>
            </w:r>
            <w:proofErr w:type="spellEnd"/>
            <w:r>
              <w:rPr>
                <w:rFonts w:ascii="Trebuchet MS" w:hAnsi="Trebuchet MS"/>
              </w:rPr>
              <w:t>, English, Science Grade C or above</w:t>
            </w:r>
          </w:p>
          <w:p w14:paraId="63A34190"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Excellent use of numeracy/literacy/ICT skills</w:t>
            </w:r>
          </w:p>
          <w:p w14:paraId="09171280" w14:textId="77777777" w:rsidR="00984399" w:rsidRDefault="00984399" w:rsidP="007129E4">
            <w:pPr>
              <w:pStyle w:val="ListParagraph"/>
              <w:ind w:left="0"/>
              <w:rPr>
                <w:rFonts w:ascii="Trebuchet MS" w:hAnsi="Trebuchet MS" w:cs="Arial"/>
                <w:bCs/>
              </w:rPr>
            </w:pPr>
          </w:p>
        </w:tc>
        <w:tc>
          <w:tcPr>
            <w:tcW w:w="2977" w:type="dxa"/>
            <w:tcBorders>
              <w:top w:val="single" w:sz="4" w:space="0" w:color="7F7F7F"/>
              <w:bottom w:val="single" w:sz="4" w:space="0" w:color="7F7F7F"/>
            </w:tcBorders>
            <w:shd w:val="clear" w:color="auto" w:fill="auto"/>
          </w:tcPr>
          <w:p w14:paraId="552D5C2A"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Training in the relevant learning strategies, basic skill</w:t>
            </w:r>
          </w:p>
          <w:p w14:paraId="4835A2C8"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Evidence of further related training or interests</w:t>
            </w:r>
          </w:p>
          <w:p w14:paraId="4CB29F3C"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First-Aid training as appropriate</w:t>
            </w:r>
          </w:p>
        </w:tc>
        <w:tc>
          <w:tcPr>
            <w:tcW w:w="2268" w:type="dxa"/>
            <w:tcBorders>
              <w:top w:val="single" w:sz="4" w:space="0" w:color="7F7F7F"/>
              <w:bottom w:val="single" w:sz="4" w:space="0" w:color="7F7F7F"/>
            </w:tcBorders>
            <w:shd w:val="clear" w:color="auto" w:fill="auto"/>
          </w:tcPr>
          <w:p w14:paraId="7B938CB2"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Application form</w:t>
            </w:r>
          </w:p>
          <w:p w14:paraId="668988F0" w14:textId="77777777" w:rsidR="00984399" w:rsidRDefault="00984399" w:rsidP="00984399">
            <w:pPr>
              <w:pStyle w:val="ListParagraph"/>
              <w:numPr>
                <w:ilvl w:val="0"/>
                <w:numId w:val="16"/>
              </w:numPr>
              <w:spacing w:after="0" w:line="240" w:lineRule="auto"/>
              <w:rPr>
                <w:rFonts w:ascii="Trebuchet MS" w:hAnsi="Trebuchet MS" w:cs="Arial"/>
                <w:bCs/>
              </w:rPr>
            </w:pPr>
            <w:r>
              <w:rPr>
                <w:rFonts w:ascii="Trebuchet MS" w:hAnsi="Trebuchet MS" w:cs="Arial"/>
                <w:bCs/>
              </w:rPr>
              <w:t>Certificates to be provided at Interview</w:t>
            </w:r>
          </w:p>
        </w:tc>
      </w:tr>
      <w:tr w:rsidR="00984399" w14:paraId="03A2611E" w14:textId="77777777" w:rsidTr="007129E4">
        <w:tc>
          <w:tcPr>
            <w:tcW w:w="1629" w:type="dxa"/>
            <w:shd w:val="clear" w:color="auto" w:fill="auto"/>
          </w:tcPr>
          <w:p w14:paraId="43C55312" w14:textId="77777777" w:rsidR="00984399" w:rsidRDefault="00984399" w:rsidP="007129E4">
            <w:pPr>
              <w:rPr>
                <w:rFonts w:ascii="Trebuchet MS" w:hAnsi="Trebuchet MS" w:cs="Arial"/>
                <w:b/>
                <w:bCs/>
              </w:rPr>
            </w:pPr>
            <w:r>
              <w:rPr>
                <w:rFonts w:ascii="Trebuchet MS" w:hAnsi="Trebuchet MS" w:cs="Arial"/>
                <w:b/>
              </w:rPr>
              <w:t>Experience</w:t>
            </w:r>
          </w:p>
        </w:tc>
        <w:tc>
          <w:tcPr>
            <w:tcW w:w="3724" w:type="dxa"/>
            <w:shd w:val="clear" w:color="auto" w:fill="auto"/>
          </w:tcPr>
          <w:p w14:paraId="0410A825" w14:textId="77777777" w:rsidR="00984399" w:rsidRDefault="00984399" w:rsidP="00984399">
            <w:pPr>
              <w:pStyle w:val="ListParagraph"/>
              <w:numPr>
                <w:ilvl w:val="0"/>
                <w:numId w:val="27"/>
              </w:numPr>
              <w:spacing w:after="60" w:line="240" w:lineRule="auto"/>
              <w:rPr>
                <w:rFonts w:ascii="Trebuchet MS" w:hAnsi="Trebuchet MS" w:cs="Arial"/>
                <w:bCs/>
              </w:rPr>
            </w:pPr>
            <w:r>
              <w:rPr>
                <w:rFonts w:ascii="Trebuchet MS" w:hAnsi="Trebuchet MS" w:cs="Arial"/>
                <w:bCs/>
              </w:rPr>
              <w:t>Excellent, proficient use of ICT to support learning</w:t>
            </w:r>
          </w:p>
          <w:p w14:paraId="0E0F3550" w14:textId="77777777" w:rsidR="00984399" w:rsidRDefault="00984399" w:rsidP="00984399">
            <w:pPr>
              <w:pStyle w:val="ListParagraph"/>
              <w:numPr>
                <w:ilvl w:val="0"/>
                <w:numId w:val="27"/>
              </w:numPr>
              <w:spacing w:after="60" w:line="240" w:lineRule="auto"/>
              <w:rPr>
                <w:rFonts w:ascii="Trebuchet MS" w:hAnsi="Trebuchet MS" w:cs="Arial"/>
                <w:bCs/>
              </w:rPr>
            </w:pPr>
            <w:r>
              <w:rPr>
                <w:rFonts w:ascii="Trebuchet MS" w:hAnsi="Trebuchet MS" w:cs="Arial"/>
                <w:bCs/>
              </w:rPr>
              <w:t>Basic understanding of the development of learners and the secondary school curriculum.</w:t>
            </w:r>
          </w:p>
          <w:p w14:paraId="787CF56E" w14:textId="77777777" w:rsidR="00984399" w:rsidRDefault="00984399" w:rsidP="00984399">
            <w:pPr>
              <w:pStyle w:val="ListParagraph"/>
              <w:numPr>
                <w:ilvl w:val="0"/>
                <w:numId w:val="27"/>
              </w:numPr>
              <w:spacing w:after="60" w:line="240" w:lineRule="auto"/>
              <w:rPr>
                <w:rFonts w:ascii="Trebuchet MS" w:hAnsi="Trebuchet MS" w:cs="Arial"/>
                <w:bCs/>
              </w:rPr>
            </w:pPr>
            <w:r>
              <w:rPr>
                <w:rFonts w:ascii="Trebuchet MS" w:hAnsi="Trebuchet MS" w:cs="Arial"/>
                <w:bCs/>
              </w:rPr>
              <w:t>Awareness of child protection and Safeguarding</w:t>
            </w:r>
          </w:p>
          <w:p w14:paraId="6CE08614" w14:textId="77777777" w:rsidR="00984399" w:rsidRDefault="00984399" w:rsidP="00984399">
            <w:pPr>
              <w:pStyle w:val="ListParagraph"/>
              <w:numPr>
                <w:ilvl w:val="0"/>
                <w:numId w:val="27"/>
              </w:numPr>
              <w:spacing w:after="0" w:line="240" w:lineRule="auto"/>
              <w:rPr>
                <w:rFonts w:ascii="Trebuchet MS" w:hAnsi="Trebuchet MS" w:cs="Arial"/>
                <w:bCs/>
              </w:rPr>
            </w:pPr>
            <w:r>
              <w:rPr>
                <w:rFonts w:ascii="Trebuchet MS" w:hAnsi="Trebuchet MS" w:cs="Arial"/>
                <w:bCs/>
              </w:rPr>
              <w:t>Working with or caring for children in an educational setting, having a range of special educational needs/learning difficulties.</w:t>
            </w:r>
          </w:p>
          <w:p w14:paraId="7C8496B0" w14:textId="77777777" w:rsidR="00984399" w:rsidRDefault="00984399" w:rsidP="00984399">
            <w:pPr>
              <w:pStyle w:val="ListParagraph"/>
              <w:numPr>
                <w:ilvl w:val="0"/>
                <w:numId w:val="27"/>
              </w:numPr>
              <w:spacing w:after="60" w:line="240" w:lineRule="auto"/>
              <w:rPr>
                <w:rFonts w:ascii="Trebuchet MS" w:hAnsi="Trebuchet MS" w:cs="Arial"/>
                <w:bCs/>
              </w:rPr>
            </w:pPr>
            <w:r>
              <w:rPr>
                <w:rFonts w:ascii="Trebuchet MS" w:hAnsi="Trebuchet MS" w:cs="Arial"/>
                <w:bCs/>
              </w:rPr>
              <w:t xml:space="preserve">Understanding of </w:t>
            </w:r>
            <w:proofErr w:type="spellStart"/>
            <w:r>
              <w:rPr>
                <w:rFonts w:ascii="Trebuchet MS" w:hAnsi="Trebuchet MS" w:cs="Arial"/>
                <w:bCs/>
              </w:rPr>
              <w:t>behaviour</w:t>
            </w:r>
            <w:proofErr w:type="spellEnd"/>
            <w:r>
              <w:rPr>
                <w:rFonts w:ascii="Trebuchet MS" w:hAnsi="Trebuchet MS" w:cs="Arial"/>
                <w:bCs/>
              </w:rPr>
              <w:t xml:space="preserve"> management techniques</w:t>
            </w:r>
          </w:p>
        </w:tc>
        <w:tc>
          <w:tcPr>
            <w:tcW w:w="2977" w:type="dxa"/>
            <w:shd w:val="clear" w:color="auto" w:fill="auto"/>
          </w:tcPr>
          <w:p w14:paraId="0595CDA9" w14:textId="77777777" w:rsidR="00984399" w:rsidRDefault="00984399" w:rsidP="007129E4">
            <w:pPr>
              <w:pStyle w:val="ListParagraph"/>
              <w:spacing w:after="60"/>
              <w:ind w:left="0"/>
              <w:rPr>
                <w:rFonts w:ascii="Trebuchet MS" w:hAnsi="Trebuchet MS" w:cs="Arial"/>
                <w:bCs/>
              </w:rPr>
            </w:pPr>
          </w:p>
        </w:tc>
        <w:tc>
          <w:tcPr>
            <w:tcW w:w="2268" w:type="dxa"/>
            <w:shd w:val="clear" w:color="auto" w:fill="auto"/>
          </w:tcPr>
          <w:p w14:paraId="5EFF7946" w14:textId="77777777" w:rsidR="00984399" w:rsidRDefault="00984399" w:rsidP="00984399">
            <w:pPr>
              <w:pStyle w:val="ListParagraph"/>
              <w:numPr>
                <w:ilvl w:val="0"/>
                <w:numId w:val="17"/>
              </w:numPr>
              <w:spacing w:after="0" w:line="240" w:lineRule="auto"/>
              <w:rPr>
                <w:rFonts w:ascii="Trebuchet MS" w:hAnsi="Trebuchet MS" w:cs="Arial"/>
                <w:bCs/>
              </w:rPr>
            </w:pPr>
            <w:r>
              <w:rPr>
                <w:rFonts w:ascii="Trebuchet MS" w:hAnsi="Trebuchet MS" w:cs="Arial"/>
                <w:bCs/>
              </w:rPr>
              <w:t>Application form</w:t>
            </w:r>
          </w:p>
          <w:p w14:paraId="09DC6B11" w14:textId="77777777" w:rsidR="00984399" w:rsidRDefault="00984399" w:rsidP="00984399">
            <w:pPr>
              <w:pStyle w:val="ListParagraph"/>
              <w:numPr>
                <w:ilvl w:val="0"/>
                <w:numId w:val="17"/>
              </w:numPr>
              <w:spacing w:after="0" w:line="240" w:lineRule="auto"/>
              <w:rPr>
                <w:rFonts w:ascii="Trebuchet MS" w:hAnsi="Trebuchet MS" w:cs="Arial"/>
                <w:bCs/>
              </w:rPr>
            </w:pPr>
            <w:r>
              <w:rPr>
                <w:rFonts w:ascii="Trebuchet MS" w:hAnsi="Trebuchet MS" w:cs="Arial"/>
                <w:bCs/>
              </w:rPr>
              <w:t>Interview</w:t>
            </w:r>
          </w:p>
          <w:p w14:paraId="68042F95" w14:textId="77777777" w:rsidR="00984399" w:rsidRDefault="00984399" w:rsidP="00984399">
            <w:pPr>
              <w:pStyle w:val="ListParagraph"/>
              <w:numPr>
                <w:ilvl w:val="0"/>
                <w:numId w:val="17"/>
              </w:numPr>
              <w:spacing w:after="0" w:line="240" w:lineRule="auto"/>
              <w:rPr>
                <w:rFonts w:ascii="Trebuchet MS" w:hAnsi="Trebuchet MS" w:cs="Arial"/>
                <w:bCs/>
              </w:rPr>
            </w:pPr>
            <w:r>
              <w:rPr>
                <w:rFonts w:ascii="Trebuchet MS" w:hAnsi="Trebuchet MS" w:cs="Arial"/>
                <w:bCs/>
              </w:rPr>
              <w:t>Certificates</w:t>
            </w:r>
          </w:p>
        </w:tc>
      </w:tr>
      <w:tr w:rsidR="00984399" w14:paraId="3A153ED5" w14:textId="77777777" w:rsidTr="007129E4">
        <w:tc>
          <w:tcPr>
            <w:tcW w:w="1629" w:type="dxa"/>
            <w:tcBorders>
              <w:top w:val="single" w:sz="4" w:space="0" w:color="7F7F7F"/>
              <w:bottom w:val="single" w:sz="4" w:space="0" w:color="7F7F7F"/>
            </w:tcBorders>
            <w:shd w:val="clear" w:color="auto" w:fill="auto"/>
          </w:tcPr>
          <w:p w14:paraId="0774644A" w14:textId="77777777" w:rsidR="00984399" w:rsidRDefault="00984399" w:rsidP="007129E4">
            <w:pPr>
              <w:rPr>
                <w:rFonts w:ascii="Trebuchet MS" w:hAnsi="Trebuchet MS" w:cs="Arial"/>
                <w:b/>
                <w:bCs/>
              </w:rPr>
            </w:pPr>
            <w:r>
              <w:rPr>
                <w:rFonts w:ascii="Trebuchet MS" w:hAnsi="Trebuchet MS" w:cs="Arial"/>
                <w:b/>
              </w:rPr>
              <w:t>Personal Qualities</w:t>
            </w:r>
          </w:p>
        </w:tc>
        <w:tc>
          <w:tcPr>
            <w:tcW w:w="3724" w:type="dxa"/>
            <w:tcBorders>
              <w:top w:val="single" w:sz="4" w:space="0" w:color="7F7F7F"/>
              <w:bottom w:val="single" w:sz="4" w:space="0" w:color="7F7F7F"/>
            </w:tcBorders>
            <w:shd w:val="clear" w:color="auto" w:fill="auto"/>
          </w:tcPr>
          <w:p w14:paraId="17381AB1" w14:textId="77777777" w:rsidR="00984399" w:rsidRDefault="00984399" w:rsidP="00984399">
            <w:pPr>
              <w:pStyle w:val="ListParagraph"/>
              <w:numPr>
                <w:ilvl w:val="0"/>
                <w:numId w:val="28"/>
              </w:numPr>
              <w:spacing w:after="60" w:line="240" w:lineRule="auto"/>
              <w:rPr>
                <w:rFonts w:ascii="Trebuchet MS" w:hAnsi="Trebuchet MS" w:cs="Arial"/>
                <w:bCs/>
              </w:rPr>
            </w:pPr>
            <w:r>
              <w:rPr>
                <w:rFonts w:ascii="Trebuchet MS" w:hAnsi="Trebuchet MS" w:cs="Arial"/>
                <w:bCs/>
              </w:rPr>
              <w:t>Ability to relate well with children and adults</w:t>
            </w:r>
          </w:p>
          <w:p w14:paraId="5E64A76E" w14:textId="77777777" w:rsidR="00984399" w:rsidRDefault="00984399" w:rsidP="00984399">
            <w:pPr>
              <w:pStyle w:val="ListParagraph"/>
              <w:numPr>
                <w:ilvl w:val="0"/>
                <w:numId w:val="28"/>
              </w:numPr>
              <w:spacing w:after="60" w:line="240" w:lineRule="auto"/>
              <w:rPr>
                <w:rFonts w:ascii="Trebuchet MS" w:hAnsi="Trebuchet MS" w:cs="Arial"/>
                <w:bCs/>
              </w:rPr>
            </w:pPr>
            <w:r>
              <w:rPr>
                <w:rFonts w:ascii="Trebuchet MS" w:hAnsi="Trebuchet MS" w:cs="Arial"/>
                <w:bCs/>
              </w:rPr>
              <w:t>Strong ability to work as part of a team</w:t>
            </w:r>
          </w:p>
          <w:p w14:paraId="56780A77"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Excellent communication skills</w:t>
            </w:r>
          </w:p>
          <w:p w14:paraId="56365976"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Positive attitude</w:t>
            </w:r>
          </w:p>
          <w:p w14:paraId="7E12E2B9"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Creative, hardworking lateral thinker</w:t>
            </w:r>
          </w:p>
          <w:p w14:paraId="3590D1C3"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Microsoft Sans Serif"/>
                <w:color w:val="000000"/>
              </w:rPr>
              <w:t>Excellent communication skills with the ability to use clear, concise language with learners</w:t>
            </w:r>
          </w:p>
          <w:p w14:paraId="0FCBF7BD"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Microsoft Sans Serif"/>
                <w:color w:val="000000"/>
              </w:rPr>
              <w:lastRenderedPageBreak/>
              <w:t xml:space="preserve">Commitment to own professional development. </w:t>
            </w:r>
          </w:p>
        </w:tc>
        <w:tc>
          <w:tcPr>
            <w:tcW w:w="2977" w:type="dxa"/>
            <w:tcBorders>
              <w:top w:val="single" w:sz="4" w:space="0" w:color="7F7F7F"/>
              <w:bottom w:val="single" w:sz="4" w:space="0" w:color="7F7F7F"/>
            </w:tcBorders>
            <w:shd w:val="clear" w:color="auto" w:fill="auto"/>
          </w:tcPr>
          <w:p w14:paraId="1EEBD598" w14:textId="77777777" w:rsidR="00984399" w:rsidRDefault="00984399" w:rsidP="00984399">
            <w:pPr>
              <w:pStyle w:val="NormalWeb"/>
              <w:numPr>
                <w:ilvl w:val="0"/>
                <w:numId w:val="18"/>
              </w:numPr>
              <w:spacing w:before="0" w:beforeAutospacing="0" w:after="0" w:afterAutospacing="0"/>
              <w:rPr>
                <w:rFonts w:ascii="Trebuchet MS" w:hAnsi="Trebuchet MS" w:cs="Microsoft Sans Serif"/>
                <w:color w:val="000000"/>
                <w:sz w:val="22"/>
                <w:szCs w:val="22"/>
              </w:rPr>
            </w:pPr>
            <w:r>
              <w:rPr>
                <w:rFonts w:ascii="Trebuchet MS" w:hAnsi="Trebuchet MS" w:cs="Microsoft Sans Serif"/>
                <w:color w:val="000000"/>
                <w:sz w:val="22"/>
                <w:szCs w:val="22"/>
              </w:rPr>
              <w:lastRenderedPageBreak/>
              <w:t>To be able to work closely under the direction of the classroom teacher</w:t>
            </w:r>
          </w:p>
          <w:p w14:paraId="586DEA14" w14:textId="77777777" w:rsidR="00984399" w:rsidRDefault="00984399" w:rsidP="00984399">
            <w:pPr>
              <w:pStyle w:val="NormalWeb"/>
              <w:numPr>
                <w:ilvl w:val="0"/>
                <w:numId w:val="18"/>
              </w:numPr>
              <w:spacing w:before="0" w:beforeAutospacing="0" w:after="0" w:afterAutospacing="0"/>
              <w:rPr>
                <w:rFonts w:ascii="Trebuchet MS" w:hAnsi="Trebuchet MS" w:cs="Microsoft Sans Serif"/>
                <w:color w:val="000000"/>
                <w:sz w:val="22"/>
                <w:szCs w:val="22"/>
              </w:rPr>
            </w:pPr>
            <w:r>
              <w:rPr>
                <w:rFonts w:ascii="Trebuchet MS" w:hAnsi="Trebuchet MS" w:cs="Microsoft Sans Serif"/>
                <w:color w:val="000000"/>
                <w:sz w:val="22"/>
                <w:szCs w:val="22"/>
              </w:rPr>
              <w:t>Ability to enable and promote independent learning</w:t>
            </w:r>
          </w:p>
          <w:p w14:paraId="0BB9F482" w14:textId="77777777" w:rsidR="00984399" w:rsidRDefault="00984399" w:rsidP="007129E4">
            <w:pPr>
              <w:pStyle w:val="ListParagraph"/>
              <w:spacing w:after="60"/>
              <w:ind w:left="0"/>
              <w:rPr>
                <w:rFonts w:ascii="Trebuchet MS" w:hAnsi="Trebuchet MS" w:cs="Arial"/>
                <w:bCs/>
              </w:rPr>
            </w:pPr>
          </w:p>
        </w:tc>
        <w:tc>
          <w:tcPr>
            <w:tcW w:w="2268" w:type="dxa"/>
            <w:tcBorders>
              <w:top w:val="single" w:sz="4" w:space="0" w:color="7F7F7F"/>
              <w:bottom w:val="single" w:sz="4" w:space="0" w:color="7F7F7F"/>
            </w:tcBorders>
            <w:shd w:val="clear" w:color="auto" w:fill="auto"/>
          </w:tcPr>
          <w:p w14:paraId="77E5E0A3"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Interview</w:t>
            </w:r>
          </w:p>
          <w:p w14:paraId="48E7BD02"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References</w:t>
            </w:r>
          </w:p>
          <w:p w14:paraId="7D4ACFDD" w14:textId="77777777" w:rsidR="00984399" w:rsidRDefault="00984399" w:rsidP="007129E4">
            <w:pPr>
              <w:pStyle w:val="ListParagraph"/>
              <w:ind w:left="360"/>
              <w:rPr>
                <w:rFonts w:ascii="Trebuchet MS" w:hAnsi="Trebuchet MS" w:cs="Arial"/>
                <w:bCs/>
              </w:rPr>
            </w:pPr>
          </w:p>
        </w:tc>
      </w:tr>
      <w:tr w:rsidR="00984399" w14:paraId="3DFFCE6B" w14:textId="77777777" w:rsidTr="007129E4">
        <w:trPr>
          <w:trHeight w:val="1334"/>
        </w:trPr>
        <w:tc>
          <w:tcPr>
            <w:tcW w:w="1629" w:type="dxa"/>
            <w:tcBorders>
              <w:top w:val="single" w:sz="4" w:space="0" w:color="7F7F7F"/>
              <w:bottom w:val="double" w:sz="4" w:space="0" w:color="auto"/>
            </w:tcBorders>
            <w:shd w:val="clear" w:color="auto" w:fill="auto"/>
          </w:tcPr>
          <w:p w14:paraId="5C183A6F" w14:textId="77777777" w:rsidR="00984399" w:rsidRDefault="00984399" w:rsidP="007129E4">
            <w:pPr>
              <w:rPr>
                <w:rFonts w:ascii="Trebuchet MS" w:hAnsi="Trebuchet MS" w:cs="Arial"/>
                <w:b/>
                <w:bCs/>
              </w:rPr>
            </w:pPr>
            <w:r>
              <w:rPr>
                <w:rFonts w:ascii="Trebuchet MS" w:hAnsi="Trebuchet MS" w:cs="Arial"/>
                <w:b/>
              </w:rPr>
              <w:t>Other</w:t>
            </w:r>
          </w:p>
        </w:tc>
        <w:tc>
          <w:tcPr>
            <w:tcW w:w="3724" w:type="dxa"/>
            <w:tcBorders>
              <w:top w:val="single" w:sz="4" w:space="0" w:color="7F7F7F"/>
              <w:bottom w:val="double" w:sz="4" w:space="0" w:color="auto"/>
            </w:tcBorders>
            <w:shd w:val="clear" w:color="auto" w:fill="auto"/>
          </w:tcPr>
          <w:p w14:paraId="288691FD" w14:textId="77777777" w:rsidR="00984399" w:rsidRDefault="00984399" w:rsidP="00984399">
            <w:pPr>
              <w:pStyle w:val="ListParagraph"/>
              <w:numPr>
                <w:ilvl w:val="0"/>
                <w:numId w:val="29"/>
              </w:numPr>
              <w:spacing w:after="60" w:line="240" w:lineRule="auto"/>
              <w:rPr>
                <w:rFonts w:ascii="Trebuchet MS" w:hAnsi="Trebuchet MS" w:cs="Arial"/>
                <w:bCs/>
              </w:rPr>
            </w:pPr>
            <w:r>
              <w:rPr>
                <w:rFonts w:ascii="Trebuchet MS" w:hAnsi="Trebuchet MS" w:cs="Arial"/>
                <w:bCs/>
              </w:rPr>
              <w:t>Reliability and flexibility</w:t>
            </w:r>
          </w:p>
          <w:p w14:paraId="4D9B4C55" w14:textId="77777777" w:rsidR="00984399" w:rsidRDefault="00984399" w:rsidP="00984399">
            <w:pPr>
              <w:pStyle w:val="ListParagraph"/>
              <w:numPr>
                <w:ilvl w:val="0"/>
                <w:numId w:val="29"/>
              </w:numPr>
              <w:spacing w:after="60" w:line="240" w:lineRule="auto"/>
              <w:rPr>
                <w:rFonts w:ascii="Trebuchet MS" w:hAnsi="Trebuchet MS" w:cs="Arial"/>
                <w:bCs/>
              </w:rPr>
            </w:pPr>
            <w:r>
              <w:rPr>
                <w:rFonts w:ascii="Trebuchet MS" w:hAnsi="Trebuchet MS" w:cs="Arial"/>
                <w:bCs/>
              </w:rPr>
              <w:t xml:space="preserve">Sense of </w:t>
            </w:r>
            <w:proofErr w:type="spellStart"/>
            <w:r>
              <w:rPr>
                <w:rFonts w:ascii="Trebuchet MS" w:hAnsi="Trebuchet MS" w:cs="Arial"/>
                <w:bCs/>
              </w:rPr>
              <w:t>humour</w:t>
            </w:r>
            <w:proofErr w:type="spellEnd"/>
          </w:p>
          <w:p w14:paraId="59CC4646" w14:textId="77777777" w:rsidR="00984399" w:rsidRDefault="00984399" w:rsidP="00984399">
            <w:pPr>
              <w:pStyle w:val="ListParagraph"/>
              <w:numPr>
                <w:ilvl w:val="0"/>
                <w:numId w:val="19"/>
              </w:numPr>
              <w:spacing w:after="0" w:line="240" w:lineRule="auto"/>
              <w:rPr>
                <w:rFonts w:ascii="Trebuchet MS" w:hAnsi="Trebuchet MS" w:cs="Arial"/>
                <w:bCs/>
              </w:rPr>
            </w:pPr>
            <w:r>
              <w:rPr>
                <w:rFonts w:ascii="Trebuchet MS" w:hAnsi="Trebuchet MS" w:cs="Arial"/>
                <w:bCs/>
              </w:rPr>
              <w:t xml:space="preserve">Able to </w:t>
            </w:r>
            <w:proofErr w:type="spellStart"/>
            <w:r>
              <w:rPr>
                <w:rFonts w:ascii="Trebuchet MS" w:hAnsi="Trebuchet MS" w:cs="Arial"/>
                <w:bCs/>
              </w:rPr>
              <w:t>empathise</w:t>
            </w:r>
            <w:proofErr w:type="spellEnd"/>
            <w:r>
              <w:rPr>
                <w:rFonts w:ascii="Trebuchet MS" w:hAnsi="Trebuchet MS" w:cs="Arial"/>
                <w:bCs/>
              </w:rPr>
              <w:t xml:space="preserve"> with young people and assist them in the mainstream classroom </w:t>
            </w:r>
          </w:p>
          <w:p w14:paraId="0CB0CCC4" w14:textId="77777777" w:rsidR="00984399" w:rsidRDefault="00984399" w:rsidP="00984399">
            <w:pPr>
              <w:pStyle w:val="ListParagraph"/>
              <w:numPr>
                <w:ilvl w:val="0"/>
                <w:numId w:val="19"/>
              </w:numPr>
              <w:spacing w:after="0" w:line="240" w:lineRule="auto"/>
              <w:rPr>
                <w:rFonts w:ascii="Trebuchet MS" w:hAnsi="Trebuchet MS" w:cs="Arial"/>
                <w:bCs/>
              </w:rPr>
            </w:pPr>
            <w:r>
              <w:rPr>
                <w:rFonts w:ascii="Trebuchet MS" w:hAnsi="Trebuchet MS" w:cs="Arial"/>
                <w:bCs/>
              </w:rPr>
              <w:t>A belief in, and commitment to, the school’s vision ‘learning to shape the future’</w:t>
            </w:r>
          </w:p>
          <w:p w14:paraId="75AC2CCD" w14:textId="77777777" w:rsidR="00984399" w:rsidRDefault="00984399" w:rsidP="007129E4">
            <w:pPr>
              <w:pStyle w:val="ListParagraph"/>
              <w:ind w:left="360"/>
              <w:rPr>
                <w:rFonts w:ascii="Trebuchet MS" w:hAnsi="Trebuchet MS" w:cs="Arial"/>
                <w:bCs/>
              </w:rPr>
            </w:pPr>
          </w:p>
        </w:tc>
        <w:tc>
          <w:tcPr>
            <w:tcW w:w="2977" w:type="dxa"/>
            <w:tcBorders>
              <w:top w:val="single" w:sz="4" w:space="0" w:color="7F7F7F"/>
              <w:bottom w:val="double" w:sz="4" w:space="0" w:color="auto"/>
            </w:tcBorders>
            <w:shd w:val="clear" w:color="auto" w:fill="auto"/>
          </w:tcPr>
          <w:p w14:paraId="693FBE1D" w14:textId="77777777" w:rsidR="00984399" w:rsidRDefault="00984399" w:rsidP="007129E4">
            <w:pPr>
              <w:pStyle w:val="ListParagraph"/>
              <w:ind w:left="360"/>
              <w:rPr>
                <w:rFonts w:ascii="Trebuchet MS" w:hAnsi="Trebuchet MS" w:cs="Arial"/>
                <w:bCs/>
              </w:rPr>
            </w:pPr>
          </w:p>
        </w:tc>
        <w:tc>
          <w:tcPr>
            <w:tcW w:w="2268" w:type="dxa"/>
            <w:tcBorders>
              <w:top w:val="single" w:sz="4" w:space="0" w:color="7F7F7F"/>
              <w:bottom w:val="double" w:sz="4" w:space="0" w:color="auto"/>
            </w:tcBorders>
            <w:shd w:val="clear" w:color="auto" w:fill="auto"/>
          </w:tcPr>
          <w:p w14:paraId="4D6D524D"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Interview</w:t>
            </w:r>
          </w:p>
          <w:p w14:paraId="75FB1FCC" w14:textId="77777777" w:rsidR="00984399" w:rsidRDefault="00984399" w:rsidP="00984399">
            <w:pPr>
              <w:pStyle w:val="ListParagraph"/>
              <w:numPr>
                <w:ilvl w:val="0"/>
                <w:numId w:val="18"/>
              </w:numPr>
              <w:spacing w:after="0" w:line="240" w:lineRule="auto"/>
              <w:rPr>
                <w:rFonts w:ascii="Trebuchet MS" w:hAnsi="Trebuchet MS" w:cs="Arial"/>
                <w:bCs/>
              </w:rPr>
            </w:pPr>
            <w:r>
              <w:rPr>
                <w:rFonts w:ascii="Trebuchet MS" w:hAnsi="Trebuchet MS" w:cs="Arial"/>
                <w:bCs/>
              </w:rPr>
              <w:t>References</w:t>
            </w:r>
          </w:p>
        </w:tc>
      </w:tr>
    </w:tbl>
    <w:p w14:paraId="14E56B6C" w14:textId="77777777" w:rsidR="00B53641" w:rsidRPr="00B53641" w:rsidRDefault="00B53641" w:rsidP="00B53641">
      <w:pPr>
        <w:spacing w:after="0"/>
        <w:rPr>
          <w:rFonts w:ascii="Arial" w:hAnsi="Arial" w:cs="Arial"/>
          <w:sz w:val="32"/>
          <w:szCs w:val="32"/>
        </w:rPr>
      </w:pPr>
      <w:r w:rsidRPr="00B53641">
        <w:rPr>
          <w:rFonts w:ascii="Arial" w:hAnsi="Arial" w:cs="Arial"/>
          <w:sz w:val="32"/>
          <w:szCs w:val="32"/>
        </w:rPr>
        <w:t>The SEN Department</w:t>
      </w:r>
    </w:p>
    <w:p w14:paraId="4056C0F6" w14:textId="77777777" w:rsidR="00B53641" w:rsidRPr="00B53641" w:rsidRDefault="00B53641" w:rsidP="00B53641">
      <w:pPr>
        <w:shd w:val="clear" w:color="auto" w:fill="FFFFFF"/>
        <w:spacing w:before="240" w:after="240" w:line="240" w:lineRule="auto"/>
        <w:rPr>
          <w:rFonts w:ascii="Arial" w:eastAsia="Times New Roman" w:hAnsi="Arial" w:cs="Arial"/>
          <w:b/>
          <w:bCs/>
          <w:color w:val="000000" w:themeColor="text1"/>
          <w:sz w:val="22"/>
          <w:szCs w:val="22"/>
          <w:lang w:eastAsia="en-GB"/>
        </w:rPr>
      </w:pPr>
      <w:r w:rsidRPr="00B53641">
        <w:rPr>
          <w:rFonts w:ascii="Arial" w:eastAsia="Times New Roman" w:hAnsi="Arial" w:cs="Arial"/>
          <w:b/>
          <w:bCs/>
          <w:color w:val="000000" w:themeColor="text1"/>
          <w:sz w:val="22"/>
          <w:szCs w:val="22"/>
          <w:lang w:eastAsia="en-GB"/>
        </w:rPr>
        <w:t>Overview</w:t>
      </w:r>
    </w:p>
    <w:p w14:paraId="5B357615" w14:textId="77777777" w:rsidR="00B53641" w:rsidRPr="00B53641" w:rsidRDefault="00B53641" w:rsidP="00B53641">
      <w:pPr>
        <w:shd w:val="clear" w:color="auto" w:fill="FFFFFF"/>
        <w:spacing w:before="240" w:after="240"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Here at Upton-by-Chester High School, the Supportive Education Department wants to ensure that all learners have full access to a high-quality education within a broad, balanced, and relevant curriculum. We believe that this will enable them to reach their full potential and enhance their self-esteem. We work hard to ensure that this happens alongside their peers, within the normal curriculum of mainstream school, and will involve the parents and learners in meeting their needs.</w:t>
      </w:r>
    </w:p>
    <w:p w14:paraId="4E71316B" w14:textId="77777777" w:rsidR="00B53641" w:rsidRPr="00B53641" w:rsidRDefault="00B53641" w:rsidP="00B53641">
      <w:pPr>
        <w:shd w:val="clear" w:color="auto" w:fill="FFFFFF"/>
        <w:spacing w:before="240" w:after="240" w:line="240" w:lineRule="auto"/>
        <w:rPr>
          <w:rFonts w:ascii="Arial" w:eastAsia="Times New Roman" w:hAnsi="Arial" w:cs="Arial"/>
          <w:color w:val="000000" w:themeColor="text1"/>
          <w:sz w:val="22"/>
          <w:szCs w:val="22"/>
          <w:lang w:eastAsia="en-GB"/>
        </w:rPr>
      </w:pPr>
      <w:r w:rsidRPr="00B53641">
        <w:rPr>
          <w:rFonts w:ascii="Arial" w:eastAsia="Times New Roman" w:hAnsi="Arial" w:cs="Arial"/>
          <w:b/>
          <w:bCs/>
          <w:color w:val="000000" w:themeColor="text1"/>
          <w:sz w:val="22"/>
          <w:szCs w:val="22"/>
          <w:lang w:eastAsia="en-GB"/>
        </w:rPr>
        <w:t>We provide</w:t>
      </w:r>
    </w:p>
    <w:p w14:paraId="6781C3DD" w14:textId="77777777" w:rsidR="00B53641" w:rsidRPr="00B53641" w:rsidRDefault="00B53641" w:rsidP="00B53641">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Expertise in education of learners with learning difficulties</w:t>
      </w:r>
    </w:p>
    <w:p w14:paraId="7843E7FF" w14:textId="77777777" w:rsidR="00B53641" w:rsidRPr="00B53641" w:rsidRDefault="00B53641" w:rsidP="00B53641">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 xml:space="preserve">Expertise in education of learners with emotional and </w:t>
      </w:r>
      <w:proofErr w:type="spellStart"/>
      <w:r w:rsidRPr="00B53641">
        <w:rPr>
          <w:rFonts w:ascii="Arial" w:eastAsia="Times New Roman" w:hAnsi="Arial" w:cs="Arial"/>
          <w:color w:val="000000" w:themeColor="text1"/>
          <w:sz w:val="22"/>
          <w:szCs w:val="22"/>
          <w:lang w:eastAsia="en-GB"/>
        </w:rPr>
        <w:t>behavioural</w:t>
      </w:r>
      <w:proofErr w:type="spellEnd"/>
      <w:r w:rsidRPr="00B53641">
        <w:rPr>
          <w:rFonts w:ascii="Arial" w:eastAsia="Times New Roman" w:hAnsi="Arial" w:cs="Arial"/>
          <w:color w:val="000000" w:themeColor="text1"/>
          <w:sz w:val="22"/>
          <w:szCs w:val="22"/>
          <w:lang w:eastAsia="en-GB"/>
        </w:rPr>
        <w:t xml:space="preserve"> difficulties</w:t>
      </w:r>
    </w:p>
    <w:p w14:paraId="6028255C" w14:textId="77777777" w:rsidR="00B53641" w:rsidRPr="00B53641" w:rsidRDefault="00B53641" w:rsidP="00B53641">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Expertise in education of learners with specific learning difficulties such as dyspraxia and dyslexia</w:t>
      </w:r>
    </w:p>
    <w:p w14:paraId="7F2E20D8" w14:textId="77777777" w:rsidR="00B53641" w:rsidRPr="00B53641" w:rsidRDefault="00B53641" w:rsidP="00B53641">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Care and expertise for a small number of learners with physical or sensory disabilities</w:t>
      </w:r>
    </w:p>
    <w:p w14:paraId="27AF0A49" w14:textId="77777777" w:rsidR="00B53641" w:rsidRPr="00B53641" w:rsidRDefault="00B53641" w:rsidP="00B53641">
      <w:pPr>
        <w:shd w:val="clear" w:color="auto" w:fill="FFFFFF"/>
        <w:spacing w:before="240" w:after="240" w:line="240" w:lineRule="auto"/>
        <w:rPr>
          <w:rFonts w:ascii="Arial" w:eastAsia="Times New Roman" w:hAnsi="Arial" w:cs="Arial"/>
          <w:color w:val="000000" w:themeColor="text1"/>
          <w:sz w:val="22"/>
          <w:szCs w:val="22"/>
          <w:lang w:eastAsia="en-GB"/>
        </w:rPr>
      </w:pPr>
      <w:r w:rsidRPr="00B53641">
        <w:rPr>
          <w:rFonts w:ascii="Arial" w:eastAsia="Times New Roman" w:hAnsi="Arial" w:cs="Arial"/>
          <w:b/>
          <w:bCs/>
          <w:color w:val="000000" w:themeColor="text1"/>
          <w:sz w:val="22"/>
          <w:szCs w:val="22"/>
          <w:lang w:eastAsia="en-GB"/>
        </w:rPr>
        <w:t>Our department offers support in a variety of ways</w:t>
      </w:r>
      <w:r w:rsidRPr="00B53641">
        <w:rPr>
          <w:rFonts w:ascii="Arial" w:eastAsia="Times New Roman" w:hAnsi="Arial" w:cs="Arial"/>
          <w:color w:val="000000" w:themeColor="text1"/>
          <w:sz w:val="22"/>
          <w:szCs w:val="22"/>
          <w:lang w:eastAsia="en-GB"/>
        </w:rPr>
        <w:t>:</w:t>
      </w:r>
    </w:p>
    <w:p w14:paraId="012A6A44"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Small Group Literacy Intervention</w:t>
      </w:r>
    </w:p>
    <w:p w14:paraId="533B5AB7"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In-Class Support</w:t>
      </w:r>
    </w:p>
    <w:p w14:paraId="2713F82C"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English as an Additional Language</w:t>
      </w:r>
    </w:p>
    <w:p w14:paraId="44247F2F"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SEMH Support</w:t>
      </w:r>
    </w:p>
    <w:p w14:paraId="473007B0"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Speech and Language (SALT)</w:t>
      </w:r>
    </w:p>
    <w:p w14:paraId="18A3CE12"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Social Skills</w:t>
      </w:r>
    </w:p>
    <w:p w14:paraId="5F2547ED"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Academic Mentoring</w:t>
      </w:r>
    </w:p>
    <w:p w14:paraId="34454290"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Homework club</w:t>
      </w:r>
    </w:p>
    <w:p w14:paraId="601764A1"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Break and lunch club</w:t>
      </w:r>
    </w:p>
    <w:p w14:paraId="7C7C57EA" w14:textId="77777777" w:rsidR="00B53641" w:rsidRPr="00B53641" w:rsidRDefault="00B53641" w:rsidP="00B5364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Year 7 Nurture Group (numeracy and literacy)</w:t>
      </w:r>
    </w:p>
    <w:p w14:paraId="173E7DE0" w14:textId="7DBFC554" w:rsidR="00C74B1B" w:rsidRPr="00825BBC" w:rsidRDefault="00B53641" w:rsidP="00825BBC">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B53641">
        <w:rPr>
          <w:rFonts w:ascii="Arial" w:eastAsia="Times New Roman" w:hAnsi="Arial" w:cs="Arial"/>
          <w:color w:val="000000" w:themeColor="text1"/>
          <w:sz w:val="22"/>
          <w:szCs w:val="22"/>
          <w:lang w:eastAsia="en-GB"/>
        </w:rPr>
        <w:t>Exam prep and suppo</w:t>
      </w:r>
      <w:r w:rsidR="00825BBC">
        <w:rPr>
          <w:rFonts w:ascii="Arial" w:eastAsia="Times New Roman" w:hAnsi="Arial" w:cs="Arial"/>
          <w:color w:val="000000" w:themeColor="text1"/>
          <w:sz w:val="22"/>
          <w:szCs w:val="22"/>
          <w:lang w:eastAsia="en-GB"/>
        </w:rPr>
        <w:t>rt</w:t>
      </w:r>
    </w:p>
    <w:p w14:paraId="536FC321" w14:textId="60380BA5" w:rsidR="00C74B1B" w:rsidRDefault="00C74B1B">
      <w:pPr>
        <w:rPr>
          <w:lang w:val="en-GB"/>
        </w:rPr>
      </w:pPr>
    </w:p>
    <w:p w14:paraId="7AC57E4F" w14:textId="46AA401C" w:rsidR="00785F57" w:rsidRDefault="00785F57">
      <w:pPr>
        <w:rPr>
          <w:lang w:val="en-GB"/>
        </w:rPr>
      </w:pPr>
      <w:r>
        <w:rPr>
          <w:noProof/>
          <w:lang w:val="en-GB" w:eastAsia="en-GB"/>
        </w:rPr>
        <w:lastRenderedPageBreak/>
        <mc:AlternateContent>
          <mc:Choice Requires="wps">
            <w:drawing>
              <wp:anchor distT="45720" distB="45720" distL="114300" distR="114300" simplePos="0" relativeHeight="251701760" behindDoc="0" locked="0" layoutInCell="1" allowOverlap="1" wp14:anchorId="73079C1A" wp14:editId="6C62B466">
                <wp:simplePos x="0" y="0"/>
                <wp:positionH relativeFrom="margin">
                  <wp:posOffset>-422910</wp:posOffset>
                </wp:positionH>
                <wp:positionV relativeFrom="paragraph">
                  <wp:posOffset>0</wp:posOffset>
                </wp:positionV>
                <wp:extent cx="5883910" cy="370840"/>
                <wp:effectExtent l="0" t="0" r="2159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9C1A" id="_x0000_s1032" type="#_x0000_t202" style="position:absolute;margin-left:-33.3pt;margin-top:0;width:463.3pt;height:29.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tSJgIAAEw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">
                <v:textbo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3808" behindDoc="1" locked="0" layoutInCell="1" allowOverlap="1" wp14:anchorId="4358970D" wp14:editId="21CF22D8">
                <wp:simplePos x="0" y="0"/>
                <wp:positionH relativeFrom="margin">
                  <wp:posOffset>-419100</wp:posOffset>
                </wp:positionH>
                <wp:positionV relativeFrom="paragraph">
                  <wp:posOffset>440055</wp:posOffset>
                </wp:positionV>
                <wp:extent cx="6743700" cy="5210175"/>
                <wp:effectExtent l="0" t="0" r="19050" b="28575"/>
                <wp:wrapTight wrapText="bothSides">
                  <wp:wrapPolygon edited="0">
                    <wp:start x="0" y="0"/>
                    <wp:lineTo x="0" y="21639"/>
                    <wp:lineTo x="21600" y="21639"/>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10175"/>
                        </a:xfrm>
                        <a:prstGeom prst="rect">
                          <a:avLst/>
                        </a:prstGeom>
                        <a:solidFill>
                          <a:srgbClr val="FFFFFF"/>
                        </a:solidFill>
                        <a:ln w="9525">
                          <a:solidFill>
                            <a:srgbClr val="000000"/>
                          </a:solidFill>
                          <a:miter lim="800000"/>
                          <a:headEnd/>
                          <a:tailEnd/>
                        </a:ln>
                      </wps:spPr>
                      <wps:txb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 xml:space="preserve">3. Please ensure that the application form is completed in full. </w:t>
                            </w:r>
                            <w:proofErr w:type="gramStart"/>
                            <w:r w:rsidRPr="004736C4">
                              <w:rPr>
                                <w:rFonts w:ascii="Arial" w:hAnsi="Arial" w:cs="Arial"/>
                                <w:color w:val="000000"/>
                                <w:sz w:val="22"/>
                                <w:szCs w:val="22"/>
                              </w:rPr>
                              <w:t>In particular, you</w:t>
                            </w:r>
                            <w:proofErr w:type="gramEnd"/>
                            <w:r w:rsidRPr="004736C4">
                              <w:rPr>
                                <w:rFonts w:ascii="Arial" w:hAnsi="Arial" w:cs="Arial"/>
                                <w:color w:val="000000"/>
                                <w:sz w:val="22"/>
                                <w:szCs w:val="22"/>
                              </w:rPr>
                              <w:t xml:space="preserve">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970D" id="Text Box 14" o:spid="_x0000_s1033" type="#_x0000_t202" style="position:absolute;margin-left:-33pt;margin-top:34.65pt;width:531pt;height:410.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">
                <v:textbo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 xml:space="preserve">3. Please ensure that the application form is completed in full. </w:t>
                      </w:r>
                      <w:proofErr w:type="gramStart"/>
                      <w:r w:rsidRPr="004736C4">
                        <w:rPr>
                          <w:rFonts w:ascii="Arial" w:hAnsi="Arial" w:cs="Arial"/>
                          <w:color w:val="000000"/>
                          <w:sz w:val="22"/>
                          <w:szCs w:val="22"/>
                        </w:rPr>
                        <w:t>In particular, you</w:t>
                      </w:r>
                      <w:proofErr w:type="gramEnd"/>
                      <w:r w:rsidRPr="004736C4">
                        <w:rPr>
                          <w:rFonts w:ascii="Arial" w:hAnsi="Arial" w:cs="Arial"/>
                          <w:color w:val="000000"/>
                          <w:sz w:val="22"/>
                          <w:szCs w:val="22"/>
                        </w:rPr>
                        <w:t xml:space="preserve">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551B1D9A" w14:textId="7F116AF0" w:rsidR="00785F57" w:rsidRDefault="00785F57">
      <w:pPr>
        <w:rPr>
          <w:lang w:val="en-GB"/>
        </w:rPr>
      </w:pPr>
    </w:p>
    <w:p w14:paraId="477A5EC9" w14:textId="798AACAC" w:rsidR="00785F57" w:rsidRDefault="00785F57">
      <w:pPr>
        <w:rPr>
          <w:lang w:val="en-GB"/>
        </w:rPr>
      </w:pPr>
    </w:p>
    <w:p w14:paraId="71C91E77" w14:textId="08646AB4" w:rsidR="00785F57" w:rsidRDefault="00785F57">
      <w:pPr>
        <w:rPr>
          <w:lang w:val="en-GB"/>
        </w:rPr>
      </w:pPr>
    </w:p>
    <w:p w14:paraId="3934AEBB" w14:textId="06252F21" w:rsidR="00785F57" w:rsidRDefault="00785F57">
      <w:pPr>
        <w:rPr>
          <w:lang w:val="en-GB"/>
        </w:rPr>
      </w:pPr>
    </w:p>
    <w:p w14:paraId="285DDC38" w14:textId="57C33339" w:rsidR="00785F57" w:rsidRDefault="00785F57">
      <w:pPr>
        <w:rPr>
          <w:lang w:val="en-GB"/>
        </w:rPr>
      </w:pPr>
    </w:p>
    <w:p w14:paraId="437D3C8D" w14:textId="5E210084" w:rsidR="00C74B1B" w:rsidRDefault="00C74B1B">
      <w:pPr>
        <w:rPr>
          <w:lang w:val="en-GB"/>
        </w:rPr>
      </w:pPr>
    </w:p>
    <w:p w14:paraId="3688D899" w14:textId="17F74CDB" w:rsidR="00C74B1B" w:rsidRDefault="00C74B1B">
      <w:pPr>
        <w:rPr>
          <w:lang w:val="en-GB"/>
        </w:rPr>
      </w:pPr>
    </w:p>
    <w:p w14:paraId="3AEA2439" w14:textId="04C8B301" w:rsidR="00C74B1B" w:rsidRDefault="00785F57">
      <w:pPr>
        <w:rPr>
          <w:lang w:val="en-GB"/>
        </w:rPr>
      </w:pPr>
      <w:r>
        <w:rPr>
          <w:noProof/>
          <w:lang w:val="en-GB" w:eastAsia="en-GB"/>
        </w:rPr>
        <w:lastRenderedPageBreak/>
        <mc:AlternateContent>
          <mc:Choice Requires="wps">
            <w:drawing>
              <wp:anchor distT="45720" distB="45720" distL="114300" distR="114300" simplePos="0" relativeHeight="251705856" behindDoc="1" locked="0" layoutInCell="1" allowOverlap="1" wp14:anchorId="141EA21D" wp14:editId="5770C5ED">
                <wp:simplePos x="0" y="0"/>
                <wp:positionH relativeFrom="margin">
                  <wp:posOffset>-447675</wp:posOffset>
                </wp:positionH>
                <wp:positionV relativeFrom="paragraph">
                  <wp:posOffset>0</wp:posOffset>
                </wp:positionV>
                <wp:extent cx="5883910" cy="370840"/>
                <wp:effectExtent l="0" t="0" r="21590" b="10160"/>
                <wp:wrapTight wrapText="bothSides">
                  <wp:wrapPolygon edited="0">
                    <wp:start x="0" y="0"/>
                    <wp:lineTo x="0" y="21082"/>
                    <wp:lineTo x="21609" y="21082"/>
                    <wp:lineTo x="21609"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21D" id="_x0000_s1034" type="#_x0000_t202" style="position:absolute;margin-left:-35.25pt;margin-top:0;width:463.3pt;height:29.2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">
                <v:textbo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v:textbox>
                <w10:wrap type="tight" anchorx="margin"/>
              </v:shape>
            </w:pict>
          </mc:Fallback>
        </mc:AlternateContent>
      </w:r>
      <w:r>
        <w:rPr>
          <w:noProof/>
          <w:lang w:val="en-GB" w:eastAsia="en-GB"/>
        </w:rPr>
        <mc:AlternateContent>
          <mc:Choice Requires="wps">
            <w:drawing>
              <wp:anchor distT="45720" distB="45720" distL="114300" distR="114300" simplePos="0" relativeHeight="251707904" behindDoc="1" locked="0" layoutInCell="1" allowOverlap="1" wp14:anchorId="435408BB" wp14:editId="0C65A4B7">
                <wp:simplePos x="0" y="0"/>
                <wp:positionH relativeFrom="margin">
                  <wp:posOffset>-447675</wp:posOffset>
                </wp:positionH>
                <wp:positionV relativeFrom="paragraph">
                  <wp:posOffset>514350</wp:posOffset>
                </wp:positionV>
                <wp:extent cx="6743700" cy="6210300"/>
                <wp:effectExtent l="0" t="0" r="19050" b="19050"/>
                <wp:wrapTight wrapText="bothSides">
                  <wp:wrapPolygon edited="0">
                    <wp:start x="0" y="0"/>
                    <wp:lineTo x="0" y="21600"/>
                    <wp:lineTo x="21600" y="21600"/>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10300"/>
                        </a:xfrm>
                        <a:prstGeom prst="rect">
                          <a:avLst/>
                        </a:prstGeom>
                        <a:solidFill>
                          <a:srgbClr val="FFFFFF"/>
                        </a:solidFill>
                        <a:ln w="9525">
                          <a:solidFill>
                            <a:srgbClr val="000000"/>
                          </a:solidFill>
                          <a:miter lim="800000"/>
                          <a:headEnd/>
                          <a:tailEnd/>
                        </a:ln>
                      </wps:spPr>
                      <wps:txb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42E45C03" w:rsidR="00C74B1B" w:rsidRPr="00C46792"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 xml:space="preserve">acher), to arrive no later than midday on </w:t>
                            </w:r>
                            <w:r w:rsidR="00825BBC">
                              <w:rPr>
                                <w:rFonts w:ascii="Arial" w:hAnsi="Arial" w:cs="Arial"/>
                                <w:color w:val="FF0000"/>
                                <w:sz w:val="22"/>
                                <w:szCs w:val="22"/>
                              </w:rPr>
                              <w:t>14</w:t>
                            </w:r>
                            <w:r w:rsidR="00825BBC" w:rsidRPr="00825BBC">
                              <w:rPr>
                                <w:rFonts w:ascii="Arial" w:hAnsi="Arial" w:cs="Arial"/>
                                <w:color w:val="FF0000"/>
                                <w:sz w:val="22"/>
                                <w:szCs w:val="22"/>
                                <w:vertAlign w:val="superscript"/>
                              </w:rPr>
                              <w:t>th</w:t>
                            </w:r>
                            <w:r w:rsidR="00825BBC">
                              <w:rPr>
                                <w:rFonts w:ascii="Arial" w:hAnsi="Arial" w:cs="Arial"/>
                                <w:color w:val="FF0000"/>
                                <w:sz w:val="22"/>
                                <w:szCs w:val="22"/>
                              </w:rPr>
                              <w:t xml:space="preserve"> August 2025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5"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08BB" id="Text Box 16" o:spid="_x0000_s1035" type="#_x0000_t202" style="position:absolute;margin-left:-35.25pt;margin-top:40.5pt;width:531pt;height:489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">
                <v:textbo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42E45C03" w:rsidR="00C74B1B" w:rsidRPr="00C46792"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 xml:space="preserve">acher), to arrive no later than midday on </w:t>
                      </w:r>
                      <w:r w:rsidR="00825BBC">
                        <w:rPr>
                          <w:rFonts w:ascii="Arial" w:hAnsi="Arial" w:cs="Arial"/>
                          <w:color w:val="FF0000"/>
                          <w:sz w:val="22"/>
                          <w:szCs w:val="22"/>
                        </w:rPr>
                        <w:t>14</w:t>
                      </w:r>
                      <w:r w:rsidR="00825BBC" w:rsidRPr="00825BBC">
                        <w:rPr>
                          <w:rFonts w:ascii="Arial" w:hAnsi="Arial" w:cs="Arial"/>
                          <w:color w:val="FF0000"/>
                          <w:sz w:val="22"/>
                          <w:szCs w:val="22"/>
                          <w:vertAlign w:val="superscript"/>
                        </w:rPr>
                        <w:t>th</w:t>
                      </w:r>
                      <w:r w:rsidR="00825BBC">
                        <w:rPr>
                          <w:rFonts w:ascii="Arial" w:hAnsi="Arial" w:cs="Arial"/>
                          <w:color w:val="FF0000"/>
                          <w:sz w:val="22"/>
                          <w:szCs w:val="22"/>
                        </w:rPr>
                        <w:t xml:space="preserve"> August 2025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6"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437C72DA" w14:textId="6A8BDEC9" w:rsidR="00C74B1B" w:rsidRDefault="00C74B1B">
      <w:pPr>
        <w:rPr>
          <w:lang w:val="en-GB"/>
        </w:rPr>
      </w:pPr>
    </w:p>
    <w:p w14:paraId="184EEE5D" w14:textId="4F1C9B47" w:rsidR="00C74B1B" w:rsidRDefault="00C74B1B">
      <w:pPr>
        <w:rPr>
          <w:lang w:val="en-GB"/>
        </w:rPr>
      </w:pPr>
    </w:p>
    <w:sectPr w:rsidR="00C74B1B">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5287" w14:textId="77777777" w:rsidR="00E44481" w:rsidRDefault="00E44481">
      <w:pPr>
        <w:spacing w:after="0" w:line="240" w:lineRule="auto"/>
      </w:pPr>
      <w:r>
        <w:separator/>
      </w:r>
    </w:p>
  </w:endnote>
  <w:endnote w:type="continuationSeparator" w:id="0">
    <w:p w14:paraId="4C990E54" w14:textId="77777777" w:rsidR="00E44481" w:rsidRDefault="00E4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00000001" w:usb1="00000003" w:usb2="00000000" w:usb3="00000000" w:csb0="0000019F" w:csb1="00000000"/>
  </w:font>
  <w:font w:name="Aptos Display">
    <w:altName w:val="Cambria"/>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Roboto Slab">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32D2" w14:textId="77777777" w:rsidR="00C74B1B" w:rsidRPr="004736C4" w:rsidRDefault="00C50B8B">
    <w:pPr>
      <w:pStyle w:val="Footer"/>
      <w:tabs>
        <w:tab w:val="clear" w:pos="4680"/>
        <w:tab w:val="clear" w:pos="9360"/>
        <w:tab w:val="left" w:pos="2063"/>
      </w:tabs>
      <w:rPr>
        <w:rFonts w:ascii="Arial" w:hAnsi="Arial" w:cs="Arial"/>
      </w:rPr>
    </w:pPr>
    <w:r>
      <w:rPr>
        <w:noProof/>
        <w:lang w:val="en-GB" w:eastAsia="en-GB"/>
      </w:rPr>
      <w:drawing>
        <wp:anchor distT="0" distB="0" distL="114300" distR="114300" simplePos="0" relativeHeight="251658752" behindDoc="1" locked="0" layoutInCell="1" allowOverlap="1" wp14:anchorId="26B953FF" wp14:editId="2ED82D83">
          <wp:simplePos x="0" y="0"/>
          <wp:positionH relativeFrom="page">
            <wp:posOffset>0</wp:posOffset>
          </wp:positionH>
          <wp:positionV relativeFrom="paragraph">
            <wp:posOffset>-1608455</wp:posOffset>
          </wp:positionV>
          <wp:extent cx="7764780" cy="2240280"/>
          <wp:effectExtent l="0" t="0" r="7620" b="7620"/>
          <wp:wrapNone/>
          <wp:docPr id="2017313948" name="Picture 6" descr="A blue and green rectangle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1820" name="Picture 6" descr="A blue and green rectangle with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764780" cy="224028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4736C4">
      <w:rPr>
        <w:rFonts w:ascii="Arial" w:hAnsi="Arial" w:cs="Arial"/>
        <w:color w:val="FFFFFF" w:themeColor="background1"/>
      </w:rPr>
      <w:t xml:space="preserve">Headteacher: </w:t>
    </w:r>
    <w:proofErr w:type="spellStart"/>
    <w:r w:rsidRPr="004736C4">
      <w:rPr>
        <w:rFonts w:ascii="Arial" w:hAnsi="Arial" w:cs="Arial"/>
        <w:color w:val="FFFFFF" w:themeColor="background1"/>
      </w:rPr>
      <w:t>Mr</w:t>
    </w:r>
    <w:proofErr w:type="spellEnd"/>
    <w:r w:rsidRPr="004736C4">
      <w:rPr>
        <w:rFonts w:ascii="Arial" w:hAnsi="Arial" w:cs="Arial"/>
        <w:color w:val="FFFFFF" w:themeColor="background1"/>
      </w:rPr>
      <w:t xml:space="preserve"> L Cummins </w:t>
    </w:r>
    <w:proofErr w:type="spellStart"/>
    <w:proofErr w:type="gramStart"/>
    <w:r w:rsidRPr="004736C4">
      <w:rPr>
        <w:rFonts w:ascii="Arial" w:hAnsi="Arial" w:cs="Arial"/>
        <w:color w:val="FFFFFF" w:themeColor="background1"/>
      </w:rPr>
      <w:t>B.Ed</w:t>
    </w:r>
    <w:proofErr w:type="spellEnd"/>
    <w:proofErr w:type="gramEnd"/>
    <w:r w:rsidRPr="004736C4">
      <w:rPr>
        <w:rFonts w:ascii="Arial" w:hAnsi="Arial" w:cs="Arial"/>
        <w:color w:val="FFFFFF" w:themeColor="background1"/>
      </w:rPr>
      <w:t xml:space="preserve"> (Hons), </w:t>
    </w:r>
    <w:proofErr w:type="spellStart"/>
    <w:r w:rsidRPr="004736C4">
      <w:rPr>
        <w:rFonts w:ascii="Arial" w:hAnsi="Arial" w:cs="Arial"/>
        <w:color w:val="FFFFFF" w:themeColor="background1"/>
      </w:rPr>
      <w:t>M.Ed</w:t>
    </w:r>
    <w:proofErr w:type="spellEnd"/>
    <w:r w:rsidRPr="004736C4">
      <w:rPr>
        <w:rFonts w:ascii="Arial" w:hAnsi="Arial" w:cs="Arial"/>
        <w:color w:val="FFFFFF" w:themeColor="background1"/>
      </w:rPr>
      <w:t>, NPQH</w:t>
    </w:r>
    <w:r w:rsidRPr="004736C4">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4950" w14:textId="77777777" w:rsidR="00C74B1B" w:rsidRDefault="00C50B8B">
    <w:pPr>
      <w:pStyle w:val="Footer"/>
      <w:tabs>
        <w:tab w:val="clear" w:pos="4680"/>
        <w:tab w:val="clear" w:pos="9360"/>
        <w:tab w:val="left" w:pos="2063"/>
      </w:tabs>
    </w:pPr>
    <w:r>
      <w:rPr>
        <w:noProof/>
        <w:lang w:val="en-GB" w:eastAsia="en-GB"/>
      </w:rPr>
      <w:drawing>
        <wp:anchor distT="0" distB="0" distL="114300" distR="114300" simplePos="0" relativeHeight="251661312" behindDoc="1" locked="0" layoutInCell="1" allowOverlap="1" wp14:anchorId="66A5F603" wp14:editId="07DBCB3A">
          <wp:simplePos x="0" y="0"/>
          <wp:positionH relativeFrom="page">
            <wp:posOffset>-25400</wp:posOffset>
          </wp:positionH>
          <wp:positionV relativeFrom="paragraph">
            <wp:posOffset>-1144592</wp:posOffset>
          </wp:positionV>
          <wp:extent cx="7798414" cy="1778805"/>
          <wp:effectExtent l="0" t="0" r="0" b="0"/>
          <wp:wrapNone/>
          <wp:docPr id="1006481291" name="Picture 8"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81291" name="Picture 8"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414" cy="17788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FC48" w14:textId="77777777" w:rsidR="00E44481" w:rsidRDefault="00E44481">
      <w:pPr>
        <w:spacing w:after="0" w:line="240" w:lineRule="auto"/>
      </w:pPr>
      <w:r>
        <w:separator/>
      </w:r>
    </w:p>
  </w:footnote>
  <w:footnote w:type="continuationSeparator" w:id="0">
    <w:p w14:paraId="40459064" w14:textId="77777777" w:rsidR="00E44481" w:rsidRDefault="00E44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635E" w14:textId="77777777" w:rsidR="00C74B1B" w:rsidRDefault="00C50B8B">
    <w:pPr>
      <w:rPr>
        <w:rFonts w:ascii="Open Sans" w:hAnsi="Open Sans" w:cs="Open Sans"/>
        <w:i/>
        <w:iCs/>
      </w:rPr>
    </w:pPr>
    <w:r>
      <w:rPr>
        <w:i/>
        <w:iCs/>
        <w:noProof/>
        <w:lang w:val="en-GB" w:eastAsia="en-GB"/>
      </w:rPr>
      <w:drawing>
        <wp:anchor distT="0" distB="0" distL="114300" distR="114300" simplePos="0" relativeHeight="251656704" behindDoc="1" locked="0" layoutInCell="1" allowOverlap="1" wp14:anchorId="0E66D9D1" wp14:editId="1ABED9E1">
          <wp:simplePos x="0" y="0"/>
          <wp:positionH relativeFrom="page">
            <wp:align>right</wp:align>
          </wp:positionH>
          <wp:positionV relativeFrom="paragraph">
            <wp:posOffset>-457200</wp:posOffset>
          </wp:positionV>
          <wp:extent cx="7751928" cy="4473564"/>
          <wp:effectExtent l="0" t="0" r="1905" b="0"/>
          <wp:wrapNone/>
          <wp:docPr id="320848418" name="Picture 5" descr="A black and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3370" name="Picture 5" descr="A black and blu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28" cy="4473564"/>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i/>
        <w:iCs/>
        <w:color w:val="FFFFFF" w:themeColor="background1"/>
        <w:sz w:val="32"/>
        <w:szCs w:val="32"/>
      </w:rPr>
      <w:t>Learning to shape the future</w:t>
    </w:r>
  </w:p>
  <w:p w14:paraId="1BA3154C" w14:textId="77777777" w:rsidR="00C74B1B" w:rsidRDefault="00C74B1B">
    <w:pPr>
      <w:pStyle w:val="Header"/>
      <w:tabs>
        <w:tab w:val="clear" w:pos="4680"/>
        <w:tab w:val="clear" w:pos="9360"/>
        <w:tab w:val="left" w:pos="11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87D" w14:textId="77777777" w:rsidR="00C74B1B" w:rsidRDefault="00C50B8B">
    <w:pPr>
      <w:pStyle w:val="Header"/>
      <w:tabs>
        <w:tab w:val="clear" w:pos="4680"/>
        <w:tab w:val="clear" w:pos="9360"/>
        <w:tab w:val="left" w:pos="989"/>
        <w:tab w:val="left" w:pos="1096"/>
      </w:tabs>
    </w:pPr>
    <w:r>
      <w:rPr>
        <w:noProof/>
        <w:lang w:val="en-GB" w:eastAsia="en-GB"/>
      </w:rPr>
      <w:drawing>
        <wp:anchor distT="0" distB="0" distL="114300" distR="114300" simplePos="0" relativeHeight="251659776" behindDoc="1" locked="0" layoutInCell="1" allowOverlap="1" wp14:anchorId="3656C632" wp14:editId="39FE2A35">
          <wp:simplePos x="0" y="0"/>
          <wp:positionH relativeFrom="page">
            <wp:posOffset>-13648</wp:posOffset>
          </wp:positionH>
          <wp:positionV relativeFrom="paragraph">
            <wp:posOffset>-457200</wp:posOffset>
          </wp:positionV>
          <wp:extent cx="7791950" cy="1419367"/>
          <wp:effectExtent l="0" t="0" r="0" b="9525"/>
          <wp:wrapNone/>
          <wp:docPr id="849061440" name="Picture 7" descr="A blue and green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1440" name="Picture 7" descr="A blue and green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950" cy="141936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2C917B3"/>
    <w:multiLevelType w:val="multilevel"/>
    <w:tmpl w:val="C4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43F6F"/>
    <w:multiLevelType w:val="hybridMultilevel"/>
    <w:tmpl w:val="7B5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BE3"/>
    <w:multiLevelType w:val="multilevel"/>
    <w:tmpl w:val="BCE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7EBD"/>
    <w:multiLevelType w:val="hybridMultilevel"/>
    <w:tmpl w:val="F1E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67B2D"/>
    <w:multiLevelType w:val="hybridMultilevel"/>
    <w:tmpl w:val="C7B01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B32283"/>
    <w:multiLevelType w:val="multilevel"/>
    <w:tmpl w:val="6EE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C1384"/>
    <w:multiLevelType w:val="multilevel"/>
    <w:tmpl w:val="D64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115FF"/>
    <w:multiLevelType w:val="hybridMultilevel"/>
    <w:tmpl w:val="015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E4688"/>
    <w:multiLevelType w:val="hybridMultilevel"/>
    <w:tmpl w:val="39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C760E"/>
    <w:multiLevelType w:val="hybridMultilevel"/>
    <w:tmpl w:val="B6849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4866223D"/>
    <w:multiLevelType w:val="hybridMultilevel"/>
    <w:tmpl w:val="70EC9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5261D"/>
    <w:multiLevelType w:val="hybridMultilevel"/>
    <w:tmpl w:val="B2F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1467ED"/>
    <w:multiLevelType w:val="multilevel"/>
    <w:tmpl w:val="576A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328AD"/>
    <w:multiLevelType w:val="hybridMultilevel"/>
    <w:tmpl w:val="78944BA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7" w15:restartNumberingAfterBreak="0">
    <w:nsid w:val="54A757C7"/>
    <w:multiLevelType w:val="multilevel"/>
    <w:tmpl w:val="739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F4F39"/>
    <w:multiLevelType w:val="hybridMultilevel"/>
    <w:tmpl w:val="0D84D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6A02D9"/>
    <w:multiLevelType w:val="hybridMultilevel"/>
    <w:tmpl w:val="5A7C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039FF"/>
    <w:multiLevelType w:val="hybridMultilevel"/>
    <w:tmpl w:val="3DC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A2DFF"/>
    <w:multiLevelType w:val="hybridMultilevel"/>
    <w:tmpl w:val="127ED9E4"/>
    <w:lvl w:ilvl="0" w:tplc="08090001">
      <w:start w:val="1"/>
      <w:numFmt w:val="bullet"/>
      <w:lvlText w:val=""/>
      <w:lvlJc w:val="left"/>
      <w:pPr>
        <w:ind w:left="720" w:hanging="360"/>
      </w:pPr>
      <w:rPr>
        <w:rFonts w:ascii="Symbol" w:hAnsi="Symbol" w:hint="default"/>
      </w:rPr>
    </w:lvl>
    <w:lvl w:ilvl="1" w:tplc="B9CA30D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5598D"/>
    <w:multiLevelType w:val="hybridMultilevel"/>
    <w:tmpl w:val="7C2C0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6"/>
  </w:num>
  <w:num w:numId="4">
    <w:abstractNumId w:val="0"/>
  </w:num>
  <w:num w:numId="5">
    <w:abstractNumId w:val="10"/>
  </w:num>
  <w:num w:numId="6">
    <w:abstractNumId w:val="1"/>
  </w:num>
  <w:num w:numId="7">
    <w:abstractNumId w:val="8"/>
  </w:num>
  <w:num w:numId="8">
    <w:abstractNumId w:val="4"/>
  </w:num>
  <w:num w:numId="9">
    <w:abstractNumId w:val="2"/>
  </w:num>
  <w:num w:numId="10">
    <w:abstractNumId w:val="21"/>
  </w:num>
  <w:num w:numId="11">
    <w:abstractNumId w:val="25"/>
  </w:num>
  <w:num w:numId="12">
    <w:abstractNumId w:val="25"/>
  </w:num>
  <w:num w:numId="13">
    <w:abstractNumId w:val="3"/>
  </w:num>
  <w:num w:numId="14">
    <w:abstractNumId w:val="12"/>
  </w:num>
  <w:num w:numId="15">
    <w:abstractNumId w:val="19"/>
  </w:num>
  <w:num w:numId="16">
    <w:abstractNumId w:val="20"/>
  </w:num>
  <w:num w:numId="17">
    <w:abstractNumId w:val="27"/>
  </w:num>
  <w:num w:numId="18">
    <w:abstractNumId w:val="11"/>
  </w:num>
  <w:num w:numId="19">
    <w:abstractNumId w:val="26"/>
  </w:num>
  <w:num w:numId="20">
    <w:abstractNumId w:val="13"/>
  </w:num>
  <w:num w:numId="21">
    <w:abstractNumId w:val="18"/>
  </w:num>
  <w:num w:numId="22">
    <w:abstractNumId w:val="17"/>
  </w:num>
  <w:num w:numId="23">
    <w:abstractNumId w:val="16"/>
  </w:num>
  <w:num w:numId="24">
    <w:abstractNumId w:val="23"/>
  </w:num>
  <w:num w:numId="25">
    <w:abstractNumId w:val="7"/>
  </w:num>
  <w:num w:numId="26">
    <w:abstractNumId w:val="15"/>
  </w:num>
  <w:num w:numId="27">
    <w:abstractNumId w:val="24"/>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B"/>
    <w:rsid w:val="000075FF"/>
    <w:rsid w:val="0002538E"/>
    <w:rsid w:val="00070AEB"/>
    <w:rsid w:val="000920D7"/>
    <w:rsid w:val="000E7400"/>
    <w:rsid w:val="00133629"/>
    <w:rsid w:val="00145CB9"/>
    <w:rsid w:val="00147D7A"/>
    <w:rsid w:val="00170790"/>
    <w:rsid w:val="00170E0D"/>
    <w:rsid w:val="001729E3"/>
    <w:rsid w:val="001768BD"/>
    <w:rsid w:val="00181FAD"/>
    <w:rsid w:val="001F460B"/>
    <w:rsid w:val="00203708"/>
    <w:rsid w:val="0026635A"/>
    <w:rsid w:val="00266A70"/>
    <w:rsid w:val="002D0FEC"/>
    <w:rsid w:val="002D5EE9"/>
    <w:rsid w:val="00314ED0"/>
    <w:rsid w:val="00335E55"/>
    <w:rsid w:val="00346478"/>
    <w:rsid w:val="00351E2D"/>
    <w:rsid w:val="00354AE2"/>
    <w:rsid w:val="00363BA6"/>
    <w:rsid w:val="00367743"/>
    <w:rsid w:val="003B03DD"/>
    <w:rsid w:val="003B7D8D"/>
    <w:rsid w:val="00414232"/>
    <w:rsid w:val="0041501B"/>
    <w:rsid w:val="00434486"/>
    <w:rsid w:val="00443A23"/>
    <w:rsid w:val="00452F37"/>
    <w:rsid w:val="004736C4"/>
    <w:rsid w:val="00491C06"/>
    <w:rsid w:val="00502145"/>
    <w:rsid w:val="00515A5F"/>
    <w:rsid w:val="005260CD"/>
    <w:rsid w:val="005B2C61"/>
    <w:rsid w:val="005C5ADB"/>
    <w:rsid w:val="005C6F82"/>
    <w:rsid w:val="005D0937"/>
    <w:rsid w:val="005F002F"/>
    <w:rsid w:val="00605F3C"/>
    <w:rsid w:val="00606C2D"/>
    <w:rsid w:val="00653239"/>
    <w:rsid w:val="0068189F"/>
    <w:rsid w:val="006A09B6"/>
    <w:rsid w:val="006E6D1F"/>
    <w:rsid w:val="006F00D6"/>
    <w:rsid w:val="006F491F"/>
    <w:rsid w:val="00713128"/>
    <w:rsid w:val="007174BD"/>
    <w:rsid w:val="00751E78"/>
    <w:rsid w:val="00785F57"/>
    <w:rsid w:val="00793439"/>
    <w:rsid w:val="007D3D38"/>
    <w:rsid w:val="008060A7"/>
    <w:rsid w:val="00816EEA"/>
    <w:rsid w:val="00825BBC"/>
    <w:rsid w:val="008437DA"/>
    <w:rsid w:val="00881EF9"/>
    <w:rsid w:val="0088272B"/>
    <w:rsid w:val="008A106C"/>
    <w:rsid w:val="008C4ED1"/>
    <w:rsid w:val="008E7125"/>
    <w:rsid w:val="008F6295"/>
    <w:rsid w:val="00931939"/>
    <w:rsid w:val="0096541C"/>
    <w:rsid w:val="00984399"/>
    <w:rsid w:val="00994E17"/>
    <w:rsid w:val="00A02B0F"/>
    <w:rsid w:val="00A37EC1"/>
    <w:rsid w:val="00A60E2C"/>
    <w:rsid w:val="00A92D2C"/>
    <w:rsid w:val="00AD31B4"/>
    <w:rsid w:val="00AE2051"/>
    <w:rsid w:val="00B07BC6"/>
    <w:rsid w:val="00B52A32"/>
    <w:rsid w:val="00B53641"/>
    <w:rsid w:val="00B96EAE"/>
    <w:rsid w:val="00BD1756"/>
    <w:rsid w:val="00C01A9E"/>
    <w:rsid w:val="00C3337D"/>
    <w:rsid w:val="00C46792"/>
    <w:rsid w:val="00C50B8B"/>
    <w:rsid w:val="00C74B1B"/>
    <w:rsid w:val="00C954BD"/>
    <w:rsid w:val="00CA7DE3"/>
    <w:rsid w:val="00CD3C7F"/>
    <w:rsid w:val="00CF328B"/>
    <w:rsid w:val="00D0413E"/>
    <w:rsid w:val="00D51270"/>
    <w:rsid w:val="00D66C17"/>
    <w:rsid w:val="00D73909"/>
    <w:rsid w:val="00D80BED"/>
    <w:rsid w:val="00DB36E5"/>
    <w:rsid w:val="00DE5C0F"/>
    <w:rsid w:val="00E0339A"/>
    <w:rsid w:val="00E0565C"/>
    <w:rsid w:val="00E271B9"/>
    <w:rsid w:val="00E44481"/>
    <w:rsid w:val="00E944B4"/>
    <w:rsid w:val="00EC17A7"/>
    <w:rsid w:val="00EF4D39"/>
    <w:rsid w:val="00F00192"/>
    <w:rsid w:val="00F11D1E"/>
    <w:rsid w:val="00F35E5E"/>
    <w:rsid w:val="00F61AC5"/>
    <w:rsid w:val="00F80479"/>
    <w:rsid w:val="00F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EA8F"/>
  <w15:chartTrackingRefBased/>
  <w15:docId w15:val="{15C91722-AC3B-450B-83E0-9E14383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Pr>
      <w:color w:val="467886" w:themeColor="hyperlink"/>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pPr>
      <w:numPr>
        <w:numId w:val="11"/>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Pr>
      <w:rFonts w:ascii="Arial" w:eastAsia="MS Mincho" w:hAnsi="Arial" w:cs="Times New Roman"/>
      <w:kern w:val="0"/>
      <w:sz w:val="20"/>
      <w14:ligatures w14:val="none"/>
    </w:rPr>
  </w:style>
  <w:style w:type="paragraph" w:customStyle="1" w:styleId="Tablebodycopy">
    <w:name w:val="Table body copy"/>
    <w:basedOn w:val="1bodycopy10pt"/>
    <w:qFormat/>
    <w:pPr>
      <w:keepLines/>
      <w:spacing w:after="60"/>
      <w:textboxTightWrap w:val="allLines"/>
    </w:pPr>
    <w:rPr>
      <w:rFonts w:ascii="MS Mincho" w:hAnsi="MS Mincho" w:cstheme="minorBidi" w:hint="eastAsia"/>
      <w:kern w:val="2"/>
      <w:sz w:val="24"/>
      <w14:ligatures w14:val="standardContextual"/>
    </w:rPr>
  </w:style>
  <w:style w:type="table" w:styleId="PlainTable2">
    <w:name w:val="Plain Table 2"/>
    <w:basedOn w:val="TableNormal"/>
    <w:uiPriority w:val="4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E7125"/>
    <w:rPr>
      <w:b/>
      <w:bCs/>
    </w:rPr>
  </w:style>
  <w:style w:type="paragraph" w:customStyle="1" w:styleId="Body">
    <w:name w:val="Body"/>
    <w:rsid w:val="00C01A9E"/>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2214">
      <w:bodyDiv w:val="1"/>
      <w:marLeft w:val="0"/>
      <w:marRight w:val="0"/>
      <w:marTop w:val="0"/>
      <w:marBottom w:val="0"/>
      <w:divBdr>
        <w:top w:val="none" w:sz="0" w:space="0" w:color="auto"/>
        <w:left w:val="none" w:sz="0" w:space="0" w:color="auto"/>
        <w:bottom w:val="none" w:sz="0" w:space="0" w:color="auto"/>
        <w:right w:val="none" w:sz="0" w:space="0" w:color="auto"/>
      </w:divBdr>
    </w:div>
    <w:div w:id="1246456303">
      <w:bodyDiv w:val="1"/>
      <w:marLeft w:val="0"/>
      <w:marRight w:val="0"/>
      <w:marTop w:val="0"/>
      <w:marBottom w:val="0"/>
      <w:divBdr>
        <w:top w:val="none" w:sz="0" w:space="0" w:color="auto"/>
        <w:left w:val="none" w:sz="0" w:space="0" w:color="auto"/>
        <w:bottom w:val="none" w:sz="0" w:space="0" w:color="auto"/>
        <w:right w:val="none" w:sz="0" w:space="0" w:color="auto"/>
      </w:divBdr>
    </w:div>
    <w:div w:id="1392651858">
      <w:bodyDiv w:val="1"/>
      <w:marLeft w:val="0"/>
      <w:marRight w:val="0"/>
      <w:marTop w:val="0"/>
      <w:marBottom w:val="0"/>
      <w:divBdr>
        <w:top w:val="none" w:sz="0" w:space="0" w:color="auto"/>
        <w:left w:val="none" w:sz="0" w:space="0" w:color="auto"/>
        <w:bottom w:val="none" w:sz="0" w:space="0" w:color="auto"/>
        <w:right w:val="none" w:sz="0" w:space="0" w:color="auto"/>
      </w:divBdr>
    </w:div>
    <w:div w:id="1687171990">
      <w:bodyDiv w:val="1"/>
      <w:marLeft w:val="0"/>
      <w:marRight w:val="0"/>
      <w:marTop w:val="0"/>
      <w:marBottom w:val="0"/>
      <w:divBdr>
        <w:top w:val="none" w:sz="0" w:space="0" w:color="auto"/>
        <w:left w:val="none" w:sz="0" w:space="0" w:color="auto"/>
        <w:bottom w:val="none" w:sz="0" w:space="0" w:color="auto"/>
        <w:right w:val="none" w:sz="0" w:space="0" w:color="auto"/>
      </w:divBdr>
      <w:divsChild>
        <w:div w:id="784084158">
          <w:marLeft w:val="0"/>
          <w:marRight w:val="0"/>
          <w:marTop w:val="0"/>
          <w:marBottom w:val="0"/>
          <w:divBdr>
            <w:top w:val="none" w:sz="0" w:space="0" w:color="auto"/>
            <w:left w:val="none" w:sz="0" w:space="0" w:color="auto"/>
            <w:bottom w:val="none" w:sz="0" w:space="0" w:color="auto"/>
            <w:right w:val="none" w:sz="0" w:space="0" w:color="auto"/>
          </w:divBdr>
        </w:div>
        <w:div w:id="2114857959">
          <w:marLeft w:val="0"/>
          <w:marRight w:val="0"/>
          <w:marTop w:val="0"/>
          <w:marBottom w:val="0"/>
          <w:divBdr>
            <w:top w:val="none" w:sz="0" w:space="0" w:color="auto"/>
            <w:left w:val="none" w:sz="0" w:space="0" w:color="auto"/>
            <w:bottom w:val="none" w:sz="0" w:space="0" w:color="auto"/>
            <w:right w:val="none" w:sz="0" w:space="0" w:color="auto"/>
          </w:divBdr>
        </w:div>
        <w:div w:id="1405251892">
          <w:marLeft w:val="0"/>
          <w:marRight w:val="0"/>
          <w:marTop w:val="0"/>
          <w:marBottom w:val="0"/>
          <w:divBdr>
            <w:top w:val="none" w:sz="0" w:space="0" w:color="auto"/>
            <w:left w:val="none" w:sz="0" w:space="0" w:color="auto"/>
            <w:bottom w:val="none" w:sz="0" w:space="0" w:color="auto"/>
            <w:right w:val="none" w:sz="0" w:space="0" w:color="auto"/>
          </w:divBdr>
        </w:div>
        <w:div w:id="1893350221">
          <w:marLeft w:val="0"/>
          <w:marRight w:val="0"/>
          <w:marTop w:val="0"/>
          <w:marBottom w:val="0"/>
          <w:divBdr>
            <w:top w:val="none" w:sz="0" w:space="0" w:color="auto"/>
            <w:left w:val="none" w:sz="0" w:space="0" w:color="auto"/>
            <w:bottom w:val="none" w:sz="0" w:space="0" w:color="auto"/>
            <w:right w:val="none" w:sz="0" w:space="0" w:color="auto"/>
          </w:divBdr>
        </w:div>
        <w:div w:id="119612282">
          <w:marLeft w:val="0"/>
          <w:marRight w:val="0"/>
          <w:marTop w:val="0"/>
          <w:marBottom w:val="0"/>
          <w:divBdr>
            <w:top w:val="none" w:sz="0" w:space="0" w:color="auto"/>
            <w:left w:val="none" w:sz="0" w:space="0" w:color="auto"/>
            <w:bottom w:val="none" w:sz="0" w:space="0" w:color="auto"/>
            <w:right w:val="none" w:sz="0" w:space="0" w:color="auto"/>
          </w:divBdr>
        </w:div>
        <w:div w:id="29841644">
          <w:marLeft w:val="0"/>
          <w:marRight w:val="0"/>
          <w:marTop w:val="0"/>
          <w:marBottom w:val="0"/>
          <w:divBdr>
            <w:top w:val="none" w:sz="0" w:space="0" w:color="auto"/>
            <w:left w:val="none" w:sz="0" w:space="0" w:color="auto"/>
            <w:bottom w:val="none" w:sz="0" w:space="0" w:color="auto"/>
            <w:right w:val="none" w:sz="0" w:space="0" w:color="auto"/>
          </w:divBdr>
        </w:div>
        <w:div w:id="2100328755">
          <w:marLeft w:val="0"/>
          <w:marRight w:val="0"/>
          <w:marTop w:val="0"/>
          <w:marBottom w:val="0"/>
          <w:divBdr>
            <w:top w:val="none" w:sz="0" w:space="0" w:color="auto"/>
            <w:left w:val="none" w:sz="0" w:space="0" w:color="auto"/>
            <w:bottom w:val="none" w:sz="0" w:space="0" w:color="auto"/>
            <w:right w:val="none" w:sz="0" w:space="0" w:color="auto"/>
          </w:divBdr>
        </w:div>
        <w:div w:id="1442724511">
          <w:marLeft w:val="0"/>
          <w:marRight w:val="0"/>
          <w:marTop w:val="0"/>
          <w:marBottom w:val="0"/>
          <w:divBdr>
            <w:top w:val="none" w:sz="0" w:space="0" w:color="auto"/>
            <w:left w:val="none" w:sz="0" w:space="0" w:color="auto"/>
            <w:bottom w:val="none" w:sz="0" w:space="0" w:color="auto"/>
            <w:right w:val="none" w:sz="0" w:space="0" w:color="auto"/>
          </w:divBdr>
        </w:div>
        <w:div w:id="249319099">
          <w:marLeft w:val="0"/>
          <w:marRight w:val="0"/>
          <w:marTop w:val="0"/>
          <w:marBottom w:val="0"/>
          <w:divBdr>
            <w:top w:val="none" w:sz="0" w:space="0" w:color="auto"/>
            <w:left w:val="none" w:sz="0" w:space="0" w:color="auto"/>
            <w:bottom w:val="none" w:sz="0" w:space="0" w:color="auto"/>
            <w:right w:val="none" w:sz="0" w:space="0" w:color="auto"/>
          </w:divBdr>
        </w:div>
        <w:div w:id="80376322">
          <w:marLeft w:val="0"/>
          <w:marRight w:val="0"/>
          <w:marTop w:val="0"/>
          <w:marBottom w:val="0"/>
          <w:divBdr>
            <w:top w:val="none" w:sz="0" w:space="0" w:color="auto"/>
            <w:left w:val="none" w:sz="0" w:space="0" w:color="auto"/>
            <w:bottom w:val="none" w:sz="0" w:space="0" w:color="auto"/>
            <w:right w:val="none" w:sz="0" w:space="0" w:color="auto"/>
          </w:divBdr>
        </w:div>
      </w:divsChild>
    </w:div>
    <w:div w:id="1868718858">
      <w:bodyDiv w:val="1"/>
      <w:marLeft w:val="0"/>
      <w:marRight w:val="0"/>
      <w:marTop w:val="0"/>
      <w:marBottom w:val="0"/>
      <w:divBdr>
        <w:top w:val="none" w:sz="0" w:space="0" w:color="auto"/>
        <w:left w:val="none" w:sz="0" w:space="0" w:color="auto"/>
        <w:bottom w:val="none" w:sz="0" w:space="0" w:color="auto"/>
        <w:right w:val="none" w:sz="0" w:space="0" w:color="auto"/>
      </w:divBdr>
    </w:div>
    <w:div w:id="1910573906">
      <w:bodyDiv w:val="1"/>
      <w:marLeft w:val="0"/>
      <w:marRight w:val="0"/>
      <w:marTop w:val="0"/>
      <w:marBottom w:val="0"/>
      <w:divBdr>
        <w:top w:val="none" w:sz="0" w:space="0" w:color="auto"/>
        <w:left w:val="none" w:sz="0" w:space="0" w:color="auto"/>
        <w:bottom w:val="none" w:sz="0" w:space="0" w:color="auto"/>
        <w:right w:val="none" w:sz="0" w:space="0" w:color="auto"/>
      </w:divBdr>
    </w:div>
    <w:div w:id="2043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onhigh.co.uk" TargetMode="External"/><Relationship Id="rId18" Type="http://schemas.openxmlformats.org/officeDocument/2006/relationships/hyperlink" Target="http://www.uptonhigh.co.uk" TargetMode="External"/><Relationship Id="rId26" Type="http://schemas.openxmlformats.org/officeDocument/2006/relationships/hyperlink" Target="mailto:LloydS@uptonhigh.co.uk" TargetMode="External"/><Relationship Id="rId3" Type="http://schemas.openxmlformats.org/officeDocument/2006/relationships/customXml" Target="../customXml/item3.xml"/><Relationship Id="rId21" Type="http://schemas.openxmlformats.org/officeDocument/2006/relationships/hyperlink" Target="http://www.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ptonhigh.co.uk/attachments/download.asp?file=2008" TargetMode="External"/><Relationship Id="rId25" Type="http://schemas.openxmlformats.org/officeDocument/2006/relationships/hyperlink" Target="mailto:LloydS@uptonhigh.co.uk" TargetMode="Externa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mailto:sheena.lloyd@cheshirewestandchester.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hyperlink" Target="mailto:sheena.lloyd@cheshirewestandchester.gov.uk" TargetMode="External"/><Relationship Id="rId23" Type="http://schemas.openxmlformats.org/officeDocument/2006/relationships/hyperlink" Target="http://www.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lloyds@uptonhig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yds@uptonhigh.co.uk" TargetMode="External"/><Relationship Id="rId22" Type="http://schemas.openxmlformats.org/officeDocument/2006/relationships/hyperlink" Target="http://www.uptonhigh.co.uk/attachments/download.asp?file=2008"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651b1f-ffd8-4c76-ab46-abea6a8a1376">
      <Terms xmlns="http://schemas.microsoft.com/office/infopath/2007/PartnerControls"/>
    </lcf76f155ced4ddcb4097134ff3c332f>
    <TaxCatchAll xmlns="3449f3c3-d897-4443-9b06-ca3a6702ce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B4F7868834B4AAD5BA8BB1FBADDC2" ma:contentTypeVersion="17" ma:contentTypeDescription="Create a new document." ma:contentTypeScope="" ma:versionID="eee7cc47871af0091926cf1f2d184e59">
  <xsd:schema xmlns:xsd="http://www.w3.org/2001/XMLSchema" xmlns:xs="http://www.w3.org/2001/XMLSchema" xmlns:p="http://schemas.microsoft.com/office/2006/metadata/properties" xmlns:ns2="d3651b1f-ffd8-4c76-ab46-abea6a8a1376" xmlns:ns3="3449f3c3-d897-4443-9b06-ca3a6702cecd" targetNamespace="http://schemas.microsoft.com/office/2006/metadata/properties" ma:root="true" ma:fieldsID="d64c5421e7ba336138a6137f616def88" ns2:_="" ns3:_="">
    <xsd:import namespace="d3651b1f-ffd8-4c76-ab46-abea6a8a1376"/>
    <xsd:import namespace="3449f3c3-d897-4443-9b06-ca3a6702c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1b1f-ffd8-4c76-ab46-abea6a8a1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f3c3-d897-4443-9b06-ca3a6702ce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cb12a5-3546-45b0-85ab-adcaa852910a}" ma:internalName="TaxCatchAll" ma:showField="CatchAllData" ma:web="3449f3c3-d897-4443-9b06-ca3a6702ce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64EA-6268-43FF-9B71-30A071A786A4}">
  <ds:schemaRefs>
    <ds:schemaRef ds:uri="http://schemas.microsoft.com/office/2006/metadata/properties"/>
    <ds:schemaRef ds:uri="http://schemas.microsoft.com/office/infopath/2007/PartnerControls"/>
    <ds:schemaRef ds:uri="d3651b1f-ffd8-4c76-ab46-abea6a8a1376"/>
    <ds:schemaRef ds:uri="3449f3c3-d897-4443-9b06-ca3a6702cecd"/>
  </ds:schemaRefs>
</ds:datastoreItem>
</file>

<file path=customXml/itemProps2.xml><?xml version="1.0" encoding="utf-8"?>
<ds:datastoreItem xmlns:ds="http://schemas.openxmlformats.org/officeDocument/2006/customXml" ds:itemID="{58625AD3-C7FB-4415-9611-EA0940D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1b1f-ffd8-4c76-ab46-abea6a8a1376"/>
    <ds:schemaRef ds:uri="3449f3c3-d897-4443-9b06-ca3a6702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8F68-446C-416A-A9D6-1404E5F62A60}">
  <ds:schemaRefs>
    <ds:schemaRef ds:uri="http://schemas.microsoft.com/sharepoint/v3/contenttype/forms"/>
  </ds:schemaRefs>
</ds:datastoreItem>
</file>

<file path=customXml/itemProps4.xml><?xml version="1.0" encoding="utf-8"?>
<ds:datastoreItem xmlns:ds="http://schemas.openxmlformats.org/officeDocument/2006/customXml" ds:itemID="{9EB05973-3807-4DED-93E0-5BEC1F9C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Šidlauskaitė</dc:creator>
  <cp:keywords/>
  <dc:description/>
  <cp:lastModifiedBy>Kenway-SevilleE</cp:lastModifiedBy>
  <cp:revision>2</cp:revision>
  <cp:lastPrinted>2024-04-15T09:03:00Z</cp:lastPrinted>
  <dcterms:created xsi:type="dcterms:W3CDTF">2025-07-24T11:35:00Z</dcterms:created>
  <dcterms:modified xsi:type="dcterms:W3CDTF">2025-07-24T11:35:00Z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0x0101001A0B4F7868834B4AAD5BA8BB1FBADDC2</vt:lpwstr>
  </property>
</Properties>
</file>