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6799"/>
        <w:gridCol w:w="3402"/>
      </w:tblGrid>
      <w:tr w:rsidR="00B22BEE" w:rsidRPr="00B22BEE" w14:paraId="1FE0ECF7" w14:textId="77777777" w:rsidTr="00636E00">
        <w:tc>
          <w:tcPr>
            <w:tcW w:w="10201" w:type="dxa"/>
            <w:gridSpan w:val="2"/>
            <w:shd w:val="clear" w:color="auto" w:fill="E2EFD9" w:themeFill="accent6" w:themeFillTint="33"/>
          </w:tcPr>
          <w:p w14:paraId="6799CD6C" w14:textId="77777777" w:rsidR="00B22BEE" w:rsidRPr="00D60F2B" w:rsidRDefault="00B22BEE" w:rsidP="00B8025E">
            <w:pPr>
              <w:rPr>
                <w:rFonts w:ascii="Arial" w:hAnsi="Arial" w:cs="Arial"/>
                <w:b/>
                <w:sz w:val="22"/>
                <w:szCs w:val="22"/>
              </w:rPr>
            </w:pPr>
            <w:r w:rsidRPr="00D60F2B">
              <w:rPr>
                <w:rFonts w:ascii="Arial" w:hAnsi="Arial" w:cs="Arial"/>
                <w:b/>
                <w:sz w:val="22"/>
                <w:szCs w:val="22"/>
              </w:rPr>
              <w:t xml:space="preserve">Broxbourne Borough Council </w:t>
            </w:r>
          </w:p>
          <w:p w14:paraId="126AA24C" w14:textId="77777777" w:rsidR="00B22BEE" w:rsidRPr="00D60F2B" w:rsidRDefault="00B22BEE" w:rsidP="00B8025E">
            <w:pPr>
              <w:rPr>
                <w:rFonts w:ascii="Arial" w:hAnsi="Arial" w:cs="Arial"/>
                <w:b/>
                <w:sz w:val="22"/>
                <w:szCs w:val="22"/>
              </w:rPr>
            </w:pPr>
          </w:p>
        </w:tc>
      </w:tr>
      <w:tr w:rsidR="00B22BEE" w:rsidRPr="00B22BEE" w14:paraId="39A7E5E1" w14:textId="77777777" w:rsidTr="00636E00">
        <w:tc>
          <w:tcPr>
            <w:tcW w:w="6799" w:type="dxa"/>
            <w:shd w:val="clear" w:color="auto" w:fill="E2EFD9" w:themeFill="accent6" w:themeFillTint="33"/>
          </w:tcPr>
          <w:p w14:paraId="12EF91C8" w14:textId="7427E122" w:rsidR="00B22BEE" w:rsidRPr="00D60F2B" w:rsidRDefault="00660A7C" w:rsidP="00B8025E">
            <w:pPr>
              <w:rPr>
                <w:rFonts w:ascii="Arial" w:hAnsi="Arial" w:cs="Arial"/>
                <w:b/>
                <w:sz w:val="22"/>
                <w:szCs w:val="22"/>
              </w:rPr>
            </w:pPr>
            <w:r w:rsidRPr="00D60F2B">
              <w:rPr>
                <w:rFonts w:ascii="Arial" w:hAnsi="Arial" w:cs="Arial"/>
                <w:b/>
                <w:sz w:val="22"/>
                <w:szCs w:val="22"/>
              </w:rPr>
              <w:t>job title:</w:t>
            </w:r>
            <w:r>
              <w:rPr>
                <w:rFonts w:ascii="Arial" w:hAnsi="Arial" w:cs="Arial"/>
                <w:b/>
                <w:sz w:val="22"/>
                <w:szCs w:val="22"/>
              </w:rPr>
              <w:t xml:space="preserve"> </w:t>
            </w:r>
            <w:r w:rsidRPr="00660A7C">
              <w:rPr>
                <w:rFonts w:ascii="Arial" w:hAnsi="Arial" w:cs="Arial"/>
                <w:bCs/>
                <w:sz w:val="22"/>
                <w:szCs w:val="22"/>
              </w:rPr>
              <w:t>C</w:t>
            </w:r>
            <w:r>
              <w:rPr>
                <w:rFonts w:ascii="Arial" w:hAnsi="Arial" w:cs="Arial"/>
                <w:sz w:val="20"/>
              </w:rPr>
              <w:t>asual Active Herts Fitness Instructors</w:t>
            </w:r>
          </w:p>
        </w:tc>
        <w:tc>
          <w:tcPr>
            <w:tcW w:w="3402" w:type="dxa"/>
            <w:shd w:val="clear" w:color="auto" w:fill="E2EFD9" w:themeFill="accent6" w:themeFillTint="33"/>
          </w:tcPr>
          <w:p w14:paraId="0BB8552A" w14:textId="445090E4" w:rsidR="00B22BEE" w:rsidRPr="00D60F2B" w:rsidRDefault="00B22BEE" w:rsidP="00B8025E">
            <w:pPr>
              <w:rPr>
                <w:rFonts w:ascii="Arial" w:hAnsi="Arial" w:cs="Arial"/>
                <w:b/>
                <w:sz w:val="22"/>
                <w:szCs w:val="22"/>
              </w:rPr>
            </w:pPr>
            <w:r w:rsidRPr="00D60F2B">
              <w:rPr>
                <w:rFonts w:ascii="Arial" w:hAnsi="Arial" w:cs="Arial"/>
                <w:b/>
                <w:sz w:val="22"/>
                <w:szCs w:val="22"/>
              </w:rPr>
              <w:t>Job Ref:</w:t>
            </w:r>
            <w:r w:rsidR="00236121">
              <w:rPr>
                <w:rFonts w:ascii="Arial" w:hAnsi="Arial" w:cs="Arial"/>
                <w:b/>
                <w:sz w:val="22"/>
                <w:szCs w:val="22"/>
              </w:rPr>
              <w:t xml:space="preserve"> </w:t>
            </w:r>
            <w:r w:rsidR="00236121" w:rsidRPr="00660A7C">
              <w:rPr>
                <w:rFonts w:ascii="Arial" w:hAnsi="Arial" w:cs="Arial"/>
                <w:bCs/>
                <w:sz w:val="22"/>
                <w:szCs w:val="22"/>
              </w:rPr>
              <w:t>CAHFI</w:t>
            </w:r>
          </w:p>
        </w:tc>
      </w:tr>
      <w:tr w:rsidR="00B22BEE" w:rsidRPr="00B22BEE" w14:paraId="63A52AF9" w14:textId="77777777" w:rsidTr="00636E00">
        <w:tc>
          <w:tcPr>
            <w:tcW w:w="6799" w:type="dxa"/>
            <w:shd w:val="clear" w:color="auto" w:fill="E2EFD9" w:themeFill="accent6" w:themeFillTint="33"/>
          </w:tcPr>
          <w:p w14:paraId="792AB65C" w14:textId="77777777" w:rsidR="00B22BEE" w:rsidRPr="00D60F2B" w:rsidRDefault="00B22BEE" w:rsidP="00B8025E">
            <w:pPr>
              <w:rPr>
                <w:rFonts w:ascii="Arial" w:hAnsi="Arial" w:cs="Arial"/>
                <w:b/>
                <w:sz w:val="22"/>
                <w:szCs w:val="22"/>
              </w:rPr>
            </w:pPr>
            <w:r w:rsidRPr="00D60F2B">
              <w:rPr>
                <w:rFonts w:ascii="Arial" w:hAnsi="Arial" w:cs="Arial"/>
                <w:b/>
                <w:sz w:val="22"/>
                <w:szCs w:val="22"/>
              </w:rPr>
              <w:t>Job Location:</w:t>
            </w:r>
            <w:r w:rsidR="002B0922">
              <w:rPr>
                <w:rFonts w:ascii="Arial" w:hAnsi="Arial" w:cs="Arial"/>
                <w:b/>
                <w:sz w:val="22"/>
                <w:szCs w:val="22"/>
              </w:rPr>
              <w:t xml:space="preserve"> </w:t>
            </w:r>
            <w:r w:rsidR="002B0922" w:rsidRPr="00660A7C">
              <w:rPr>
                <w:rFonts w:ascii="Arial" w:hAnsi="Arial" w:cs="Arial"/>
                <w:bCs/>
                <w:sz w:val="22"/>
                <w:szCs w:val="22"/>
              </w:rPr>
              <w:t>Bishops’ College Churchgate Cheshunt Herts</w:t>
            </w:r>
            <w:r w:rsidR="002B0922">
              <w:rPr>
                <w:rFonts w:ascii="Arial" w:hAnsi="Arial" w:cs="Arial"/>
                <w:b/>
                <w:sz w:val="22"/>
                <w:szCs w:val="22"/>
              </w:rPr>
              <w:t xml:space="preserve"> </w:t>
            </w:r>
          </w:p>
        </w:tc>
        <w:tc>
          <w:tcPr>
            <w:tcW w:w="3402" w:type="dxa"/>
            <w:shd w:val="clear" w:color="auto" w:fill="E2EFD9" w:themeFill="accent6" w:themeFillTint="33"/>
          </w:tcPr>
          <w:p w14:paraId="76A2EE84" w14:textId="500D6183" w:rsidR="00B22BEE" w:rsidRPr="00D60F2B" w:rsidRDefault="002B0922" w:rsidP="00B8025E">
            <w:pPr>
              <w:rPr>
                <w:rFonts w:ascii="Arial" w:hAnsi="Arial" w:cs="Arial"/>
                <w:b/>
                <w:sz w:val="22"/>
                <w:szCs w:val="22"/>
              </w:rPr>
            </w:pPr>
            <w:r>
              <w:rPr>
                <w:rFonts w:ascii="Arial" w:hAnsi="Arial" w:cs="Arial"/>
                <w:b/>
                <w:sz w:val="22"/>
                <w:szCs w:val="22"/>
              </w:rPr>
              <w:t xml:space="preserve">Hybrid: </w:t>
            </w:r>
            <w:r w:rsidR="00694A48" w:rsidRPr="00660A7C">
              <w:rPr>
                <w:rFonts w:ascii="Arial" w:hAnsi="Arial" w:cs="Arial"/>
                <w:bCs/>
                <w:sz w:val="22"/>
                <w:szCs w:val="22"/>
              </w:rPr>
              <w:t>No</w:t>
            </w:r>
          </w:p>
        </w:tc>
      </w:tr>
      <w:tr w:rsidR="00B22BEE" w:rsidRPr="00B22BEE" w14:paraId="72E6DE23" w14:textId="77777777" w:rsidTr="00636E00">
        <w:tc>
          <w:tcPr>
            <w:tcW w:w="10201" w:type="dxa"/>
            <w:gridSpan w:val="2"/>
            <w:shd w:val="clear" w:color="auto" w:fill="E2EFD9" w:themeFill="accent6" w:themeFillTint="33"/>
          </w:tcPr>
          <w:p w14:paraId="526E7762" w14:textId="09CB0192" w:rsidR="00B22BEE" w:rsidRPr="00D60F2B" w:rsidRDefault="00B22BEE" w:rsidP="00B8025E">
            <w:pPr>
              <w:rPr>
                <w:rFonts w:ascii="Arial" w:hAnsi="Arial" w:cs="Arial"/>
                <w:b/>
                <w:sz w:val="22"/>
                <w:szCs w:val="22"/>
              </w:rPr>
            </w:pPr>
            <w:r w:rsidRPr="00D60F2B">
              <w:rPr>
                <w:rFonts w:ascii="Arial" w:hAnsi="Arial" w:cs="Arial"/>
                <w:b/>
                <w:sz w:val="22"/>
                <w:szCs w:val="22"/>
              </w:rPr>
              <w:t>Department:</w:t>
            </w:r>
            <w:r w:rsidR="00236121">
              <w:rPr>
                <w:rFonts w:ascii="Arial" w:hAnsi="Arial" w:cs="Arial"/>
                <w:b/>
                <w:sz w:val="22"/>
                <w:szCs w:val="22"/>
              </w:rPr>
              <w:t xml:space="preserve"> </w:t>
            </w:r>
            <w:r w:rsidR="00236121">
              <w:rPr>
                <w:rFonts w:ascii="Arial" w:hAnsi="Arial" w:cs="Arial"/>
                <w:sz w:val="20"/>
              </w:rPr>
              <w:t>Place</w:t>
            </w:r>
            <w:r w:rsidR="002B0922">
              <w:rPr>
                <w:rFonts w:ascii="Arial" w:hAnsi="Arial" w:cs="Arial"/>
                <w:b/>
                <w:sz w:val="22"/>
                <w:szCs w:val="22"/>
              </w:rPr>
              <w:t xml:space="preserve"> </w:t>
            </w:r>
            <w:r w:rsidR="00660A7C">
              <w:rPr>
                <w:rFonts w:ascii="Arial" w:hAnsi="Arial" w:cs="Arial"/>
                <w:b/>
                <w:sz w:val="22"/>
                <w:szCs w:val="22"/>
              </w:rPr>
              <w:t xml:space="preserve">             Service Area: </w:t>
            </w:r>
            <w:r w:rsidR="00236121" w:rsidRPr="00660A7C">
              <w:rPr>
                <w:rFonts w:ascii="Arial" w:hAnsi="Arial" w:cs="Arial"/>
                <w:bCs/>
                <w:sz w:val="22"/>
                <w:szCs w:val="22"/>
              </w:rPr>
              <w:t>Community Development – Active Herts</w:t>
            </w:r>
          </w:p>
        </w:tc>
      </w:tr>
      <w:tr w:rsidR="00B22BEE" w:rsidRPr="00B22BEE" w14:paraId="71B3172B" w14:textId="77777777" w:rsidTr="00636E00">
        <w:tc>
          <w:tcPr>
            <w:tcW w:w="10201" w:type="dxa"/>
            <w:gridSpan w:val="2"/>
            <w:shd w:val="clear" w:color="auto" w:fill="E2EFD9" w:themeFill="accent6" w:themeFillTint="33"/>
          </w:tcPr>
          <w:p w14:paraId="1DE4E85E" w14:textId="6D6F19C4" w:rsidR="00B22BEE" w:rsidRPr="002B0922" w:rsidRDefault="00B22BEE" w:rsidP="00B8025E">
            <w:pPr>
              <w:rPr>
                <w:rFonts w:ascii="Arial" w:hAnsi="Arial" w:cs="Arial"/>
                <w:color w:val="FF0000"/>
                <w:sz w:val="22"/>
                <w:szCs w:val="22"/>
              </w:rPr>
            </w:pPr>
            <w:r w:rsidRPr="002B0922">
              <w:rPr>
                <w:rFonts w:ascii="Arial" w:hAnsi="Arial" w:cs="Arial"/>
                <w:b/>
                <w:color w:val="FF0000"/>
                <w:sz w:val="22"/>
                <w:szCs w:val="22"/>
              </w:rPr>
              <w:t>Reports to:</w:t>
            </w:r>
            <w:r w:rsidR="002B0922" w:rsidRPr="002B0922">
              <w:rPr>
                <w:rFonts w:ascii="Arial" w:hAnsi="Arial" w:cs="Arial"/>
                <w:b/>
                <w:color w:val="FF0000"/>
                <w:sz w:val="22"/>
                <w:szCs w:val="22"/>
              </w:rPr>
              <w:t xml:space="preserve"> </w:t>
            </w:r>
            <w:r w:rsidR="00660A7C">
              <w:rPr>
                <w:rFonts w:ascii="Arial" w:hAnsi="Arial" w:cs="Arial"/>
                <w:b/>
                <w:color w:val="FF0000"/>
                <w:sz w:val="22"/>
                <w:szCs w:val="22"/>
              </w:rPr>
              <w:t>Andrew Rix – Get Active Specialist</w:t>
            </w:r>
          </w:p>
        </w:tc>
      </w:tr>
      <w:tr w:rsidR="00B22BEE" w:rsidRPr="00B22BEE" w14:paraId="6E1E3392" w14:textId="77777777" w:rsidTr="00636E00">
        <w:tc>
          <w:tcPr>
            <w:tcW w:w="10201" w:type="dxa"/>
            <w:gridSpan w:val="2"/>
            <w:shd w:val="clear" w:color="auto" w:fill="E2EFD9" w:themeFill="accent6" w:themeFillTint="33"/>
          </w:tcPr>
          <w:p w14:paraId="7E8CAF39" w14:textId="0345C1F1" w:rsidR="00F215FC" w:rsidRPr="002B0922" w:rsidRDefault="00660A7C" w:rsidP="00F215FC">
            <w:pPr>
              <w:tabs>
                <w:tab w:val="left" w:pos="0"/>
                <w:tab w:val="left" w:pos="3168"/>
                <w:tab w:val="left" w:pos="3600"/>
              </w:tabs>
              <w:rPr>
                <w:rFonts w:ascii="Arial" w:eastAsia="Times New Roman" w:hAnsi="Arial" w:cs="Arial"/>
                <w:color w:val="FF0000"/>
                <w:sz w:val="22"/>
                <w:szCs w:val="22"/>
                <w:lang w:val="en-US"/>
              </w:rPr>
            </w:pPr>
            <w:r>
              <w:rPr>
                <w:rFonts w:ascii="Arial" w:hAnsi="Arial" w:cs="Arial"/>
                <w:color w:val="FF0000"/>
                <w:sz w:val="22"/>
                <w:szCs w:val="22"/>
                <w:lang w:val="en-US"/>
              </w:rPr>
              <w:t>Active Herts Casual salary £25.00ph</w:t>
            </w:r>
          </w:p>
          <w:p w14:paraId="6F60C2CD" w14:textId="0B1E9ACB" w:rsidR="00B22BEE" w:rsidRPr="002B0922" w:rsidRDefault="00B22BEE" w:rsidP="002B0922">
            <w:pPr>
              <w:tabs>
                <w:tab w:val="left" w:pos="0"/>
                <w:tab w:val="left" w:pos="3168"/>
                <w:tab w:val="left" w:pos="3600"/>
              </w:tabs>
              <w:rPr>
                <w:rFonts w:ascii="Arial" w:hAnsi="Arial" w:cs="Arial"/>
                <w:color w:val="FF0000"/>
                <w:sz w:val="22"/>
                <w:szCs w:val="22"/>
              </w:rPr>
            </w:pPr>
            <w:r w:rsidRPr="002B0922">
              <w:rPr>
                <w:rFonts w:ascii="Arial" w:hAnsi="Arial" w:cs="Arial"/>
                <w:b/>
                <w:color w:val="FF0000"/>
                <w:sz w:val="22"/>
                <w:szCs w:val="22"/>
              </w:rPr>
              <w:t xml:space="preserve"> </w:t>
            </w:r>
          </w:p>
        </w:tc>
      </w:tr>
      <w:tr w:rsidR="00636E00" w:rsidRPr="00B22BEE" w14:paraId="7256E656" w14:textId="77777777" w:rsidTr="00636E00">
        <w:tc>
          <w:tcPr>
            <w:tcW w:w="10201" w:type="dxa"/>
            <w:gridSpan w:val="2"/>
            <w:shd w:val="clear" w:color="auto" w:fill="E2EFD9" w:themeFill="accent6" w:themeFillTint="33"/>
          </w:tcPr>
          <w:p w14:paraId="17AD670C" w14:textId="1EC881D2" w:rsidR="00636E00" w:rsidRDefault="00636E00" w:rsidP="00B8025E">
            <w:pPr>
              <w:rPr>
                <w:rFonts w:ascii="Arial" w:hAnsi="Arial" w:cs="Arial"/>
                <w:b/>
                <w:sz w:val="22"/>
                <w:szCs w:val="22"/>
              </w:rPr>
            </w:pPr>
            <w:r>
              <w:rPr>
                <w:rFonts w:ascii="Arial" w:hAnsi="Arial" w:cs="Arial"/>
                <w:b/>
                <w:sz w:val="22"/>
                <w:szCs w:val="22"/>
              </w:rPr>
              <w:t>Grade:</w:t>
            </w:r>
            <w:r w:rsidR="002B0922">
              <w:rPr>
                <w:rFonts w:ascii="Arial" w:hAnsi="Arial" w:cs="Arial"/>
                <w:b/>
                <w:sz w:val="22"/>
                <w:szCs w:val="22"/>
              </w:rPr>
              <w:t xml:space="preserve"> </w:t>
            </w:r>
            <w:r w:rsidR="00660A7C">
              <w:rPr>
                <w:rFonts w:ascii="Arial" w:hAnsi="Arial" w:cs="Arial"/>
                <w:b/>
                <w:sz w:val="22"/>
                <w:szCs w:val="22"/>
              </w:rPr>
              <w:t xml:space="preserve">Casuals </w:t>
            </w:r>
          </w:p>
        </w:tc>
      </w:tr>
      <w:tr w:rsidR="00636E00" w:rsidRPr="00B22BEE" w14:paraId="529C1B9B" w14:textId="77777777" w:rsidTr="00636E00">
        <w:tc>
          <w:tcPr>
            <w:tcW w:w="10201" w:type="dxa"/>
            <w:gridSpan w:val="2"/>
            <w:shd w:val="clear" w:color="auto" w:fill="E2EFD9" w:themeFill="accent6" w:themeFillTint="33"/>
          </w:tcPr>
          <w:p w14:paraId="0ACF6D2D" w14:textId="44945F73" w:rsidR="00636E00" w:rsidRDefault="00636E00" w:rsidP="00B8025E">
            <w:pPr>
              <w:rPr>
                <w:rFonts w:ascii="Arial" w:hAnsi="Arial" w:cs="Arial"/>
                <w:b/>
                <w:sz w:val="22"/>
                <w:szCs w:val="22"/>
              </w:rPr>
            </w:pPr>
            <w:r>
              <w:rPr>
                <w:rFonts w:ascii="Arial" w:hAnsi="Arial" w:cs="Arial"/>
                <w:b/>
                <w:sz w:val="22"/>
                <w:szCs w:val="22"/>
              </w:rPr>
              <w:t xml:space="preserve">Alcohol restricted post: </w:t>
            </w:r>
            <w:r w:rsidRPr="002B0922">
              <w:rPr>
                <w:rFonts w:ascii="Arial" w:hAnsi="Arial" w:cs="Arial"/>
                <w:b/>
                <w:color w:val="FF0000"/>
                <w:sz w:val="22"/>
                <w:szCs w:val="22"/>
              </w:rPr>
              <w:t>Yes</w:t>
            </w:r>
          </w:p>
        </w:tc>
      </w:tr>
      <w:tr w:rsidR="00F215FC" w:rsidRPr="00B22BEE" w14:paraId="16607B0E" w14:textId="77777777" w:rsidTr="00F215FC">
        <w:tc>
          <w:tcPr>
            <w:tcW w:w="10201" w:type="dxa"/>
            <w:gridSpan w:val="2"/>
            <w:tcBorders>
              <w:bottom w:val="nil"/>
            </w:tcBorders>
            <w:shd w:val="clear" w:color="auto" w:fill="E2EFD9" w:themeFill="accent6" w:themeFillTint="33"/>
          </w:tcPr>
          <w:p w14:paraId="49DBF55B" w14:textId="010A5BA4" w:rsidR="00F215FC" w:rsidRDefault="00E73E44" w:rsidP="00B8025E">
            <w:pPr>
              <w:rPr>
                <w:rFonts w:ascii="Arial" w:hAnsi="Arial" w:cs="Arial"/>
                <w:b/>
                <w:sz w:val="22"/>
                <w:szCs w:val="22"/>
              </w:rPr>
            </w:pPr>
            <w:r>
              <w:rPr>
                <w:rFonts w:ascii="Arial" w:hAnsi="Arial" w:cs="Arial"/>
                <w:b/>
                <w:sz w:val="22"/>
                <w:szCs w:val="22"/>
              </w:rPr>
              <w:t xml:space="preserve">Car: </w:t>
            </w:r>
            <w:r w:rsidRPr="002B0922">
              <w:rPr>
                <w:rFonts w:ascii="Arial" w:hAnsi="Arial" w:cs="Arial"/>
                <w:b/>
                <w:color w:val="FF0000"/>
                <w:sz w:val="22"/>
                <w:szCs w:val="22"/>
              </w:rPr>
              <w:t>Yes</w:t>
            </w:r>
          </w:p>
        </w:tc>
      </w:tr>
      <w:tr w:rsidR="00F215FC" w:rsidRPr="00B22BEE" w14:paraId="32B07C9E" w14:textId="77777777" w:rsidTr="00E73E44">
        <w:tc>
          <w:tcPr>
            <w:tcW w:w="10201" w:type="dxa"/>
            <w:gridSpan w:val="2"/>
            <w:tcBorders>
              <w:top w:val="nil"/>
              <w:left w:val="nil"/>
              <w:bottom w:val="single" w:sz="4" w:space="0" w:color="auto"/>
              <w:right w:val="nil"/>
            </w:tcBorders>
          </w:tcPr>
          <w:p w14:paraId="0E5D7725" w14:textId="77777777" w:rsidR="00F215FC" w:rsidRDefault="00F215FC" w:rsidP="00B8025E">
            <w:pPr>
              <w:rPr>
                <w:rFonts w:ascii="Arial" w:hAnsi="Arial" w:cs="Arial"/>
                <w:b/>
                <w:sz w:val="22"/>
                <w:szCs w:val="22"/>
              </w:rPr>
            </w:pPr>
          </w:p>
        </w:tc>
      </w:tr>
      <w:tr w:rsidR="00E73E44" w:rsidRPr="00B22BEE" w14:paraId="1B60D033" w14:textId="77777777" w:rsidTr="00E73E44">
        <w:tc>
          <w:tcPr>
            <w:tcW w:w="10201" w:type="dxa"/>
            <w:gridSpan w:val="2"/>
            <w:tcBorders>
              <w:top w:val="single" w:sz="4" w:space="0" w:color="auto"/>
            </w:tcBorders>
          </w:tcPr>
          <w:p w14:paraId="37A97963" w14:textId="77777777" w:rsidR="00E73E44" w:rsidRDefault="00E73E44" w:rsidP="00B8025E">
            <w:pPr>
              <w:rPr>
                <w:rFonts w:ascii="Arial" w:hAnsi="Arial" w:cs="Arial"/>
                <w:b/>
                <w:sz w:val="22"/>
                <w:szCs w:val="22"/>
              </w:rPr>
            </w:pPr>
            <w:r>
              <w:rPr>
                <w:rFonts w:ascii="Arial" w:hAnsi="Arial" w:cs="Arial"/>
                <w:b/>
                <w:sz w:val="22"/>
                <w:szCs w:val="22"/>
              </w:rPr>
              <w:t>Values: (statement to be included about the values)</w:t>
            </w:r>
          </w:p>
          <w:p w14:paraId="6AEB6ECB" w14:textId="77777777" w:rsidR="00725EE1" w:rsidRPr="00D55763" w:rsidRDefault="00725EE1" w:rsidP="00725EE1">
            <w:pPr>
              <w:ind w:right="33"/>
              <w:jc w:val="both"/>
              <w:rPr>
                <w:rFonts w:ascii="Arial" w:hAnsi="Arial" w:cs="Arial"/>
                <w:bCs/>
                <w:sz w:val="22"/>
                <w:szCs w:val="22"/>
                <w:lang w:eastAsia="en-GB"/>
              </w:rPr>
            </w:pPr>
            <w:r w:rsidRPr="00D55763">
              <w:rPr>
                <w:rFonts w:ascii="Arial" w:hAnsi="Arial" w:cs="Arial"/>
                <w:bCs/>
                <w:sz w:val="22"/>
                <w:szCs w:val="22"/>
                <w:lang w:eastAsia="en-GB"/>
              </w:rPr>
              <w:t xml:space="preserve">The Council has adopted the core values of Teamwork, Innovation, Effectiveness and Respect (TIER). </w:t>
            </w:r>
          </w:p>
          <w:p w14:paraId="65064AA5" w14:textId="77777777" w:rsidR="00725EE1" w:rsidRPr="00D55763" w:rsidRDefault="00725EE1" w:rsidP="00725EE1">
            <w:pPr>
              <w:rPr>
                <w:rFonts w:ascii="Arial" w:hAnsi="Arial" w:cs="Arial"/>
                <w:sz w:val="22"/>
                <w:szCs w:val="22"/>
              </w:rPr>
            </w:pPr>
            <w:r w:rsidRPr="00D55763">
              <w:rPr>
                <w:rFonts w:ascii="Arial" w:hAnsi="Arial" w:cs="Arial"/>
                <w:bCs/>
                <w:sz w:val="22"/>
                <w:szCs w:val="22"/>
                <w:lang w:eastAsia="en-GB"/>
              </w:rPr>
              <w:t xml:space="preserve">The values and their underlying behaviours, demonstrate the Council’s commitment to providing excellent customer care, working in a </w:t>
            </w:r>
            <w:proofErr w:type="gramStart"/>
            <w:r w:rsidRPr="00D55763">
              <w:rPr>
                <w:rFonts w:ascii="Arial" w:hAnsi="Arial" w:cs="Arial"/>
                <w:bCs/>
                <w:sz w:val="22"/>
                <w:szCs w:val="22"/>
                <w:lang w:eastAsia="en-GB"/>
              </w:rPr>
              <w:t>joined up</w:t>
            </w:r>
            <w:proofErr w:type="gramEnd"/>
            <w:r w:rsidRPr="00D55763">
              <w:rPr>
                <w:rFonts w:ascii="Arial" w:hAnsi="Arial" w:cs="Arial"/>
                <w:bCs/>
                <w:sz w:val="22"/>
                <w:szCs w:val="22"/>
                <w:lang w:eastAsia="en-GB"/>
              </w:rPr>
              <w:t xml:space="preserve"> way, showing respect at all times and looking at innovative and forward thinking solutions. </w:t>
            </w:r>
          </w:p>
          <w:p w14:paraId="31D8F2E8" w14:textId="77777777" w:rsidR="00725EE1" w:rsidRDefault="00725EE1" w:rsidP="00B8025E">
            <w:pPr>
              <w:rPr>
                <w:rFonts w:ascii="Arial" w:hAnsi="Arial" w:cs="Arial"/>
                <w:b/>
                <w:sz w:val="22"/>
                <w:szCs w:val="22"/>
              </w:rPr>
            </w:pPr>
          </w:p>
          <w:p w14:paraId="2A333DD9" w14:textId="50AC3786" w:rsidR="004026BF" w:rsidRDefault="004026BF" w:rsidP="00B8025E">
            <w:pPr>
              <w:rPr>
                <w:rFonts w:ascii="Arial" w:hAnsi="Arial" w:cs="Arial"/>
                <w:bCs/>
                <w:sz w:val="22"/>
                <w:szCs w:val="22"/>
              </w:rPr>
            </w:pPr>
            <w:r w:rsidRPr="004026BF">
              <w:rPr>
                <w:rFonts w:ascii="Arial" w:hAnsi="Arial" w:cs="Arial"/>
                <w:bCs/>
                <w:sz w:val="22"/>
                <w:szCs w:val="22"/>
              </w:rPr>
              <w:t>Our casual Active Herts fitness instructors will be working</w:t>
            </w:r>
            <w:r>
              <w:rPr>
                <w:rFonts w:ascii="Arial" w:hAnsi="Arial" w:cs="Arial"/>
                <w:bCs/>
                <w:sz w:val="22"/>
                <w:szCs w:val="22"/>
              </w:rPr>
              <w:t xml:space="preserve"> alongside the Get Active Specialist and other programme instructors</w:t>
            </w:r>
            <w:r w:rsidRPr="004026BF">
              <w:rPr>
                <w:rFonts w:ascii="Arial" w:hAnsi="Arial" w:cs="Arial"/>
                <w:bCs/>
                <w:sz w:val="22"/>
                <w:szCs w:val="22"/>
              </w:rPr>
              <w:t xml:space="preserve"> </w:t>
            </w:r>
            <w:r>
              <w:rPr>
                <w:rFonts w:ascii="Arial" w:hAnsi="Arial" w:cs="Arial"/>
                <w:bCs/>
                <w:sz w:val="22"/>
                <w:szCs w:val="22"/>
              </w:rPr>
              <w:t>to make sure all classes are taught, covered and delivered on time.</w:t>
            </w:r>
          </w:p>
          <w:p w14:paraId="233D06B5" w14:textId="0B5DA7E4" w:rsidR="00725EE1" w:rsidRPr="004026BF" w:rsidRDefault="00725EE1" w:rsidP="00B8025E">
            <w:pPr>
              <w:rPr>
                <w:rFonts w:ascii="Arial" w:hAnsi="Arial" w:cs="Arial"/>
                <w:bCs/>
                <w:sz w:val="22"/>
                <w:szCs w:val="22"/>
              </w:rPr>
            </w:pPr>
            <w:r>
              <w:rPr>
                <w:rFonts w:ascii="Arial" w:hAnsi="Arial" w:cs="Arial"/>
                <w:bCs/>
                <w:sz w:val="22"/>
                <w:szCs w:val="22"/>
              </w:rPr>
              <w:t>All instructors who deliver the classes are to keep them fun and rewarding for all participants who take part. Adding new exercises and regressing certain ones can help add variety and keep the classes fresh and exciting. Instructors will be required to take registers and keep the classes on time for an effective delivery. All instructors will show the upmost respect for all genders, ages, abilities and ethnicities.</w:t>
            </w:r>
          </w:p>
          <w:p w14:paraId="2CF3ADD7" w14:textId="77777777" w:rsidR="00E73E44" w:rsidRDefault="00E73E44" w:rsidP="00725EE1">
            <w:pPr>
              <w:rPr>
                <w:rFonts w:ascii="Arial" w:hAnsi="Arial" w:cs="Arial"/>
                <w:b/>
                <w:sz w:val="22"/>
                <w:szCs w:val="22"/>
              </w:rPr>
            </w:pPr>
          </w:p>
        </w:tc>
      </w:tr>
      <w:tr w:rsidR="00D60F2B" w:rsidRPr="00B22BEE" w14:paraId="539445DB" w14:textId="77777777" w:rsidTr="00F215FC">
        <w:tc>
          <w:tcPr>
            <w:tcW w:w="10201" w:type="dxa"/>
            <w:gridSpan w:val="2"/>
            <w:tcBorders>
              <w:top w:val="nil"/>
            </w:tcBorders>
          </w:tcPr>
          <w:p w14:paraId="6B02DAD8" w14:textId="5B0DD8BE" w:rsidR="00E26CC7" w:rsidRPr="00E26CC7" w:rsidRDefault="00E26CC7" w:rsidP="00694A48">
            <w:pPr>
              <w:ind w:right="33"/>
              <w:jc w:val="both"/>
              <w:rPr>
                <w:rFonts w:ascii="Arial" w:hAnsi="Arial" w:cs="Arial"/>
                <w:b/>
                <w:bCs/>
                <w:color w:val="FF0000"/>
                <w:sz w:val="22"/>
                <w:szCs w:val="22"/>
              </w:rPr>
            </w:pPr>
            <w:r>
              <w:rPr>
                <w:rFonts w:ascii="Arial" w:hAnsi="Arial" w:cs="Arial"/>
                <w:b/>
                <w:bCs/>
                <w:color w:val="FF0000"/>
                <w:sz w:val="22"/>
                <w:szCs w:val="22"/>
              </w:rPr>
              <w:t>Introduction</w:t>
            </w:r>
          </w:p>
          <w:p w14:paraId="6792850E" w14:textId="77777777" w:rsidR="00E26CC7" w:rsidRPr="00E26CC7" w:rsidRDefault="00E26CC7" w:rsidP="00E26CC7">
            <w:pPr>
              <w:ind w:right="33"/>
              <w:jc w:val="both"/>
              <w:rPr>
                <w:rFonts w:ascii="Arial" w:hAnsi="Arial" w:cs="Arial"/>
                <w:color w:val="000000" w:themeColor="text1"/>
                <w:sz w:val="22"/>
                <w:szCs w:val="22"/>
              </w:rPr>
            </w:pPr>
            <w:r w:rsidRPr="00E26CC7">
              <w:rPr>
                <w:rFonts w:ascii="Arial" w:hAnsi="Arial" w:cs="Arial"/>
                <w:color w:val="000000" w:themeColor="text1"/>
                <w:sz w:val="22"/>
                <w:szCs w:val="22"/>
              </w:rPr>
              <w:t>Want to be part of a well-established exercise programme taking place in the Borough of Broxbourne? Do you enjoy teaching fitness classes and helping people improve their physical and mental health through exercise? If the answer is yes, then why not consider becoming an instructor for the Active Herts programme.</w:t>
            </w:r>
          </w:p>
          <w:p w14:paraId="7B075C33" w14:textId="77777777" w:rsidR="00E26CC7" w:rsidRPr="00E26CC7" w:rsidRDefault="00E26CC7" w:rsidP="00E26CC7">
            <w:pPr>
              <w:ind w:right="33"/>
              <w:jc w:val="both"/>
              <w:rPr>
                <w:rFonts w:ascii="Arial" w:hAnsi="Arial" w:cs="Arial"/>
                <w:color w:val="000000" w:themeColor="text1"/>
                <w:sz w:val="22"/>
                <w:szCs w:val="22"/>
              </w:rPr>
            </w:pPr>
          </w:p>
          <w:p w14:paraId="646902DE" w14:textId="77777777" w:rsidR="00E26CC7" w:rsidRPr="00E26CC7" w:rsidRDefault="00E26CC7" w:rsidP="00E26CC7">
            <w:pPr>
              <w:ind w:right="33"/>
              <w:jc w:val="both"/>
              <w:rPr>
                <w:rFonts w:ascii="Arial" w:hAnsi="Arial" w:cs="Arial"/>
                <w:color w:val="000000" w:themeColor="text1"/>
                <w:sz w:val="22"/>
                <w:szCs w:val="22"/>
              </w:rPr>
            </w:pPr>
            <w:r w:rsidRPr="00E26CC7">
              <w:rPr>
                <w:rFonts w:ascii="Arial" w:hAnsi="Arial" w:cs="Arial"/>
                <w:color w:val="000000" w:themeColor="text1"/>
                <w:sz w:val="22"/>
                <w:szCs w:val="22"/>
              </w:rPr>
              <w:t>Active Herts is a unique exercise programme that has been running in the Borough for the last 9 years. We aim to support inactive residents who are at risk of a number of health conditions. We are looking to employ a number of new casual fitness instructors who can deliver various classes for the programme.</w:t>
            </w:r>
          </w:p>
          <w:p w14:paraId="54F837CC" w14:textId="77777777" w:rsidR="00E26CC7" w:rsidRPr="00E26CC7" w:rsidRDefault="00E26CC7" w:rsidP="00E26CC7">
            <w:pPr>
              <w:ind w:right="33"/>
              <w:jc w:val="both"/>
              <w:rPr>
                <w:rFonts w:ascii="Arial" w:hAnsi="Arial" w:cs="Arial"/>
                <w:b/>
                <w:bCs/>
                <w:color w:val="FF0000"/>
                <w:sz w:val="22"/>
                <w:szCs w:val="22"/>
              </w:rPr>
            </w:pPr>
          </w:p>
          <w:p w14:paraId="6B3AC237" w14:textId="04F17132" w:rsidR="00E26CC7" w:rsidRPr="00E26CC7" w:rsidRDefault="00E26CC7" w:rsidP="00E26CC7">
            <w:pPr>
              <w:ind w:right="33"/>
              <w:jc w:val="both"/>
              <w:rPr>
                <w:rFonts w:ascii="Arial" w:hAnsi="Arial" w:cs="Arial"/>
                <w:b/>
                <w:bCs/>
                <w:color w:val="FF0000"/>
                <w:sz w:val="22"/>
                <w:szCs w:val="22"/>
              </w:rPr>
            </w:pPr>
            <w:r w:rsidRPr="00E26CC7">
              <w:rPr>
                <w:rFonts w:ascii="Arial" w:hAnsi="Arial" w:cs="Arial"/>
                <w:b/>
                <w:bCs/>
                <w:color w:val="FF0000"/>
                <w:sz w:val="22"/>
                <w:szCs w:val="22"/>
              </w:rPr>
              <w:t>Job Outline</w:t>
            </w:r>
          </w:p>
          <w:p w14:paraId="4A994FFE" w14:textId="77777777" w:rsidR="00E26CC7" w:rsidRPr="00E26CC7" w:rsidRDefault="00E26CC7" w:rsidP="00E26CC7">
            <w:pPr>
              <w:ind w:right="33"/>
              <w:jc w:val="both"/>
              <w:rPr>
                <w:rFonts w:ascii="Arial" w:hAnsi="Arial" w:cs="Arial"/>
                <w:color w:val="000000" w:themeColor="text1"/>
                <w:sz w:val="22"/>
                <w:szCs w:val="22"/>
              </w:rPr>
            </w:pPr>
            <w:r w:rsidRPr="00E26CC7">
              <w:rPr>
                <w:rFonts w:ascii="Arial" w:hAnsi="Arial" w:cs="Arial"/>
                <w:color w:val="000000" w:themeColor="text1"/>
                <w:sz w:val="22"/>
                <w:szCs w:val="22"/>
              </w:rPr>
              <w:t xml:space="preserve">To deliver and teach a number of low impact exercise classes for the Council’s Active Herts programme. To support participants who are at risk of cardiovascular diseases and/or mild to moderate mental health conditions through suitable and tailored exercise. To support the </w:t>
            </w:r>
            <w:proofErr w:type="gramStart"/>
            <w:r w:rsidRPr="00E26CC7">
              <w:rPr>
                <w:rFonts w:ascii="Arial" w:hAnsi="Arial" w:cs="Arial"/>
                <w:color w:val="000000" w:themeColor="text1"/>
                <w:sz w:val="22"/>
                <w:szCs w:val="22"/>
              </w:rPr>
              <w:t>Council’s</w:t>
            </w:r>
            <w:proofErr w:type="gramEnd"/>
            <w:r w:rsidRPr="00E26CC7">
              <w:rPr>
                <w:rFonts w:ascii="Arial" w:hAnsi="Arial" w:cs="Arial"/>
                <w:color w:val="000000" w:themeColor="text1"/>
                <w:sz w:val="22"/>
                <w:szCs w:val="22"/>
              </w:rPr>
              <w:t xml:space="preserve"> Get Active Specialist in the delivery of classes during the morning, afternoon and evening where appropriate.</w:t>
            </w:r>
          </w:p>
          <w:p w14:paraId="7D56A80D" w14:textId="77777777" w:rsidR="00E26CC7" w:rsidRDefault="00E26CC7" w:rsidP="00E26CC7">
            <w:pPr>
              <w:ind w:right="33"/>
              <w:jc w:val="both"/>
              <w:rPr>
                <w:rFonts w:ascii="Arial" w:hAnsi="Arial" w:cs="Arial"/>
                <w:b/>
                <w:bCs/>
                <w:color w:val="000000" w:themeColor="text1"/>
                <w:sz w:val="22"/>
                <w:szCs w:val="22"/>
              </w:rPr>
            </w:pPr>
          </w:p>
          <w:p w14:paraId="63AA5BB0" w14:textId="0AE34931" w:rsidR="00E26CC7" w:rsidRPr="00E26CC7" w:rsidRDefault="00E26CC7" w:rsidP="00E26CC7">
            <w:pPr>
              <w:ind w:right="33"/>
              <w:jc w:val="both"/>
              <w:rPr>
                <w:rFonts w:ascii="Arial" w:hAnsi="Arial" w:cs="Arial"/>
                <w:b/>
                <w:bCs/>
                <w:color w:val="FF0000"/>
                <w:sz w:val="22"/>
                <w:szCs w:val="22"/>
              </w:rPr>
            </w:pPr>
            <w:r w:rsidRPr="00E26CC7">
              <w:rPr>
                <w:rFonts w:ascii="Arial" w:hAnsi="Arial" w:cs="Arial"/>
                <w:b/>
                <w:bCs/>
                <w:color w:val="FF0000"/>
                <w:sz w:val="22"/>
                <w:szCs w:val="22"/>
              </w:rPr>
              <w:t>Essential Qualifications</w:t>
            </w:r>
          </w:p>
          <w:p w14:paraId="5D037816" w14:textId="77777777" w:rsidR="00E26CC7" w:rsidRPr="00E26CC7" w:rsidRDefault="00E26CC7" w:rsidP="00E26CC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Level 2 Fitness Instructor</w:t>
            </w:r>
          </w:p>
          <w:p w14:paraId="6922BB82" w14:textId="77777777" w:rsidR="00E26CC7" w:rsidRPr="00E26CC7" w:rsidRDefault="00E26CC7" w:rsidP="00E26CC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 xml:space="preserve">Level 3 Personal Trainer </w:t>
            </w:r>
          </w:p>
          <w:p w14:paraId="74804A0F" w14:textId="77777777" w:rsidR="00E26CC7" w:rsidRPr="00E26CC7" w:rsidRDefault="00E26CC7" w:rsidP="00E26CC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Emergency First Aid at Work</w:t>
            </w:r>
          </w:p>
          <w:p w14:paraId="78A60780" w14:textId="77777777" w:rsidR="00E26CC7" w:rsidRPr="00E26CC7" w:rsidRDefault="00E26CC7" w:rsidP="00E26CC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 xml:space="preserve">Adult Safeguarding </w:t>
            </w:r>
          </w:p>
          <w:p w14:paraId="40C83E1B" w14:textId="77777777" w:rsidR="00E26CC7" w:rsidRPr="00E26CC7" w:rsidRDefault="00E26CC7" w:rsidP="00E26CC7">
            <w:pPr>
              <w:ind w:right="33"/>
              <w:jc w:val="both"/>
              <w:rPr>
                <w:rFonts w:ascii="Arial" w:hAnsi="Arial" w:cs="Arial"/>
                <w:b/>
                <w:bCs/>
                <w:color w:val="000000" w:themeColor="text1"/>
                <w:sz w:val="22"/>
                <w:szCs w:val="22"/>
              </w:rPr>
            </w:pPr>
          </w:p>
          <w:p w14:paraId="64242FB4" w14:textId="5769FC13" w:rsidR="00E26CC7" w:rsidRDefault="00E26CC7" w:rsidP="00E26CC7">
            <w:pPr>
              <w:jc w:val="both"/>
              <w:rPr>
                <w:rFonts w:ascii="Arial" w:hAnsi="Arial" w:cs="Arial"/>
                <w:b/>
                <w:bCs/>
                <w:color w:val="FF0000"/>
                <w:sz w:val="22"/>
                <w:szCs w:val="22"/>
              </w:rPr>
            </w:pPr>
            <w:r w:rsidRPr="00E26CC7">
              <w:rPr>
                <w:rFonts w:ascii="Arial" w:hAnsi="Arial" w:cs="Arial"/>
                <w:b/>
                <w:bCs/>
                <w:color w:val="FF0000"/>
                <w:sz w:val="22"/>
                <w:szCs w:val="22"/>
              </w:rPr>
              <w:t>Desirable Qualifications</w:t>
            </w:r>
          </w:p>
          <w:p w14:paraId="69331981" w14:textId="77777777" w:rsidR="00E26CC7" w:rsidRPr="00E26CC7" w:rsidRDefault="00E26CC7" w:rsidP="00E26CC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Level 3 GP Exercise on Referral</w:t>
            </w:r>
          </w:p>
          <w:p w14:paraId="686646D9" w14:textId="77777777" w:rsidR="00E26CC7" w:rsidRPr="00E26CC7" w:rsidRDefault="00E26CC7" w:rsidP="00E26CC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lastRenderedPageBreak/>
              <w:t>Level 4 Obesity &amp; Diabetes</w:t>
            </w:r>
          </w:p>
          <w:p w14:paraId="36B8DCA2" w14:textId="77777777" w:rsidR="00E26CC7" w:rsidRDefault="00E26CC7" w:rsidP="00E26CC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Level 4 Mental Health</w:t>
            </w:r>
          </w:p>
          <w:p w14:paraId="44B8D2AF" w14:textId="77777777" w:rsidR="00E26CC7" w:rsidRDefault="00E26CC7" w:rsidP="00E26CC7">
            <w:pPr>
              <w:rPr>
                <w:rFonts w:ascii="Arial" w:hAnsi="Arial" w:cs="Arial"/>
                <w:color w:val="000000" w:themeColor="text1"/>
                <w:sz w:val="22"/>
                <w:szCs w:val="22"/>
              </w:rPr>
            </w:pPr>
          </w:p>
          <w:p w14:paraId="2F12052B" w14:textId="36DB08C6" w:rsidR="00E26CC7" w:rsidRPr="00E26CC7" w:rsidRDefault="00E26CC7" w:rsidP="00E26CC7">
            <w:pPr>
              <w:rPr>
                <w:rFonts w:ascii="Arial" w:hAnsi="Arial" w:cs="Arial"/>
                <w:b/>
                <w:bCs/>
                <w:color w:val="FF0000"/>
                <w:sz w:val="22"/>
                <w:szCs w:val="22"/>
              </w:rPr>
            </w:pPr>
            <w:r w:rsidRPr="00E26CC7">
              <w:rPr>
                <w:rFonts w:ascii="Arial" w:hAnsi="Arial" w:cs="Arial"/>
                <w:b/>
                <w:bCs/>
                <w:color w:val="FF0000"/>
                <w:sz w:val="22"/>
                <w:szCs w:val="22"/>
              </w:rPr>
              <w:t>Experience</w:t>
            </w:r>
          </w:p>
          <w:p w14:paraId="771ED781" w14:textId="77777777" w:rsidR="00E26CC7" w:rsidRPr="00E26CC7" w:rsidRDefault="00E26CC7" w:rsidP="00E26CC7">
            <w:pPr>
              <w:jc w:val="both"/>
              <w:rPr>
                <w:rFonts w:ascii="Arial" w:hAnsi="Arial" w:cs="Arial"/>
                <w:sz w:val="22"/>
                <w:szCs w:val="22"/>
              </w:rPr>
            </w:pPr>
            <w:r w:rsidRPr="00E26CC7">
              <w:rPr>
                <w:rFonts w:ascii="Arial" w:hAnsi="Arial" w:cs="Arial"/>
                <w:sz w:val="22"/>
                <w:szCs w:val="22"/>
              </w:rPr>
              <w:t>Experience of teaching group/</w:t>
            </w:r>
            <w:proofErr w:type="gramStart"/>
            <w:r w:rsidRPr="00E26CC7">
              <w:rPr>
                <w:rFonts w:ascii="Arial" w:hAnsi="Arial" w:cs="Arial"/>
                <w:sz w:val="22"/>
                <w:szCs w:val="22"/>
              </w:rPr>
              <w:t>circuit based</w:t>
            </w:r>
            <w:proofErr w:type="gramEnd"/>
            <w:r w:rsidRPr="00E26CC7">
              <w:rPr>
                <w:rFonts w:ascii="Arial" w:hAnsi="Arial" w:cs="Arial"/>
                <w:sz w:val="22"/>
                <w:szCs w:val="22"/>
              </w:rPr>
              <w:t xml:space="preserve"> exercise classes for clinically vulnerable individuals who are at risk of cardiovascular diseases and mental health conditions e.g. Type 2 diabetes, high blood pressure, high cholesterol, COPD, heart disease, anxiety and depression.</w:t>
            </w:r>
          </w:p>
          <w:p w14:paraId="753E70E3" w14:textId="77777777" w:rsidR="00E26CC7" w:rsidRPr="00E26CC7" w:rsidRDefault="00E26CC7" w:rsidP="00E26CC7">
            <w:pPr>
              <w:jc w:val="both"/>
              <w:rPr>
                <w:rFonts w:ascii="Arial" w:hAnsi="Arial" w:cs="Arial"/>
                <w:sz w:val="22"/>
                <w:szCs w:val="22"/>
              </w:rPr>
            </w:pPr>
          </w:p>
          <w:p w14:paraId="052853AD" w14:textId="777DAC92" w:rsidR="00E26CC7" w:rsidRDefault="00E26CC7" w:rsidP="00E26CC7">
            <w:pPr>
              <w:rPr>
                <w:rFonts w:ascii="Arial" w:hAnsi="Arial" w:cs="Arial"/>
                <w:sz w:val="22"/>
                <w:szCs w:val="22"/>
              </w:rPr>
            </w:pPr>
            <w:r w:rsidRPr="00E26CC7">
              <w:rPr>
                <w:rFonts w:ascii="Arial" w:hAnsi="Arial" w:cs="Arial"/>
                <w:sz w:val="22"/>
                <w:szCs w:val="22"/>
              </w:rPr>
              <w:t xml:space="preserve">We are looking for friendly, reliable fitness professionals who possess strong interpersonal skills to join our team. Instructors suitable for the role will be highly motivated, compassionate, caring, and empathetic, with good communication and </w:t>
            </w:r>
            <w:proofErr w:type="gramStart"/>
            <w:r w:rsidRPr="00E26CC7">
              <w:rPr>
                <w:rFonts w:ascii="Arial" w:hAnsi="Arial" w:cs="Arial"/>
                <w:sz w:val="22"/>
                <w:szCs w:val="22"/>
              </w:rPr>
              <w:t>decision making</w:t>
            </w:r>
            <w:proofErr w:type="gramEnd"/>
            <w:r w:rsidRPr="00E26CC7">
              <w:rPr>
                <w:rFonts w:ascii="Arial" w:hAnsi="Arial" w:cs="Arial"/>
                <w:sz w:val="22"/>
                <w:szCs w:val="22"/>
              </w:rPr>
              <w:t xml:space="preserve"> skills. Instructors suitable for the role will need experience of taking registers and collecting money. They will also need experience of adapting classes or sessions and tailoring them for the participant’s needs and ability levels.</w:t>
            </w:r>
          </w:p>
          <w:p w14:paraId="3393A08A" w14:textId="77777777" w:rsidR="003C4B37" w:rsidRDefault="003C4B37" w:rsidP="00E26CC7">
            <w:pPr>
              <w:rPr>
                <w:rFonts w:ascii="Arial" w:hAnsi="Arial" w:cs="Arial"/>
                <w:sz w:val="22"/>
                <w:szCs w:val="22"/>
              </w:rPr>
            </w:pPr>
          </w:p>
          <w:p w14:paraId="4D6D416B"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Good communication skills</w:t>
            </w:r>
          </w:p>
          <w:p w14:paraId="73738780"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Good time management skills</w:t>
            </w:r>
          </w:p>
          <w:p w14:paraId="32222D57"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Able to work as part of a team and independently</w:t>
            </w:r>
          </w:p>
          <w:p w14:paraId="6432358D"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Sound judgement and common sense</w:t>
            </w:r>
          </w:p>
          <w:p w14:paraId="753D3EFB"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Experience in complying with health and safety rules and regulations</w:t>
            </w:r>
          </w:p>
          <w:p w14:paraId="49A61E71"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Experience of cash handling</w:t>
            </w:r>
          </w:p>
          <w:p w14:paraId="04EAA740"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Capable of performing well under pressure</w:t>
            </w:r>
          </w:p>
          <w:p w14:paraId="391EFFB1"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Physically fit</w:t>
            </w:r>
          </w:p>
          <w:p w14:paraId="7544010A" w14:textId="77777777" w:rsidR="003C4B37" w:rsidRPr="003C4B3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Understanding the issues of equal opportunities</w:t>
            </w:r>
          </w:p>
          <w:p w14:paraId="4CE8D15F"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Full UK Driving licence</w:t>
            </w:r>
          </w:p>
          <w:p w14:paraId="1AB5035A" w14:textId="77777777" w:rsidR="003C4B37" w:rsidRPr="00E26CC7" w:rsidRDefault="003C4B37" w:rsidP="003C4B37">
            <w:pPr>
              <w:pStyle w:val="ListParagraph"/>
              <w:numPr>
                <w:ilvl w:val="0"/>
                <w:numId w:val="9"/>
              </w:numPr>
              <w:rPr>
                <w:rFonts w:ascii="Arial" w:hAnsi="Arial" w:cs="Arial"/>
                <w:color w:val="000000" w:themeColor="text1"/>
                <w:sz w:val="22"/>
                <w:szCs w:val="22"/>
              </w:rPr>
            </w:pPr>
            <w:r w:rsidRPr="00E26CC7">
              <w:rPr>
                <w:rFonts w:ascii="Arial" w:hAnsi="Arial" w:cs="Arial"/>
                <w:color w:val="000000" w:themeColor="text1"/>
                <w:sz w:val="22"/>
                <w:szCs w:val="22"/>
              </w:rPr>
              <w:t>Flexible working hours e.g. morning, afternoon and evening</w:t>
            </w:r>
          </w:p>
          <w:p w14:paraId="7053799C" w14:textId="77777777" w:rsidR="003C4B37" w:rsidRDefault="003C4B37" w:rsidP="00E26CC7">
            <w:pPr>
              <w:rPr>
                <w:rFonts w:ascii="Arial" w:hAnsi="Arial" w:cs="Arial"/>
                <w:sz w:val="22"/>
                <w:szCs w:val="22"/>
              </w:rPr>
            </w:pPr>
          </w:p>
          <w:p w14:paraId="4CDB90FE" w14:textId="77777777" w:rsidR="00E26CC7" w:rsidRDefault="00E26CC7" w:rsidP="00E26CC7">
            <w:pPr>
              <w:rPr>
                <w:rFonts w:ascii="Arial" w:hAnsi="Arial" w:cs="Arial"/>
                <w:sz w:val="22"/>
                <w:szCs w:val="22"/>
              </w:rPr>
            </w:pPr>
          </w:p>
          <w:p w14:paraId="6E19EF88" w14:textId="6C5F3ED1" w:rsidR="00E26CC7" w:rsidRPr="00E26CC7" w:rsidRDefault="00E26CC7" w:rsidP="00E26CC7">
            <w:pPr>
              <w:rPr>
                <w:rFonts w:ascii="Arial" w:hAnsi="Arial" w:cs="Arial"/>
                <w:b/>
                <w:bCs/>
                <w:color w:val="FF0000"/>
                <w:sz w:val="22"/>
                <w:szCs w:val="22"/>
              </w:rPr>
            </w:pPr>
            <w:r w:rsidRPr="00E26CC7">
              <w:rPr>
                <w:rFonts w:ascii="Arial" w:hAnsi="Arial" w:cs="Arial"/>
                <w:b/>
                <w:bCs/>
                <w:color w:val="FF0000"/>
                <w:sz w:val="22"/>
                <w:szCs w:val="22"/>
              </w:rPr>
              <w:t>Salary</w:t>
            </w:r>
          </w:p>
          <w:p w14:paraId="38583690" w14:textId="611F5900" w:rsidR="00E26CC7" w:rsidRPr="00E26CC7" w:rsidRDefault="00E26CC7" w:rsidP="00E26CC7">
            <w:pPr>
              <w:rPr>
                <w:rFonts w:ascii="Arial" w:hAnsi="Arial" w:cs="Arial"/>
                <w:sz w:val="22"/>
                <w:szCs w:val="22"/>
              </w:rPr>
            </w:pPr>
            <w:r w:rsidRPr="00E26CC7">
              <w:rPr>
                <w:rFonts w:ascii="Arial" w:hAnsi="Arial" w:cs="Arial"/>
                <w:sz w:val="22"/>
                <w:szCs w:val="22"/>
              </w:rPr>
              <w:t>Active Herts Fitness Instructors £25.00 per hour (for qualified staff)</w:t>
            </w:r>
          </w:p>
          <w:p w14:paraId="1FB7CCA8" w14:textId="77777777" w:rsidR="00E26CC7" w:rsidRDefault="00E26CC7" w:rsidP="00E26CC7">
            <w:pPr>
              <w:jc w:val="both"/>
              <w:rPr>
                <w:rFonts w:ascii="Arial" w:hAnsi="Arial" w:cs="Arial"/>
                <w:b/>
                <w:bCs/>
                <w:color w:val="FF0000"/>
                <w:sz w:val="22"/>
                <w:szCs w:val="22"/>
              </w:rPr>
            </w:pPr>
          </w:p>
          <w:p w14:paraId="1B0A0A95" w14:textId="20181AB3" w:rsidR="00E26CC7" w:rsidRDefault="00E26CC7" w:rsidP="00E26CC7">
            <w:pPr>
              <w:jc w:val="both"/>
              <w:rPr>
                <w:rFonts w:ascii="Arial" w:hAnsi="Arial" w:cs="Arial"/>
                <w:b/>
                <w:bCs/>
                <w:color w:val="FF0000"/>
                <w:sz w:val="22"/>
                <w:szCs w:val="22"/>
              </w:rPr>
            </w:pPr>
            <w:r>
              <w:rPr>
                <w:rFonts w:ascii="Arial" w:hAnsi="Arial" w:cs="Arial"/>
                <w:b/>
                <w:bCs/>
                <w:color w:val="FF0000"/>
                <w:sz w:val="22"/>
                <w:szCs w:val="22"/>
              </w:rPr>
              <w:t>Duties</w:t>
            </w:r>
          </w:p>
          <w:p w14:paraId="194E5AE0" w14:textId="204E5FB3" w:rsidR="00E26CC7"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deliver a number of weekly low impact exercise classes under the direction of Broxbourne Council’s Get Active Specialist.</w:t>
            </w:r>
          </w:p>
          <w:p w14:paraId="12145196" w14:textId="3AEC0302"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ensure all the Council’s policies and procedures are being adhered to.</w:t>
            </w:r>
          </w:p>
          <w:p w14:paraId="3BC4D62D" w14:textId="035A4936"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Taking class payments e.g. Counting and collecting monies from class participants and ensuring the Get Active Specialist is aware of what has been taken.</w:t>
            </w:r>
          </w:p>
          <w:p w14:paraId="7C69D8C2" w14:textId="36CA39CA"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ensure health and safety legislation is adhered to and that participants are not exposed to the unacceptable risk of coming to serious harm.</w:t>
            </w:r>
          </w:p>
          <w:p w14:paraId="788EE92A" w14:textId="076D432B"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participate in any training the role requires. E.g. Shadowing certain classes, class set up and delivery</w:t>
            </w:r>
          </w:p>
          <w:p w14:paraId="2A037921" w14:textId="27BE3AE2"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ensure all class/fitness equipment is assembled correctly and safe to use for its purpose.</w:t>
            </w:r>
          </w:p>
          <w:p w14:paraId="4F51BEA1" w14:textId="67A60CEE"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travel to multiple venues across the Borough</w:t>
            </w:r>
          </w:p>
          <w:p w14:paraId="4D1CA10E" w14:textId="47472A74"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complete incident report forms if there has been an incident or emergency</w:t>
            </w:r>
          </w:p>
          <w:p w14:paraId="5A7F50DB" w14:textId="0DB827D7"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refer any safeguarding concerns to the Designated Adult Safeguarding Leads</w:t>
            </w:r>
          </w:p>
          <w:p w14:paraId="15001D4F" w14:textId="270567FA"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ensure the necessary class registers are completed and sent to the Get Active Specialist after each session</w:t>
            </w:r>
          </w:p>
          <w:p w14:paraId="27E081DA" w14:textId="2410B217"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To communicate effectively with the Get Active Specialist</w:t>
            </w:r>
          </w:p>
          <w:p w14:paraId="1A9101E2" w14:textId="4C6267B8" w:rsidR="00D04216" w:rsidRPr="00D04216" w:rsidRDefault="00D04216" w:rsidP="00D04216">
            <w:pPr>
              <w:pStyle w:val="ListParagraph"/>
              <w:numPr>
                <w:ilvl w:val="0"/>
                <w:numId w:val="11"/>
              </w:numPr>
              <w:jc w:val="both"/>
              <w:rPr>
                <w:rFonts w:ascii="Arial" w:hAnsi="Arial" w:cs="Arial"/>
                <w:b/>
                <w:bCs/>
                <w:sz w:val="22"/>
                <w:szCs w:val="22"/>
              </w:rPr>
            </w:pPr>
            <w:r w:rsidRPr="00D04216">
              <w:rPr>
                <w:rFonts w:ascii="Arial" w:hAnsi="Arial" w:cs="Arial"/>
                <w:sz w:val="22"/>
                <w:szCs w:val="22"/>
              </w:rPr>
              <w:t xml:space="preserve">To undertake any other related duties and responsibilities as they arise e.g. weighing participants, completing pre-exercise medical health questionnaires and evaluation and monitoring questionnaires.  </w:t>
            </w:r>
          </w:p>
          <w:p w14:paraId="375319FF" w14:textId="4DC89EA9" w:rsidR="00D04216" w:rsidRPr="00271B40" w:rsidRDefault="00D04216" w:rsidP="00271B40">
            <w:pPr>
              <w:pStyle w:val="ListParagraph"/>
              <w:numPr>
                <w:ilvl w:val="0"/>
                <w:numId w:val="11"/>
              </w:numPr>
              <w:jc w:val="both"/>
              <w:rPr>
                <w:rFonts w:ascii="Arial" w:hAnsi="Arial" w:cs="Arial"/>
                <w:b/>
                <w:bCs/>
                <w:sz w:val="22"/>
                <w:szCs w:val="22"/>
              </w:rPr>
            </w:pPr>
            <w:r w:rsidRPr="00D04216">
              <w:rPr>
                <w:rFonts w:ascii="Arial" w:hAnsi="Arial" w:cs="Arial"/>
                <w:sz w:val="22"/>
                <w:szCs w:val="22"/>
              </w:rPr>
              <w:lastRenderedPageBreak/>
              <w:t>To communicate effectively with other Active Herts instructors and able to cover other classes when needed.</w:t>
            </w:r>
          </w:p>
          <w:p w14:paraId="3FE7810C" w14:textId="77777777" w:rsidR="00D04216" w:rsidRDefault="00D04216" w:rsidP="00D04216">
            <w:pPr>
              <w:jc w:val="both"/>
              <w:rPr>
                <w:rFonts w:ascii="Arial" w:hAnsi="Arial" w:cs="Arial"/>
                <w:b/>
                <w:bCs/>
                <w:sz w:val="22"/>
                <w:szCs w:val="22"/>
              </w:rPr>
            </w:pPr>
          </w:p>
          <w:p w14:paraId="282A3C08" w14:textId="3343B5EB" w:rsidR="00D04216" w:rsidRPr="003C4B37" w:rsidRDefault="00D04216" w:rsidP="00D04216">
            <w:pPr>
              <w:jc w:val="both"/>
              <w:rPr>
                <w:rFonts w:ascii="Arial" w:hAnsi="Arial" w:cs="Arial"/>
                <w:b/>
                <w:bCs/>
                <w:color w:val="FF0000"/>
                <w:sz w:val="22"/>
                <w:szCs w:val="22"/>
              </w:rPr>
            </w:pPr>
            <w:r w:rsidRPr="003C4B37">
              <w:rPr>
                <w:rFonts w:ascii="Arial" w:hAnsi="Arial" w:cs="Arial"/>
                <w:b/>
                <w:bCs/>
                <w:color w:val="FF0000"/>
                <w:sz w:val="22"/>
                <w:szCs w:val="22"/>
              </w:rPr>
              <w:t>Relationships</w:t>
            </w:r>
          </w:p>
          <w:p w14:paraId="6614B0B3" w14:textId="43737DC0" w:rsidR="00D04216" w:rsidRPr="003C4B37" w:rsidRDefault="00D04216" w:rsidP="00D04216">
            <w:pPr>
              <w:jc w:val="both"/>
              <w:rPr>
                <w:rFonts w:ascii="Arial" w:hAnsi="Arial" w:cs="Arial"/>
                <w:color w:val="000000"/>
                <w:sz w:val="22"/>
                <w:szCs w:val="22"/>
              </w:rPr>
            </w:pPr>
            <w:r w:rsidRPr="003C4B37">
              <w:rPr>
                <w:rFonts w:ascii="Arial" w:hAnsi="Arial" w:cs="Arial"/>
                <w:b/>
                <w:sz w:val="22"/>
                <w:szCs w:val="22"/>
              </w:rPr>
              <w:t xml:space="preserve">Accountable to: </w:t>
            </w:r>
            <w:r w:rsidRPr="003C4B37">
              <w:rPr>
                <w:rFonts w:ascii="Arial" w:hAnsi="Arial" w:cs="Arial"/>
                <w:color w:val="000000"/>
                <w:sz w:val="22"/>
                <w:szCs w:val="22"/>
              </w:rPr>
              <w:t>Get Active Specialist / Community Development</w:t>
            </w:r>
          </w:p>
          <w:p w14:paraId="03353A2F" w14:textId="77777777" w:rsidR="00D04216" w:rsidRDefault="00D04216" w:rsidP="00D04216">
            <w:pPr>
              <w:jc w:val="both"/>
              <w:rPr>
                <w:rFonts w:cs="Arial"/>
                <w:color w:val="000000"/>
              </w:rPr>
            </w:pPr>
          </w:p>
          <w:p w14:paraId="76410158" w14:textId="77777777" w:rsidR="00D04216" w:rsidRDefault="00D04216" w:rsidP="00D04216">
            <w:pPr>
              <w:jc w:val="both"/>
              <w:rPr>
                <w:rFonts w:cs="Arial"/>
                <w:color w:val="000000"/>
              </w:rPr>
            </w:pPr>
          </w:p>
          <w:p w14:paraId="6875B115" w14:textId="0CDAED49" w:rsidR="00D04216" w:rsidRPr="00DF18DB" w:rsidRDefault="00DF18DB" w:rsidP="00D04216">
            <w:pPr>
              <w:jc w:val="both"/>
              <w:rPr>
                <w:rFonts w:ascii="Arial" w:hAnsi="Arial" w:cs="Arial"/>
                <w:b/>
                <w:bCs/>
                <w:color w:val="FF0000"/>
                <w:sz w:val="22"/>
                <w:szCs w:val="22"/>
              </w:rPr>
            </w:pPr>
            <w:r w:rsidRPr="00DF18DB">
              <w:rPr>
                <w:rFonts w:ascii="Arial" w:hAnsi="Arial" w:cs="Arial"/>
                <w:b/>
                <w:bCs/>
                <w:color w:val="FF0000"/>
                <w:sz w:val="22"/>
                <w:szCs w:val="22"/>
              </w:rPr>
              <w:t>Further Information</w:t>
            </w:r>
          </w:p>
          <w:p w14:paraId="1757218F" w14:textId="77777777" w:rsidR="00DF18DB" w:rsidRDefault="00DF18DB" w:rsidP="00DF18DB">
            <w:hyperlink r:id="rId8" w:history="1">
              <w:r w:rsidRPr="00CB4E97">
                <w:rPr>
                  <w:rStyle w:val="Hyperlink"/>
                </w:rPr>
                <w:t>www.activeherts.org.uk</w:t>
              </w:r>
            </w:hyperlink>
          </w:p>
          <w:p w14:paraId="3E4C7CA8" w14:textId="77777777" w:rsidR="00DF18DB" w:rsidRPr="00D04216" w:rsidRDefault="00DF18DB" w:rsidP="00D04216">
            <w:pPr>
              <w:jc w:val="both"/>
              <w:rPr>
                <w:rFonts w:ascii="Arial" w:hAnsi="Arial" w:cs="Arial"/>
                <w:b/>
                <w:bCs/>
                <w:sz w:val="22"/>
                <w:szCs w:val="22"/>
              </w:rPr>
            </w:pPr>
          </w:p>
          <w:p w14:paraId="3D1360CA" w14:textId="77777777" w:rsidR="00E26CC7" w:rsidRPr="00E26CC7" w:rsidRDefault="00E26CC7" w:rsidP="00E26CC7">
            <w:pPr>
              <w:jc w:val="both"/>
              <w:rPr>
                <w:rFonts w:ascii="Arial" w:hAnsi="Arial" w:cs="Arial"/>
                <w:b/>
                <w:bCs/>
                <w:color w:val="FF0000"/>
                <w:sz w:val="22"/>
                <w:szCs w:val="22"/>
              </w:rPr>
            </w:pPr>
          </w:p>
          <w:p w14:paraId="7568E133" w14:textId="6EF06E78" w:rsidR="00E26CC7" w:rsidRPr="00D60F2B" w:rsidRDefault="00E26CC7" w:rsidP="00694A48">
            <w:pPr>
              <w:ind w:right="33"/>
              <w:jc w:val="both"/>
              <w:rPr>
                <w:rFonts w:ascii="Arial" w:hAnsi="Arial" w:cs="Arial"/>
                <w:b/>
                <w:sz w:val="22"/>
                <w:szCs w:val="22"/>
              </w:rPr>
            </w:pPr>
          </w:p>
        </w:tc>
      </w:tr>
      <w:tr w:rsidR="00B22BEE" w:rsidRPr="00B22BEE" w14:paraId="5A9F931B" w14:textId="77777777" w:rsidTr="00C74BA5">
        <w:tc>
          <w:tcPr>
            <w:tcW w:w="10201" w:type="dxa"/>
            <w:gridSpan w:val="2"/>
            <w:tcBorders>
              <w:top w:val="single" w:sz="4" w:space="0" w:color="auto"/>
            </w:tcBorders>
          </w:tcPr>
          <w:p w14:paraId="5726DA61" w14:textId="77777777" w:rsidR="00636E00" w:rsidRPr="00636E00" w:rsidRDefault="00636E00" w:rsidP="00636E00">
            <w:pP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lastRenderedPageBreak/>
              <w:t>Diversity, Equality and Inclusion (EDI)</w:t>
            </w:r>
          </w:p>
          <w:p w14:paraId="08949408" w14:textId="77777777" w:rsidR="00B22BEE" w:rsidRDefault="00636E00" w:rsidP="00636E00">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All staff must comply with </w:t>
            </w:r>
            <w:r w:rsidR="00EF75C6">
              <w:rPr>
                <w:rFonts w:ascii="Arial" w:eastAsia="Times New Roman" w:hAnsi="Arial" w:cs="Arial"/>
                <w:color w:val="000000"/>
                <w:sz w:val="22"/>
                <w:szCs w:val="22"/>
                <w:lang w:eastAsia="en-GB"/>
              </w:rPr>
              <w:t xml:space="preserve">the </w:t>
            </w:r>
            <w:r w:rsidRPr="00636E00">
              <w:rPr>
                <w:rFonts w:ascii="Arial" w:eastAsia="Times New Roman" w:hAnsi="Arial" w:cs="Arial"/>
                <w:color w:val="000000"/>
                <w:sz w:val="22"/>
                <w:szCs w:val="22"/>
                <w:lang w:eastAsia="en-GB"/>
              </w:rPr>
              <w:t>Council</w:t>
            </w:r>
            <w:r w:rsidR="00EF75C6">
              <w:rPr>
                <w:rFonts w:ascii="Arial" w:eastAsia="Times New Roman" w:hAnsi="Arial" w:cs="Arial"/>
                <w:color w:val="000000"/>
                <w:sz w:val="22"/>
                <w:szCs w:val="22"/>
                <w:lang w:eastAsia="en-GB"/>
              </w:rPr>
              <w:t>’s</w:t>
            </w:r>
            <w:r w:rsidRPr="00636E00">
              <w:rPr>
                <w:rFonts w:ascii="Arial" w:eastAsia="Times New Roman" w:hAnsi="Arial" w:cs="Arial"/>
                <w:color w:val="000000"/>
                <w:sz w:val="22"/>
                <w:szCs w:val="22"/>
                <w:lang w:eastAsia="en-GB"/>
              </w:rPr>
              <w:t xml:space="preserve"> Policy on Equal Opportunities</w:t>
            </w:r>
            <w:r w:rsidR="00294400">
              <w:rPr>
                <w:rFonts w:ascii="Arial" w:eastAsia="Times New Roman" w:hAnsi="Arial" w:cs="Arial"/>
                <w:color w:val="000000"/>
                <w:sz w:val="22"/>
                <w:szCs w:val="22"/>
                <w:lang w:eastAsia="en-GB"/>
              </w:rPr>
              <w:t xml:space="preserve"> and undertake training </w:t>
            </w:r>
            <w:r w:rsidRPr="00636E00">
              <w:rPr>
                <w:rFonts w:ascii="Arial" w:eastAsia="Times New Roman" w:hAnsi="Arial" w:cs="Arial"/>
                <w:color w:val="000000"/>
                <w:sz w:val="22"/>
                <w:szCs w:val="22"/>
                <w:lang w:eastAsia="en-GB"/>
              </w:rPr>
              <w:t>to ensure the fair and equal treatment of all Council staff and customers.</w:t>
            </w:r>
          </w:p>
          <w:p w14:paraId="46FFB3BF" w14:textId="77777777" w:rsidR="00636E00" w:rsidRPr="00636E00" w:rsidRDefault="00636E00" w:rsidP="00636E00">
            <w:pPr>
              <w:jc w:val="both"/>
              <w:rPr>
                <w:rFonts w:ascii="Arial" w:eastAsia="Times New Roman" w:hAnsi="Arial" w:cs="Arial"/>
                <w:color w:val="000000"/>
                <w:sz w:val="22"/>
                <w:szCs w:val="22"/>
                <w:lang w:eastAsia="en-GB"/>
              </w:rPr>
            </w:pPr>
          </w:p>
        </w:tc>
      </w:tr>
      <w:tr w:rsidR="00B22BEE" w:rsidRPr="00B22BEE" w14:paraId="63B75509" w14:textId="77777777" w:rsidTr="00B22BEE">
        <w:tc>
          <w:tcPr>
            <w:tcW w:w="10201" w:type="dxa"/>
            <w:gridSpan w:val="2"/>
          </w:tcPr>
          <w:p w14:paraId="36DB6227" w14:textId="77777777" w:rsidR="00F215FC" w:rsidRDefault="00F215FC" w:rsidP="00636E00">
            <w:pPr>
              <w:jc w:val="both"/>
              <w:rPr>
                <w:rFonts w:ascii="Arial" w:eastAsia="Times New Roman" w:hAnsi="Arial" w:cs="Arial"/>
                <w:b/>
                <w:sz w:val="22"/>
                <w:szCs w:val="22"/>
                <w:lang w:eastAsia="en-GB"/>
              </w:rPr>
            </w:pPr>
          </w:p>
          <w:p w14:paraId="195148DD" w14:textId="77777777" w:rsidR="00636E00" w:rsidRPr="00636E00" w:rsidRDefault="00636E00" w:rsidP="00636E00">
            <w:pPr>
              <w:jc w:val="both"/>
              <w:rPr>
                <w:rFonts w:ascii="Arial" w:eastAsia="Times New Roman" w:hAnsi="Arial" w:cs="Arial"/>
                <w:b/>
                <w:sz w:val="22"/>
                <w:szCs w:val="22"/>
                <w:lang w:eastAsia="en-GB"/>
              </w:rPr>
            </w:pPr>
            <w:r w:rsidRPr="00636E00">
              <w:rPr>
                <w:rFonts w:ascii="Arial" w:eastAsia="Times New Roman" w:hAnsi="Arial" w:cs="Arial"/>
                <w:b/>
                <w:sz w:val="22"/>
                <w:szCs w:val="22"/>
                <w:lang w:eastAsia="en-GB"/>
              </w:rPr>
              <w:t>E</w:t>
            </w:r>
            <w:r>
              <w:rPr>
                <w:rFonts w:ascii="Arial" w:eastAsia="Times New Roman" w:hAnsi="Arial" w:cs="Arial"/>
                <w:b/>
                <w:sz w:val="22"/>
                <w:szCs w:val="22"/>
                <w:lang w:eastAsia="en-GB"/>
              </w:rPr>
              <w:t>mployment checks required for this post</w:t>
            </w:r>
            <w:r w:rsidRPr="00636E00">
              <w:rPr>
                <w:rFonts w:ascii="Arial" w:eastAsia="Times New Roman" w:hAnsi="Arial" w:cs="Arial"/>
                <w:b/>
                <w:sz w:val="22"/>
                <w:szCs w:val="22"/>
                <w:lang w:eastAsia="en-GB"/>
              </w:rPr>
              <w:t xml:space="preserve"> </w:t>
            </w:r>
          </w:p>
          <w:p w14:paraId="5E64FFD4" w14:textId="77777777" w:rsidR="00B22BEE" w:rsidRPr="00E73E44" w:rsidRDefault="00636E00" w:rsidP="00EF75C6">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The Council is required by the Home Office to carry out standard </w:t>
            </w:r>
            <w:r w:rsidR="00E73E44">
              <w:rPr>
                <w:rFonts w:ascii="Arial" w:eastAsia="Times New Roman" w:hAnsi="Arial" w:cs="Arial"/>
                <w:color w:val="000000"/>
                <w:sz w:val="22"/>
                <w:szCs w:val="22"/>
                <w:lang w:eastAsia="en-GB"/>
              </w:rPr>
              <w:t xml:space="preserve">Right to Work </w:t>
            </w:r>
            <w:r w:rsidRPr="00636E00">
              <w:rPr>
                <w:rFonts w:ascii="Arial" w:eastAsia="Times New Roman" w:hAnsi="Arial" w:cs="Arial"/>
                <w:color w:val="000000"/>
                <w:sz w:val="22"/>
                <w:szCs w:val="22"/>
                <w:lang w:eastAsia="en-GB"/>
              </w:rPr>
              <w:t xml:space="preserve">checks for all employment under the Asylum and Immigration Act 1996. If you cannot produce </w:t>
            </w:r>
            <w:r w:rsidR="00E73E44">
              <w:rPr>
                <w:rFonts w:ascii="Arial" w:eastAsia="Times New Roman" w:hAnsi="Arial" w:cs="Arial"/>
                <w:color w:val="000000"/>
                <w:sz w:val="22"/>
                <w:szCs w:val="22"/>
                <w:lang w:eastAsia="en-GB"/>
              </w:rPr>
              <w:t>Right to Work documentation or</w:t>
            </w:r>
            <w:r w:rsidRPr="00636E00">
              <w:rPr>
                <w:rFonts w:ascii="Arial" w:eastAsia="Times New Roman" w:hAnsi="Arial" w:cs="Arial"/>
                <w:color w:val="000000"/>
                <w:sz w:val="22"/>
                <w:szCs w:val="22"/>
                <w:lang w:eastAsia="en-GB"/>
              </w:rPr>
              <w:t xml:space="preserve"> are unsure whether the </w:t>
            </w:r>
            <w:proofErr w:type="gramStart"/>
            <w:r w:rsidRPr="00636E00">
              <w:rPr>
                <w:rFonts w:ascii="Arial" w:eastAsia="Times New Roman" w:hAnsi="Arial" w:cs="Arial"/>
                <w:color w:val="000000"/>
                <w:sz w:val="22"/>
                <w:szCs w:val="22"/>
                <w:lang w:eastAsia="en-GB"/>
              </w:rPr>
              <w:t>documents</w:t>
            </w:r>
            <w:proofErr w:type="gramEnd"/>
            <w:r w:rsidRPr="00636E00">
              <w:rPr>
                <w:rFonts w:ascii="Arial" w:eastAsia="Times New Roman" w:hAnsi="Arial" w:cs="Arial"/>
                <w:color w:val="000000"/>
                <w:sz w:val="22"/>
                <w:szCs w:val="22"/>
                <w:lang w:eastAsia="en-GB"/>
              </w:rPr>
              <w:t xml:space="preserve"> you have provide the necessary proof please contact </w:t>
            </w:r>
            <w:r w:rsidR="00E73E44">
              <w:rPr>
                <w:rFonts w:ascii="Arial" w:eastAsia="Times New Roman" w:hAnsi="Arial" w:cs="Arial"/>
                <w:color w:val="000000"/>
                <w:sz w:val="22"/>
                <w:szCs w:val="22"/>
                <w:lang w:eastAsia="en-GB"/>
              </w:rPr>
              <w:t>Human Resources</w:t>
            </w:r>
            <w:r w:rsidRPr="00636E00">
              <w:rPr>
                <w:rFonts w:ascii="Arial" w:eastAsia="Times New Roman" w:hAnsi="Arial" w:cs="Arial"/>
                <w:color w:val="000000"/>
                <w:sz w:val="22"/>
                <w:szCs w:val="22"/>
                <w:lang w:eastAsia="en-GB"/>
              </w:rPr>
              <w:t xml:space="preserve"> prior to your interview.</w:t>
            </w:r>
          </w:p>
        </w:tc>
      </w:tr>
      <w:tr w:rsidR="00636E00" w:rsidRPr="00B22BEE" w14:paraId="067DA8CE" w14:textId="77777777" w:rsidTr="00B22BEE">
        <w:tc>
          <w:tcPr>
            <w:tcW w:w="10201" w:type="dxa"/>
            <w:gridSpan w:val="2"/>
          </w:tcPr>
          <w:p w14:paraId="0B461F20" w14:textId="77777777" w:rsidR="00F215FC" w:rsidRDefault="00F215FC" w:rsidP="00636E00">
            <w:pPr>
              <w:ind w:right="-218"/>
              <w:jc w:val="both"/>
              <w:rPr>
                <w:rFonts w:ascii="Arial" w:eastAsia="Times New Roman" w:hAnsi="Arial" w:cs="Arial"/>
                <w:b/>
                <w:sz w:val="22"/>
                <w:szCs w:val="22"/>
                <w:lang w:eastAsia="en-GB"/>
              </w:rPr>
            </w:pPr>
          </w:p>
          <w:p w14:paraId="1C24D4D6" w14:textId="77777777" w:rsidR="00636E00" w:rsidRPr="00636E00" w:rsidRDefault="00636E00" w:rsidP="00636E00">
            <w:pPr>
              <w:ind w:right="-218"/>
              <w:jc w:val="both"/>
              <w:rPr>
                <w:rFonts w:ascii="Arial" w:eastAsia="Times New Roman" w:hAnsi="Arial" w:cs="Arial"/>
                <w:b/>
                <w:sz w:val="22"/>
                <w:szCs w:val="22"/>
                <w:lang w:eastAsia="en-GB"/>
              </w:rPr>
            </w:pPr>
            <w:r>
              <w:rPr>
                <w:rFonts w:ascii="Arial" w:eastAsia="Times New Roman" w:hAnsi="Arial" w:cs="Arial"/>
                <w:b/>
                <w:sz w:val="22"/>
                <w:szCs w:val="22"/>
                <w:lang w:eastAsia="en-GB"/>
              </w:rPr>
              <w:t>Employment of Ex-Offenders</w:t>
            </w:r>
          </w:p>
          <w:p w14:paraId="4C05D0C9" w14:textId="77777777" w:rsidR="00636E00" w:rsidRPr="00636E00" w:rsidRDefault="00636E00" w:rsidP="00636E00">
            <w:pPr>
              <w:snapToGrid w:val="0"/>
              <w:jc w:val="both"/>
              <w:rPr>
                <w:rFonts w:ascii="Arial" w:eastAsia="Times New Roman" w:hAnsi="Arial" w:cs="Arial"/>
                <w:color w:val="000000"/>
                <w:sz w:val="22"/>
                <w:szCs w:val="22"/>
                <w:lang w:val="en-US" w:eastAsia="en-GB"/>
              </w:rPr>
            </w:pPr>
            <w:r w:rsidRPr="00636E00">
              <w:rPr>
                <w:rFonts w:ascii="Arial" w:eastAsia="Times New Roman" w:hAnsi="Arial" w:cs="Arial"/>
                <w:color w:val="000000"/>
                <w:sz w:val="22"/>
                <w:szCs w:val="22"/>
                <w:lang w:val="en-US" w:eastAsia="en-GB"/>
              </w:rPr>
              <w:t>Broxbourne Borough Council aims to promote equality of opportunity for all with the right mix of talent, skills and potential. We therefore welcome applications from a diverse range of candidates. Criminal records will be taken into account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16278DF5"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10B1303C" w14:textId="77777777" w:rsidTr="00B22BEE">
        <w:tc>
          <w:tcPr>
            <w:tcW w:w="10201" w:type="dxa"/>
            <w:gridSpan w:val="2"/>
          </w:tcPr>
          <w:p w14:paraId="1DC18E2D" w14:textId="77777777" w:rsidR="00F215FC" w:rsidRDefault="00F215FC" w:rsidP="00F215FC">
            <w:pPr>
              <w:jc w:val="both"/>
              <w:rPr>
                <w:rFonts w:ascii="Arial" w:eastAsia="Times New Roman" w:hAnsi="Arial" w:cs="Arial"/>
                <w:b/>
                <w:snapToGrid w:val="0"/>
                <w:color w:val="000000"/>
                <w:sz w:val="22"/>
                <w:szCs w:val="22"/>
                <w:lang w:val="en-US" w:eastAsia="en-GB"/>
              </w:rPr>
            </w:pPr>
          </w:p>
          <w:p w14:paraId="257815B0" w14:textId="77777777" w:rsidR="00F215FC" w:rsidRPr="00636E00" w:rsidRDefault="00F215FC" w:rsidP="00F215FC">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DISCLOSURE OF CRIMINAL RECORD</w:t>
            </w:r>
            <w:r>
              <w:rPr>
                <w:rFonts w:ascii="Arial" w:eastAsia="Times New Roman" w:hAnsi="Arial" w:cs="Arial"/>
                <w:b/>
                <w:snapToGrid w:val="0"/>
                <w:color w:val="000000"/>
                <w:sz w:val="22"/>
                <w:szCs w:val="22"/>
                <w:lang w:val="en-US" w:eastAsia="en-GB"/>
              </w:rPr>
              <w:t xml:space="preserve"> </w:t>
            </w:r>
          </w:p>
          <w:p w14:paraId="0AE4C367" w14:textId="77777777" w:rsidR="00F215FC" w:rsidRPr="00636E00" w:rsidRDefault="00F215FC" w:rsidP="00F215FC">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 xml:space="preserve">As this post has substantial access to children or vulnerable adults or is based at premises deemed to be a school premises or is subject to legal protection or administers justice it is a condition of any offer of employment that the council applies for and has received the outcome of the </w:t>
            </w:r>
            <w:r w:rsidR="00EF75C6">
              <w:rPr>
                <w:rFonts w:ascii="Arial" w:eastAsia="Times New Roman" w:hAnsi="Arial" w:cs="Arial"/>
                <w:snapToGrid w:val="0"/>
                <w:color w:val="000000"/>
                <w:sz w:val="22"/>
                <w:szCs w:val="22"/>
                <w:lang w:val="en-US" w:eastAsia="en-GB"/>
              </w:rPr>
              <w:t>d</w:t>
            </w:r>
            <w:r w:rsidRPr="00636E00">
              <w:rPr>
                <w:rFonts w:ascii="Arial" w:eastAsia="Times New Roman" w:hAnsi="Arial" w:cs="Arial"/>
                <w:snapToGrid w:val="0"/>
                <w:color w:val="000000"/>
                <w:sz w:val="22"/>
                <w:szCs w:val="22"/>
                <w:lang w:val="en-US" w:eastAsia="en-GB"/>
              </w:rPr>
              <w:t>isclosure of any criminal record. As part of this process your will be required to provide documentation relating to your identity and also complete an application form. The outcome of the Disclosure of any criminal record must be received before potential candidates can start in post. There is a requirement that this will be repeated every three years after employment.</w:t>
            </w:r>
          </w:p>
          <w:p w14:paraId="0528FE52"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13E5329E" w14:textId="77777777" w:rsidTr="00B22BEE">
        <w:tc>
          <w:tcPr>
            <w:tcW w:w="10201" w:type="dxa"/>
            <w:gridSpan w:val="2"/>
          </w:tcPr>
          <w:p w14:paraId="78943A38" w14:textId="77777777" w:rsidR="00F215FC" w:rsidRDefault="00F215FC" w:rsidP="00F215FC">
            <w:pPr>
              <w:jc w:val="both"/>
              <w:rPr>
                <w:rFonts w:ascii="Arial" w:eastAsia="Times New Roman" w:hAnsi="Arial" w:cs="Arial"/>
                <w:b/>
                <w:snapToGrid w:val="0"/>
                <w:color w:val="000000"/>
                <w:sz w:val="22"/>
                <w:szCs w:val="22"/>
                <w:lang w:val="en-US" w:eastAsia="en-GB"/>
              </w:rPr>
            </w:pPr>
          </w:p>
          <w:p w14:paraId="698A8109" w14:textId="77777777" w:rsidR="00F215FC" w:rsidRPr="00636E00" w:rsidRDefault="00F215FC" w:rsidP="00F215FC">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SAFEGUARDING</w:t>
            </w:r>
          </w:p>
          <w:p w14:paraId="01851881" w14:textId="77777777" w:rsidR="00F215FC" w:rsidRPr="00636E00" w:rsidRDefault="00F215FC" w:rsidP="00F215FC">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6A09C55B" w14:textId="77777777" w:rsidR="00636E00" w:rsidRDefault="00636E00" w:rsidP="00636E00">
            <w:pPr>
              <w:ind w:right="-218"/>
              <w:jc w:val="both"/>
              <w:rPr>
                <w:rFonts w:ascii="Arial" w:eastAsia="Times New Roman" w:hAnsi="Arial" w:cs="Arial"/>
                <w:b/>
                <w:sz w:val="22"/>
                <w:szCs w:val="22"/>
                <w:lang w:eastAsia="en-GB"/>
              </w:rPr>
            </w:pPr>
          </w:p>
        </w:tc>
      </w:tr>
      <w:tr w:rsidR="00636E00" w:rsidRPr="00B22BEE" w14:paraId="60CF8E0C" w14:textId="77777777" w:rsidTr="00B22BEE">
        <w:tc>
          <w:tcPr>
            <w:tcW w:w="10201" w:type="dxa"/>
            <w:gridSpan w:val="2"/>
          </w:tcPr>
          <w:p w14:paraId="5AD38E52" w14:textId="77777777" w:rsidR="00636E00" w:rsidRPr="00636E00" w:rsidRDefault="00636E00" w:rsidP="00636E00">
            <w:pPr>
              <w:rPr>
                <w:rFonts w:ascii="Arial" w:eastAsia="Times New Roman" w:hAnsi="Arial" w:cs="Arial"/>
                <w:sz w:val="22"/>
                <w:szCs w:val="22"/>
                <w:lang w:eastAsia="en-GB"/>
              </w:rPr>
            </w:pPr>
          </w:p>
          <w:p w14:paraId="0107BF1A" w14:textId="77777777" w:rsidR="00636E00" w:rsidRPr="00636E00" w:rsidRDefault="00636E00" w:rsidP="00636E00">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SPOKEN ENGLISH</w:t>
            </w:r>
          </w:p>
          <w:p w14:paraId="213AFDB9" w14:textId="77777777" w:rsidR="00636E00" w:rsidRPr="00636E00" w:rsidRDefault="00636E00" w:rsidP="00636E00">
            <w:pPr>
              <w:jc w:val="both"/>
              <w:rPr>
                <w:rFonts w:ascii="Arial" w:eastAsia="Times New Roman" w:hAnsi="Arial" w:cs="Arial"/>
                <w:sz w:val="22"/>
                <w:szCs w:val="22"/>
                <w:lang w:eastAsia="en-GB"/>
              </w:rPr>
            </w:pPr>
            <w:r w:rsidRPr="00636E00">
              <w:rPr>
                <w:rFonts w:ascii="Arial" w:eastAsia="Times New Roman" w:hAnsi="Arial" w:cs="Arial"/>
                <w:sz w:val="22"/>
                <w:szCs w:val="22"/>
                <w:lang w:eastAsia="en-GB"/>
              </w:rPr>
              <w:t xml:space="preserve">For public-facing roles involving </w:t>
            </w:r>
            <w:r w:rsidRPr="00636E00">
              <w:rPr>
                <w:rFonts w:ascii="Arial" w:eastAsia="Times New Roman" w:hAnsi="Arial" w:cs="Arial"/>
                <w:sz w:val="22"/>
                <w:szCs w:val="22"/>
                <w:u w:val="single"/>
                <w:lang w:eastAsia="en-GB"/>
              </w:rPr>
              <w:t xml:space="preserve">regular </w:t>
            </w:r>
            <w:r w:rsidRPr="00636E00">
              <w:rPr>
                <w:rFonts w:ascii="Arial" w:eastAsia="Times New Roman" w:hAnsi="Arial" w:cs="Arial"/>
                <w:sz w:val="22"/>
                <w:szCs w:val="22"/>
                <w:lang w:eastAsia="en-GB"/>
              </w:rPr>
              <w:t>telephone and face-to face conversations with the public, the ability to converse at ease with members of the public and provide advice in accurate spoken English is essential in this post</w:t>
            </w:r>
          </w:p>
          <w:p w14:paraId="6F245B4D" w14:textId="77777777" w:rsidR="00636E00" w:rsidRPr="00B22BEE" w:rsidRDefault="00636E00" w:rsidP="00636E00"/>
        </w:tc>
      </w:tr>
    </w:tbl>
    <w:p w14:paraId="15894857" w14:textId="77777777" w:rsidR="00694A48" w:rsidRDefault="00694A48" w:rsidP="00B22BEE">
      <w:pPr>
        <w:ind w:right="-1"/>
        <w:rPr>
          <w:rFonts w:ascii="Arial" w:hAnsi="Arial" w:cs="Arial"/>
          <w:b/>
          <w:i/>
        </w:rPr>
      </w:pPr>
    </w:p>
    <w:p w14:paraId="4EA8ED3F" w14:textId="77777777" w:rsidR="00E73E44" w:rsidRDefault="00E73E44" w:rsidP="00B22BEE">
      <w:pPr>
        <w:ind w:right="-1"/>
        <w:rPr>
          <w:rFonts w:ascii="Arial" w:hAnsi="Arial" w:cs="Arial"/>
          <w:b/>
          <w:i/>
        </w:rPr>
      </w:pPr>
      <w:r>
        <w:rPr>
          <w:rFonts w:ascii="Arial" w:hAnsi="Arial" w:cs="Arial"/>
          <w:b/>
          <w:i/>
        </w:rPr>
        <w:t>For specific requirements for the post please see the Person Specification.</w:t>
      </w:r>
    </w:p>
    <w:p w14:paraId="41A27A34" w14:textId="77777777" w:rsidR="00E73E44" w:rsidRPr="00F215FC" w:rsidRDefault="00E73E44" w:rsidP="00B22BEE">
      <w:pPr>
        <w:ind w:right="-1"/>
        <w:rPr>
          <w:rFonts w:ascii="Arial" w:hAnsi="Arial" w:cs="Arial"/>
          <w:b/>
          <w:i/>
        </w:rPr>
      </w:pPr>
    </w:p>
    <w:p w14:paraId="11370173" w14:textId="77777777" w:rsidR="00F215FC" w:rsidRPr="00F215FC" w:rsidRDefault="00F215FC" w:rsidP="00B22BEE">
      <w:pPr>
        <w:ind w:right="-1"/>
        <w:rPr>
          <w:rFonts w:ascii="Arial" w:hAnsi="Arial" w:cs="Arial"/>
          <w:b/>
          <w:i/>
        </w:rPr>
      </w:pPr>
      <w:r w:rsidRPr="00F215FC">
        <w:rPr>
          <w:rFonts w:ascii="Arial" w:hAnsi="Arial" w:cs="Arial"/>
          <w:b/>
          <w:i/>
        </w:rPr>
        <w:t xml:space="preserve">If you have any </w:t>
      </w:r>
      <w:proofErr w:type="gramStart"/>
      <w:r w:rsidRPr="00F215FC">
        <w:rPr>
          <w:rFonts w:ascii="Arial" w:hAnsi="Arial" w:cs="Arial"/>
          <w:b/>
          <w:i/>
        </w:rPr>
        <w:t>query</w:t>
      </w:r>
      <w:proofErr w:type="gramEnd"/>
      <w:r w:rsidRPr="00F215FC">
        <w:rPr>
          <w:rFonts w:ascii="Arial" w:hAnsi="Arial" w:cs="Arial"/>
          <w:b/>
          <w:i/>
        </w:rPr>
        <w:t xml:space="preserve"> please contract Human Resources on (01992) 785509 or personnel@broxbourne.gov.uk</w:t>
      </w:r>
    </w:p>
    <w:sectPr w:rsidR="00F215FC" w:rsidRPr="00F215FC" w:rsidSect="005F2849">
      <w:headerReference w:type="default" r:id="rId9"/>
      <w:footerReference w:type="default" r:id="rId10"/>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6697" w14:textId="77777777" w:rsidR="00202F00" w:rsidRDefault="00202F00" w:rsidP="0052057F">
      <w:r>
        <w:separator/>
      </w:r>
    </w:p>
  </w:endnote>
  <w:endnote w:type="continuationSeparator" w:id="0">
    <w:p w14:paraId="29B11532" w14:textId="77777777" w:rsidR="00202F00" w:rsidRDefault="00202F00"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829C" w14:textId="77777777" w:rsidR="00A242C6" w:rsidRDefault="004B7AC9">
    <w:pPr>
      <w:pStyle w:val="Footer"/>
    </w:pPr>
    <w:r>
      <w:rPr>
        <w:noProof/>
        <w:lang w:eastAsia="en-GB"/>
      </w:rPr>
      <w:drawing>
        <wp:anchor distT="0" distB="0" distL="114300" distR="114300" simplePos="0" relativeHeight="251659264" behindDoc="1" locked="0" layoutInCell="1" allowOverlap="1" wp14:anchorId="5D2E8A39" wp14:editId="5D799215">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7B10" w14:textId="77777777" w:rsidR="00202F00" w:rsidRDefault="00202F00" w:rsidP="0052057F">
      <w:r>
        <w:separator/>
      </w:r>
    </w:p>
  </w:footnote>
  <w:footnote w:type="continuationSeparator" w:id="0">
    <w:p w14:paraId="3C314822" w14:textId="77777777" w:rsidR="00202F00" w:rsidRDefault="00202F00"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002E" w14:textId="77777777" w:rsidR="00A242C6" w:rsidRDefault="004B7AC9">
    <w:pPr>
      <w:pStyle w:val="Header"/>
    </w:pPr>
    <w:r>
      <w:rPr>
        <w:noProof/>
        <w:lang w:eastAsia="en-GB"/>
      </w:rPr>
      <w:drawing>
        <wp:anchor distT="0" distB="0" distL="114300" distR="114300" simplePos="0" relativeHeight="251658240" behindDoc="1" locked="0" layoutInCell="1" allowOverlap="1" wp14:anchorId="494A8AC8" wp14:editId="4BBAED4D">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6400" cy="777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EB5"/>
    <w:multiLevelType w:val="hybridMultilevel"/>
    <w:tmpl w:val="3C9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219"/>
    <w:multiLevelType w:val="hybridMultilevel"/>
    <w:tmpl w:val="E28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6EF9"/>
    <w:multiLevelType w:val="hybridMultilevel"/>
    <w:tmpl w:val="14BA9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542F04"/>
    <w:multiLevelType w:val="hybridMultilevel"/>
    <w:tmpl w:val="0A7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0756F"/>
    <w:multiLevelType w:val="hybridMultilevel"/>
    <w:tmpl w:val="B08EBD6C"/>
    <w:lvl w:ilvl="0" w:tplc="4CD2633E">
      <w:start w:val="1"/>
      <w:numFmt w:val="decimal"/>
      <w:lvlText w:val="%1."/>
      <w:lvlJc w:val="left"/>
      <w:pPr>
        <w:ind w:left="149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E2290"/>
    <w:multiLevelType w:val="hybridMultilevel"/>
    <w:tmpl w:val="503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20A2C"/>
    <w:multiLevelType w:val="hybridMultilevel"/>
    <w:tmpl w:val="F654B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75114"/>
    <w:multiLevelType w:val="hybridMultilevel"/>
    <w:tmpl w:val="4A92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C0DCF"/>
    <w:multiLevelType w:val="hybridMultilevel"/>
    <w:tmpl w:val="F1BC4EBC"/>
    <w:lvl w:ilvl="0" w:tplc="4CD2633E">
      <w:start w:val="1"/>
      <w:numFmt w:val="decimal"/>
      <w:lvlText w:val="%1."/>
      <w:lvlJc w:val="left"/>
      <w:pPr>
        <w:ind w:left="149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82F2B"/>
    <w:multiLevelType w:val="hybridMultilevel"/>
    <w:tmpl w:val="95B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62499">
    <w:abstractNumId w:val="5"/>
  </w:num>
  <w:num w:numId="2" w16cid:durableId="813260001">
    <w:abstractNumId w:val="1"/>
  </w:num>
  <w:num w:numId="3" w16cid:durableId="1099641961">
    <w:abstractNumId w:val="0"/>
  </w:num>
  <w:num w:numId="4" w16cid:durableId="148980555">
    <w:abstractNumId w:val="9"/>
  </w:num>
  <w:num w:numId="5" w16cid:durableId="202658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246530">
    <w:abstractNumId w:val="2"/>
  </w:num>
  <w:num w:numId="7" w16cid:durableId="459878620">
    <w:abstractNumId w:val="7"/>
  </w:num>
  <w:num w:numId="8" w16cid:durableId="1958674808">
    <w:abstractNumId w:val="6"/>
  </w:num>
  <w:num w:numId="9" w16cid:durableId="1415860056">
    <w:abstractNumId w:val="3"/>
  </w:num>
  <w:num w:numId="10" w16cid:durableId="1227565183">
    <w:abstractNumId w:val="4"/>
  </w:num>
  <w:num w:numId="11" w16cid:durableId="814416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E"/>
    <w:rsid w:val="00061656"/>
    <w:rsid w:val="00092229"/>
    <w:rsid w:val="000C3BC0"/>
    <w:rsid w:val="0010256D"/>
    <w:rsid w:val="001F5000"/>
    <w:rsid w:val="00202F00"/>
    <w:rsid w:val="00236121"/>
    <w:rsid w:val="00271B40"/>
    <w:rsid w:val="00294400"/>
    <w:rsid w:val="002B0922"/>
    <w:rsid w:val="002F0F1B"/>
    <w:rsid w:val="00324ED9"/>
    <w:rsid w:val="003C4B37"/>
    <w:rsid w:val="004026BF"/>
    <w:rsid w:val="004B7AC9"/>
    <w:rsid w:val="004D5A0C"/>
    <w:rsid w:val="0052057F"/>
    <w:rsid w:val="00544A4A"/>
    <w:rsid w:val="00587A79"/>
    <w:rsid w:val="005F2849"/>
    <w:rsid w:val="0062570B"/>
    <w:rsid w:val="00636E00"/>
    <w:rsid w:val="00660A7C"/>
    <w:rsid w:val="00694A48"/>
    <w:rsid w:val="00725EE1"/>
    <w:rsid w:val="00741E61"/>
    <w:rsid w:val="00772D7F"/>
    <w:rsid w:val="007B25CD"/>
    <w:rsid w:val="007C5707"/>
    <w:rsid w:val="007F4F09"/>
    <w:rsid w:val="0096226F"/>
    <w:rsid w:val="00965CA2"/>
    <w:rsid w:val="00A07478"/>
    <w:rsid w:val="00A242C6"/>
    <w:rsid w:val="00A33828"/>
    <w:rsid w:val="00A456AE"/>
    <w:rsid w:val="00A7287B"/>
    <w:rsid w:val="00B00A73"/>
    <w:rsid w:val="00B22BEE"/>
    <w:rsid w:val="00B80F18"/>
    <w:rsid w:val="00BA5745"/>
    <w:rsid w:val="00BC7618"/>
    <w:rsid w:val="00C74BA5"/>
    <w:rsid w:val="00CD5B2C"/>
    <w:rsid w:val="00D04216"/>
    <w:rsid w:val="00D55763"/>
    <w:rsid w:val="00D60F2B"/>
    <w:rsid w:val="00DA50D7"/>
    <w:rsid w:val="00DC1B70"/>
    <w:rsid w:val="00DF18DB"/>
    <w:rsid w:val="00E11B64"/>
    <w:rsid w:val="00E26CC7"/>
    <w:rsid w:val="00E6573E"/>
    <w:rsid w:val="00E73E44"/>
    <w:rsid w:val="00EE54E6"/>
    <w:rsid w:val="00EF75C6"/>
    <w:rsid w:val="00F215FC"/>
    <w:rsid w:val="00F22990"/>
    <w:rsid w:val="00F461C9"/>
    <w:rsid w:val="00FC6090"/>
    <w:rsid w:val="00FF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43FF5"/>
  <w14:defaultImageDpi w14:val="32767"/>
  <w15:docId w15:val="{DEDBCBA3-8A32-4A39-8056-825F6C7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table" w:styleId="TableGrid">
    <w:name w:val="Table Grid"/>
    <w:basedOn w:val="TableNormal"/>
    <w:uiPriority w:val="39"/>
    <w:rsid w:val="00B2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F2B"/>
    <w:pPr>
      <w:ind w:left="720"/>
      <w:contextualSpacing/>
    </w:pPr>
  </w:style>
  <w:style w:type="paragraph" w:styleId="BodyText">
    <w:name w:val="Body Text"/>
    <w:basedOn w:val="Normal"/>
    <w:link w:val="BodyTextChar"/>
    <w:semiHidden/>
    <w:unhideWhenUsed/>
    <w:rsid w:val="002B0922"/>
    <w:rPr>
      <w:rFonts w:ascii="Arial" w:eastAsia="Times New Roman" w:hAnsi="Arial" w:cs="Times New Roman"/>
      <w:color w:val="000000"/>
      <w:sz w:val="18"/>
      <w:szCs w:val="22"/>
      <w:lang w:eastAsia="en-GB"/>
    </w:rPr>
  </w:style>
  <w:style w:type="character" w:customStyle="1" w:styleId="BodyTextChar">
    <w:name w:val="Body Text Char"/>
    <w:basedOn w:val="DefaultParagraphFont"/>
    <w:link w:val="BodyText"/>
    <w:semiHidden/>
    <w:rsid w:val="002B0922"/>
    <w:rPr>
      <w:rFonts w:ascii="Arial" w:eastAsia="Times New Roman" w:hAnsi="Arial" w:cs="Times New Roman"/>
      <w:color w:val="000000"/>
      <w:sz w:val="18"/>
      <w:szCs w:val="22"/>
      <w:lang w:eastAsia="en-GB"/>
    </w:rPr>
  </w:style>
  <w:style w:type="paragraph" w:styleId="BodyTextIndent2">
    <w:name w:val="Body Text Indent 2"/>
    <w:basedOn w:val="Normal"/>
    <w:link w:val="BodyTextIndent2Char"/>
    <w:semiHidden/>
    <w:unhideWhenUsed/>
    <w:rsid w:val="002B0922"/>
    <w:pPr>
      <w:spacing w:after="120" w:line="480" w:lineRule="auto"/>
      <w:ind w:left="283"/>
    </w:pPr>
    <w:rPr>
      <w:rFonts w:ascii="Arial" w:eastAsia="Times New Roman" w:hAnsi="Arial" w:cs="Times New Roman"/>
      <w:sz w:val="22"/>
      <w:szCs w:val="22"/>
      <w:lang w:eastAsia="en-GB"/>
    </w:rPr>
  </w:style>
  <w:style w:type="character" w:customStyle="1" w:styleId="BodyTextIndent2Char">
    <w:name w:val="Body Text Indent 2 Char"/>
    <w:basedOn w:val="DefaultParagraphFont"/>
    <w:link w:val="BodyTextIndent2"/>
    <w:semiHidden/>
    <w:rsid w:val="002B0922"/>
    <w:rPr>
      <w:rFonts w:ascii="Arial" w:eastAsia="Times New Roman" w:hAnsi="Arial" w:cs="Times New Roman"/>
      <w:sz w:val="22"/>
      <w:szCs w:val="22"/>
      <w:lang w:eastAsia="en-GB"/>
    </w:rPr>
  </w:style>
  <w:style w:type="character" w:styleId="Hyperlink">
    <w:name w:val="Hyperlink"/>
    <w:uiPriority w:val="99"/>
    <w:unhideWhenUsed/>
    <w:rsid w:val="00DF18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hert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5E1B-3A12-46BB-B9BB-6CC85C5D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Charles</dc:creator>
  <cp:lastModifiedBy>Andrew Rix</cp:lastModifiedBy>
  <cp:revision>5</cp:revision>
  <cp:lastPrinted>2018-12-10T11:35:00Z</cp:lastPrinted>
  <dcterms:created xsi:type="dcterms:W3CDTF">2025-07-15T16:25:00Z</dcterms:created>
  <dcterms:modified xsi:type="dcterms:W3CDTF">2025-07-17T12:46:00Z</dcterms:modified>
</cp:coreProperties>
</file>