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5F565190" w:rsidR="00801949" w:rsidRPr="003B058B" w:rsidRDefault="005429A7" w:rsidP="05E66D72">
            <w:pPr>
              <w:rPr>
                <w:rFonts w:ascii="Arial" w:eastAsia="Arial" w:hAnsi="Arial" w:cs="Arial"/>
                <w:lang w:val="en-US"/>
              </w:rPr>
            </w:pPr>
            <w:r>
              <w:rPr>
                <w:rFonts w:ascii="Arial" w:eastAsia="Arial" w:hAnsi="Arial" w:cs="Arial"/>
                <w:lang w:val="en-US"/>
              </w:rPr>
              <w:t>Adaptations Assistant</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3D78F875" w:rsidR="00801949" w:rsidRPr="003B058B" w:rsidRDefault="005429A7" w:rsidP="05E66D72">
            <w:pPr>
              <w:rPr>
                <w:rFonts w:ascii="Arial" w:eastAsia="Arial" w:hAnsi="Arial" w:cs="Arial"/>
                <w:lang w:val="en-US"/>
              </w:rPr>
            </w:pPr>
            <w:r>
              <w:rPr>
                <w:rFonts w:ascii="Arial" w:eastAsia="Arial" w:hAnsi="Arial" w:cs="Arial"/>
                <w:lang w:val="en-US"/>
              </w:rPr>
              <w:t>Band D</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492356D7" w:rsidR="007102FC" w:rsidRPr="003B058B" w:rsidRDefault="005429A7" w:rsidP="00001C6C">
            <w:pPr>
              <w:rPr>
                <w:rFonts w:ascii="Arial" w:eastAsia="Arial" w:hAnsi="Arial" w:cs="Arial"/>
                <w:lang w:val="en-US"/>
              </w:rPr>
            </w:pPr>
            <w:r>
              <w:rPr>
                <w:rFonts w:ascii="Arial" w:eastAsia="Arial" w:hAnsi="Arial" w:cs="Arial"/>
                <w:lang w:val="en-US"/>
              </w:rPr>
              <w:t>Senior Client Liaison Officer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0AB39218" w:rsidR="005D45B8" w:rsidRPr="003B058B" w:rsidRDefault="005D5C4B" w:rsidP="05E66D72">
            <w:pPr>
              <w:rPr>
                <w:rFonts w:ascii="Arial" w:eastAsia="Arial" w:hAnsi="Arial" w:cs="Arial"/>
                <w:color w:val="2F5496" w:themeColor="accent1" w:themeShade="BF"/>
                <w:lang w:val="en-US"/>
              </w:rPr>
            </w:pPr>
            <w:r>
              <w:rPr>
                <w:rFonts w:ascii="Arial" w:eastAsia="Arial" w:hAnsi="Arial" w:cs="Arial"/>
                <w:color w:val="2F5496" w:themeColor="accent1" w:themeShade="BF"/>
                <w:lang w:val="en-US"/>
              </w:rPr>
              <w:t>HE/02</w:t>
            </w:r>
            <w:r w:rsidR="005429A7">
              <w:rPr>
                <w:rFonts w:ascii="Arial" w:eastAsia="Arial" w:hAnsi="Arial" w:cs="Arial"/>
                <w:color w:val="2F5496" w:themeColor="accent1" w:themeShade="BF"/>
                <w:lang w:val="en-US"/>
              </w:rPr>
              <w:t>/</w:t>
            </w:r>
            <w:r w:rsidR="00B44617">
              <w:rPr>
                <w:rFonts w:ascii="Arial" w:eastAsia="Arial" w:hAnsi="Arial" w:cs="Arial"/>
                <w:color w:val="2F5496" w:themeColor="accent1" w:themeShade="BF"/>
                <w:lang w:val="en-US"/>
              </w:rPr>
              <w:t>13</w:t>
            </w:r>
            <w:r w:rsidR="005429A7">
              <w:rPr>
                <w:rFonts w:ascii="Arial" w:eastAsia="Arial" w:hAnsi="Arial" w:cs="Arial"/>
                <w:color w:val="2F5496" w:themeColor="accent1" w:themeShade="BF"/>
                <w:lang w:val="en-US"/>
              </w:rPr>
              <w:t>9, HE/02/209, HE/03/233</w:t>
            </w:r>
          </w:p>
        </w:tc>
      </w:tr>
    </w:tbl>
    <w:p w14:paraId="6F798499" w14:textId="117981DC"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30801CAB" w14:textId="77777777" w:rsidR="005429A7" w:rsidRPr="005429A7" w:rsidRDefault="005429A7" w:rsidP="005429A7">
      <w:pPr>
        <w:autoSpaceDE w:val="0"/>
        <w:autoSpaceDN w:val="0"/>
        <w:adjustRightInd w:val="0"/>
        <w:spacing w:before="120" w:after="0" w:line="276" w:lineRule="auto"/>
        <w:jc w:val="both"/>
        <w:rPr>
          <w:rFonts w:ascii="Arial" w:eastAsia="Calibri" w:hAnsi="Arial" w:cs="Arial"/>
          <w:sz w:val="24"/>
          <w:szCs w:val="24"/>
        </w:rPr>
      </w:pPr>
      <w:r w:rsidRPr="005429A7">
        <w:rPr>
          <w:rFonts w:ascii="Arial" w:eastAsia="Calibri" w:hAnsi="Arial" w:cs="Arial"/>
          <w:sz w:val="24"/>
          <w:szCs w:val="24"/>
        </w:rPr>
        <w:t xml:space="preserve">To support the work of the Adaptation Service, through providing essential frontline support to officers and managers, liaising with the public and external partners &amp; agencies, maintaining and managing databases, processing significant grant approvals and payments and processing data to support the performance management of the section. </w:t>
      </w:r>
    </w:p>
    <w:p w14:paraId="30246E65" w14:textId="77777777" w:rsidR="005429A7" w:rsidRDefault="005429A7" w:rsidP="05E66D72">
      <w:pPr>
        <w:pStyle w:val="Title14ptBlueAligntoLeftTITLES"/>
        <w:rPr>
          <w:rFonts w:ascii="Lato" w:eastAsia="Arial" w:hAnsi="Lato" w:cs="Arial"/>
          <w:caps w:val="0"/>
          <w:color w:val="296EB6"/>
          <w:spacing w:val="30"/>
        </w:rPr>
      </w:pPr>
    </w:p>
    <w:p w14:paraId="0D6112BB" w14:textId="6685A554"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551D60CF" w14:textId="36D6CC67" w:rsidR="001F515A" w:rsidRPr="00B0051E" w:rsidRDefault="001B2200" w:rsidP="001B2200">
      <w:pPr>
        <w:rPr>
          <w:rFonts w:ascii="Arial" w:eastAsia="Arial" w:hAnsi="Arial" w:cs="Arial"/>
          <w:b/>
          <w:bCs/>
          <w:sz w:val="24"/>
          <w:szCs w:val="24"/>
        </w:rPr>
      </w:pPr>
      <w:r w:rsidRPr="00B0051E">
        <w:rPr>
          <w:rFonts w:ascii="Arial" w:eastAsia="Arial" w:hAnsi="Arial" w:cs="Arial"/>
          <w:b/>
          <w:bCs/>
          <w:sz w:val="24"/>
          <w:szCs w:val="24"/>
        </w:rPr>
        <w:t>Behavioural:</w:t>
      </w:r>
      <w:r w:rsidR="0041295A" w:rsidRPr="00B0051E">
        <w:rPr>
          <w:rFonts w:ascii="Arial" w:eastAsia="Arial" w:hAnsi="Arial" w:cs="Arial"/>
          <w:b/>
          <w:bCs/>
          <w:sz w:val="24"/>
          <w:szCs w:val="24"/>
        </w:rPr>
        <w:t xml:space="preserve"> </w:t>
      </w:r>
    </w:p>
    <w:p w14:paraId="6894837D" w14:textId="4D363B7E" w:rsidR="006631A1" w:rsidRPr="00B0051E" w:rsidRDefault="00D1167D" w:rsidP="002F39B5">
      <w:pPr>
        <w:pStyle w:val="ListParagraph"/>
        <w:numPr>
          <w:ilvl w:val="0"/>
          <w:numId w:val="7"/>
        </w:numPr>
        <w:rPr>
          <w:rFonts w:ascii="Arial" w:eastAsia="Arial" w:hAnsi="Arial" w:cs="Arial"/>
          <w:sz w:val="24"/>
          <w:szCs w:val="24"/>
        </w:rPr>
      </w:pPr>
      <w:r w:rsidRPr="00B0051E">
        <w:rPr>
          <w:rFonts w:ascii="Arial" w:eastAsia="Arial" w:hAnsi="Arial" w:cs="Arial"/>
          <w:sz w:val="24"/>
          <w:szCs w:val="24"/>
        </w:rPr>
        <w:t xml:space="preserve">Enjoy, achieve, create </w:t>
      </w:r>
      <w:r w:rsidR="009F5323" w:rsidRPr="00B0051E">
        <w:rPr>
          <w:rFonts w:ascii="Arial" w:eastAsia="Arial" w:hAnsi="Arial" w:cs="Arial"/>
          <w:sz w:val="24"/>
          <w:szCs w:val="24"/>
        </w:rPr>
        <w:t>impact,</w:t>
      </w:r>
      <w:r w:rsidRPr="00B0051E">
        <w:rPr>
          <w:rFonts w:ascii="Arial" w:eastAsia="Arial" w:hAnsi="Arial" w:cs="Arial"/>
          <w:sz w:val="24"/>
          <w:szCs w:val="24"/>
        </w:rPr>
        <w:t xml:space="preserve"> and thrive in </w:t>
      </w:r>
      <w:r w:rsidR="009F5323" w:rsidRPr="00B0051E">
        <w:rPr>
          <w:rFonts w:ascii="Arial" w:eastAsia="Arial" w:hAnsi="Arial" w:cs="Arial"/>
          <w:sz w:val="24"/>
          <w:szCs w:val="24"/>
        </w:rPr>
        <w:t>the</w:t>
      </w:r>
      <w:r w:rsidRPr="00B0051E">
        <w:rPr>
          <w:rFonts w:ascii="Arial" w:eastAsia="Arial" w:hAnsi="Arial" w:cs="Arial"/>
          <w:sz w:val="24"/>
          <w:szCs w:val="24"/>
        </w:rPr>
        <w:t xml:space="preserve"> role</w:t>
      </w:r>
      <w:r w:rsidR="00F97215" w:rsidRPr="00B0051E">
        <w:rPr>
          <w:rFonts w:ascii="Arial" w:eastAsia="Arial" w:hAnsi="Arial" w:cs="Arial"/>
          <w:sz w:val="24"/>
          <w:szCs w:val="24"/>
        </w:rPr>
        <w:t xml:space="preserve"> and organisation</w:t>
      </w:r>
      <w:r w:rsidRPr="00B0051E">
        <w:rPr>
          <w:rFonts w:ascii="Arial" w:eastAsia="Arial" w:hAnsi="Arial" w:cs="Arial"/>
          <w:sz w:val="24"/>
          <w:szCs w:val="24"/>
        </w:rPr>
        <w:t>.</w:t>
      </w:r>
    </w:p>
    <w:p w14:paraId="1EE410C6" w14:textId="01836AE2" w:rsidR="007D62C1" w:rsidRPr="00B0051E" w:rsidRDefault="00BE3304" w:rsidP="002F39B5">
      <w:pPr>
        <w:pStyle w:val="ListParagraph"/>
        <w:numPr>
          <w:ilvl w:val="0"/>
          <w:numId w:val="7"/>
        </w:numPr>
        <w:rPr>
          <w:rFonts w:ascii="Arial" w:eastAsia="Arial" w:hAnsi="Arial" w:cs="Arial"/>
          <w:sz w:val="24"/>
          <w:szCs w:val="24"/>
        </w:rPr>
      </w:pPr>
      <w:r w:rsidRPr="00B0051E">
        <w:rPr>
          <w:rFonts w:ascii="Arial" w:eastAsia="Arial" w:hAnsi="Arial" w:cs="Arial"/>
          <w:sz w:val="24"/>
          <w:szCs w:val="24"/>
        </w:rPr>
        <w:t>Live our values</w:t>
      </w:r>
      <w:r w:rsidR="00FF1B4B" w:rsidRPr="00B0051E">
        <w:rPr>
          <w:rFonts w:ascii="Arial" w:eastAsia="Arial" w:hAnsi="Arial" w:cs="Arial"/>
          <w:sz w:val="24"/>
          <w:szCs w:val="24"/>
        </w:rPr>
        <w:t xml:space="preserve"> and </w:t>
      </w:r>
      <w:r w:rsidRPr="00B0051E">
        <w:rPr>
          <w:rFonts w:ascii="Arial" w:eastAsia="Arial" w:hAnsi="Arial" w:cs="Arial"/>
          <w:sz w:val="24"/>
          <w:szCs w:val="24"/>
        </w:rPr>
        <w:t>leadership behaviours</w:t>
      </w:r>
      <w:r w:rsidR="00CD5E2A" w:rsidRPr="00B0051E">
        <w:rPr>
          <w:rFonts w:ascii="Arial" w:eastAsia="Arial" w:hAnsi="Arial" w:cs="Arial"/>
          <w:sz w:val="24"/>
          <w:szCs w:val="24"/>
        </w:rPr>
        <w:t xml:space="preserve"> </w:t>
      </w:r>
      <w:r w:rsidR="00EB5377" w:rsidRPr="00B0051E">
        <w:rPr>
          <w:rFonts w:ascii="Arial" w:eastAsia="Arial" w:hAnsi="Arial" w:cs="Arial"/>
          <w:sz w:val="24"/>
          <w:szCs w:val="24"/>
        </w:rPr>
        <w:t>in the role</w:t>
      </w:r>
      <w:r w:rsidR="00F97215" w:rsidRPr="00B0051E">
        <w:rPr>
          <w:rFonts w:ascii="Arial" w:eastAsia="Arial" w:hAnsi="Arial" w:cs="Arial"/>
          <w:sz w:val="24"/>
          <w:szCs w:val="24"/>
        </w:rPr>
        <w:t xml:space="preserve"> and organisation</w:t>
      </w:r>
      <w:r w:rsidR="00FF1B4B" w:rsidRPr="00B0051E">
        <w:rPr>
          <w:rFonts w:ascii="Arial" w:eastAsia="Arial" w:hAnsi="Arial" w:cs="Arial"/>
          <w:sz w:val="24"/>
          <w:szCs w:val="24"/>
        </w:rPr>
        <w:t>.</w:t>
      </w:r>
    </w:p>
    <w:p w14:paraId="11CAD133" w14:textId="77777777" w:rsidR="005D5C4B" w:rsidRPr="00B0051E" w:rsidRDefault="005D5C4B" w:rsidP="005D5C4B">
      <w:pPr>
        <w:autoSpaceDE w:val="0"/>
        <w:autoSpaceDN w:val="0"/>
        <w:adjustRightInd w:val="0"/>
        <w:spacing w:after="0" w:line="240" w:lineRule="auto"/>
        <w:ind w:left="360"/>
        <w:jc w:val="both"/>
        <w:rPr>
          <w:rFonts w:ascii="Arial" w:eastAsia="Times New Roman" w:hAnsi="Arial" w:cs="Arial"/>
          <w:sz w:val="24"/>
          <w:szCs w:val="24"/>
          <w:lang w:eastAsia="en-GB"/>
        </w:rPr>
      </w:pPr>
    </w:p>
    <w:p w14:paraId="6989517C" w14:textId="72AD7D5E" w:rsidR="006631A1" w:rsidRPr="00B0051E" w:rsidRDefault="00E764F8" w:rsidP="00984F71">
      <w:pPr>
        <w:rPr>
          <w:rFonts w:ascii="Arial" w:eastAsia="Arial" w:hAnsi="Arial" w:cs="Arial"/>
          <w:b/>
          <w:bCs/>
          <w:sz w:val="24"/>
          <w:szCs w:val="24"/>
        </w:rPr>
      </w:pPr>
      <w:r w:rsidRPr="00B0051E">
        <w:rPr>
          <w:rFonts w:ascii="Arial" w:eastAsia="Arial" w:hAnsi="Arial" w:cs="Arial"/>
          <w:b/>
          <w:bCs/>
          <w:sz w:val="24"/>
          <w:szCs w:val="24"/>
        </w:rPr>
        <w:t xml:space="preserve">Communication, </w:t>
      </w:r>
      <w:r w:rsidR="006631A1" w:rsidRPr="00B0051E">
        <w:rPr>
          <w:rFonts w:ascii="Arial" w:eastAsia="Arial" w:hAnsi="Arial" w:cs="Arial"/>
          <w:b/>
          <w:bCs/>
          <w:sz w:val="24"/>
          <w:szCs w:val="24"/>
        </w:rPr>
        <w:t>Engagement</w:t>
      </w:r>
      <w:r w:rsidRPr="00B0051E">
        <w:rPr>
          <w:rFonts w:ascii="Arial" w:eastAsia="Arial" w:hAnsi="Arial" w:cs="Arial"/>
          <w:b/>
          <w:bCs/>
          <w:sz w:val="24"/>
          <w:szCs w:val="24"/>
        </w:rPr>
        <w:t xml:space="preserve"> and Training</w:t>
      </w:r>
      <w:r w:rsidR="006631A1" w:rsidRPr="00B0051E">
        <w:rPr>
          <w:rFonts w:ascii="Arial" w:eastAsia="Arial" w:hAnsi="Arial" w:cs="Arial"/>
          <w:b/>
          <w:bCs/>
          <w:sz w:val="24"/>
          <w:szCs w:val="24"/>
        </w:rPr>
        <w:t>:</w:t>
      </w:r>
      <w:r w:rsidR="001A4B41" w:rsidRPr="00B0051E">
        <w:rPr>
          <w:rFonts w:ascii="Arial" w:eastAsia="Arial" w:hAnsi="Arial" w:cs="Arial"/>
          <w:b/>
          <w:bCs/>
          <w:sz w:val="24"/>
          <w:szCs w:val="24"/>
        </w:rPr>
        <w:t xml:space="preserve"> </w:t>
      </w:r>
    </w:p>
    <w:p w14:paraId="3CA2C443" w14:textId="29E94357" w:rsidR="005429A7" w:rsidRDefault="005429A7" w:rsidP="005429A7">
      <w:pPr>
        <w:numPr>
          <w:ilvl w:val="0"/>
          <w:numId w:val="23"/>
        </w:numPr>
        <w:tabs>
          <w:tab w:val="clear" w:pos="360"/>
        </w:tabs>
        <w:spacing w:after="0" w:line="240" w:lineRule="auto"/>
        <w:jc w:val="both"/>
        <w:rPr>
          <w:rFonts w:ascii="Arial" w:eastAsia="Times New Roman" w:hAnsi="Arial" w:cs="Arial"/>
          <w:sz w:val="24"/>
          <w:szCs w:val="24"/>
          <w:lang w:eastAsia="en-GB"/>
        </w:rPr>
      </w:pPr>
      <w:r w:rsidRPr="005429A7">
        <w:rPr>
          <w:rFonts w:ascii="Arial" w:eastAsia="Times New Roman" w:hAnsi="Arial" w:cs="Arial"/>
          <w:sz w:val="24"/>
          <w:szCs w:val="24"/>
          <w:lang w:eastAsia="en-GB"/>
        </w:rPr>
        <w:t xml:space="preserve">Liaising with </w:t>
      </w:r>
      <w:r w:rsidR="00F33233">
        <w:rPr>
          <w:rFonts w:ascii="Arial" w:eastAsia="Times New Roman" w:hAnsi="Arial" w:cs="Arial"/>
          <w:sz w:val="24"/>
          <w:szCs w:val="24"/>
          <w:lang w:eastAsia="en-GB"/>
        </w:rPr>
        <w:t xml:space="preserve">vulnerable </w:t>
      </w:r>
      <w:r w:rsidRPr="005429A7">
        <w:rPr>
          <w:rFonts w:ascii="Arial" w:eastAsia="Times New Roman" w:hAnsi="Arial" w:cs="Arial"/>
          <w:sz w:val="24"/>
          <w:szCs w:val="24"/>
          <w:lang w:eastAsia="en-GB"/>
        </w:rPr>
        <w:t>clients to obtain relevant information</w:t>
      </w:r>
      <w:r>
        <w:rPr>
          <w:rFonts w:ascii="Arial" w:eastAsia="Times New Roman" w:hAnsi="Arial" w:cs="Arial"/>
          <w:sz w:val="24"/>
          <w:szCs w:val="24"/>
          <w:lang w:eastAsia="en-GB"/>
        </w:rPr>
        <w:t xml:space="preserve"> and provide updates &amp; feedback in line with corporate customer care guidelines</w:t>
      </w:r>
      <w:r w:rsidR="00F33233">
        <w:rPr>
          <w:rFonts w:ascii="Arial" w:eastAsia="Times New Roman" w:hAnsi="Arial" w:cs="Arial"/>
          <w:sz w:val="24"/>
          <w:szCs w:val="24"/>
          <w:lang w:eastAsia="en-GB"/>
        </w:rPr>
        <w:t>.</w:t>
      </w:r>
    </w:p>
    <w:p w14:paraId="36026563" w14:textId="77777777" w:rsidR="00F33233" w:rsidRPr="00F33233" w:rsidRDefault="00F33233" w:rsidP="00F33233">
      <w:pPr>
        <w:pStyle w:val="ListParagraph"/>
        <w:numPr>
          <w:ilvl w:val="0"/>
          <w:numId w:val="23"/>
        </w:numPr>
        <w:spacing w:before="120" w:after="0" w:line="276" w:lineRule="auto"/>
        <w:jc w:val="both"/>
        <w:rPr>
          <w:rFonts w:ascii="Arial" w:eastAsia="Calibri" w:hAnsi="Arial" w:cs="Arial"/>
          <w:b/>
          <w:sz w:val="24"/>
          <w:szCs w:val="24"/>
        </w:rPr>
      </w:pPr>
      <w:r w:rsidRPr="00F33233">
        <w:rPr>
          <w:rFonts w:ascii="Arial" w:eastAsia="Calibri" w:hAnsi="Arial" w:cs="Arial"/>
          <w:sz w:val="24"/>
          <w:szCs w:val="24"/>
        </w:rPr>
        <w:t>Liaise with contractors and Registered Providers as required in relation to the work of the Service.</w:t>
      </w:r>
    </w:p>
    <w:p w14:paraId="16EBB8EB" w14:textId="4F545DD3" w:rsidR="00F33233" w:rsidRDefault="00F33233" w:rsidP="00F33233">
      <w:pPr>
        <w:pStyle w:val="ListParagraph"/>
        <w:numPr>
          <w:ilvl w:val="0"/>
          <w:numId w:val="23"/>
        </w:numPr>
        <w:spacing w:before="120" w:after="0" w:line="276" w:lineRule="auto"/>
        <w:jc w:val="both"/>
        <w:rPr>
          <w:rFonts w:ascii="Arial" w:eastAsia="Calibri" w:hAnsi="Arial" w:cs="Arial"/>
          <w:sz w:val="24"/>
          <w:szCs w:val="24"/>
        </w:rPr>
      </w:pPr>
      <w:r w:rsidRPr="00F33233">
        <w:rPr>
          <w:rFonts w:ascii="Arial" w:eastAsia="Calibri" w:hAnsi="Arial" w:cs="Arial"/>
          <w:sz w:val="24"/>
          <w:szCs w:val="24"/>
        </w:rPr>
        <w:t xml:space="preserve">Liaise with officers in the team and/or other service areas as required </w:t>
      </w:r>
      <w:r w:rsidR="006063D9" w:rsidRPr="00F33233">
        <w:rPr>
          <w:rFonts w:ascii="Arial" w:eastAsia="Calibri" w:hAnsi="Arial" w:cs="Arial"/>
          <w:sz w:val="24"/>
          <w:szCs w:val="24"/>
        </w:rPr>
        <w:t>to</w:t>
      </w:r>
      <w:r w:rsidRPr="00F33233">
        <w:rPr>
          <w:rFonts w:ascii="Arial" w:eastAsia="Calibri" w:hAnsi="Arial" w:cs="Arial"/>
          <w:sz w:val="24"/>
          <w:szCs w:val="24"/>
        </w:rPr>
        <w:t xml:space="preserve"> process applications/approvals/payments</w:t>
      </w:r>
      <w:r>
        <w:rPr>
          <w:rFonts w:ascii="Arial" w:eastAsia="Calibri" w:hAnsi="Arial" w:cs="Arial"/>
          <w:sz w:val="24"/>
          <w:szCs w:val="24"/>
        </w:rPr>
        <w:t>.</w:t>
      </w:r>
    </w:p>
    <w:p w14:paraId="1436D889" w14:textId="30757AC5" w:rsidR="00F33233" w:rsidRPr="00F33233" w:rsidRDefault="00F33233" w:rsidP="00F33233">
      <w:pPr>
        <w:pStyle w:val="ListParagraph"/>
        <w:numPr>
          <w:ilvl w:val="0"/>
          <w:numId w:val="23"/>
        </w:numPr>
        <w:spacing w:before="120" w:after="0"/>
        <w:jc w:val="both"/>
        <w:rPr>
          <w:rFonts w:ascii="Arial" w:eastAsia="Calibri" w:hAnsi="Arial" w:cs="Arial"/>
          <w:sz w:val="24"/>
          <w:szCs w:val="24"/>
        </w:rPr>
      </w:pPr>
      <w:r>
        <w:rPr>
          <w:rFonts w:ascii="Arial" w:eastAsia="Calibri" w:hAnsi="Arial" w:cs="Arial"/>
          <w:sz w:val="24"/>
          <w:szCs w:val="24"/>
        </w:rPr>
        <w:t>Responding to enquiries from</w:t>
      </w:r>
      <w:r w:rsidRPr="00F33233">
        <w:rPr>
          <w:rFonts w:ascii="Arial" w:eastAsia="Calibri" w:hAnsi="Arial" w:cs="Arial"/>
          <w:sz w:val="24"/>
          <w:szCs w:val="24"/>
        </w:rPr>
        <w:t xml:space="preserve"> the public, partners and service users providing advice and guidance by phone, e-mail or face to face.</w:t>
      </w:r>
    </w:p>
    <w:p w14:paraId="31DC3CAE" w14:textId="77777777" w:rsidR="008E67C5" w:rsidRPr="00F33233" w:rsidRDefault="008E67C5" w:rsidP="00F33233">
      <w:pPr>
        <w:autoSpaceDE w:val="0"/>
        <w:autoSpaceDN w:val="0"/>
        <w:adjustRightInd w:val="0"/>
        <w:spacing w:before="120" w:after="0" w:line="240" w:lineRule="auto"/>
        <w:jc w:val="both"/>
        <w:rPr>
          <w:rFonts w:ascii="Arial" w:eastAsia="Times New Roman" w:hAnsi="Arial" w:cs="Arial"/>
          <w:sz w:val="24"/>
          <w:szCs w:val="24"/>
          <w:lang w:eastAsia="en-GB"/>
        </w:rPr>
      </w:pPr>
    </w:p>
    <w:p w14:paraId="4ECE089B" w14:textId="07C8FCAF" w:rsidR="006631A1" w:rsidRPr="00B0051E" w:rsidRDefault="006631A1" w:rsidP="00984F71">
      <w:pPr>
        <w:rPr>
          <w:rFonts w:ascii="Arial" w:eastAsia="Arial" w:hAnsi="Arial" w:cs="Arial"/>
          <w:b/>
          <w:bCs/>
          <w:i/>
          <w:iCs/>
          <w:sz w:val="24"/>
          <w:szCs w:val="24"/>
        </w:rPr>
      </w:pPr>
      <w:r w:rsidRPr="00B0051E">
        <w:rPr>
          <w:rFonts w:ascii="Arial" w:eastAsia="Arial" w:hAnsi="Arial" w:cs="Arial"/>
          <w:b/>
          <w:bCs/>
          <w:sz w:val="24"/>
          <w:szCs w:val="24"/>
        </w:rPr>
        <w:t>Compliance:</w:t>
      </w:r>
      <w:r w:rsidR="0041295A" w:rsidRPr="00B0051E">
        <w:rPr>
          <w:rFonts w:ascii="Arial" w:eastAsia="Arial" w:hAnsi="Arial" w:cs="Arial"/>
          <w:b/>
          <w:bCs/>
          <w:sz w:val="24"/>
          <w:szCs w:val="24"/>
        </w:rPr>
        <w:t xml:space="preserve"> </w:t>
      </w:r>
    </w:p>
    <w:p w14:paraId="79FD1880" w14:textId="04B43300" w:rsidR="0062140E" w:rsidRDefault="0062140E" w:rsidP="006631A1">
      <w:pPr>
        <w:pStyle w:val="ListParagraph"/>
        <w:numPr>
          <w:ilvl w:val="0"/>
          <w:numId w:val="7"/>
        </w:numPr>
        <w:rPr>
          <w:rFonts w:ascii="Arial" w:eastAsia="Arial" w:hAnsi="Arial" w:cs="Arial"/>
          <w:sz w:val="24"/>
          <w:szCs w:val="24"/>
        </w:rPr>
      </w:pPr>
      <w:r w:rsidRPr="00B0051E">
        <w:rPr>
          <w:rFonts w:ascii="Arial" w:eastAsia="Arial" w:hAnsi="Arial" w:cs="Arial"/>
          <w:sz w:val="24"/>
          <w:szCs w:val="24"/>
        </w:rPr>
        <w:t>Adhere to and comply with all relevant corporate policies and p</w:t>
      </w:r>
      <w:r w:rsidR="000310F9" w:rsidRPr="00B0051E">
        <w:rPr>
          <w:rFonts w:ascii="Arial" w:eastAsia="Arial" w:hAnsi="Arial" w:cs="Arial"/>
          <w:sz w:val="24"/>
          <w:szCs w:val="24"/>
        </w:rPr>
        <w:t>rocedures including Health &amp; Safety, General Data Protection Regulations (GDPR), Corporate Governance and Code of Conduct.</w:t>
      </w:r>
    </w:p>
    <w:p w14:paraId="50B4A25F" w14:textId="101FEDE1" w:rsidR="00F33233" w:rsidRPr="00036683" w:rsidRDefault="00036683" w:rsidP="00036683">
      <w:pPr>
        <w:pStyle w:val="ListParagraph"/>
        <w:numPr>
          <w:ilvl w:val="0"/>
          <w:numId w:val="7"/>
        </w:numPr>
        <w:spacing w:before="120" w:after="0" w:line="240" w:lineRule="auto"/>
        <w:jc w:val="both"/>
        <w:rPr>
          <w:rFonts w:ascii="Arial" w:eastAsia="Calibri" w:hAnsi="Arial" w:cs="Arial"/>
          <w:sz w:val="24"/>
          <w:szCs w:val="24"/>
        </w:rPr>
      </w:pPr>
      <w:r w:rsidRPr="00F33233">
        <w:rPr>
          <w:rFonts w:ascii="Arial" w:eastAsia="Calibri" w:hAnsi="Arial" w:cs="Arial"/>
          <w:sz w:val="24"/>
          <w:szCs w:val="24"/>
        </w:rPr>
        <w:lastRenderedPageBreak/>
        <w:t xml:space="preserve">Be responsible for the </w:t>
      </w:r>
      <w:r>
        <w:rPr>
          <w:rFonts w:ascii="Arial" w:eastAsia="Calibri" w:hAnsi="Arial" w:cs="Arial"/>
          <w:sz w:val="24"/>
          <w:szCs w:val="24"/>
        </w:rPr>
        <w:t xml:space="preserve">checking and </w:t>
      </w:r>
      <w:r w:rsidRPr="00F33233">
        <w:rPr>
          <w:rFonts w:ascii="Arial" w:eastAsia="Calibri" w:hAnsi="Arial" w:cs="Arial"/>
          <w:sz w:val="24"/>
          <w:szCs w:val="24"/>
        </w:rPr>
        <w:t>validation of applicant information and to ensure that data conforms to appropriate audit criteria</w:t>
      </w:r>
      <w:r>
        <w:rPr>
          <w:rFonts w:ascii="Arial" w:eastAsia="Calibri" w:hAnsi="Arial" w:cs="Arial"/>
          <w:sz w:val="24"/>
          <w:szCs w:val="24"/>
        </w:rPr>
        <w:t xml:space="preserve"> including</w:t>
      </w:r>
      <w:r w:rsidR="00F33233" w:rsidRPr="00036683">
        <w:rPr>
          <w:rFonts w:ascii="Arial" w:eastAsia="Times New Roman" w:hAnsi="Arial" w:cs="Arial"/>
          <w:sz w:val="24"/>
          <w:szCs w:val="24"/>
          <w:lang w:eastAsia="en-GB"/>
        </w:rPr>
        <w:t xml:space="preserve"> benefit checks, self-assessment forms, application forms.</w:t>
      </w:r>
    </w:p>
    <w:p w14:paraId="10152D4B" w14:textId="77777777" w:rsidR="003756FE" w:rsidRPr="00B0051E" w:rsidRDefault="003756FE" w:rsidP="00B0051E">
      <w:pPr>
        <w:pStyle w:val="ListParagraph"/>
        <w:autoSpaceDE w:val="0"/>
        <w:autoSpaceDN w:val="0"/>
        <w:adjustRightInd w:val="0"/>
        <w:spacing w:before="120" w:after="0" w:line="240" w:lineRule="auto"/>
        <w:ind w:left="360"/>
        <w:jc w:val="both"/>
        <w:rPr>
          <w:rFonts w:ascii="Arial" w:eastAsia="Times New Roman" w:hAnsi="Arial" w:cs="Arial"/>
          <w:sz w:val="24"/>
          <w:szCs w:val="24"/>
          <w:lang w:eastAsia="en-GB"/>
        </w:rPr>
      </w:pPr>
    </w:p>
    <w:p w14:paraId="46C96FB0" w14:textId="42E16F1B" w:rsidR="003756FE" w:rsidRPr="00B0051E" w:rsidRDefault="003B058B" w:rsidP="003756FE">
      <w:pPr>
        <w:rPr>
          <w:rFonts w:ascii="Arial" w:eastAsia="Arial" w:hAnsi="Arial" w:cs="Arial"/>
          <w:b/>
          <w:bCs/>
          <w:i/>
          <w:iCs/>
          <w:sz w:val="24"/>
          <w:szCs w:val="24"/>
        </w:rPr>
      </w:pPr>
      <w:bookmarkStart w:id="0" w:name="_Hlk142571170"/>
      <w:r w:rsidRPr="00B0051E">
        <w:rPr>
          <w:rFonts w:ascii="Arial" w:eastAsia="Arial" w:hAnsi="Arial" w:cs="Arial"/>
          <w:b/>
          <w:bCs/>
          <w:sz w:val="24"/>
          <w:szCs w:val="24"/>
        </w:rPr>
        <w:t>Other</w:t>
      </w:r>
      <w:r w:rsidR="003756FE" w:rsidRPr="00B0051E">
        <w:rPr>
          <w:rFonts w:ascii="Arial" w:eastAsia="Arial" w:hAnsi="Arial" w:cs="Arial"/>
          <w:b/>
          <w:bCs/>
          <w:i/>
          <w:iCs/>
          <w:sz w:val="24"/>
          <w:szCs w:val="24"/>
        </w:rPr>
        <w:t>:</w:t>
      </w:r>
    </w:p>
    <w:p w14:paraId="617B7714" w14:textId="77777777" w:rsidR="005429A7" w:rsidRPr="005429A7" w:rsidRDefault="005429A7" w:rsidP="00140695">
      <w:pPr>
        <w:numPr>
          <w:ilvl w:val="0"/>
          <w:numId w:val="24"/>
        </w:numPr>
        <w:tabs>
          <w:tab w:val="clear" w:pos="360"/>
        </w:tabs>
        <w:spacing w:before="60" w:after="60" w:line="276" w:lineRule="auto"/>
        <w:jc w:val="both"/>
        <w:rPr>
          <w:rFonts w:ascii="Arial" w:eastAsia="Calibri" w:hAnsi="Arial" w:cs="Arial"/>
          <w:sz w:val="24"/>
          <w:szCs w:val="24"/>
        </w:rPr>
      </w:pPr>
      <w:bookmarkStart w:id="1" w:name="_Hlk80364490"/>
      <w:bookmarkEnd w:id="0"/>
      <w:r w:rsidRPr="005429A7">
        <w:rPr>
          <w:rFonts w:ascii="Arial" w:eastAsia="Calibri" w:hAnsi="Arial" w:cs="Arial"/>
          <w:sz w:val="24"/>
          <w:szCs w:val="24"/>
        </w:rPr>
        <w:t xml:space="preserve">Process all applications and referrals for Grant funded adaptations under the Council’s Financial Assistance Policy as well as referrals for Minor Adaptations which are both facilitated and operationally delivered by the Service. </w:t>
      </w:r>
    </w:p>
    <w:p w14:paraId="589413BB" w14:textId="77777777" w:rsidR="005429A7" w:rsidRPr="005429A7" w:rsidRDefault="005429A7" w:rsidP="00140695">
      <w:pPr>
        <w:numPr>
          <w:ilvl w:val="0"/>
          <w:numId w:val="24"/>
        </w:numPr>
        <w:tabs>
          <w:tab w:val="clear" w:pos="360"/>
        </w:tabs>
        <w:spacing w:before="60" w:after="60" w:line="276" w:lineRule="auto"/>
        <w:jc w:val="both"/>
        <w:rPr>
          <w:rFonts w:ascii="Arial" w:eastAsia="Calibri" w:hAnsi="Arial" w:cs="Arial"/>
          <w:sz w:val="24"/>
          <w:szCs w:val="24"/>
        </w:rPr>
      </w:pPr>
      <w:r w:rsidRPr="005429A7">
        <w:rPr>
          <w:rFonts w:ascii="Arial" w:eastAsia="Calibri" w:hAnsi="Arial" w:cs="Arial"/>
          <w:sz w:val="24"/>
          <w:szCs w:val="24"/>
        </w:rPr>
        <w:t>Send out and collate all documentation relevant to processing applications on receipt in line with procedure/guidance/legislation.</w:t>
      </w:r>
    </w:p>
    <w:p w14:paraId="14B5339F" w14:textId="0D69722B" w:rsidR="005429A7" w:rsidRPr="005429A7" w:rsidRDefault="005429A7" w:rsidP="00F33233">
      <w:pPr>
        <w:numPr>
          <w:ilvl w:val="0"/>
          <w:numId w:val="24"/>
        </w:numPr>
        <w:tabs>
          <w:tab w:val="clear" w:pos="360"/>
        </w:tabs>
        <w:spacing w:after="0" w:line="240" w:lineRule="auto"/>
        <w:jc w:val="both"/>
        <w:rPr>
          <w:rFonts w:ascii="Arial" w:eastAsia="Times New Roman" w:hAnsi="Arial" w:cs="Arial"/>
          <w:sz w:val="24"/>
          <w:szCs w:val="24"/>
          <w:lang w:eastAsia="en-GB"/>
        </w:rPr>
      </w:pPr>
      <w:r w:rsidRPr="005429A7">
        <w:rPr>
          <w:rFonts w:ascii="Arial" w:eastAsia="Times New Roman" w:hAnsi="Arial" w:cs="Arial"/>
          <w:sz w:val="24"/>
          <w:szCs w:val="24"/>
          <w:lang w:eastAsia="en-GB"/>
        </w:rPr>
        <w:t xml:space="preserve">Process files for approval and payment including all paperwork and completing required form for finance. </w:t>
      </w:r>
    </w:p>
    <w:p w14:paraId="3F4FDD37" w14:textId="2279FC09" w:rsidR="00F33233" w:rsidRPr="00F33233" w:rsidRDefault="005429A7" w:rsidP="00F33233">
      <w:pPr>
        <w:pStyle w:val="ListParagraph"/>
        <w:numPr>
          <w:ilvl w:val="0"/>
          <w:numId w:val="24"/>
        </w:numPr>
        <w:spacing w:before="120" w:after="0" w:line="240" w:lineRule="auto"/>
        <w:jc w:val="both"/>
        <w:rPr>
          <w:rFonts w:ascii="Arial" w:eastAsia="Calibri" w:hAnsi="Arial" w:cs="Arial"/>
          <w:sz w:val="24"/>
          <w:szCs w:val="24"/>
        </w:rPr>
      </w:pPr>
      <w:r w:rsidRPr="00F33233">
        <w:rPr>
          <w:rFonts w:ascii="Arial" w:eastAsia="Times New Roman" w:hAnsi="Arial" w:cs="Arial"/>
          <w:sz w:val="24"/>
          <w:szCs w:val="24"/>
          <w:lang w:eastAsia="en-GB"/>
        </w:rPr>
        <w:t>When required undertake accurate Financial Means Testing of relevant clients linked to Disabled Facility Grant applications</w:t>
      </w:r>
      <w:r w:rsidR="00F33233" w:rsidRPr="00F33233">
        <w:rPr>
          <w:rFonts w:ascii="Arial" w:eastAsia="Times New Roman" w:hAnsi="Arial" w:cs="Arial"/>
          <w:sz w:val="24"/>
          <w:szCs w:val="24"/>
          <w:lang w:eastAsia="en-GB"/>
        </w:rPr>
        <w:t xml:space="preserve"> and</w:t>
      </w:r>
      <w:r w:rsidR="00F33233" w:rsidRPr="00F33233">
        <w:rPr>
          <w:rFonts w:ascii="Arial" w:eastAsia="Calibri" w:hAnsi="Arial" w:cs="Arial"/>
          <w:sz w:val="24"/>
          <w:szCs w:val="24"/>
        </w:rPr>
        <w:t xml:space="preserve"> verify personal and financial information in relation to their grant application, and when required follow up with clients were there is a disparity with the information that has been submitted and accurately record the outcome. </w:t>
      </w:r>
    </w:p>
    <w:p w14:paraId="75E660D1" w14:textId="77777777" w:rsidR="00F33233" w:rsidRPr="00F33233" w:rsidRDefault="00F33233" w:rsidP="00F33233">
      <w:pPr>
        <w:pStyle w:val="ListParagraph"/>
        <w:numPr>
          <w:ilvl w:val="0"/>
          <w:numId w:val="24"/>
        </w:numPr>
        <w:spacing w:before="120" w:after="0" w:line="240" w:lineRule="auto"/>
        <w:jc w:val="both"/>
        <w:rPr>
          <w:rFonts w:ascii="Arial" w:eastAsia="Calibri" w:hAnsi="Arial" w:cs="Arial"/>
          <w:sz w:val="24"/>
          <w:szCs w:val="24"/>
        </w:rPr>
      </w:pPr>
      <w:r w:rsidRPr="00F33233">
        <w:rPr>
          <w:rFonts w:ascii="Arial" w:eastAsia="Calibri" w:hAnsi="Arial" w:cs="Arial"/>
          <w:sz w:val="24"/>
          <w:szCs w:val="24"/>
        </w:rPr>
        <w:t xml:space="preserve">Liaise and correspond with statutory agencies to establish current benefit entitlement and ownership details. (Land Registry, Benefit Agency, Council Tax etc.) </w:t>
      </w:r>
    </w:p>
    <w:p w14:paraId="0895C5A0" w14:textId="5CCACEEB" w:rsidR="004119FD" w:rsidRPr="00F33233" w:rsidRDefault="004119FD" w:rsidP="00F33233">
      <w:pPr>
        <w:pStyle w:val="ListParagraph"/>
        <w:numPr>
          <w:ilvl w:val="0"/>
          <w:numId w:val="24"/>
        </w:numPr>
        <w:spacing w:before="120" w:after="0" w:line="276" w:lineRule="auto"/>
        <w:jc w:val="both"/>
        <w:rPr>
          <w:rFonts w:ascii="Arial" w:eastAsia="Calibri" w:hAnsi="Arial" w:cs="Arial"/>
          <w:sz w:val="24"/>
          <w:szCs w:val="24"/>
        </w:rPr>
      </w:pPr>
      <w:r w:rsidRPr="00F33233">
        <w:rPr>
          <w:rFonts w:ascii="Arial" w:eastAsia="Calibri" w:hAnsi="Arial" w:cs="Arial"/>
          <w:sz w:val="24"/>
          <w:szCs w:val="24"/>
        </w:rPr>
        <w:t xml:space="preserve">Interpret and record enquiries into the service accurately and in line with set </w:t>
      </w:r>
      <w:r w:rsidR="00F33233" w:rsidRPr="00F33233">
        <w:rPr>
          <w:rFonts w:ascii="Arial" w:eastAsia="Calibri" w:hAnsi="Arial" w:cs="Arial"/>
          <w:sz w:val="24"/>
          <w:szCs w:val="24"/>
        </w:rPr>
        <w:t>procedures.</w:t>
      </w:r>
    </w:p>
    <w:p w14:paraId="26DD2EA7" w14:textId="3CC6AFE6" w:rsidR="004119FD" w:rsidRPr="00F33233" w:rsidRDefault="004119FD" w:rsidP="00F33233">
      <w:pPr>
        <w:pStyle w:val="ListParagraph"/>
        <w:numPr>
          <w:ilvl w:val="0"/>
          <w:numId w:val="24"/>
        </w:numPr>
        <w:spacing w:before="120" w:after="0" w:line="240" w:lineRule="auto"/>
        <w:jc w:val="both"/>
        <w:rPr>
          <w:rFonts w:ascii="Arial" w:eastAsia="Calibri" w:hAnsi="Arial" w:cs="Arial"/>
          <w:noProof/>
          <w:sz w:val="24"/>
          <w:szCs w:val="24"/>
        </w:rPr>
      </w:pPr>
      <w:r w:rsidRPr="00F33233">
        <w:rPr>
          <w:rFonts w:ascii="Arial" w:eastAsia="Calibri" w:hAnsi="Arial" w:cs="Arial"/>
          <w:sz w:val="24"/>
          <w:szCs w:val="24"/>
        </w:rPr>
        <w:t>Check and verify</w:t>
      </w:r>
      <w:r w:rsidRPr="00F33233">
        <w:rPr>
          <w:rFonts w:ascii="Arial" w:eastAsia="Calibri" w:hAnsi="Arial" w:cs="Arial"/>
          <w:noProof/>
          <w:sz w:val="24"/>
          <w:szCs w:val="24"/>
        </w:rPr>
        <w:t xml:space="preserve"> all invoices prior to payment, ensuring that all of the information is accurate and that payments are made in accordance with agreed procedures, using the Council’s procurement system.</w:t>
      </w:r>
    </w:p>
    <w:p w14:paraId="35634630" w14:textId="7016060A" w:rsidR="004119FD" w:rsidRPr="00F33233" w:rsidRDefault="004119FD" w:rsidP="00F33233">
      <w:pPr>
        <w:pStyle w:val="ListParagraph"/>
        <w:numPr>
          <w:ilvl w:val="0"/>
          <w:numId w:val="24"/>
        </w:numPr>
        <w:spacing w:before="120" w:after="0" w:line="240" w:lineRule="auto"/>
        <w:jc w:val="both"/>
        <w:rPr>
          <w:rFonts w:ascii="Arial" w:eastAsia="Calibri" w:hAnsi="Arial" w:cs="Arial"/>
          <w:sz w:val="24"/>
          <w:szCs w:val="24"/>
        </w:rPr>
      </w:pPr>
      <w:r w:rsidRPr="00F33233">
        <w:rPr>
          <w:rFonts w:ascii="Arial" w:eastAsia="Calibri" w:hAnsi="Arial" w:cs="Arial"/>
          <w:noProof/>
          <w:sz w:val="24"/>
          <w:szCs w:val="24"/>
        </w:rPr>
        <w:t>Request quotes and check in line with procedures</w:t>
      </w:r>
      <w:r w:rsidR="00F33233">
        <w:rPr>
          <w:rFonts w:ascii="Arial" w:eastAsia="Calibri" w:hAnsi="Arial" w:cs="Arial"/>
          <w:noProof/>
          <w:sz w:val="24"/>
          <w:szCs w:val="24"/>
        </w:rPr>
        <w:t xml:space="preserve">, </w:t>
      </w:r>
      <w:r w:rsidR="00F33233">
        <w:rPr>
          <w:rFonts w:ascii="Arial" w:eastAsia="Calibri" w:hAnsi="Arial" w:cs="Arial"/>
          <w:sz w:val="24"/>
          <w:szCs w:val="24"/>
        </w:rPr>
        <w:t>c</w:t>
      </w:r>
      <w:r w:rsidRPr="00F33233">
        <w:rPr>
          <w:rFonts w:ascii="Arial" w:eastAsia="Calibri" w:hAnsi="Arial" w:cs="Arial"/>
          <w:sz w:val="24"/>
          <w:szCs w:val="24"/>
        </w:rPr>
        <w:t>heck and process information for payment of invoices.</w:t>
      </w:r>
    </w:p>
    <w:p w14:paraId="075F267C" w14:textId="08EF052F" w:rsidR="004119FD" w:rsidRPr="00F33233" w:rsidRDefault="004119FD" w:rsidP="00F33233">
      <w:pPr>
        <w:pStyle w:val="ListParagraph"/>
        <w:numPr>
          <w:ilvl w:val="0"/>
          <w:numId w:val="24"/>
        </w:numPr>
        <w:spacing w:before="120" w:after="0" w:line="240" w:lineRule="auto"/>
        <w:jc w:val="both"/>
        <w:rPr>
          <w:rFonts w:ascii="Arial" w:eastAsia="Calibri" w:hAnsi="Arial" w:cs="Arial"/>
          <w:sz w:val="24"/>
          <w:szCs w:val="24"/>
        </w:rPr>
      </w:pPr>
      <w:r w:rsidRPr="00F33233">
        <w:rPr>
          <w:rFonts w:ascii="Arial" w:eastAsia="Calibri" w:hAnsi="Arial" w:cs="Arial"/>
          <w:sz w:val="24"/>
          <w:szCs w:val="24"/>
        </w:rPr>
        <w:t>Assist with the production of management information</w:t>
      </w:r>
      <w:r w:rsidR="00F33233">
        <w:rPr>
          <w:rFonts w:ascii="Arial" w:eastAsia="Calibri" w:hAnsi="Arial" w:cs="Arial"/>
          <w:sz w:val="24"/>
          <w:szCs w:val="24"/>
        </w:rPr>
        <w:t xml:space="preserve">, </w:t>
      </w:r>
      <w:r w:rsidRPr="00F33233">
        <w:rPr>
          <w:rFonts w:ascii="Arial" w:eastAsia="Calibri" w:hAnsi="Arial" w:cs="Arial"/>
          <w:sz w:val="24"/>
          <w:szCs w:val="24"/>
          <w:lang w:val="en-US"/>
        </w:rPr>
        <w:t>statistical returns</w:t>
      </w:r>
      <w:r w:rsidR="00F33233">
        <w:rPr>
          <w:rFonts w:ascii="Arial" w:eastAsia="Calibri" w:hAnsi="Arial" w:cs="Arial"/>
          <w:sz w:val="24"/>
          <w:szCs w:val="24"/>
          <w:lang w:val="en-US"/>
        </w:rPr>
        <w:t xml:space="preserve">, </w:t>
      </w:r>
      <w:r w:rsidR="00F33233" w:rsidRPr="00F33233">
        <w:rPr>
          <w:rFonts w:ascii="Arial" w:eastAsia="Calibri" w:hAnsi="Arial" w:cs="Arial"/>
          <w:sz w:val="24"/>
          <w:szCs w:val="24"/>
        </w:rPr>
        <w:t>reports, complaint correspondence, schedules and other documentation as required by the service manager.</w:t>
      </w:r>
    </w:p>
    <w:p w14:paraId="7B5B9695" w14:textId="77777777" w:rsidR="004119FD" w:rsidRPr="00F33233" w:rsidRDefault="004119FD" w:rsidP="00F33233">
      <w:pPr>
        <w:pStyle w:val="ListParagraph"/>
        <w:numPr>
          <w:ilvl w:val="0"/>
          <w:numId w:val="24"/>
        </w:numPr>
        <w:spacing w:before="120" w:after="0" w:line="240" w:lineRule="auto"/>
        <w:jc w:val="both"/>
        <w:rPr>
          <w:rFonts w:ascii="Arial" w:eastAsia="Calibri" w:hAnsi="Arial" w:cs="Arial"/>
          <w:sz w:val="24"/>
          <w:szCs w:val="24"/>
        </w:rPr>
      </w:pPr>
      <w:r w:rsidRPr="00F33233">
        <w:rPr>
          <w:rFonts w:ascii="Arial" w:eastAsia="Calibri" w:hAnsi="Arial" w:cs="Arial"/>
          <w:sz w:val="24"/>
          <w:szCs w:val="24"/>
        </w:rPr>
        <w:t>Maintain records, registers, and returns relevant to the section on IT/manual systems and ensure they are accurate and up to date.</w:t>
      </w:r>
    </w:p>
    <w:p w14:paraId="1F33FD12" w14:textId="77777777" w:rsidR="004119FD" w:rsidRPr="00F33233" w:rsidRDefault="004119FD" w:rsidP="00F33233">
      <w:pPr>
        <w:pStyle w:val="ListParagraph"/>
        <w:numPr>
          <w:ilvl w:val="0"/>
          <w:numId w:val="24"/>
        </w:numPr>
        <w:spacing w:before="120" w:after="0" w:line="240" w:lineRule="auto"/>
        <w:jc w:val="both"/>
        <w:rPr>
          <w:rFonts w:ascii="Arial" w:eastAsia="Calibri" w:hAnsi="Arial" w:cs="Arial"/>
          <w:sz w:val="24"/>
          <w:szCs w:val="24"/>
        </w:rPr>
      </w:pPr>
      <w:r w:rsidRPr="00F33233">
        <w:rPr>
          <w:rFonts w:ascii="Arial" w:eastAsia="Calibri" w:hAnsi="Arial" w:cs="Arial"/>
          <w:sz w:val="24"/>
          <w:szCs w:val="24"/>
        </w:rPr>
        <w:t>Order equipment &amp; materials required by the service using the Council’s procurement procedures.</w:t>
      </w:r>
    </w:p>
    <w:p w14:paraId="6E1195D0" w14:textId="77777777" w:rsidR="00036683" w:rsidRDefault="00036683" w:rsidP="05E66D72">
      <w:pPr>
        <w:pStyle w:val="Title14ptBlueAligntoLeftTITLES"/>
        <w:rPr>
          <w:rFonts w:ascii="Lato" w:eastAsia="Arial" w:hAnsi="Lato" w:cs="Arial"/>
          <w:caps w:val="0"/>
          <w:color w:val="4472C4" w:themeColor="accent1"/>
          <w:spacing w:val="30"/>
        </w:rPr>
      </w:pPr>
    </w:p>
    <w:p w14:paraId="359F338C" w14:textId="39F32C0B" w:rsidR="004119FD" w:rsidRDefault="00812A43" w:rsidP="05E66D72">
      <w:pPr>
        <w:pStyle w:val="Title14ptBlueAligntoLeftTITLES"/>
        <w:rPr>
          <w:rFonts w:ascii="Lato" w:eastAsia="Arial" w:hAnsi="Lato" w:cs="Arial"/>
          <w:caps w:val="0"/>
          <w:color w:val="4472C4" w:themeColor="accent1"/>
          <w:spacing w:val="30"/>
        </w:rPr>
      </w:pPr>
      <w:r w:rsidRPr="00B255FD">
        <w:rPr>
          <w:rFonts w:ascii="Lato" w:eastAsia="Arial" w:hAnsi="Lato" w:cs="Arial"/>
          <w:caps w:val="0"/>
          <w:color w:val="4472C4" w:themeColor="accent1"/>
          <w:spacing w:val="30"/>
        </w:rPr>
        <w:t>Role Specific Knowledge, Experience And Skills</w:t>
      </w:r>
    </w:p>
    <w:bookmarkEnd w:id="1"/>
    <w:p w14:paraId="3B2BEF4E" w14:textId="77777777" w:rsidR="00CD414C" w:rsidRPr="00CD414C" w:rsidRDefault="00CD414C" w:rsidP="00CD414C">
      <w:pPr>
        <w:spacing w:after="0" w:line="266" w:lineRule="auto"/>
        <w:jc w:val="both"/>
        <w:rPr>
          <w:rFonts w:ascii="Arial" w:eastAsia="Arial" w:hAnsi="Arial" w:cs="Arial"/>
        </w:rPr>
      </w:pP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5FD51C08" w14:textId="7CD98371" w:rsidR="00F10084" w:rsidRDefault="00905BFD" w:rsidP="00905BFD">
      <w:pPr>
        <w:pStyle w:val="ListParagraph"/>
        <w:ind w:left="360"/>
        <w:rPr>
          <w:rFonts w:ascii="Arial" w:eastAsia="Arial" w:hAnsi="Arial" w:cs="Arial"/>
          <w:color w:val="333333"/>
        </w:rPr>
      </w:pPr>
      <w:r>
        <w:rPr>
          <w:rFonts w:ascii="Arial" w:eastAsia="Arial" w:hAnsi="Arial" w:cs="Arial"/>
          <w:color w:val="333333"/>
        </w:rPr>
        <w:t>E</w:t>
      </w:r>
      <w:r w:rsidR="00A6208B">
        <w:rPr>
          <w:rFonts w:ascii="Arial" w:eastAsia="Arial" w:hAnsi="Arial" w:cs="Arial"/>
          <w:color w:val="333333"/>
        </w:rPr>
        <w:t>ssential criteria</w:t>
      </w:r>
    </w:p>
    <w:p w14:paraId="4578B949" w14:textId="77777777" w:rsidR="004119FD" w:rsidRPr="004119FD" w:rsidRDefault="004119FD" w:rsidP="004119FD">
      <w:pPr>
        <w:numPr>
          <w:ilvl w:val="0"/>
          <w:numId w:val="25"/>
        </w:numPr>
        <w:tabs>
          <w:tab w:val="clear" w:pos="720"/>
          <w:tab w:val="num" w:pos="426"/>
        </w:tabs>
        <w:spacing w:before="120" w:after="0" w:line="240" w:lineRule="auto"/>
        <w:ind w:left="426" w:hanging="426"/>
        <w:jc w:val="both"/>
        <w:rPr>
          <w:rFonts w:ascii="Arial" w:eastAsia="Calibri" w:hAnsi="Arial" w:cs="Arial"/>
          <w:sz w:val="24"/>
          <w:szCs w:val="24"/>
        </w:rPr>
      </w:pPr>
      <w:r w:rsidRPr="004119FD">
        <w:rPr>
          <w:rFonts w:ascii="Arial" w:eastAsia="Calibri" w:hAnsi="Arial" w:cs="Arial"/>
          <w:sz w:val="24"/>
          <w:szCs w:val="24"/>
        </w:rPr>
        <w:t>Understanding of and commitment to customer care</w:t>
      </w:r>
    </w:p>
    <w:p w14:paraId="4368FD30" w14:textId="206F413E" w:rsidR="004119FD" w:rsidRPr="004119FD" w:rsidRDefault="004119FD" w:rsidP="004119FD">
      <w:pPr>
        <w:numPr>
          <w:ilvl w:val="0"/>
          <w:numId w:val="25"/>
        </w:numPr>
        <w:tabs>
          <w:tab w:val="clear" w:pos="720"/>
          <w:tab w:val="num" w:pos="426"/>
        </w:tabs>
        <w:spacing w:before="120" w:after="0" w:line="240" w:lineRule="auto"/>
        <w:ind w:left="426" w:hanging="426"/>
        <w:jc w:val="both"/>
        <w:rPr>
          <w:rFonts w:ascii="Arial" w:eastAsia="Calibri" w:hAnsi="Arial" w:cs="Arial"/>
          <w:sz w:val="24"/>
          <w:szCs w:val="24"/>
        </w:rPr>
      </w:pPr>
      <w:r w:rsidRPr="004119FD">
        <w:rPr>
          <w:rFonts w:ascii="Arial" w:eastAsia="Calibri" w:hAnsi="Arial" w:cs="Arial"/>
          <w:sz w:val="24"/>
          <w:szCs w:val="24"/>
        </w:rPr>
        <w:t>Able to use general office IT systems including Word, Excel</w:t>
      </w:r>
      <w:r w:rsidR="006063D9">
        <w:rPr>
          <w:rFonts w:ascii="Arial" w:eastAsia="Calibri" w:hAnsi="Arial" w:cs="Arial"/>
          <w:sz w:val="24"/>
          <w:szCs w:val="24"/>
        </w:rPr>
        <w:t xml:space="preserve">, </w:t>
      </w:r>
      <w:r w:rsidRPr="004119FD">
        <w:rPr>
          <w:rFonts w:ascii="Arial" w:eastAsia="Calibri" w:hAnsi="Arial" w:cs="Arial"/>
          <w:sz w:val="24"/>
          <w:szCs w:val="24"/>
        </w:rPr>
        <w:t>PowerPoint</w:t>
      </w:r>
      <w:r w:rsidR="006063D9">
        <w:rPr>
          <w:rFonts w:ascii="Arial" w:eastAsia="Calibri" w:hAnsi="Arial" w:cs="Arial"/>
          <w:sz w:val="24"/>
          <w:szCs w:val="24"/>
        </w:rPr>
        <w:t>, Teams</w:t>
      </w:r>
    </w:p>
    <w:p w14:paraId="2DC5E1D8" w14:textId="77777777" w:rsidR="004119FD" w:rsidRPr="004119FD" w:rsidRDefault="004119FD" w:rsidP="004119FD">
      <w:pPr>
        <w:numPr>
          <w:ilvl w:val="0"/>
          <w:numId w:val="25"/>
        </w:numPr>
        <w:tabs>
          <w:tab w:val="clear" w:pos="720"/>
          <w:tab w:val="num" w:pos="426"/>
        </w:tabs>
        <w:spacing w:before="120" w:after="0" w:line="240" w:lineRule="auto"/>
        <w:ind w:left="426" w:hanging="426"/>
        <w:jc w:val="both"/>
        <w:rPr>
          <w:rFonts w:ascii="Arial" w:eastAsia="Calibri" w:hAnsi="Arial" w:cs="Arial"/>
          <w:sz w:val="24"/>
          <w:szCs w:val="24"/>
        </w:rPr>
      </w:pPr>
      <w:r w:rsidRPr="004119FD">
        <w:rPr>
          <w:rFonts w:ascii="Arial" w:eastAsia="Calibri" w:hAnsi="Arial" w:cs="Arial"/>
          <w:sz w:val="24"/>
          <w:szCs w:val="24"/>
        </w:rPr>
        <w:t>Good numeracy and literacy skills</w:t>
      </w:r>
    </w:p>
    <w:p w14:paraId="1B75F948" w14:textId="71D5FCD4" w:rsidR="004119FD" w:rsidRPr="004119FD" w:rsidRDefault="004119FD" w:rsidP="004119FD">
      <w:pPr>
        <w:numPr>
          <w:ilvl w:val="0"/>
          <w:numId w:val="25"/>
        </w:numPr>
        <w:tabs>
          <w:tab w:val="clear" w:pos="720"/>
          <w:tab w:val="num" w:pos="426"/>
        </w:tabs>
        <w:spacing w:before="120" w:after="0" w:line="240" w:lineRule="auto"/>
        <w:ind w:left="426" w:hanging="426"/>
        <w:jc w:val="both"/>
        <w:rPr>
          <w:rFonts w:ascii="Arial" w:eastAsia="Calibri" w:hAnsi="Arial" w:cs="Arial"/>
          <w:sz w:val="24"/>
          <w:szCs w:val="24"/>
        </w:rPr>
      </w:pPr>
      <w:r w:rsidRPr="004119FD">
        <w:rPr>
          <w:rFonts w:ascii="Arial" w:eastAsia="Calibri" w:hAnsi="Arial" w:cs="Arial"/>
          <w:sz w:val="24"/>
          <w:szCs w:val="24"/>
        </w:rPr>
        <w:t xml:space="preserve">Record keeping </w:t>
      </w:r>
      <w:r w:rsidR="006063D9" w:rsidRPr="004119FD">
        <w:rPr>
          <w:rFonts w:ascii="Arial" w:eastAsia="Calibri" w:hAnsi="Arial" w:cs="Arial"/>
          <w:sz w:val="24"/>
          <w:szCs w:val="24"/>
        </w:rPr>
        <w:t>skills.</w:t>
      </w:r>
    </w:p>
    <w:p w14:paraId="17E90285" w14:textId="359538F6" w:rsidR="004119FD" w:rsidRPr="004119FD" w:rsidRDefault="004119FD" w:rsidP="004119FD">
      <w:pPr>
        <w:numPr>
          <w:ilvl w:val="0"/>
          <w:numId w:val="25"/>
        </w:numPr>
        <w:tabs>
          <w:tab w:val="clear" w:pos="720"/>
          <w:tab w:val="num" w:pos="426"/>
        </w:tabs>
        <w:spacing w:before="120" w:after="0" w:line="240" w:lineRule="auto"/>
        <w:ind w:left="426" w:hanging="426"/>
        <w:jc w:val="both"/>
        <w:rPr>
          <w:rFonts w:ascii="Arial" w:eastAsia="Calibri" w:hAnsi="Arial" w:cs="Arial"/>
          <w:sz w:val="24"/>
          <w:szCs w:val="24"/>
        </w:rPr>
      </w:pPr>
      <w:r w:rsidRPr="004119FD">
        <w:rPr>
          <w:rFonts w:ascii="Arial" w:eastAsia="Calibri" w:hAnsi="Arial" w:cs="Arial"/>
          <w:sz w:val="24"/>
          <w:szCs w:val="24"/>
        </w:rPr>
        <w:lastRenderedPageBreak/>
        <w:t xml:space="preserve">Able to produce simple financial and written </w:t>
      </w:r>
      <w:r w:rsidR="006063D9" w:rsidRPr="004119FD">
        <w:rPr>
          <w:rFonts w:ascii="Arial" w:eastAsia="Calibri" w:hAnsi="Arial" w:cs="Arial"/>
          <w:sz w:val="24"/>
          <w:szCs w:val="24"/>
        </w:rPr>
        <w:t>reports.</w:t>
      </w:r>
    </w:p>
    <w:p w14:paraId="6112671B" w14:textId="3DA26477" w:rsidR="004119FD" w:rsidRPr="004119FD" w:rsidRDefault="004119FD" w:rsidP="004119FD">
      <w:pPr>
        <w:numPr>
          <w:ilvl w:val="0"/>
          <w:numId w:val="25"/>
        </w:numPr>
        <w:tabs>
          <w:tab w:val="clear" w:pos="720"/>
          <w:tab w:val="num" w:pos="426"/>
        </w:tabs>
        <w:spacing w:before="120" w:after="0" w:line="240" w:lineRule="auto"/>
        <w:ind w:left="426" w:hanging="426"/>
        <w:jc w:val="both"/>
        <w:rPr>
          <w:rFonts w:ascii="Arial" w:eastAsia="Calibri" w:hAnsi="Arial" w:cs="Arial"/>
          <w:sz w:val="24"/>
          <w:szCs w:val="24"/>
        </w:rPr>
      </w:pPr>
      <w:r w:rsidRPr="004119FD">
        <w:rPr>
          <w:rFonts w:ascii="Arial" w:eastAsia="Calibri" w:hAnsi="Arial" w:cs="Arial"/>
          <w:sz w:val="24"/>
          <w:szCs w:val="24"/>
        </w:rPr>
        <w:t xml:space="preserve">Able to prioritise work and meet </w:t>
      </w:r>
      <w:r w:rsidR="006063D9" w:rsidRPr="004119FD">
        <w:rPr>
          <w:rFonts w:ascii="Arial" w:eastAsia="Calibri" w:hAnsi="Arial" w:cs="Arial"/>
          <w:sz w:val="24"/>
          <w:szCs w:val="24"/>
        </w:rPr>
        <w:t>deadlines.</w:t>
      </w:r>
    </w:p>
    <w:p w14:paraId="1A0A58E4" w14:textId="77777777" w:rsidR="004119FD" w:rsidRPr="004119FD" w:rsidRDefault="004119FD" w:rsidP="004119FD">
      <w:pPr>
        <w:numPr>
          <w:ilvl w:val="0"/>
          <w:numId w:val="25"/>
        </w:numPr>
        <w:tabs>
          <w:tab w:val="clear" w:pos="720"/>
          <w:tab w:val="num" w:pos="426"/>
        </w:tabs>
        <w:spacing w:before="120" w:after="0" w:line="240" w:lineRule="auto"/>
        <w:ind w:left="426" w:hanging="426"/>
        <w:jc w:val="both"/>
        <w:rPr>
          <w:rFonts w:ascii="Arial" w:eastAsia="Calibri" w:hAnsi="Arial" w:cs="Arial"/>
          <w:sz w:val="24"/>
          <w:szCs w:val="24"/>
        </w:rPr>
      </w:pPr>
      <w:r w:rsidRPr="004119FD">
        <w:rPr>
          <w:rFonts w:ascii="Arial" w:eastAsia="Calibri" w:hAnsi="Arial" w:cs="Arial"/>
          <w:sz w:val="24"/>
          <w:szCs w:val="24"/>
        </w:rPr>
        <w:t xml:space="preserve">Knowledge of Data Protection and information management issues. </w:t>
      </w:r>
    </w:p>
    <w:p w14:paraId="1A00F3C1" w14:textId="77777777" w:rsidR="004119FD" w:rsidRPr="004119FD" w:rsidRDefault="004119FD" w:rsidP="004119FD">
      <w:pPr>
        <w:numPr>
          <w:ilvl w:val="0"/>
          <w:numId w:val="25"/>
        </w:numPr>
        <w:tabs>
          <w:tab w:val="clear" w:pos="720"/>
          <w:tab w:val="num" w:pos="426"/>
        </w:tabs>
        <w:spacing w:before="120" w:after="0" w:line="240" w:lineRule="auto"/>
        <w:ind w:left="426" w:hanging="426"/>
        <w:jc w:val="both"/>
        <w:rPr>
          <w:rFonts w:ascii="Arial" w:eastAsia="Calibri" w:hAnsi="Arial" w:cs="Arial"/>
          <w:sz w:val="24"/>
          <w:szCs w:val="24"/>
        </w:rPr>
      </w:pPr>
      <w:r w:rsidRPr="004119FD">
        <w:rPr>
          <w:rFonts w:ascii="Arial" w:eastAsia="Calibri" w:hAnsi="Arial" w:cs="Arial"/>
          <w:sz w:val="24"/>
          <w:szCs w:val="24"/>
        </w:rPr>
        <w:t xml:space="preserve">Good communication skills </w:t>
      </w:r>
    </w:p>
    <w:p w14:paraId="5DAEDD66" w14:textId="77777777" w:rsidR="00670DC0" w:rsidRDefault="00670DC0" w:rsidP="00670DC0">
      <w:pPr>
        <w:pStyle w:val="ListParagraph"/>
        <w:ind w:left="360"/>
        <w:rPr>
          <w:rFonts w:ascii="Arial" w:eastAsia="Arial" w:hAnsi="Arial" w:cs="Arial"/>
          <w:color w:val="333333"/>
        </w:rPr>
      </w:pPr>
    </w:p>
    <w:p w14:paraId="6653A62A" w14:textId="4DEC007F" w:rsidR="002A2F70" w:rsidRDefault="00941231" w:rsidP="006063D9">
      <w:pPr>
        <w:rPr>
          <w:rFonts w:ascii="Arial" w:eastAsia="Arial" w:hAnsi="Arial" w:cs="Arial"/>
        </w:rPr>
      </w:pPr>
      <w:r w:rsidRPr="00B0051E">
        <w:rPr>
          <w:rFonts w:ascii="Arial" w:eastAsia="Arial" w:hAnsi="Arial" w:cs="Arial"/>
        </w:rPr>
        <w:t xml:space="preserve">Desirable </w:t>
      </w:r>
      <w:r w:rsidR="000C3804" w:rsidRPr="00B0051E">
        <w:rPr>
          <w:rFonts w:ascii="Arial" w:eastAsia="Arial" w:hAnsi="Arial" w:cs="Arial"/>
        </w:rPr>
        <w:t>criteria</w:t>
      </w:r>
    </w:p>
    <w:p w14:paraId="21E8EC76" w14:textId="77777777" w:rsidR="006063D9" w:rsidRPr="006063D9" w:rsidRDefault="006063D9" w:rsidP="006063D9">
      <w:pPr>
        <w:numPr>
          <w:ilvl w:val="0"/>
          <w:numId w:val="25"/>
        </w:numPr>
        <w:tabs>
          <w:tab w:val="num" w:pos="426"/>
        </w:tabs>
        <w:spacing w:before="120" w:after="0" w:line="240" w:lineRule="auto"/>
        <w:ind w:left="426" w:hanging="426"/>
        <w:jc w:val="both"/>
        <w:rPr>
          <w:rFonts w:ascii="Arial" w:eastAsia="Calibri" w:hAnsi="Arial" w:cs="Arial"/>
          <w:sz w:val="24"/>
          <w:szCs w:val="24"/>
        </w:rPr>
      </w:pPr>
      <w:r w:rsidRPr="006063D9">
        <w:rPr>
          <w:rFonts w:ascii="Arial" w:eastAsia="Calibri" w:hAnsi="Arial" w:cs="Arial"/>
          <w:sz w:val="24"/>
          <w:szCs w:val="24"/>
        </w:rPr>
        <w:t>Basic understanding of Disabled Facility Grant / Homeless legislation and Policies.</w:t>
      </w:r>
    </w:p>
    <w:p w14:paraId="7FC42CA7" w14:textId="2D4E8FE6" w:rsidR="006063D9" w:rsidRPr="006063D9" w:rsidRDefault="006063D9" w:rsidP="006063D9">
      <w:pPr>
        <w:numPr>
          <w:ilvl w:val="0"/>
          <w:numId w:val="25"/>
        </w:numPr>
        <w:tabs>
          <w:tab w:val="num" w:pos="426"/>
        </w:tabs>
        <w:spacing w:before="120" w:after="0" w:line="240" w:lineRule="auto"/>
        <w:ind w:left="426" w:hanging="426"/>
        <w:jc w:val="both"/>
        <w:rPr>
          <w:rFonts w:ascii="Arial" w:eastAsia="Calibri" w:hAnsi="Arial" w:cs="Arial"/>
          <w:sz w:val="24"/>
          <w:szCs w:val="24"/>
        </w:rPr>
      </w:pPr>
      <w:r w:rsidRPr="006063D9">
        <w:rPr>
          <w:rFonts w:ascii="Arial" w:eastAsia="Calibri" w:hAnsi="Arial" w:cs="Arial"/>
          <w:sz w:val="24"/>
          <w:szCs w:val="24"/>
        </w:rPr>
        <w:t>Able to assist in responding to difficult problems or situations.</w:t>
      </w:r>
    </w:p>
    <w:p w14:paraId="0DDD3702" w14:textId="77777777" w:rsidR="000C34F1" w:rsidRPr="00B0051E" w:rsidRDefault="000C34F1" w:rsidP="006063D9">
      <w:pPr>
        <w:pStyle w:val="PS"/>
        <w:overflowPunct w:val="0"/>
        <w:autoSpaceDE w:val="0"/>
        <w:autoSpaceDN w:val="0"/>
        <w:adjustRightInd w:val="0"/>
        <w:spacing w:before="120"/>
        <w:ind w:left="0" w:firstLine="0"/>
        <w:jc w:val="both"/>
        <w:textAlignment w:val="baseline"/>
        <w:rPr>
          <w:rFonts w:cs="Arial"/>
          <w:szCs w:val="24"/>
        </w:rPr>
      </w:pP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56BF9536" w14:textId="264B9F57" w:rsidR="009C6FFE" w:rsidRPr="00036683" w:rsidRDefault="00905BFD" w:rsidP="00036683">
      <w:pPr>
        <w:rPr>
          <w:rFonts w:ascii="Arial" w:eastAsia="Arial" w:hAnsi="Arial" w:cs="Arial"/>
          <w:color w:val="333333"/>
        </w:rPr>
      </w:pPr>
      <w:r w:rsidRPr="00036683">
        <w:rPr>
          <w:rFonts w:ascii="Arial" w:eastAsia="Arial" w:hAnsi="Arial" w:cs="Arial"/>
          <w:color w:val="333333"/>
        </w:rPr>
        <w:t>E</w:t>
      </w:r>
      <w:r w:rsidR="00A6208B" w:rsidRPr="00036683">
        <w:rPr>
          <w:rFonts w:ascii="Arial" w:eastAsia="Arial" w:hAnsi="Arial" w:cs="Arial"/>
          <w:color w:val="333333"/>
        </w:rPr>
        <w:t>ssential criteria</w:t>
      </w:r>
    </w:p>
    <w:p w14:paraId="70F9698E" w14:textId="77777777" w:rsidR="00036683" w:rsidRPr="004119FD" w:rsidRDefault="00036683" w:rsidP="00036683">
      <w:pPr>
        <w:numPr>
          <w:ilvl w:val="0"/>
          <w:numId w:val="25"/>
        </w:numPr>
        <w:tabs>
          <w:tab w:val="clear" w:pos="720"/>
          <w:tab w:val="num" w:pos="426"/>
        </w:tabs>
        <w:spacing w:before="120" w:after="0" w:line="240" w:lineRule="auto"/>
        <w:ind w:left="426" w:hanging="426"/>
        <w:jc w:val="both"/>
        <w:rPr>
          <w:rFonts w:ascii="Arial" w:eastAsia="Calibri" w:hAnsi="Arial" w:cs="Arial"/>
          <w:sz w:val="24"/>
          <w:szCs w:val="24"/>
        </w:rPr>
      </w:pPr>
      <w:r w:rsidRPr="004119FD">
        <w:rPr>
          <w:rFonts w:ascii="Arial" w:eastAsia="Calibri" w:hAnsi="Arial" w:cs="Arial"/>
          <w:sz w:val="24"/>
          <w:szCs w:val="24"/>
        </w:rPr>
        <w:t>Experience of dealing with the public</w:t>
      </w:r>
    </w:p>
    <w:p w14:paraId="2B5354D0" w14:textId="10F34B85" w:rsidR="00036683" w:rsidRPr="004119FD" w:rsidRDefault="00036683" w:rsidP="00036683">
      <w:pPr>
        <w:numPr>
          <w:ilvl w:val="0"/>
          <w:numId w:val="25"/>
        </w:numPr>
        <w:tabs>
          <w:tab w:val="clear" w:pos="720"/>
          <w:tab w:val="num" w:pos="426"/>
        </w:tabs>
        <w:spacing w:before="120" w:after="0" w:line="240" w:lineRule="auto"/>
        <w:ind w:left="426" w:hanging="426"/>
        <w:jc w:val="both"/>
        <w:rPr>
          <w:rFonts w:ascii="Arial" w:eastAsia="Calibri" w:hAnsi="Arial" w:cs="Arial"/>
          <w:sz w:val="24"/>
          <w:szCs w:val="24"/>
        </w:rPr>
      </w:pPr>
      <w:r w:rsidRPr="004119FD">
        <w:rPr>
          <w:rFonts w:ascii="Arial" w:eastAsia="Calibri" w:hAnsi="Arial" w:cs="Arial"/>
          <w:sz w:val="24"/>
          <w:szCs w:val="24"/>
        </w:rPr>
        <w:t xml:space="preserve">Experience of dealing with enquires from complex and aggressive </w:t>
      </w:r>
      <w:r w:rsidR="006063D9" w:rsidRPr="004119FD">
        <w:rPr>
          <w:rFonts w:ascii="Arial" w:eastAsia="Calibri" w:hAnsi="Arial" w:cs="Arial"/>
          <w:sz w:val="24"/>
          <w:szCs w:val="24"/>
        </w:rPr>
        <w:t>clients.</w:t>
      </w:r>
      <w:r w:rsidRPr="004119FD">
        <w:rPr>
          <w:rFonts w:ascii="Arial" w:eastAsia="Calibri" w:hAnsi="Arial" w:cs="Arial"/>
          <w:sz w:val="24"/>
          <w:szCs w:val="24"/>
        </w:rPr>
        <w:t xml:space="preserve"> </w:t>
      </w:r>
    </w:p>
    <w:p w14:paraId="36E97C84" w14:textId="54463AD8" w:rsidR="00036683" w:rsidRPr="004119FD" w:rsidRDefault="00036683" w:rsidP="00036683">
      <w:pPr>
        <w:numPr>
          <w:ilvl w:val="0"/>
          <w:numId w:val="25"/>
        </w:numPr>
        <w:tabs>
          <w:tab w:val="clear" w:pos="720"/>
          <w:tab w:val="num" w:pos="426"/>
        </w:tabs>
        <w:spacing w:before="120" w:after="0" w:line="240" w:lineRule="auto"/>
        <w:ind w:left="426" w:hanging="426"/>
        <w:jc w:val="both"/>
        <w:rPr>
          <w:rFonts w:ascii="Arial" w:eastAsia="Calibri" w:hAnsi="Arial" w:cs="Arial"/>
          <w:sz w:val="24"/>
          <w:szCs w:val="24"/>
        </w:rPr>
      </w:pPr>
      <w:r w:rsidRPr="004119FD">
        <w:rPr>
          <w:rFonts w:ascii="Arial" w:eastAsia="Calibri" w:hAnsi="Arial" w:cs="Arial"/>
          <w:sz w:val="24"/>
          <w:szCs w:val="24"/>
        </w:rPr>
        <w:t xml:space="preserve">Experience of working in an administrative, </w:t>
      </w:r>
      <w:r w:rsidR="006063D9" w:rsidRPr="004119FD">
        <w:rPr>
          <w:rFonts w:ascii="Arial" w:eastAsia="Calibri" w:hAnsi="Arial" w:cs="Arial"/>
          <w:sz w:val="24"/>
          <w:szCs w:val="24"/>
        </w:rPr>
        <w:t>housing,</w:t>
      </w:r>
      <w:r w:rsidRPr="004119FD">
        <w:rPr>
          <w:rFonts w:ascii="Arial" w:eastAsia="Calibri" w:hAnsi="Arial" w:cs="Arial"/>
          <w:sz w:val="24"/>
          <w:szCs w:val="24"/>
        </w:rPr>
        <w:t xml:space="preserve"> or related field</w:t>
      </w:r>
    </w:p>
    <w:p w14:paraId="704A62B5" w14:textId="77777777" w:rsidR="006063D9" w:rsidRDefault="006063D9" w:rsidP="00B0051E">
      <w:pPr>
        <w:rPr>
          <w:rFonts w:ascii="Arial" w:eastAsia="Arial" w:hAnsi="Arial" w:cs="Arial"/>
          <w:sz w:val="24"/>
          <w:szCs w:val="24"/>
        </w:rPr>
      </w:pPr>
    </w:p>
    <w:p w14:paraId="4D18C6D1" w14:textId="40ED7265" w:rsidR="000C34F1" w:rsidRPr="006063D9" w:rsidRDefault="00763912" w:rsidP="00B0051E">
      <w:pPr>
        <w:rPr>
          <w:rFonts w:ascii="Arial" w:eastAsia="Arial" w:hAnsi="Arial" w:cs="Arial"/>
        </w:rPr>
      </w:pPr>
      <w:r w:rsidRPr="006063D9">
        <w:rPr>
          <w:rFonts w:ascii="Arial" w:eastAsia="Arial" w:hAnsi="Arial" w:cs="Arial"/>
        </w:rPr>
        <w:t>Desirable</w:t>
      </w:r>
      <w:r w:rsidRPr="006063D9">
        <w:rPr>
          <w:rFonts w:ascii="Arial" w:eastAsia="Arial" w:hAnsi="Arial" w:cs="Arial"/>
          <w:color w:val="2F5496" w:themeColor="accent1" w:themeShade="BF"/>
        </w:rPr>
        <w:t xml:space="preserve"> </w:t>
      </w:r>
      <w:r w:rsidR="000C34F1" w:rsidRPr="006063D9">
        <w:rPr>
          <w:rFonts w:ascii="Arial" w:eastAsia="Arial" w:hAnsi="Arial" w:cs="Arial"/>
        </w:rPr>
        <w:t>criteria</w:t>
      </w:r>
    </w:p>
    <w:p w14:paraId="1364BA5C" w14:textId="33B00C40" w:rsidR="006063D9" w:rsidRPr="006063D9" w:rsidRDefault="006063D9" w:rsidP="006063D9">
      <w:pPr>
        <w:numPr>
          <w:ilvl w:val="0"/>
          <w:numId w:val="25"/>
        </w:numPr>
        <w:tabs>
          <w:tab w:val="num" w:pos="426"/>
        </w:tabs>
        <w:spacing w:before="120" w:after="0" w:line="240" w:lineRule="auto"/>
        <w:ind w:left="426" w:hanging="426"/>
        <w:jc w:val="both"/>
        <w:rPr>
          <w:rFonts w:ascii="Arial" w:eastAsia="Calibri" w:hAnsi="Arial" w:cs="Arial"/>
          <w:sz w:val="24"/>
          <w:szCs w:val="24"/>
        </w:rPr>
      </w:pPr>
      <w:r w:rsidRPr="006063D9">
        <w:rPr>
          <w:rFonts w:ascii="Arial" w:eastAsia="Calibri" w:hAnsi="Arial" w:cs="Arial"/>
          <w:sz w:val="24"/>
          <w:szCs w:val="24"/>
        </w:rPr>
        <w:t>Experience of processing applications, grant approvals and financial mean testing would be desirable.</w:t>
      </w:r>
    </w:p>
    <w:p w14:paraId="1A4E1006" w14:textId="77777777" w:rsidR="006063D9" w:rsidRPr="006063D9" w:rsidRDefault="006063D9" w:rsidP="006063D9">
      <w:pPr>
        <w:numPr>
          <w:ilvl w:val="0"/>
          <w:numId w:val="25"/>
        </w:numPr>
        <w:tabs>
          <w:tab w:val="num" w:pos="426"/>
        </w:tabs>
        <w:spacing w:before="120" w:after="0" w:line="240" w:lineRule="auto"/>
        <w:ind w:left="426" w:hanging="426"/>
        <w:jc w:val="both"/>
        <w:rPr>
          <w:rFonts w:ascii="Arial" w:eastAsia="Calibri" w:hAnsi="Arial" w:cs="Arial"/>
          <w:sz w:val="24"/>
          <w:szCs w:val="24"/>
        </w:rPr>
      </w:pPr>
      <w:r w:rsidRPr="006063D9">
        <w:rPr>
          <w:rFonts w:ascii="Arial" w:eastAsia="Calibri" w:hAnsi="Arial" w:cs="Arial"/>
          <w:sz w:val="24"/>
          <w:szCs w:val="24"/>
        </w:rPr>
        <w:t>Basic understanding of Disabled Facility Grant / Homeless legislation and Policies.</w:t>
      </w:r>
    </w:p>
    <w:p w14:paraId="3FC97D49" w14:textId="5F3F1299" w:rsidR="006063D9" w:rsidRPr="006063D9" w:rsidRDefault="006063D9" w:rsidP="006063D9">
      <w:pPr>
        <w:numPr>
          <w:ilvl w:val="0"/>
          <w:numId w:val="25"/>
        </w:numPr>
        <w:tabs>
          <w:tab w:val="num" w:pos="426"/>
        </w:tabs>
        <w:spacing w:before="120" w:after="0" w:line="240" w:lineRule="auto"/>
        <w:ind w:left="426" w:hanging="426"/>
        <w:jc w:val="both"/>
        <w:rPr>
          <w:rFonts w:ascii="Arial" w:eastAsia="Calibri" w:hAnsi="Arial" w:cs="Arial"/>
          <w:sz w:val="24"/>
          <w:szCs w:val="24"/>
        </w:rPr>
      </w:pPr>
      <w:r w:rsidRPr="006063D9">
        <w:rPr>
          <w:rFonts w:ascii="Arial" w:eastAsia="Calibri" w:hAnsi="Arial" w:cs="Arial"/>
          <w:sz w:val="24"/>
          <w:szCs w:val="24"/>
        </w:rPr>
        <w:t>Able to assist in responding to difficult problems or situations.</w:t>
      </w:r>
    </w:p>
    <w:p w14:paraId="2FD841D2" w14:textId="77777777" w:rsidR="006063D9" w:rsidRPr="006063D9" w:rsidRDefault="006063D9" w:rsidP="006063D9">
      <w:pPr>
        <w:numPr>
          <w:ilvl w:val="0"/>
          <w:numId w:val="25"/>
        </w:numPr>
        <w:tabs>
          <w:tab w:val="num" w:pos="426"/>
        </w:tabs>
        <w:spacing w:before="120" w:after="0" w:line="240" w:lineRule="auto"/>
        <w:ind w:left="426" w:hanging="426"/>
        <w:jc w:val="both"/>
        <w:rPr>
          <w:rFonts w:ascii="Arial" w:eastAsia="Calibri" w:hAnsi="Arial" w:cs="Arial"/>
          <w:sz w:val="24"/>
          <w:szCs w:val="24"/>
        </w:rPr>
      </w:pPr>
      <w:r w:rsidRPr="006063D9">
        <w:rPr>
          <w:rFonts w:ascii="Arial" w:eastAsia="Calibri" w:hAnsi="Arial" w:cs="Arial"/>
          <w:sz w:val="24"/>
          <w:szCs w:val="24"/>
        </w:rPr>
        <w:t>Experience of purchase orders and procurement systems.</w:t>
      </w:r>
    </w:p>
    <w:p w14:paraId="38B47FBD" w14:textId="77777777" w:rsidR="00036683" w:rsidRDefault="00036683" w:rsidP="00FE428C">
      <w:pPr>
        <w:pStyle w:val="Title14ptBlueAligntoLeftTITLES"/>
        <w:rPr>
          <w:rFonts w:ascii="Lato" w:eastAsia="Arial" w:hAnsi="Lato" w:cs="Arial"/>
          <w:caps w:val="0"/>
          <w:color w:val="4472C4" w:themeColor="accent1"/>
          <w:spacing w:val="30"/>
        </w:rPr>
      </w:pPr>
    </w:p>
    <w:p w14:paraId="75A339F1" w14:textId="4D2C548D"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4055B1D7" w14:textId="649FE7E0" w:rsidR="00B255FD" w:rsidRPr="006063D9" w:rsidRDefault="00B255FD" w:rsidP="00B255FD">
      <w:pPr>
        <w:spacing w:line="250" w:lineRule="auto"/>
        <w:ind w:left="10" w:hanging="10"/>
        <w:jc w:val="both"/>
        <w:rPr>
          <w:rFonts w:ascii="Arial" w:eastAsia="Arial" w:hAnsi="Arial" w:cs="Arial"/>
          <w:color w:val="000000" w:themeColor="text1"/>
        </w:rPr>
      </w:pPr>
      <w:r w:rsidRPr="006063D9">
        <w:rPr>
          <w:rFonts w:ascii="Arial" w:eastAsia="Arial" w:hAnsi="Arial" w:cs="Arial"/>
          <w:color w:val="4472C4" w:themeColor="accent1"/>
          <w:sz w:val="24"/>
          <w:szCs w:val="24"/>
        </w:rPr>
        <w:t>Health &amp; Safety Considerations:</w:t>
      </w:r>
      <w:r w:rsidRPr="006063D9">
        <w:rPr>
          <w:rFonts w:ascii="Arial" w:eastAsia="Arial" w:hAnsi="Arial" w:cs="Arial"/>
          <w:color w:val="4472C4" w:themeColor="accent1"/>
        </w:rPr>
        <w:t xml:space="preserve"> </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4B80A669"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outside</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1EE906D3" w14:textId="5863F06D" w:rsidR="00036683" w:rsidRPr="006063D9" w:rsidRDefault="00EF6B89" w:rsidP="05E66D72">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14F61933" w14:textId="4307D7A7"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EC0488">
        <w:rPr>
          <w:rFonts w:ascii="Arial" w:eastAsia="Arial" w:hAnsi="Arial" w:cs="Arial"/>
          <w:caps w:val="0"/>
          <w:color w:val="4472C4" w:themeColor="accent1"/>
          <w:spacing w:val="30"/>
        </w:rPr>
        <w:t>Lisa Newman, Assistant Director of Housing</w:t>
      </w:r>
    </w:p>
    <w:p w14:paraId="462A79A0" w14:textId="0D0B6895" w:rsidR="00A6208B" w:rsidRPr="006063D9"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036683">
        <w:rPr>
          <w:rFonts w:ascii="Arial" w:eastAsia="Arial" w:hAnsi="Arial" w:cs="Arial"/>
          <w:caps w:val="0"/>
          <w:color w:val="4472C4" w:themeColor="accent1"/>
          <w:spacing w:val="30"/>
        </w:rPr>
        <w:t>13/02/2024</w:t>
      </w:r>
    </w:p>
    <w:sectPr w:rsidR="00A6208B" w:rsidRPr="006063D9" w:rsidSect="00E628CD">
      <w:headerReference w:type="default" r:id="rId11"/>
      <w:footerReference w:type="even" r:id="rId12"/>
      <w:footerReference w:type="default" r:id="rId13"/>
      <w:headerReference w:type="first" r:id="rId14"/>
      <w:footerReference w:type="first" r:id="rId15"/>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8C4F" w14:textId="77777777" w:rsidR="00890A2B" w:rsidRDefault="006D0BD6">
    <w:pPr>
      <w:pStyle w:val="Footer"/>
    </w:pPr>
    <w:r>
      <w:rPr>
        <w:noProof/>
      </w:rPr>
      <w:drawing>
        <wp:anchor distT="0" distB="0" distL="114300" distR="114300" simplePos="0" relativeHeight="251658244" behindDoc="0" locked="0" layoutInCell="1" allowOverlap="1" wp14:anchorId="04433F43" wp14:editId="22DE9BDF">
          <wp:simplePos x="0" y="0"/>
          <wp:positionH relativeFrom="column">
            <wp:posOffset>3788410</wp:posOffset>
          </wp:positionH>
          <wp:positionV relativeFrom="paragraph">
            <wp:posOffset>-417830</wp:posOffset>
          </wp:positionV>
          <wp:extent cx="605790" cy="674370"/>
          <wp:effectExtent l="0" t="0" r="381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5790" cy="674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510E8C22" wp14:editId="3622D130">
          <wp:simplePos x="0" y="0"/>
          <wp:positionH relativeFrom="margin">
            <wp:posOffset>2829560</wp:posOffset>
          </wp:positionH>
          <wp:positionV relativeFrom="paragraph">
            <wp:posOffset>-360680</wp:posOffset>
          </wp:positionV>
          <wp:extent cx="708025" cy="603250"/>
          <wp:effectExtent l="0" t="0" r="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08025" cy="603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70BFFA4C" wp14:editId="0FF229FA">
          <wp:simplePos x="0" y="0"/>
          <wp:positionH relativeFrom="margin">
            <wp:posOffset>1910080</wp:posOffset>
          </wp:positionH>
          <wp:positionV relativeFrom="paragraph">
            <wp:posOffset>-328930</wp:posOffset>
          </wp:positionV>
          <wp:extent cx="658495" cy="539750"/>
          <wp:effectExtent l="0" t="0" r="825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58495" cy="539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84112BE" wp14:editId="5378E255">
          <wp:simplePos x="0" y="0"/>
          <wp:positionH relativeFrom="column">
            <wp:posOffset>971550</wp:posOffset>
          </wp:positionH>
          <wp:positionV relativeFrom="paragraph">
            <wp:posOffset>-400685</wp:posOffset>
          </wp:positionV>
          <wp:extent cx="666750" cy="66802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66750" cy="668020"/>
                  </a:xfrm>
                  <a:prstGeom prst="rect">
                    <a:avLst/>
                  </a:prstGeom>
                </pic:spPr>
              </pic:pic>
            </a:graphicData>
          </a:graphic>
          <wp14:sizeRelH relativeFrom="margin">
            <wp14:pctWidth>0</wp14:pctWidth>
          </wp14:sizeRelH>
          <wp14:sizeRelV relativeFrom="margin">
            <wp14:pctHeight>0</wp14:pctHeight>
          </wp14:sizeRelV>
        </wp:anchor>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26C0516A">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0AD371D5"/>
    <w:multiLevelType w:val="hybridMultilevel"/>
    <w:tmpl w:val="6D06F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7E54CD"/>
    <w:multiLevelType w:val="hybridMultilevel"/>
    <w:tmpl w:val="06900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9394D"/>
    <w:multiLevelType w:val="hybridMultilevel"/>
    <w:tmpl w:val="D53287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AA72153"/>
    <w:multiLevelType w:val="hybridMultilevel"/>
    <w:tmpl w:val="60400D90"/>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E51E9"/>
    <w:multiLevelType w:val="hybridMultilevel"/>
    <w:tmpl w:val="2354C7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E57D2"/>
    <w:multiLevelType w:val="hybridMultilevel"/>
    <w:tmpl w:val="CA689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9" w15:restartNumberingAfterBreak="0">
    <w:nsid w:val="327619BA"/>
    <w:multiLevelType w:val="hybridMultilevel"/>
    <w:tmpl w:val="3FB09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7A677EA"/>
    <w:multiLevelType w:val="hybridMultilevel"/>
    <w:tmpl w:val="1CCE5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14"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C7B2F76"/>
    <w:multiLevelType w:val="hybridMultilevel"/>
    <w:tmpl w:val="1C86A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1A3C29"/>
    <w:multiLevelType w:val="hybridMultilevel"/>
    <w:tmpl w:val="64C4112A"/>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8" w15:restartNumberingAfterBreak="0">
    <w:nsid w:val="64F677C5"/>
    <w:multiLevelType w:val="hybridMultilevel"/>
    <w:tmpl w:val="A9105B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BC5432"/>
    <w:multiLevelType w:val="hybridMultilevel"/>
    <w:tmpl w:val="92F65D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21" w15:restartNumberingAfterBreak="0">
    <w:nsid w:val="6D400CF8"/>
    <w:multiLevelType w:val="hybridMultilevel"/>
    <w:tmpl w:val="2EAC09F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23"/>
  </w:num>
  <w:num w:numId="3" w16cid:durableId="764040294">
    <w:abstractNumId w:val="8"/>
  </w:num>
  <w:num w:numId="4" w16cid:durableId="261383344">
    <w:abstractNumId w:val="20"/>
  </w:num>
  <w:num w:numId="5" w16cid:durableId="569661669">
    <w:abstractNumId w:val="13"/>
  </w:num>
  <w:num w:numId="6" w16cid:durableId="966739119">
    <w:abstractNumId w:val="17"/>
  </w:num>
  <w:num w:numId="7" w16cid:durableId="1139498961">
    <w:abstractNumId w:val="18"/>
  </w:num>
  <w:num w:numId="8" w16cid:durableId="21147379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11"/>
  </w:num>
  <w:num w:numId="10" w16cid:durableId="216553125">
    <w:abstractNumId w:val="10"/>
  </w:num>
  <w:num w:numId="11" w16cid:durableId="578946080">
    <w:abstractNumId w:val="5"/>
  </w:num>
  <w:num w:numId="12" w16cid:durableId="717364285">
    <w:abstractNumId w:val="22"/>
  </w:num>
  <w:num w:numId="13" w16cid:durableId="1824080810">
    <w:abstractNumId w:val="14"/>
  </w:num>
  <w:num w:numId="14" w16cid:durableId="2140996106">
    <w:abstractNumId w:val="3"/>
  </w:num>
  <w:num w:numId="15" w16cid:durableId="1141968358">
    <w:abstractNumId w:val="9"/>
  </w:num>
  <w:num w:numId="16" w16cid:durableId="983197066">
    <w:abstractNumId w:val="19"/>
  </w:num>
  <w:num w:numId="17" w16cid:durableId="538398001">
    <w:abstractNumId w:val="2"/>
  </w:num>
  <w:num w:numId="18" w16cid:durableId="1377974503">
    <w:abstractNumId w:val="12"/>
  </w:num>
  <w:num w:numId="19" w16cid:durableId="399400968">
    <w:abstractNumId w:val="15"/>
  </w:num>
  <w:num w:numId="20" w16cid:durableId="1841507480">
    <w:abstractNumId w:val="1"/>
  </w:num>
  <w:num w:numId="21" w16cid:durableId="1681002177">
    <w:abstractNumId w:val="7"/>
  </w:num>
  <w:num w:numId="22" w16cid:durableId="382677773">
    <w:abstractNumId w:val="21"/>
  </w:num>
  <w:num w:numId="23" w16cid:durableId="550195469">
    <w:abstractNumId w:val="16"/>
  </w:num>
  <w:num w:numId="24" w16cid:durableId="330959605">
    <w:abstractNumId w:val="4"/>
  </w:num>
  <w:num w:numId="25" w16cid:durableId="168107740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3703"/>
    <w:rsid w:val="00005F07"/>
    <w:rsid w:val="00024CB1"/>
    <w:rsid w:val="00030B05"/>
    <w:rsid w:val="000310F9"/>
    <w:rsid w:val="00033CD1"/>
    <w:rsid w:val="00036683"/>
    <w:rsid w:val="00044084"/>
    <w:rsid w:val="00044EBC"/>
    <w:rsid w:val="00044FFD"/>
    <w:rsid w:val="00046455"/>
    <w:rsid w:val="00051323"/>
    <w:rsid w:val="00052E9F"/>
    <w:rsid w:val="000615BE"/>
    <w:rsid w:val="00065806"/>
    <w:rsid w:val="0006613C"/>
    <w:rsid w:val="000826AF"/>
    <w:rsid w:val="00092EA7"/>
    <w:rsid w:val="0009590E"/>
    <w:rsid w:val="000A22CD"/>
    <w:rsid w:val="000B4048"/>
    <w:rsid w:val="000B5E57"/>
    <w:rsid w:val="000C2600"/>
    <w:rsid w:val="000C34F1"/>
    <w:rsid w:val="000C3804"/>
    <w:rsid w:val="000F5FCB"/>
    <w:rsid w:val="000F7030"/>
    <w:rsid w:val="0010225B"/>
    <w:rsid w:val="00125DC6"/>
    <w:rsid w:val="0012754B"/>
    <w:rsid w:val="00140695"/>
    <w:rsid w:val="00142156"/>
    <w:rsid w:val="001538FB"/>
    <w:rsid w:val="00157871"/>
    <w:rsid w:val="00162C39"/>
    <w:rsid w:val="001756C2"/>
    <w:rsid w:val="00191133"/>
    <w:rsid w:val="001927BA"/>
    <w:rsid w:val="00195AF4"/>
    <w:rsid w:val="00196BF7"/>
    <w:rsid w:val="001A36A8"/>
    <w:rsid w:val="001A4B41"/>
    <w:rsid w:val="001B05B3"/>
    <w:rsid w:val="001B2200"/>
    <w:rsid w:val="001B7EFD"/>
    <w:rsid w:val="001C5376"/>
    <w:rsid w:val="001D1A7E"/>
    <w:rsid w:val="001E6605"/>
    <w:rsid w:val="001F515A"/>
    <w:rsid w:val="00200A8E"/>
    <w:rsid w:val="002026B1"/>
    <w:rsid w:val="00202A6B"/>
    <w:rsid w:val="0020757D"/>
    <w:rsid w:val="002076AE"/>
    <w:rsid w:val="002127E1"/>
    <w:rsid w:val="00213930"/>
    <w:rsid w:val="00214DA8"/>
    <w:rsid w:val="002160D9"/>
    <w:rsid w:val="002251FC"/>
    <w:rsid w:val="00226175"/>
    <w:rsid w:val="00245BFD"/>
    <w:rsid w:val="00245CE7"/>
    <w:rsid w:val="002563DA"/>
    <w:rsid w:val="00266B73"/>
    <w:rsid w:val="00276F3E"/>
    <w:rsid w:val="002805AF"/>
    <w:rsid w:val="00290F62"/>
    <w:rsid w:val="002A2F70"/>
    <w:rsid w:val="002B646A"/>
    <w:rsid w:val="002C33E6"/>
    <w:rsid w:val="002C400A"/>
    <w:rsid w:val="002D2F45"/>
    <w:rsid w:val="002D62F0"/>
    <w:rsid w:val="002E236B"/>
    <w:rsid w:val="002E3F1B"/>
    <w:rsid w:val="002F39B5"/>
    <w:rsid w:val="002F45D1"/>
    <w:rsid w:val="003151EB"/>
    <w:rsid w:val="00320484"/>
    <w:rsid w:val="00325393"/>
    <w:rsid w:val="0033196E"/>
    <w:rsid w:val="00337A8D"/>
    <w:rsid w:val="0034227B"/>
    <w:rsid w:val="003457EB"/>
    <w:rsid w:val="00364374"/>
    <w:rsid w:val="00374145"/>
    <w:rsid w:val="00374CA7"/>
    <w:rsid w:val="003756FE"/>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E4F4F"/>
    <w:rsid w:val="003F1E14"/>
    <w:rsid w:val="004119FD"/>
    <w:rsid w:val="0041295A"/>
    <w:rsid w:val="00412B9B"/>
    <w:rsid w:val="004152E4"/>
    <w:rsid w:val="00415515"/>
    <w:rsid w:val="00415E77"/>
    <w:rsid w:val="00432036"/>
    <w:rsid w:val="00445FF9"/>
    <w:rsid w:val="004577FE"/>
    <w:rsid w:val="00457D9B"/>
    <w:rsid w:val="004622DE"/>
    <w:rsid w:val="00473826"/>
    <w:rsid w:val="00476939"/>
    <w:rsid w:val="00487624"/>
    <w:rsid w:val="004928D4"/>
    <w:rsid w:val="004A148E"/>
    <w:rsid w:val="004A21A2"/>
    <w:rsid w:val="004A3C2E"/>
    <w:rsid w:val="004A6306"/>
    <w:rsid w:val="004B066B"/>
    <w:rsid w:val="004B4643"/>
    <w:rsid w:val="004C6373"/>
    <w:rsid w:val="004D5715"/>
    <w:rsid w:val="004E21C4"/>
    <w:rsid w:val="00506D33"/>
    <w:rsid w:val="005075C2"/>
    <w:rsid w:val="00520BB8"/>
    <w:rsid w:val="005243A9"/>
    <w:rsid w:val="00525416"/>
    <w:rsid w:val="005326F1"/>
    <w:rsid w:val="00537D64"/>
    <w:rsid w:val="005429A7"/>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5C4B"/>
    <w:rsid w:val="005D7BF7"/>
    <w:rsid w:val="005E3542"/>
    <w:rsid w:val="005F2B19"/>
    <w:rsid w:val="005F4AA0"/>
    <w:rsid w:val="00600233"/>
    <w:rsid w:val="006039CD"/>
    <w:rsid w:val="00605DCA"/>
    <w:rsid w:val="006063D9"/>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0DC0"/>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1DA2"/>
    <w:rsid w:val="008B6E5D"/>
    <w:rsid w:val="008C5326"/>
    <w:rsid w:val="008C650E"/>
    <w:rsid w:val="008D1A55"/>
    <w:rsid w:val="008E67C5"/>
    <w:rsid w:val="008F4D81"/>
    <w:rsid w:val="008F5678"/>
    <w:rsid w:val="009023DD"/>
    <w:rsid w:val="0090585B"/>
    <w:rsid w:val="00905BFD"/>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331CC"/>
    <w:rsid w:val="00A56194"/>
    <w:rsid w:val="00A60654"/>
    <w:rsid w:val="00A60D9D"/>
    <w:rsid w:val="00A6208B"/>
    <w:rsid w:val="00A75538"/>
    <w:rsid w:val="00A82F95"/>
    <w:rsid w:val="00A91598"/>
    <w:rsid w:val="00A97812"/>
    <w:rsid w:val="00AA463F"/>
    <w:rsid w:val="00AC06AD"/>
    <w:rsid w:val="00AD1993"/>
    <w:rsid w:val="00AD6EDB"/>
    <w:rsid w:val="00AE2E99"/>
    <w:rsid w:val="00AE68EB"/>
    <w:rsid w:val="00AF4B74"/>
    <w:rsid w:val="00B0051E"/>
    <w:rsid w:val="00B120E7"/>
    <w:rsid w:val="00B255FD"/>
    <w:rsid w:val="00B37723"/>
    <w:rsid w:val="00B378C3"/>
    <w:rsid w:val="00B44617"/>
    <w:rsid w:val="00B45921"/>
    <w:rsid w:val="00B527DF"/>
    <w:rsid w:val="00B52C4D"/>
    <w:rsid w:val="00B548CE"/>
    <w:rsid w:val="00B55D98"/>
    <w:rsid w:val="00B64806"/>
    <w:rsid w:val="00B726D8"/>
    <w:rsid w:val="00B73C3E"/>
    <w:rsid w:val="00B751F1"/>
    <w:rsid w:val="00B81AD4"/>
    <w:rsid w:val="00B841A3"/>
    <w:rsid w:val="00B9576A"/>
    <w:rsid w:val="00B962DA"/>
    <w:rsid w:val="00BB781B"/>
    <w:rsid w:val="00BC1871"/>
    <w:rsid w:val="00BD2EFF"/>
    <w:rsid w:val="00BE3304"/>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414C"/>
    <w:rsid w:val="00CD5E2A"/>
    <w:rsid w:val="00CE25AB"/>
    <w:rsid w:val="00CE6A23"/>
    <w:rsid w:val="00D0274D"/>
    <w:rsid w:val="00D1167D"/>
    <w:rsid w:val="00D12BE2"/>
    <w:rsid w:val="00D160FC"/>
    <w:rsid w:val="00D20AD3"/>
    <w:rsid w:val="00D21209"/>
    <w:rsid w:val="00D27EE1"/>
    <w:rsid w:val="00D30F01"/>
    <w:rsid w:val="00D31D5D"/>
    <w:rsid w:val="00D33AE8"/>
    <w:rsid w:val="00D33F2D"/>
    <w:rsid w:val="00D46C3A"/>
    <w:rsid w:val="00D46CF7"/>
    <w:rsid w:val="00D70274"/>
    <w:rsid w:val="00D86034"/>
    <w:rsid w:val="00D86CEA"/>
    <w:rsid w:val="00DC4753"/>
    <w:rsid w:val="00DC4BB1"/>
    <w:rsid w:val="00DC5E07"/>
    <w:rsid w:val="00DD3CDF"/>
    <w:rsid w:val="00DD438B"/>
    <w:rsid w:val="00DF6367"/>
    <w:rsid w:val="00E00A5C"/>
    <w:rsid w:val="00E0245F"/>
    <w:rsid w:val="00E03342"/>
    <w:rsid w:val="00E161D7"/>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0488"/>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3233"/>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62F0"/>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7" ma:contentTypeDescription="Create a new document." ma:contentTypeScope="" ma:versionID="628c24f58cf6415717e1ad7047cba289">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cc44da377a617c540da410284485de11"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B64AC-C5F8-422C-92C0-6743C0C25898}">
  <ds:schemaRefs>
    <ds:schemaRef ds:uri="http://schemas.microsoft.com/office/2006/metadata/properties"/>
    <ds:schemaRef ds:uri="51beee7a-8503-43ce-9498-a5ebec0a15d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cc813e4-7c17-4d24-8a3e-7bfd1eec4da8"/>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3.xml><?xml version="1.0" encoding="utf-8"?>
<ds:datastoreItem xmlns:ds="http://schemas.openxmlformats.org/officeDocument/2006/customXml" ds:itemID="{3B4A26E4-8F25-48BF-8C17-5C61061F9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EC10F-438B-40C8-BF6D-6FB82B82D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2024-08-06T13:52:00Z</dcterms:created>
  <dcterms:modified xsi:type="dcterms:W3CDTF">2024-08-06T13:52:00Z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