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D049" w14:textId="1755A8F1" w:rsidR="002E4B9A" w:rsidRDefault="002E4B9A" w:rsidP="002E4B9A">
      <w:pPr>
        <w:pStyle w:val="NoSpacing"/>
        <w:jc w:val="center"/>
        <w:rPr>
          <w:rFonts w:asciiTheme="minorHAnsi" w:hAnsiTheme="minorHAnsi" w:cstheme="minorHAnsi"/>
          <w:noProof/>
          <w:sz w:val="50"/>
          <w:szCs w:val="50"/>
          <w:lang w:eastAsia="en-GB"/>
        </w:rPr>
      </w:pPr>
      <w:r w:rsidRPr="002718B4">
        <w:rPr>
          <w:rFonts w:ascii="Calibri" w:hAnsi="Calibri" w:cs="Calibri"/>
          <w:noProof/>
          <w:sz w:val="52"/>
          <w:szCs w:val="52"/>
          <w:lang w:eastAsia="en-GB"/>
        </w:rPr>
        <w:drawing>
          <wp:inline distT="0" distB="0" distL="0" distR="0" wp14:anchorId="29E77F4C" wp14:editId="310B3DFC">
            <wp:extent cx="1152525" cy="1030713"/>
            <wp:effectExtent l="0" t="0" r="0" b="0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24" cy="105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E876" w14:textId="77777777" w:rsidR="002E4B9A" w:rsidRPr="002E4B9A" w:rsidRDefault="002E4B9A" w:rsidP="002E4B9A">
      <w:pPr>
        <w:pStyle w:val="NoSpacing"/>
        <w:jc w:val="center"/>
        <w:rPr>
          <w:rFonts w:asciiTheme="minorHAnsi" w:hAnsiTheme="minorHAnsi" w:cstheme="minorHAnsi"/>
          <w:noProof/>
          <w:sz w:val="16"/>
          <w:szCs w:val="16"/>
          <w:lang w:eastAsia="en-GB"/>
        </w:rPr>
      </w:pPr>
    </w:p>
    <w:p w14:paraId="52552DDD" w14:textId="7D3F1CC8" w:rsidR="00567BAC" w:rsidRPr="00A25577" w:rsidRDefault="00033727" w:rsidP="00567BAC">
      <w:pPr>
        <w:pStyle w:val="NoSpacing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noProof/>
          <w:sz w:val="50"/>
          <w:szCs w:val="50"/>
          <w:lang w:eastAsia="en-GB"/>
        </w:rPr>
        <w:t>SCHOOL CLEANER</w:t>
      </w:r>
      <w:r w:rsidR="00567BAC">
        <w:rPr>
          <w:rFonts w:asciiTheme="minorHAnsi" w:hAnsiTheme="minorHAnsi" w:cstheme="minorHAnsi"/>
          <w:noProof/>
          <w:sz w:val="50"/>
          <w:szCs w:val="50"/>
          <w:lang w:eastAsia="en-GB"/>
        </w:rPr>
        <w:t xml:space="preserve"> </w:t>
      </w:r>
      <w:r w:rsidR="00567BAC"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  <w:r w:rsidR="00567BAC"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  <w:r w:rsidR="00567BAC"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  <w:r w:rsidR="00567BAC"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  <w:r w:rsidR="00567BAC"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  <w:r w:rsidR="00567BAC"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  <w:r w:rsidR="00567BAC">
        <w:rPr>
          <w:rFonts w:asciiTheme="minorHAnsi" w:hAnsiTheme="minorHAnsi" w:cstheme="minorHAnsi"/>
          <w:noProof/>
          <w:sz w:val="50"/>
          <w:szCs w:val="50"/>
          <w:lang w:eastAsia="en-GB"/>
        </w:rPr>
        <w:tab/>
      </w:r>
    </w:p>
    <w:p w14:paraId="28CD5420" w14:textId="77777777" w:rsidR="00567BAC" w:rsidRPr="00A25577" w:rsidRDefault="00567BAC" w:rsidP="00567BAC">
      <w:pPr>
        <w:pStyle w:val="NoSpacing"/>
        <w:rPr>
          <w:rFonts w:asciiTheme="minorHAnsi" w:hAnsiTheme="minorHAnsi" w:cstheme="minorHAnsi"/>
          <w:sz w:val="40"/>
          <w:szCs w:val="40"/>
        </w:rPr>
      </w:pPr>
      <w:r w:rsidRPr="00A25577">
        <w:rPr>
          <w:rFonts w:asciiTheme="minorHAnsi" w:hAnsiTheme="minorHAnsi" w:cstheme="minorHAnsi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E08A8" wp14:editId="4ECED35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667500" cy="1905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C1DA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5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" strokecolor="#54823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A25577">
        <w:rPr>
          <w:rFonts w:asciiTheme="minorHAnsi" w:hAnsiTheme="minorHAnsi" w:cstheme="minorHAnsi"/>
          <w:sz w:val="40"/>
          <w:szCs w:val="40"/>
        </w:rPr>
        <w:t>JOB DESCRIPTION</w:t>
      </w:r>
    </w:p>
    <w:p w14:paraId="6821051F" w14:textId="77777777" w:rsidR="002C73B5" w:rsidRPr="00D07873" w:rsidRDefault="002C73B5">
      <w:pPr>
        <w:rPr>
          <w:rFonts w:asciiTheme="minorHAnsi" w:hAnsiTheme="minorHAnsi" w:cstheme="minorHAnsi"/>
          <w:b/>
          <w:sz w:val="32"/>
        </w:rPr>
      </w:pPr>
    </w:p>
    <w:p w14:paraId="55CE6AA0" w14:textId="77777777" w:rsidR="002C73B5" w:rsidRPr="00D07873" w:rsidRDefault="002C73B5">
      <w:pPr>
        <w:rPr>
          <w:rFonts w:asciiTheme="minorHAnsi" w:hAnsiTheme="minorHAnsi" w:cstheme="minorHAnsi"/>
          <w:sz w:val="28"/>
          <w:szCs w:val="28"/>
        </w:rPr>
      </w:pPr>
      <w:r w:rsidRPr="00D07873">
        <w:rPr>
          <w:rFonts w:asciiTheme="minorHAnsi" w:hAnsiTheme="minorHAnsi" w:cstheme="minorHAnsi"/>
          <w:sz w:val="28"/>
          <w:szCs w:val="28"/>
        </w:rPr>
        <w:t xml:space="preserve">The Cleaning staff are responsible to the </w:t>
      </w:r>
      <w:r w:rsidR="001A5268" w:rsidRPr="00D07873">
        <w:rPr>
          <w:rFonts w:asciiTheme="minorHAnsi" w:hAnsiTheme="minorHAnsi" w:cstheme="minorHAnsi"/>
          <w:sz w:val="28"/>
          <w:szCs w:val="28"/>
        </w:rPr>
        <w:t>Business Manager. The</w:t>
      </w:r>
      <w:r w:rsidR="0054441D" w:rsidRPr="00D07873">
        <w:rPr>
          <w:rFonts w:asciiTheme="minorHAnsi" w:hAnsiTheme="minorHAnsi" w:cstheme="minorHAnsi"/>
          <w:sz w:val="28"/>
          <w:szCs w:val="28"/>
        </w:rPr>
        <w:t>y</w:t>
      </w:r>
      <w:r w:rsidR="001A5268" w:rsidRPr="00D07873">
        <w:rPr>
          <w:rFonts w:asciiTheme="minorHAnsi" w:hAnsiTheme="minorHAnsi" w:cstheme="minorHAnsi"/>
          <w:sz w:val="28"/>
          <w:szCs w:val="28"/>
        </w:rPr>
        <w:t xml:space="preserve"> will</w:t>
      </w:r>
      <w:r w:rsidR="0054441D" w:rsidRPr="00D07873">
        <w:rPr>
          <w:rFonts w:asciiTheme="minorHAnsi" w:hAnsiTheme="minorHAnsi" w:cstheme="minorHAnsi"/>
          <w:sz w:val="28"/>
          <w:szCs w:val="28"/>
        </w:rPr>
        <w:t>,</w:t>
      </w:r>
      <w:r w:rsidR="001A5268" w:rsidRPr="00D07873">
        <w:rPr>
          <w:rFonts w:asciiTheme="minorHAnsi" w:hAnsiTheme="minorHAnsi" w:cstheme="minorHAnsi"/>
          <w:sz w:val="28"/>
          <w:szCs w:val="28"/>
        </w:rPr>
        <w:t xml:space="preserve"> </w:t>
      </w:r>
      <w:r w:rsidRPr="00D07873">
        <w:rPr>
          <w:rFonts w:asciiTheme="minorHAnsi" w:hAnsiTheme="minorHAnsi" w:cstheme="minorHAnsi"/>
          <w:sz w:val="28"/>
          <w:szCs w:val="28"/>
        </w:rPr>
        <w:t xml:space="preserve">under </w:t>
      </w:r>
      <w:r w:rsidR="001A5268" w:rsidRPr="00D07873">
        <w:rPr>
          <w:rFonts w:asciiTheme="minorHAnsi" w:hAnsiTheme="minorHAnsi" w:cstheme="minorHAnsi"/>
          <w:sz w:val="28"/>
          <w:szCs w:val="28"/>
        </w:rPr>
        <w:t>the</w:t>
      </w:r>
      <w:r w:rsidRPr="00D07873">
        <w:rPr>
          <w:rFonts w:asciiTheme="minorHAnsi" w:hAnsiTheme="minorHAnsi" w:cstheme="minorHAnsi"/>
          <w:sz w:val="28"/>
          <w:szCs w:val="28"/>
        </w:rPr>
        <w:t xml:space="preserve"> direction </w:t>
      </w:r>
      <w:r w:rsidR="001A5268" w:rsidRPr="00D07873">
        <w:rPr>
          <w:rFonts w:asciiTheme="minorHAnsi" w:hAnsiTheme="minorHAnsi" w:cstheme="minorHAnsi"/>
          <w:sz w:val="28"/>
          <w:szCs w:val="28"/>
        </w:rPr>
        <w:t>of the Housekeeper,</w:t>
      </w:r>
      <w:r w:rsidRPr="00D07873">
        <w:rPr>
          <w:rFonts w:asciiTheme="minorHAnsi" w:hAnsiTheme="minorHAnsi" w:cstheme="minorHAnsi"/>
          <w:sz w:val="28"/>
          <w:szCs w:val="28"/>
        </w:rPr>
        <w:t xml:space="preserve"> maintain the high standards of cleanliness and hygiene expected in the school by undertaking the following duties.</w:t>
      </w:r>
    </w:p>
    <w:p w14:paraId="6ADD5955" w14:textId="77777777" w:rsidR="002C73B5" w:rsidRPr="00D07873" w:rsidRDefault="002C73B5">
      <w:pPr>
        <w:rPr>
          <w:rFonts w:asciiTheme="minorHAnsi" w:hAnsiTheme="minorHAnsi" w:cstheme="minorHAnsi"/>
          <w:sz w:val="28"/>
          <w:szCs w:val="28"/>
        </w:rPr>
      </w:pPr>
    </w:p>
    <w:p w14:paraId="48B91095" w14:textId="77777777" w:rsidR="002C73B5" w:rsidRPr="00567BAC" w:rsidRDefault="002C73B5" w:rsidP="00567BA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67BAC">
        <w:rPr>
          <w:rFonts w:asciiTheme="minorHAnsi" w:hAnsiTheme="minorHAnsi" w:cstheme="minorHAnsi"/>
          <w:sz w:val="28"/>
          <w:szCs w:val="28"/>
        </w:rPr>
        <w:t>Mopping</w:t>
      </w:r>
    </w:p>
    <w:p w14:paraId="7EBE03F5" w14:textId="77777777" w:rsidR="002C73B5" w:rsidRPr="00567BAC" w:rsidRDefault="002C73B5" w:rsidP="00567BA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67BAC">
        <w:rPr>
          <w:rFonts w:asciiTheme="minorHAnsi" w:hAnsiTheme="minorHAnsi" w:cstheme="minorHAnsi"/>
          <w:sz w:val="28"/>
          <w:szCs w:val="28"/>
        </w:rPr>
        <w:t>Sweeping</w:t>
      </w:r>
    </w:p>
    <w:p w14:paraId="5AAADA6B" w14:textId="77777777" w:rsidR="002C73B5" w:rsidRPr="00567BAC" w:rsidRDefault="002C73B5" w:rsidP="00567BA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67BAC">
        <w:rPr>
          <w:rFonts w:asciiTheme="minorHAnsi" w:hAnsiTheme="minorHAnsi" w:cstheme="minorHAnsi"/>
          <w:sz w:val="28"/>
          <w:szCs w:val="28"/>
        </w:rPr>
        <w:t>Emptying Bins</w:t>
      </w:r>
    </w:p>
    <w:p w14:paraId="678A23FE" w14:textId="77777777" w:rsidR="002C73B5" w:rsidRPr="00567BAC" w:rsidRDefault="002C73B5" w:rsidP="00567BA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67BAC">
        <w:rPr>
          <w:rFonts w:asciiTheme="minorHAnsi" w:hAnsiTheme="minorHAnsi" w:cstheme="minorHAnsi"/>
          <w:sz w:val="28"/>
          <w:szCs w:val="28"/>
        </w:rPr>
        <w:t>Dusting</w:t>
      </w:r>
    </w:p>
    <w:p w14:paraId="3993C168" w14:textId="77777777" w:rsidR="002C73B5" w:rsidRPr="00567BAC" w:rsidRDefault="002C73B5" w:rsidP="00567BA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67BAC">
        <w:rPr>
          <w:rFonts w:asciiTheme="minorHAnsi" w:hAnsiTheme="minorHAnsi" w:cstheme="minorHAnsi"/>
          <w:sz w:val="28"/>
          <w:szCs w:val="28"/>
        </w:rPr>
        <w:t>Vacuuming</w:t>
      </w:r>
    </w:p>
    <w:p w14:paraId="746F8F77" w14:textId="77777777" w:rsidR="002C73B5" w:rsidRPr="00567BAC" w:rsidRDefault="002C73B5" w:rsidP="00567BA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67BAC">
        <w:rPr>
          <w:rFonts w:asciiTheme="minorHAnsi" w:hAnsiTheme="minorHAnsi" w:cstheme="minorHAnsi"/>
          <w:sz w:val="28"/>
          <w:szCs w:val="28"/>
        </w:rPr>
        <w:t>Cleaning Desks</w:t>
      </w:r>
    </w:p>
    <w:p w14:paraId="76DFBC84" w14:textId="77777777" w:rsidR="002C73B5" w:rsidRPr="00567BAC" w:rsidRDefault="002C73B5" w:rsidP="00567BA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67BAC">
        <w:rPr>
          <w:rFonts w:asciiTheme="minorHAnsi" w:hAnsiTheme="minorHAnsi" w:cstheme="minorHAnsi"/>
          <w:sz w:val="28"/>
          <w:szCs w:val="28"/>
        </w:rPr>
        <w:t>Cleaning Toilets</w:t>
      </w:r>
    </w:p>
    <w:p w14:paraId="00501090" w14:textId="77777777" w:rsidR="002C73B5" w:rsidRPr="00567BAC" w:rsidRDefault="002C73B5" w:rsidP="00567BA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67BAC">
        <w:rPr>
          <w:rFonts w:asciiTheme="minorHAnsi" w:hAnsiTheme="minorHAnsi" w:cstheme="minorHAnsi"/>
          <w:sz w:val="28"/>
          <w:szCs w:val="28"/>
        </w:rPr>
        <w:t xml:space="preserve">Cleaning paintwork </w:t>
      </w:r>
      <w:r w:rsidR="003F2750" w:rsidRPr="00567BAC">
        <w:rPr>
          <w:rFonts w:asciiTheme="minorHAnsi" w:hAnsiTheme="minorHAnsi" w:cstheme="minorHAnsi"/>
          <w:sz w:val="28"/>
          <w:szCs w:val="28"/>
        </w:rPr>
        <w:t>&amp; walls</w:t>
      </w:r>
    </w:p>
    <w:p w14:paraId="1A981A7D" w14:textId="77777777" w:rsidR="002C73B5" w:rsidRPr="00567BAC" w:rsidRDefault="002C73B5" w:rsidP="00567BA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67BAC">
        <w:rPr>
          <w:rFonts w:asciiTheme="minorHAnsi" w:hAnsiTheme="minorHAnsi" w:cstheme="minorHAnsi"/>
          <w:sz w:val="28"/>
          <w:szCs w:val="28"/>
        </w:rPr>
        <w:t>Scrubbing floors with equipment supplied</w:t>
      </w:r>
    </w:p>
    <w:p w14:paraId="583CED66" w14:textId="77777777" w:rsidR="002C73B5" w:rsidRPr="00567BAC" w:rsidRDefault="002C73B5" w:rsidP="00567BA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67BAC">
        <w:rPr>
          <w:rFonts w:asciiTheme="minorHAnsi" w:hAnsiTheme="minorHAnsi" w:cstheme="minorHAnsi"/>
          <w:sz w:val="28"/>
          <w:szCs w:val="28"/>
        </w:rPr>
        <w:t>Ensuring they have the necessary supplies within their area</w:t>
      </w:r>
    </w:p>
    <w:p w14:paraId="346C4EE8" w14:textId="77777777" w:rsidR="002C73B5" w:rsidRDefault="002C73B5" w:rsidP="00567BA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67BAC">
        <w:rPr>
          <w:rFonts w:asciiTheme="minorHAnsi" w:hAnsiTheme="minorHAnsi" w:cstheme="minorHAnsi"/>
          <w:sz w:val="28"/>
          <w:szCs w:val="28"/>
        </w:rPr>
        <w:t>General cleaning duties as directed by the housekeeper</w:t>
      </w:r>
    </w:p>
    <w:p w14:paraId="3A1BF911" w14:textId="77777777" w:rsidR="00567BAC" w:rsidRPr="00567BAC" w:rsidRDefault="00567BAC" w:rsidP="00567BAC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E2ED266" w14:textId="77777777" w:rsidR="002C73B5" w:rsidRPr="00D07873" w:rsidRDefault="002C73B5">
      <w:pPr>
        <w:pStyle w:val="Subtitle"/>
        <w:rPr>
          <w:rFonts w:asciiTheme="minorHAnsi" w:hAnsiTheme="minorHAnsi" w:cstheme="minorHAnsi"/>
          <w:sz w:val="28"/>
          <w:szCs w:val="28"/>
        </w:rPr>
      </w:pPr>
      <w:r w:rsidRPr="00D07873">
        <w:rPr>
          <w:rFonts w:asciiTheme="minorHAnsi" w:hAnsiTheme="minorHAnsi" w:cstheme="minorHAnsi"/>
          <w:sz w:val="28"/>
          <w:szCs w:val="28"/>
        </w:rPr>
        <w:t>Any other duties as reasonably directed by the Head</w:t>
      </w:r>
      <w:r w:rsidR="0054441D" w:rsidRPr="00D07873">
        <w:rPr>
          <w:rFonts w:asciiTheme="minorHAnsi" w:hAnsiTheme="minorHAnsi" w:cstheme="minorHAnsi"/>
          <w:sz w:val="28"/>
          <w:szCs w:val="28"/>
        </w:rPr>
        <w:t>mistress</w:t>
      </w:r>
      <w:r w:rsidRPr="00D07873">
        <w:rPr>
          <w:rFonts w:asciiTheme="minorHAnsi" w:hAnsiTheme="minorHAnsi" w:cstheme="minorHAnsi"/>
          <w:sz w:val="28"/>
          <w:szCs w:val="28"/>
        </w:rPr>
        <w:t xml:space="preserve"> and </w:t>
      </w:r>
      <w:r w:rsidR="007C0CF8" w:rsidRPr="00D07873">
        <w:rPr>
          <w:rFonts w:asciiTheme="minorHAnsi" w:hAnsiTheme="minorHAnsi" w:cstheme="minorHAnsi"/>
          <w:sz w:val="28"/>
          <w:szCs w:val="28"/>
        </w:rPr>
        <w:t>Business</w:t>
      </w:r>
      <w:r w:rsidRPr="00D07873">
        <w:rPr>
          <w:rFonts w:asciiTheme="minorHAnsi" w:hAnsiTheme="minorHAnsi" w:cstheme="minorHAnsi"/>
          <w:sz w:val="28"/>
          <w:szCs w:val="28"/>
        </w:rPr>
        <w:t xml:space="preserve"> Manager.</w:t>
      </w:r>
    </w:p>
    <w:p w14:paraId="454A68FF" w14:textId="77777777" w:rsidR="002C73B5" w:rsidRPr="00D07873" w:rsidRDefault="002C73B5">
      <w:pPr>
        <w:rPr>
          <w:rFonts w:asciiTheme="minorHAnsi" w:hAnsiTheme="minorHAnsi" w:cstheme="minorHAnsi"/>
          <w:sz w:val="28"/>
          <w:szCs w:val="28"/>
        </w:rPr>
      </w:pPr>
    </w:p>
    <w:p w14:paraId="52AAE596" w14:textId="77777777" w:rsidR="002C73B5" w:rsidRPr="00D07873" w:rsidRDefault="002C73B5">
      <w:pPr>
        <w:rPr>
          <w:rFonts w:asciiTheme="minorHAnsi" w:hAnsiTheme="minorHAnsi" w:cstheme="minorHAnsi"/>
          <w:sz w:val="28"/>
          <w:szCs w:val="28"/>
        </w:rPr>
      </w:pPr>
      <w:r w:rsidRPr="00D07873">
        <w:rPr>
          <w:rFonts w:asciiTheme="minorHAnsi" w:hAnsiTheme="minorHAnsi" w:cstheme="minorHAnsi"/>
          <w:sz w:val="28"/>
          <w:szCs w:val="28"/>
        </w:rPr>
        <w:t>Staff will be allocated an area for which they are responsible, in the event of staff absences you will be required to undertake other duties as directed by the</w:t>
      </w:r>
      <w:r w:rsidR="001A5268" w:rsidRPr="00D07873">
        <w:rPr>
          <w:rFonts w:asciiTheme="minorHAnsi" w:hAnsiTheme="minorHAnsi" w:cstheme="minorHAnsi"/>
          <w:sz w:val="28"/>
          <w:szCs w:val="28"/>
        </w:rPr>
        <w:t xml:space="preserve"> Headmistress,</w:t>
      </w:r>
      <w:r w:rsidRPr="00D07873">
        <w:rPr>
          <w:rFonts w:asciiTheme="minorHAnsi" w:hAnsiTheme="minorHAnsi" w:cstheme="minorHAnsi"/>
          <w:sz w:val="28"/>
          <w:szCs w:val="28"/>
        </w:rPr>
        <w:t xml:space="preserve"> </w:t>
      </w:r>
      <w:r w:rsidR="001A5268" w:rsidRPr="00D07873">
        <w:rPr>
          <w:rFonts w:asciiTheme="minorHAnsi" w:hAnsiTheme="minorHAnsi" w:cstheme="minorHAnsi"/>
          <w:sz w:val="28"/>
          <w:szCs w:val="28"/>
        </w:rPr>
        <w:t>Business Manager and Housekeeper</w:t>
      </w:r>
      <w:r w:rsidRPr="00D07873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01369B5D" w14:textId="77777777" w:rsidR="002C73B5" w:rsidRPr="00173DC9" w:rsidRDefault="002C73B5">
      <w:pPr>
        <w:rPr>
          <w:rFonts w:ascii="Arial" w:hAnsi="Arial" w:cs="Arial"/>
        </w:rPr>
      </w:pPr>
    </w:p>
    <w:p w14:paraId="26F2F988" w14:textId="77777777" w:rsidR="002C73B5" w:rsidRPr="00173DC9" w:rsidRDefault="002C73B5">
      <w:pPr>
        <w:rPr>
          <w:rFonts w:ascii="Arial" w:hAnsi="Arial" w:cs="Arial"/>
        </w:rPr>
      </w:pPr>
    </w:p>
    <w:p w14:paraId="525B9978" w14:textId="77777777" w:rsidR="002C73B5" w:rsidRPr="00173DC9" w:rsidRDefault="002C73B5">
      <w:pPr>
        <w:rPr>
          <w:rFonts w:ascii="Arial" w:hAnsi="Arial" w:cs="Arial"/>
        </w:rPr>
      </w:pPr>
    </w:p>
    <w:p w14:paraId="1F1B6561" w14:textId="77777777" w:rsidR="002C73B5" w:rsidRPr="00173DC9" w:rsidRDefault="002C73B5">
      <w:pPr>
        <w:rPr>
          <w:rFonts w:ascii="Arial" w:hAnsi="Arial" w:cs="Arial"/>
        </w:rPr>
      </w:pPr>
    </w:p>
    <w:p w14:paraId="790CEEAF" w14:textId="77777777" w:rsidR="002C73B5" w:rsidRDefault="002C73B5"/>
    <w:p w14:paraId="002DB57A" w14:textId="77777777" w:rsidR="002C73B5" w:rsidRDefault="002C73B5"/>
    <w:p w14:paraId="7497AD35" w14:textId="77777777" w:rsidR="002C73B5" w:rsidRDefault="002C73B5">
      <w:pPr>
        <w:rPr>
          <w:szCs w:val="20"/>
        </w:rPr>
      </w:pPr>
      <w:r>
        <w:t xml:space="preserve"> </w:t>
      </w:r>
    </w:p>
    <w:sectPr w:rsidR="002C73B5" w:rsidSect="00567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7591"/>
    <w:multiLevelType w:val="singleLevel"/>
    <w:tmpl w:val="2112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27B515D7"/>
    <w:multiLevelType w:val="hybridMultilevel"/>
    <w:tmpl w:val="406E43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03D5"/>
    <w:multiLevelType w:val="singleLevel"/>
    <w:tmpl w:val="41AA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337006AD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9036939"/>
    <w:multiLevelType w:val="hybridMultilevel"/>
    <w:tmpl w:val="DD800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E74EC"/>
    <w:multiLevelType w:val="singleLevel"/>
    <w:tmpl w:val="C74E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98695408">
    <w:abstractNumId w:val="0"/>
    <w:lvlOverride w:ilvl="0">
      <w:startOverride w:val="1"/>
    </w:lvlOverride>
  </w:num>
  <w:num w:numId="2" w16cid:durableId="829711153">
    <w:abstractNumId w:val="2"/>
    <w:lvlOverride w:ilvl="0">
      <w:startOverride w:val="1"/>
    </w:lvlOverride>
  </w:num>
  <w:num w:numId="3" w16cid:durableId="414480107">
    <w:abstractNumId w:val="5"/>
  </w:num>
  <w:num w:numId="4" w16cid:durableId="1148665613">
    <w:abstractNumId w:val="3"/>
  </w:num>
  <w:num w:numId="5" w16cid:durableId="1057817781">
    <w:abstractNumId w:val="4"/>
  </w:num>
  <w:num w:numId="6" w16cid:durableId="60288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F8"/>
    <w:rsid w:val="00033727"/>
    <w:rsid w:val="00173DC9"/>
    <w:rsid w:val="001A5268"/>
    <w:rsid w:val="002C73B5"/>
    <w:rsid w:val="002E4B9A"/>
    <w:rsid w:val="003F2750"/>
    <w:rsid w:val="00534978"/>
    <w:rsid w:val="00535ED0"/>
    <w:rsid w:val="0054441D"/>
    <w:rsid w:val="00567BAC"/>
    <w:rsid w:val="00795474"/>
    <w:rsid w:val="007A7BBA"/>
    <w:rsid w:val="007C0CF8"/>
    <w:rsid w:val="00A01927"/>
    <w:rsid w:val="00D07873"/>
    <w:rsid w:val="00E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7EF16"/>
  <w15:chartTrackingRefBased/>
  <w15:docId w15:val="{D8AD7731-C042-4534-961A-3DB15A2D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abon" w:eastAsia="Arial Unicode MS" w:hAnsi="Sabon" w:cs="Arial Unicode MS"/>
      <w:b/>
      <w:szCs w:val="20"/>
      <w:u w:val="single"/>
      <w:lang w:eastAsia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Lucida Calligraphy" w:hAnsi="Lucida Calligraphy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rPr>
      <w:szCs w:val="20"/>
    </w:rPr>
  </w:style>
  <w:style w:type="paragraph" w:styleId="BodyText">
    <w:name w:val="Body Text"/>
    <w:basedOn w:val="Normal"/>
    <w:semiHidden/>
    <w:rPr>
      <w:b/>
      <w:bCs/>
      <w:szCs w:val="20"/>
    </w:rPr>
  </w:style>
  <w:style w:type="paragraph" w:styleId="NoSpacing">
    <w:name w:val="No Spacing"/>
    <w:uiPriority w:val="1"/>
    <w:qFormat/>
    <w:rsid w:val="00567BA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6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Catering Manager</vt:lpstr>
    </vt:vector>
  </TitlesOfParts>
  <Company>Upton Hall School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Manager</dc:title>
  <dc:subject/>
  <dc:creator>ievans</dc:creator>
  <cp:keywords/>
  <cp:lastModifiedBy>Miller, Claire P.</cp:lastModifiedBy>
  <cp:revision>2</cp:revision>
  <cp:lastPrinted>2023-01-05T10:25:00Z</cp:lastPrinted>
  <dcterms:created xsi:type="dcterms:W3CDTF">2025-08-06T08:44:00Z</dcterms:created>
  <dcterms:modified xsi:type="dcterms:W3CDTF">2025-08-06T08:44:00Z</dcterms:modified>
</cp:coreProperties>
</file>