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DE45" w14:textId="77777777" w:rsidR="000B455B" w:rsidRDefault="000B455B">
      <w:pPr>
        <w:pStyle w:val="BodyText"/>
        <w:rPr>
          <w:rFonts w:ascii="Times New Roman"/>
        </w:rPr>
      </w:pPr>
    </w:p>
    <w:p w14:paraId="512EDE46" w14:textId="77777777" w:rsidR="000B455B" w:rsidRDefault="000B455B">
      <w:pPr>
        <w:pStyle w:val="BodyText"/>
        <w:rPr>
          <w:rFonts w:ascii="Times New Roman"/>
        </w:rPr>
      </w:pPr>
    </w:p>
    <w:p w14:paraId="512EDE47" w14:textId="77777777" w:rsidR="000B455B" w:rsidRDefault="000B455B">
      <w:pPr>
        <w:pStyle w:val="BodyText"/>
        <w:rPr>
          <w:rFonts w:ascii="Times New Roman"/>
        </w:rPr>
      </w:pPr>
    </w:p>
    <w:p w14:paraId="512EDE48" w14:textId="77777777" w:rsidR="000B455B" w:rsidRDefault="000B455B">
      <w:pPr>
        <w:pStyle w:val="BodyText"/>
        <w:rPr>
          <w:rFonts w:ascii="Times New Roman"/>
        </w:rPr>
      </w:pPr>
    </w:p>
    <w:p w14:paraId="512EDE49" w14:textId="77777777" w:rsidR="000B455B" w:rsidRDefault="000B455B">
      <w:pPr>
        <w:pStyle w:val="BodyText"/>
        <w:spacing w:before="109"/>
        <w:rPr>
          <w:rFonts w:ascii="Times New Roman"/>
        </w:rPr>
      </w:pPr>
    </w:p>
    <w:p w14:paraId="512EDE4A" w14:textId="77777777" w:rsidR="000B455B" w:rsidRDefault="00000000">
      <w:pPr>
        <w:ind w:left="23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8640" behindDoc="0" locked="0" layoutInCell="1" allowOverlap="1" wp14:anchorId="512EDF36" wp14:editId="512EDF37">
            <wp:simplePos x="0" y="0"/>
            <wp:positionH relativeFrom="page">
              <wp:posOffset>4717574</wp:posOffset>
            </wp:positionH>
            <wp:positionV relativeFrom="paragraph">
              <wp:posOffset>-945694</wp:posOffset>
            </wp:positionV>
            <wp:extent cx="2054700" cy="10858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F487C"/>
        </w:rPr>
        <w:t>Job</w:t>
      </w:r>
      <w:r>
        <w:rPr>
          <w:rFonts w:ascii="Arial"/>
          <w:b/>
          <w:color w:val="1F487C"/>
          <w:spacing w:val="-4"/>
        </w:rPr>
        <w:t xml:space="preserve"> </w:t>
      </w:r>
      <w:r>
        <w:rPr>
          <w:rFonts w:ascii="Arial"/>
          <w:b/>
          <w:color w:val="1F487C"/>
        </w:rPr>
        <w:t>Description</w:t>
      </w:r>
      <w:r>
        <w:rPr>
          <w:rFonts w:ascii="Arial"/>
          <w:b/>
          <w:color w:val="1F487C"/>
          <w:spacing w:val="-5"/>
        </w:rPr>
        <w:t xml:space="preserve"> </w:t>
      </w:r>
      <w:r>
        <w:rPr>
          <w:rFonts w:ascii="Arial"/>
          <w:b/>
          <w:color w:val="1F487C"/>
        </w:rPr>
        <w:t>:</w:t>
      </w:r>
      <w:r>
        <w:rPr>
          <w:rFonts w:ascii="Arial"/>
          <w:b/>
          <w:color w:val="1F487C"/>
          <w:spacing w:val="-5"/>
        </w:rPr>
        <w:t xml:space="preserve"> </w:t>
      </w:r>
      <w:r>
        <w:rPr>
          <w:sz w:val="24"/>
        </w:rPr>
        <w:t>Customer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512EDE4B" w14:textId="77777777" w:rsidR="000B455B" w:rsidRDefault="000B455B">
      <w:pPr>
        <w:pStyle w:val="BodyText"/>
      </w:pPr>
    </w:p>
    <w:p w14:paraId="512EDE4C" w14:textId="77777777" w:rsidR="000B455B" w:rsidRDefault="000B455B">
      <w:pPr>
        <w:pStyle w:val="BodyText"/>
        <w:spacing w:before="46"/>
      </w:pPr>
    </w:p>
    <w:p w14:paraId="512EDE4D" w14:textId="77777777" w:rsidR="000B455B" w:rsidRDefault="00000000">
      <w:pPr>
        <w:pStyle w:val="BodyText"/>
        <w:ind w:left="23" w:right="1159"/>
        <w:jc w:val="both"/>
      </w:pPr>
      <w:r>
        <w:t>Waverley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ambitious</w:t>
      </w:r>
      <w:r>
        <w:rPr>
          <w:spacing w:val="-3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Councils</w:t>
      </w:r>
      <w:r>
        <w:rPr>
          <w:spacing w:val="-3"/>
        </w:rPr>
        <w:t xml:space="preserve"> </w:t>
      </w:r>
      <w:r>
        <w:t>in the</w:t>
      </w:r>
      <w:r>
        <w:rPr>
          <w:spacing w:val="-17"/>
        </w:rPr>
        <w:t xml:space="preserve"> </w:t>
      </w:r>
      <w:r>
        <w:t>country</w:t>
      </w:r>
      <w:r>
        <w:rPr>
          <w:spacing w:val="-17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major</w:t>
      </w:r>
      <w:r>
        <w:rPr>
          <w:spacing w:val="-15"/>
        </w:rPr>
        <w:t xml:space="preserve"> </w:t>
      </w:r>
      <w:r>
        <w:t>change</w:t>
      </w:r>
      <w:r>
        <w:rPr>
          <w:spacing w:val="-14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developing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high</w:t>
      </w:r>
      <w:r>
        <w:rPr>
          <w:spacing w:val="-17"/>
        </w:rPr>
        <w:t xml:space="preserve"> </w:t>
      </w:r>
      <w:r>
        <w:t>performing,</w:t>
      </w:r>
      <w:r>
        <w:rPr>
          <w:spacing w:val="-14"/>
        </w:rPr>
        <w:t xml:space="preserve"> </w:t>
      </w:r>
      <w:r>
        <w:t>highly</w:t>
      </w:r>
      <w:r>
        <w:rPr>
          <w:spacing w:val="-17"/>
        </w:rPr>
        <w:t xml:space="preserve"> </w:t>
      </w:r>
      <w:r>
        <w:t>engaged staff team to share the organisation’s values and deliver our corporate objectives.</w:t>
      </w:r>
    </w:p>
    <w:p w14:paraId="512EDE4E" w14:textId="77777777" w:rsidR="000B455B" w:rsidRDefault="000B455B">
      <w:pPr>
        <w:pStyle w:val="BodyText"/>
        <w:spacing w:before="48"/>
        <w:rPr>
          <w:sz w:val="20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795"/>
      </w:tblGrid>
      <w:tr w:rsidR="000B455B" w14:paraId="512EDE50" w14:textId="77777777">
        <w:trPr>
          <w:trHeight w:val="515"/>
        </w:trPr>
        <w:tc>
          <w:tcPr>
            <w:tcW w:w="1005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4F81BC"/>
          </w:tcPr>
          <w:p w14:paraId="512EDE4F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z w:val="24"/>
              </w:rPr>
              <w:t>Job</w:t>
            </w:r>
            <w:r>
              <w:rPr>
                <w:rFonts w:ascii="Arial"/>
                <w:b/>
                <w:smallCaps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Description</w:t>
            </w:r>
          </w:p>
        </w:tc>
      </w:tr>
      <w:tr w:rsidR="000B455B" w14:paraId="512EDE53" w14:textId="77777777">
        <w:trPr>
          <w:trHeight w:val="418"/>
        </w:trPr>
        <w:tc>
          <w:tcPr>
            <w:tcW w:w="32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12EDE51" w14:textId="77777777" w:rsidR="000B455B" w:rsidRDefault="00000000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2"/>
                <w:sz w:val="24"/>
              </w:rPr>
              <w:t xml:space="preserve"> title:</w:t>
            </w:r>
          </w:p>
        </w:tc>
        <w:tc>
          <w:tcPr>
            <w:tcW w:w="67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12EDE52" w14:textId="77777777" w:rsidR="000B455B" w:rsidRDefault="00000000">
            <w:pPr>
              <w:pStyle w:val="TableParagraph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F487C"/>
                <w:spacing w:val="-2"/>
                <w:sz w:val="24"/>
              </w:rPr>
              <w:t>Cleaner</w:t>
            </w:r>
          </w:p>
        </w:tc>
      </w:tr>
      <w:tr w:rsidR="000B455B" w14:paraId="512EDE56" w14:textId="77777777">
        <w:trPr>
          <w:trHeight w:val="551"/>
        </w:trPr>
        <w:tc>
          <w:tcPr>
            <w:tcW w:w="3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EDE54" w14:textId="77777777" w:rsidR="000B455B" w:rsidRDefault="00000000">
            <w:pPr>
              <w:pStyle w:val="TableParagraph"/>
              <w:spacing w:before="13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Service:</w:t>
            </w:r>
          </w:p>
        </w:tc>
        <w:tc>
          <w:tcPr>
            <w:tcW w:w="67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EDE55" w14:textId="77777777" w:rsidR="000B455B" w:rsidRDefault="00000000"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0B455B" w14:paraId="512EDE59" w14:textId="77777777">
        <w:trPr>
          <w:trHeight w:val="551"/>
        </w:trPr>
        <w:tc>
          <w:tcPr>
            <w:tcW w:w="3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EDE57" w14:textId="77777777" w:rsidR="000B455B" w:rsidRDefault="00000000">
            <w:pPr>
              <w:pStyle w:val="TableParagraph"/>
              <w:spacing w:before="133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Team:</w:t>
            </w:r>
          </w:p>
        </w:tc>
        <w:tc>
          <w:tcPr>
            <w:tcW w:w="67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EDE58" w14:textId="77777777" w:rsidR="000B455B" w:rsidRDefault="00000000">
            <w:pPr>
              <w:pStyle w:val="TableParagraph"/>
              <w:spacing w:before="133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Facilities</w:t>
            </w:r>
          </w:p>
        </w:tc>
      </w:tr>
      <w:tr w:rsidR="000B455B" w14:paraId="512EDE5C" w14:textId="77777777">
        <w:trPr>
          <w:trHeight w:val="551"/>
        </w:trPr>
        <w:tc>
          <w:tcPr>
            <w:tcW w:w="3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EDE5A" w14:textId="77777777" w:rsidR="000B455B" w:rsidRDefault="00000000">
            <w:pPr>
              <w:pStyle w:val="TableParagraph"/>
              <w:spacing w:before="13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Location:</w:t>
            </w:r>
          </w:p>
        </w:tc>
        <w:tc>
          <w:tcPr>
            <w:tcW w:w="67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EDE5B" w14:textId="77777777" w:rsidR="000B455B" w:rsidRDefault="00000000"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Burys,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Godalming,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Surrey,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1HR</w:t>
            </w:r>
          </w:p>
        </w:tc>
      </w:tr>
      <w:tr w:rsidR="000B455B" w14:paraId="512EDE5F" w14:textId="77777777">
        <w:trPr>
          <w:trHeight w:val="552"/>
        </w:trPr>
        <w:tc>
          <w:tcPr>
            <w:tcW w:w="3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EDE5D" w14:textId="77777777" w:rsidR="000B455B" w:rsidRDefault="00000000">
            <w:pPr>
              <w:pStyle w:val="TableParagraph"/>
              <w:spacing w:before="13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Reporting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to:</w:t>
            </w:r>
          </w:p>
        </w:tc>
        <w:tc>
          <w:tcPr>
            <w:tcW w:w="67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EDE5E" w14:textId="77777777" w:rsidR="000B455B" w:rsidRDefault="00000000"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Supervisor</w:t>
            </w:r>
          </w:p>
        </w:tc>
      </w:tr>
      <w:tr w:rsidR="000B455B" w14:paraId="512EDE62" w14:textId="77777777">
        <w:trPr>
          <w:trHeight w:val="687"/>
        </w:trPr>
        <w:tc>
          <w:tcPr>
            <w:tcW w:w="32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2EDE60" w14:textId="77777777" w:rsidR="000B455B" w:rsidRDefault="00000000">
            <w:pPr>
              <w:pStyle w:val="TableParagraph"/>
              <w:spacing w:before="13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Responsible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for:</w:t>
            </w:r>
          </w:p>
        </w:tc>
        <w:tc>
          <w:tcPr>
            <w:tcW w:w="67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2EDE61" w14:textId="77777777" w:rsidR="000B455B" w:rsidRDefault="00000000"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sz w:val="24"/>
              </w:rPr>
              <w:t xml:space="preserve">Office </w:t>
            </w:r>
            <w:r>
              <w:rPr>
                <w:spacing w:val="-2"/>
                <w:sz w:val="24"/>
              </w:rPr>
              <w:t>Cleaning</w:t>
            </w:r>
          </w:p>
        </w:tc>
      </w:tr>
      <w:tr w:rsidR="000B455B" w14:paraId="512EDE64" w14:textId="77777777">
        <w:trPr>
          <w:trHeight w:val="518"/>
        </w:trPr>
        <w:tc>
          <w:tcPr>
            <w:tcW w:w="10057" w:type="dxa"/>
            <w:gridSpan w:val="2"/>
            <w:shd w:val="clear" w:color="auto" w:fill="4F81BC"/>
          </w:tcPr>
          <w:p w14:paraId="512EDE63" w14:textId="77777777" w:rsidR="000B455B" w:rsidRDefault="00000000">
            <w:pPr>
              <w:pStyle w:val="TableParagraph"/>
              <w:spacing w:before="120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z w:val="24"/>
              </w:rPr>
              <w:t>Our</w:t>
            </w:r>
            <w:r>
              <w:rPr>
                <w:rFonts w:ascii="Arial"/>
                <w:b/>
                <w:smallCaps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z w:val="24"/>
              </w:rPr>
              <w:t>Organisational</w:t>
            </w:r>
            <w:r>
              <w:rPr>
                <w:rFonts w:ascii="Arial"/>
                <w:b/>
                <w:smallCaps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Values</w:t>
            </w:r>
          </w:p>
        </w:tc>
      </w:tr>
      <w:tr w:rsidR="000B455B" w14:paraId="512EDE67" w14:textId="77777777">
        <w:trPr>
          <w:trHeight w:val="827"/>
        </w:trPr>
        <w:tc>
          <w:tcPr>
            <w:tcW w:w="3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E65" w14:textId="77777777" w:rsidR="000B455B" w:rsidRDefault="00000000">
            <w:pPr>
              <w:pStyle w:val="TableParagraph"/>
              <w:spacing w:before="274"/>
              <w:ind w:right="102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pacing w:val="-2"/>
                <w:sz w:val="24"/>
              </w:rPr>
              <w:t>Openness</w:t>
            </w:r>
          </w:p>
        </w:tc>
        <w:tc>
          <w:tcPr>
            <w:tcW w:w="6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E66" w14:textId="77777777" w:rsidR="000B455B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In Waverley we value </w:t>
            </w:r>
            <w:r>
              <w:rPr>
                <w:rFonts w:ascii="Arial"/>
                <w:b/>
                <w:color w:val="006FC0"/>
                <w:sz w:val="24"/>
              </w:rPr>
              <w:t xml:space="preserve">openness and honesty </w:t>
            </w:r>
            <w:r>
              <w:rPr>
                <w:sz w:val="24"/>
              </w:rPr>
              <w:t xml:space="preserve">where </w:t>
            </w:r>
            <w:r>
              <w:rPr>
                <w:rFonts w:ascii="Arial"/>
                <w:b/>
                <w:color w:val="006FC0"/>
                <w:sz w:val="24"/>
              </w:rPr>
              <w:t>communication</w:t>
            </w:r>
            <w:r>
              <w:rPr>
                <w:rFonts w:ascii="Arial"/>
                <w:b/>
                <w:color w:val="006FC0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clear</w:t>
            </w:r>
            <w:r>
              <w:rPr>
                <w:rFonts w:ascii="Arial"/>
                <w:b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and</w:t>
            </w:r>
            <w:r>
              <w:rPr>
                <w:rFonts w:ascii="Arial"/>
                <w:b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constructive</w:t>
            </w:r>
            <w:r>
              <w:rPr>
                <w:rFonts w:ascii="Arial"/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>
              <w:rPr>
                <w:rFonts w:ascii="Arial"/>
                <w:b/>
                <w:color w:val="006FC0"/>
                <w:spacing w:val="-2"/>
                <w:sz w:val="24"/>
              </w:rPr>
              <w:t>transparent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B455B" w14:paraId="512EDE6C" w14:textId="77777777">
        <w:trPr>
          <w:trHeight w:val="1102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E68" w14:textId="77777777" w:rsidR="000B455B" w:rsidRDefault="000B455B">
            <w:pPr>
              <w:pStyle w:val="TableParagraph"/>
              <w:spacing w:before="136"/>
              <w:rPr>
                <w:sz w:val="24"/>
              </w:rPr>
            </w:pPr>
          </w:p>
          <w:p w14:paraId="512EDE69" w14:textId="77777777" w:rsidR="000B455B" w:rsidRDefault="00000000">
            <w:pPr>
              <w:pStyle w:val="TableParagraph"/>
              <w:ind w:right="98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pacing w:val="-2"/>
                <w:sz w:val="24"/>
              </w:rPr>
              <w:t>Excellence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E6A" w14:textId="77777777" w:rsidR="000B455B" w:rsidRDefault="00000000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Waverley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excellence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24"/>
              </w:rPr>
              <w:t>consistent</w:t>
            </w:r>
          </w:p>
          <w:p w14:paraId="512EDE6B" w14:textId="77777777" w:rsidR="000B455B" w:rsidRDefault="00000000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professional</w:t>
            </w:r>
            <w:r>
              <w:rPr>
                <w:rFonts w:ascii="Arial"/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standards possible, taking the time to recognise and </w:t>
            </w:r>
            <w:r>
              <w:rPr>
                <w:rFonts w:ascii="Arial"/>
                <w:b/>
                <w:color w:val="FF0000"/>
                <w:sz w:val="24"/>
              </w:rPr>
              <w:t xml:space="preserve">celebrate </w:t>
            </w:r>
            <w:r>
              <w:rPr>
                <w:rFonts w:ascii="Arial"/>
                <w:b/>
                <w:color w:val="FF0000"/>
                <w:spacing w:val="-2"/>
                <w:sz w:val="24"/>
              </w:rPr>
              <w:t>success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B455B" w14:paraId="512EDE70" w14:textId="77777777">
        <w:trPr>
          <w:trHeight w:val="1103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E6D" w14:textId="77777777" w:rsidR="000B455B" w:rsidRDefault="000B455B">
            <w:pPr>
              <w:pStyle w:val="TableParagraph"/>
              <w:spacing w:before="136"/>
              <w:rPr>
                <w:sz w:val="24"/>
              </w:rPr>
            </w:pPr>
          </w:p>
          <w:p w14:paraId="512EDE6E" w14:textId="77777777" w:rsidR="000B455B" w:rsidRDefault="00000000">
            <w:pPr>
              <w:pStyle w:val="TableParagraph"/>
              <w:spacing w:before="1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AF50"/>
                <w:spacing w:val="-2"/>
                <w:sz w:val="24"/>
              </w:rPr>
              <w:t>Fairness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E6F" w14:textId="77777777" w:rsidR="000B455B" w:rsidRDefault="0000000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Waverley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>fairness</w:t>
            </w:r>
            <w:r>
              <w:rPr>
                <w:rFonts w:ascii="Arial"/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>and</w:t>
            </w:r>
            <w:r>
              <w:rPr>
                <w:rFonts w:ascii="Arial"/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00AF50"/>
                <w:sz w:val="24"/>
              </w:rPr>
              <w:t>respect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rFonts w:ascii="Arial"/>
                <w:b/>
                <w:color w:val="00AF50"/>
                <w:sz w:val="24"/>
              </w:rPr>
              <w:t xml:space="preserve">integrity </w:t>
            </w:r>
            <w:r>
              <w:rPr>
                <w:sz w:val="24"/>
              </w:rPr>
              <w:t xml:space="preserve">to ensure that everyone is treated well and has </w:t>
            </w:r>
            <w:r>
              <w:rPr>
                <w:rFonts w:ascii="Arial"/>
                <w:b/>
                <w:color w:val="00AF50"/>
                <w:sz w:val="24"/>
              </w:rPr>
              <w:t xml:space="preserve">equal access </w:t>
            </w:r>
            <w:r>
              <w:rPr>
                <w:sz w:val="24"/>
              </w:rPr>
              <w:t xml:space="preserve">to the </w:t>
            </w:r>
            <w:r>
              <w:rPr>
                <w:rFonts w:ascii="Arial"/>
                <w:b/>
                <w:color w:val="00AF50"/>
                <w:sz w:val="24"/>
              </w:rPr>
              <w:t xml:space="preserve">opportunities </w:t>
            </w:r>
            <w:r>
              <w:rPr>
                <w:sz w:val="24"/>
              </w:rPr>
              <w:t>available.</w:t>
            </w:r>
          </w:p>
        </w:tc>
      </w:tr>
      <w:tr w:rsidR="000B455B" w14:paraId="512EDE74" w14:textId="77777777">
        <w:trPr>
          <w:trHeight w:val="1105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E71" w14:textId="77777777" w:rsidR="000B455B" w:rsidRDefault="000B455B">
            <w:pPr>
              <w:pStyle w:val="TableParagraph"/>
              <w:spacing w:before="136"/>
              <w:rPr>
                <w:sz w:val="24"/>
              </w:rPr>
            </w:pPr>
          </w:p>
          <w:p w14:paraId="512EDE72" w14:textId="77777777" w:rsidR="000B455B" w:rsidRDefault="00000000">
            <w:pPr>
              <w:pStyle w:val="TableParagraph"/>
              <w:spacing w:before="1"/>
              <w:ind w:right="96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F2F9F"/>
                <w:sz w:val="24"/>
              </w:rPr>
              <w:t>Team</w:t>
            </w:r>
            <w:r>
              <w:rPr>
                <w:rFonts w:ascii="Arial"/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6F2F9F"/>
                <w:spacing w:val="-4"/>
                <w:sz w:val="24"/>
              </w:rPr>
              <w:t>Work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E73" w14:textId="77777777" w:rsidR="000B455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Waverley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value </w:t>
            </w:r>
            <w:r>
              <w:rPr>
                <w:rFonts w:ascii="Arial"/>
                <w:b/>
                <w:color w:val="6F2F9F"/>
                <w:sz w:val="24"/>
              </w:rPr>
              <w:t>team</w:t>
            </w:r>
            <w:r>
              <w:rPr>
                <w:rFonts w:ascii="Arial"/>
                <w:b/>
                <w:color w:val="6F2F9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6F2F9F"/>
                <w:sz w:val="24"/>
              </w:rPr>
              <w:t>work</w:t>
            </w:r>
            <w:r>
              <w:rPr>
                <w:rFonts w:ascii="Arial"/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6F2F9F"/>
                <w:sz w:val="24"/>
              </w:rPr>
              <w:t>and</w:t>
            </w:r>
            <w:r>
              <w:rPr>
                <w:rFonts w:ascii="Arial"/>
                <w:b/>
                <w:color w:val="6F2F9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6F2F9F"/>
                <w:sz w:val="24"/>
              </w:rPr>
              <w:t>collaboration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rFonts w:ascii="Arial"/>
                <w:b/>
                <w:color w:val="6F2F9F"/>
                <w:sz w:val="24"/>
              </w:rPr>
              <w:t xml:space="preserve">approachable </w:t>
            </w:r>
            <w:r>
              <w:rPr>
                <w:sz w:val="24"/>
              </w:rPr>
              <w:t xml:space="preserve">staff </w:t>
            </w:r>
            <w:r>
              <w:rPr>
                <w:rFonts w:ascii="Arial"/>
                <w:b/>
                <w:color w:val="6F2F9F"/>
                <w:sz w:val="24"/>
              </w:rPr>
              <w:t xml:space="preserve">actively contributing </w:t>
            </w:r>
            <w:r>
              <w:rPr>
                <w:sz w:val="24"/>
              </w:rPr>
              <w:t>to our shared corporate goals.</w:t>
            </w:r>
          </w:p>
        </w:tc>
      </w:tr>
      <w:tr w:rsidR="000B455B" w14:paraId="512EDE76" w14:textId="77777777">
        <w:trPr>
          <w:trHeight w:val="515"/>
        </w:trPr>
        <w:tc>
          <w:tcPr>
            <w:tcW w:w="1005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38DD3"/>
          </w:tcPr>
          <w:p w14:paraId="512EDE75" w14:textId="77777777" w:rsidR="000B455B" w:rsidRDefault="00000000">
            <w:pPr>
              <w:pStyle w:val="TableParagraph"/>
              <w:spacing w:before="117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z w:val="24"/>
              </w:rPr>
              <w:t>Principal</w:t>
            </w:r>
            <w:r>
              <w:rPr>
                <w:rFonts w:ascii="Arial"/>
                <w:b/>
                <w:smallCaps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z w:val="24"/>
              </w:rPr>
              <w:t>purpose</w:t>
            </w:r>
            <w:r>
              <w:rPr>
                <w:rFonts w:ascii="Arial"/>
                <w:b/>
                <w:smallCaps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z w:val="24"/>
              </w:rPr>
              <w:t>of</w:t>
            </w:r>
            <w:r>
              <w:rPr>
                <w:rFonts w:ascii="Arial"/>
                <w:b/>
                <w:smallCaps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z w:val="24"/>
              </w:rPr>
              <w:t>the</w:t>
            </w:r>
            <w:r>
              <w:rPr>
                <w:rFonts w:ascii="Arial"/>
                <w:b/>
                <w:smallCaps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4"/>
                <w:sz w:val="24"/>
              </w:rPr>
              <w:t>role</w:t>
            </w:r>
          </w:p>
        </w:tc>
      </w:tr>
      <w:tr w:rsidR="000B455B" w14:paraId="512EDE78" w14:textId="77777777">
        <w:trPr>
          <w:trHeight w:val="372"/>
        </w:trPr>
        <w:tc>
          <w:tcPr>
            <w:tcW w:w="1005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12EDE77" w14:textId="77777777" w:rsidR="000B45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59" w:line="293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clean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the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area's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the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standard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agreed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in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the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cleaning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specification</w:t>
            </w:r>
          </w:p>
        </w:tc>
      </w:tr>
      <w:tr w:rsidR="000B455B" w14:paraId="512EDE7A" w14:textId="77777777">
        <w:trPr>
          <w:trHeight w:val="515"/>
        </w:trPr>
        <w:tc>
          <w:tcPr>
            <w:tcW w:w="1005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538DD3"/>
          </w:tcPr>
          <w:p w14:paraId="512EDE79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z w:val="24"/>
              </w:rPr>
              <w:t>Main</w:t>
            </w:r>
            <w:r>
              <w:rPr>
                <w:rFonts w:ascii="Arial"/>
                <w:b/>
                <w:smallCaps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z w:val="24"/>
              </w:rPr>
              <w:t>duties</w:t>
            </w:r>
            <w:r>
              <w:rPr>
                <w:rFonts w:ascii="Arial"/>
                <w:b/>
                <w:smallCaps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z w:val="24"/>
              </w:rPr>
              <w:t>and</w:t>
            </w:r>
            <w:r>
              <w:rPr>
                <w:rFonts w:ascii="Arial"/>
                <w:b/>
                <w:smallCaps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accountabilities</w:t>
            </w:r>
          </w:p>
        </w:tc>
      </w:tr>
      <w:tr w:rsidR="000B455B" w14:paraId="512EDE7F" w14:textId="77777777">
        <w:trPr>
          <w:trHeight w:val="1981"/>
        </w:trPr>
        <w:tc>
          <w:tcPr>
            <w:tcW w:w="1005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12EDE7B" w14:textId="77777777" w:rsidR="000B45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52525"/>
                <w:sz w:val="24"/>
                <w:u w:val="single" w:color="252525"/>
              </w:rPr>
              <w:t xml:space="preserve"> </w:t>
            </w:r>
            <w:r>
              <w:rPr>
                <w:rFonts w:ascii="Arial" w:hAnsi="Arial"/>
                <w:b/>
                <w:color w:val="252525"/>
                <w:spacing w:val="-2"/>
                <w:sz w:val="24"/>
                <w:u w:val="single" w:color="252525"/>
              </w:rPr>
              <w:t>Cleaner</w:t>
            </w:r>
          </w:p>
          <w:p w14:paraId="512EDE7C" w14:textId="77777777" w:rsidR="000B45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59"/>
              <w:ind w:right="214"/>
              <w:rPr>
                <w:sz w:val="24"/>
              </w:rPr>
            </w:pP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clean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as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directed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by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the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specification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and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cleaning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programme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–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Area’s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that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have been agreed with the Supervisor at times to suit all parties. .</w:t>
            </w:r>
          </w:p>
          <w:p w14:paraId="512EDE7D" w14:textId="77777777" w:rsidR="000B45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56"/>
              <w:ind w:right="752"/>
              <w:rPr>
                <w:sz w:val="24"/>
              </w:rPr>
            </w:pP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ensure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that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any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equipment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or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materials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used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are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safe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use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and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used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in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the proper manner as instructed</w:t>
            </w:r>
          </w:p>
          <w:p w14:paraId="512EDE7E" w14:textId="77777777" w:rsidR="000B45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62" w:line="293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ensure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standards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and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procedures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are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adhered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to.</w:t>
            </w:r>
          </w:p>
        </w:tc>
      </w:tr>
    </w:tbl>
    <w:p w14:paraId="512EDE80" w14:textId="77777777" w:rsidR="000B455B" w:rsidRDefault="000B455B">
      <w:pPr>
        <w:pStyle w:val="TableParagraph"/>
        <w:spacing w:line="293" w:lineRule="exact"/>
        <w:rPr>
          <w:sz w:val="24"/>
        </w:rPr>
        <w:sectPr w:rsidR="000B455B">
          <w:type w:val="continuous"/>
          <w:pgSz w:w="11910" w:h="16840"/>
          <w:pgMar w:top="480" w:right="283" w:bottom="691" w:left="1417" w:header="720" w:footer="720" w:gutter="0"/>
          <w:cols w:space="720"/>
        </w:sect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8"/>
      </w:tblGrid>
      <w:tr w:rsidR="000B455B" w14:paraId="512EDE82" w14:textId="77777777">
        <w:trPr>
          <w:trHeight w:val="350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</w:tcPr>
          <w:p w14:paraId="512EDE81" w14:textId="77777777" w:rsidR="000B45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9" w:line="291" w:lineRule="exact"/>
              <w:ind w:left="577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lastRenderedPageBreak/>
              <w:t>​</w:t>
            </w:r>
          </w:p>
        </w:tc>
      </w:tr>
      <w:tr w:rsidR="000B455B" w14:paraId="512EDE84" w14:textId="77777777">
        <w:trPr>
          <w:trHeight w:val="518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38DD3"/>
          </w:tcPr>
          <w:p w14:paraId="512EDE83" w14:textId="77777777" w:rsidR="000B455B" w:rsidRDefault="00000000">
            <w:pPr>
              <w:pStyle w:val="TableParagraph"/>
              <w:spacing w:before="1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z w:val="24"/>
              </w:rPr>
              <w:t>Dimensions</w:t>
            </w:r>
            <w:r>
              <w:rPr>
                <w:rFonts w:ascii="Arial"/>
                <w:b/>
                <w:smallCaps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z w:val="24"/>
              </w:rPr>
              <w:t>of</w:t>
            </w:r>
            <w:r>
              <w:rPr>
                <w:rFonts w:ascii="Arial"/>
                <w:b/>
                <w:smallCaps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z w:val="24"/>
              </w:rPr>
              <w:t>the</w:t>
            </w:r>
            <w:r>
              <w:rPr>
                <w:rFonts w:ascii="Arial"/>
                <w:b/>
                <w:smallCaps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4"/>
                <w:sz w:val="24"/>
              </w:rPr>
              <w:t>role</w:t>
            </w:r>
          </w:p>
        </w:tc>
      </w:tr>
      <w:tr w:rsidR="000B455B" w14:paraId="512EDE86" w14:textId="77777777">
        <w:trPr>
          <w:trHeight w:val="983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</w:tcPr>
          <w:p w14:paraId="512EDE85" w14:textId="77777777" w:rsidR="000B45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6"/>
              <w:ind w:right="706"/>
              <w:rPr>
                <w:sz w:val="24"/>
              </w:rPr>
            </w:pP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clean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as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directed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by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the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Cleaning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Supervisor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in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conjunction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with the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cleaning </w:t>
            </w:r>
            <w:r>
              <w:rPr>
                <w:color w:val="252525"/>
                <w:spacing w:val="-2"/>
                <w:sz w:val="24"/>
              </w:rPr>
              <w:t>specification</w:t>
            </w:r>
          </w:p>
        </w:tc>
      </w:tr>
      <w:tr w:rsidR="000B455B" w14:paraId="512EDE88" w14:textId="77777777">
        <w:trPr>
          <w:trHeight w:val="515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38DD3"/>
          </w:tcPr>
          <w:p w14:paraId="512EDE87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mallCaps/>
                <w:color w:val="FFFFFF"/>
                <w:sz w:val="24"/>
              </w:rPr>
              <w:t>Areas</w:t>
            </w:r>
            <w:r>
              <w:rPr>
                <w:rFonts w:ascii="Arial" w:hAnsi="Arial"/>
                <w:b/>
                <w:smallCaps/>
                <w:color w:val="FFFFFF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z w:val="24"/>
              </w:rPr>
              <w:t>of</w:t>
            </w:r>
            <w:r>
              <w:rPr>
                <w:rFonts w:ascii="Arial" w:hAnsi="Arial"/>
                <w:b/>
                <w:smallCaps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z w:val="24"/>
              </w:rPr>
              <w:t>Accountability/Problem</w:t>
            </w:r>
            <w:r>
              <w:rPr>
                <w:rFonts w:ascii="Arial" w:hAnsi="Arial"/>
                <w:b/>
                <w:smallCaps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z w:val="24"/>
              </w:rPr>
              <w:t>Solving</w:t>
            </w:r>
            <w:r>
              <w:rPr>
                <w:rFonts w:ascii="Arial" w:hAnsi="Arial"/>
                <w:b/>
                <w:smallCaps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z w:val="24"/>
              </w:rPr>
              <w:t>–</w:t>
            </w:r>
            <w:r>
              <w:rPr>
                <w:rFonts w:ascii="Arial" w:hAnsi="Arial"/>
                <w:b/>
                <w:smallCaps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z w:val="24"/>
              </w:rPr>
              <w:t>Decision</w:t>
            </w:r>
            <w:r>
              <w:rPr>
                <w:rFonts w:ascii="Arial" w:hAnsi="Arial"/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z w:val="24"/>
              </w:rPr>
              <w:t>Making</w:t>
            </w:r>
            <w:r>
              <w:rPr>
                <w:rFonts w:ascii="Arial" w:hAnsi="Arial"/>
                <w:b/>
                <w:smallCaps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z w:val="24"/>
              </w:rPr>
              <w:t>/</w:t>
            </w:r>
            <w:r>
              <w:rPr>
                <w:rFonts w:ascii="Arial" w:hAnsi="Arial"/>
                <w:b/>
                <w:smallCaps/>
                <w:color w:val="FFFFFF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z w:val="24"/>
              </w:rPr>
              <w:t>Scope</w:t>
            </w:r>
            <w:r>
              <w:rPr>
                <w:rFonts w:ascii="Arial" w:hAnsi="Arial"/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z w:val="24"/>
              </w:rPr>
              <w:t>for</w:t>
            </w:r>
            <w:r>
              <w:rPr>
                <w:rFonts w:ascii="Arial" w:hAnsi="Arial"/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color w:val="FFFFFF"/>
                <w:spacing w:val="-2"/>
                <w:sz w:val="24"/>
              </w:rPr>
              <w:t>Impact</w:t>
            </w:r>
          </w:p>
        </w:tc>
      </w:tr>
      <w:tr w:rsidR="000B455B" w14:paraId="512EDE8A" w14:textId="77777777">
        <w:trPr>
          <w:trHeight w:val="983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</w:tcPr>
          <w:p w14:paraId="512EDE89" w14:textId="77777777" w:rsidR="000B45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58"/>
              <w:ind w:right="920"/>
              <w:rPr>
                <w:sz w:val="24"/>
              </w:rPr>
            </w:pPr>
            <w:r>
              <w:rPr>
                <w:color w:val="252525"/>
                <w:sz w:val="24"/>
              </w:rPr>
              <w:t>Whilst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you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are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expected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use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your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common-sense,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you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are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able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raise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any problems / queries with the cleaning supervisor</w:t>
            </w:r>
          </w:p>
        </w:tc>
      </w:tr>
      <w:tr w:rsidR="000B455B" w14:paraId="512EDE8C" w14:textId="77777777">
        <w:trPr>
          <w:trHeight w:val="515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38DD3"/>
          </w:tcPr>
          <w:p w14:paraId="512EDE8B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Planning/Organising/Controlling</w:t>
            </w:r>
          </w:p>
        </w:tc>
      </w:tr>
      <w:tr w:rsidR="000B455B" w14:paraId="512EDE8E" w14:textId="77777777">
        <w:trPr>
          <w:trHeight w:val="693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</w:tcPr>
          <w:p w14:paraId="512EDE8D" w14:textId="77777777" w:rsidR="000B455B" w:rsidRDefault="000B4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55B" w14:paraId="512EDE90" w14:textId="77777777">
        <w:trPr>
          <w:trHeight w:val="515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38DD3"/>
          </w:tcPr>
          <w:p w14:paraId="512EDE8F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z w:val="24"/>
              </w:rPr>
              <w:t>Customers</w:t>
            </w:r>
            <w:r>
              <w:rPr>
                <w:rFonts w:ascii="Arial"/>
                <w:b/>
                <w:smallCaps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z w:val="24"/>
              </w:rPr>
              <w:t>and</w:t>
            </w:r>
            <w:r>
              <w:rPr>
                <w:rFonts w:ascii="Arial"/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Contacts</w:t>
            </w:r>
          </w:p>
        </w:tc>
      </w:tr>
      <w:tr w:rsidR="000B455B" w14:paraId="512EDE95" w14:textId="77777777">
        <w:trPr>
          <w:trHeight w:val="1972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</w:tcPr>
          <w:p w14:paraId="512EDE91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Internal</w:t>
            </w:r>
          </w:p>
          <w:p w14:paraId="512EDE92" w14:textId="77777777" w:rsidR="000B45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21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N/A</w:t>
            </w:r>
          </w:p>
          <w:p w14:paraId="512EDE93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External</w:t>
            </w:r>
          </w:p>
          <w:p w14:paraId="512EDE94" w14:textId="77777777" w:rsidR="000B45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21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N/A</w:t>
            </w:r>
          </w:p>
        </w:tc>
      </w:tr>
      <w:tr w:rsidR="000B455B" w14:paraId="512EDE97" w14:textId="77777777">
        <w:trPr>
          <w:trHeight w:val="515"/>
        </w:trPr>
        <w:tc>
          <w:tcPr>
            <w:tcW w:w="10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38DD3"/>
          </w:tcPr>
          <w:p w14:paraId="512EDE96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Service/Team</w:t>
            </w:r>
            <w:r>
              <w:rPr>
                <w:rFonts w:ascii="Arial"/>
                <w:b/>
                <w:smallCaps/>
                <w:color w:val="FFFFFF"/>
                <w:spacing w:val="10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Structure</w:t>
            </w:r>
          </w:p>
        </w:tc>
      </w:tr>
      <w:tr w:rsidR="000B455B" w14:paraId="512EDEAA" w14:textId="77777777">
        <w:trPr>
          <w:trHeight w:val="5858"/>
        </w:trPr>
        <w:tc>
          <w:tcPr>
            <w:tcW w:w="10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DE98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99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9A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9B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9C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9D" w14:textId="77777777" w:rsidR="000B455B" w:rsidRDefault="000B455B">
            <w:pPr>
              <w:pStyle w:val="TableParagraph"/>
              <w:spacing w:before="133"/>
              <w:rPr>
                <w:sz w:val="20"/>
              </w:rPr>
            </w:pPr>
          </w:p>
          <w:p w14:paraId="512EDE9E" w14:textId="77777777" w:rsidR="000B455B" w:rsidRDefault="00000000">
            <w:pPr>
              <w:pStyle w:val="TableParagraph"/>
              <w:spacing w:line="216" w:lineRule="auto"/>
              <w:ind w:left="4199" w:right="41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Head</w:t>
            </w:r>
            <w:r>
              <w:rPr>
                <w:rFonts w:ascii="Calibri"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of</w:t>
            </w:r>
            <w:r>
              <w:rPr>
                <w:rFonts w:ascii="Calibri"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 xml:space="preserve">Customer and Corporate </w:t>
            </w:r>
            <w:r>
              <w:rPr>
                <w:rFonts w:ascii="Calibri"/>
                <w:color w:val="FFFFFF"/>
                <w:spacing w:val="-2"/>
                <w:sz w:val="20"/>
              </w:rPr>
              <w:t>Services</w:t>
            </w:r>
          </w:p>
          <w:p w14:paraId="512EDE9F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A0" w14:textId="77777777" w:rsidR="000B455B" w:rsidRDefault="000B455B">
            <w:pPr>
              <w:pStyle w:val="TableParagraph"/>
              <w:spacing w:before="167"/>
              <w:rPr>
                <w:sz w:val="20"/>
              </w:rPr>
            </w:pPr>
          </w:p>
          <w:p w14:paraId="512EDEA1" w14:textId="77777777" w:rsidR="000B455B" w:rsidRDefault="00000000">
            <w:pPr>
              <w:pStyle w:val="TableParagraph"/>
              <w:ind w:left="4209" w:right="41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Facilities</w:t>
            </w:r>
            <w:r>
              <w:rPr>
                <w:rFonts w:ascii="Calibri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0"/>
              </w:rPr>
              <w:t>Manager</w:t>
            </w:r>
          </w:p>
          <w:p w14:paraId="512EDEA2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A3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A4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A5" w14:textId="77777777" w:rsidR="000B455B" w:rsidRDefault="000B455B">
            <w:pPr>
              <w:pStyle w:val="TableParagraph"/>
              <w:rPr>
                <w:sz w:val="20"/>
              </w:rPr>
            </w:pPr>
          </w:p>
          <w:p w14:paraId="512EDEA6" w14:textId="77777777" w:rsidR="000B455B" w:rsidRDefault="000B455B">
            <w:pPr>
              <w:pStyle w:val="TableParagraph"/>
              <w:spacing w:before="192"/>
              <w:rPr>
                <w:sz w:val="20"/>
              </w:rPr>
            </w:pPr>
          </w:p>
          <w:p w14:paraId="512EDEA7" w14:textId="77777777" w:rsidR="000B455B" w:rsidRDefault="00000000">
            <w:pPr>
              <w:pStyle w:val="TableParagraph"/>
              <w:tabs>
                <w:tab w:val="left" w:pos="4136"/>
              </w:tabs>
              <w:spacing w:line="208" w:lineRule="exact"/>
              <w:ind w:left="33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2"/>
                <w:sz w:val="20"/>
              </w:rPr>
              <w:t>Restaurant</w:t>
            </w:r>
            <w:r>
              <w:rPr>
                <w:rFonts w:ascii="Calibri"/>
                <w:color w:val="FFFFFF"/>
                <w:sz w:val="20"/>
              </w:rPr>
              <w:tab/>
            </w:r>
            <w:r>
              <w:rPr>
                <w:rFonts w:ascii="Calibri"/>
                <w:color w:val="FFFFFF"/>
                <w:spacing w:val="-2"/>
                <w:sz w:val="20"/>
              </w:rPr>
              <w:t>Evening</w:t>
            </w:r>
            <w:r>
              <w:rPr>
                <w:rFonts w:ascii="Calibri"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0"/>
              </w:rPr>
              <w:t>Security</w:t>
            </w:r>
          </w:p>
          <w:p w14:paraId="512EDEA8" w14:textId="77777777" w:rsidR="000B455B" w:rsidRDefault="00000000">
            <w:pPr>
              <w:pStyle w:val="TableParagraph"/>
              <w:tabs>
                <w:tab w:val="left" w:pos="2610"/>
                <w:tab w:val="left" w:pos="4158"/>
                <w:tab w:val="left" w:pos="6500"/>
              </w:tabs>
              <w:ind w:left="42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anchorId="512EDF38" wp14:editId="512EDF39">
                      <wp:simplePos x="0" y="0"/>
                      <wp:positionH relativeFrom="column">
                        <wp:posOffset>187591</wp:posOffset>
                      </wp:positionH>
                      <wp:positionV relativeFrom="paragraph">
                        <wp:posOffset>-1992204</wp:posOffset>
                      </wp:positionV>
                      <wp:extent cx="5364480" cy="25908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64480" cy="2590800"/>
                                <a:chOff x="0" y="0"/>
                                <a:chExt cx="5364480" cy="25908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517715" y="530453"/>
                                  <a:ext cx="4834255" cy="1847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4255" h="1847850">
                                      <a:moveTo>
                                        <a:pt x="2641092" y="0"/>
                                      </a:moveTo>
                                      <a:lnTo>
                                        <a:pt x="2641092" y="589914"/>
                                      </a:lnTo>
                                      <a:lnTo>
                                        <a:pt x="2506472" y="589914"/>
                                      </a:lnTo>
                                    </a:path>
                                    <a:path w="4834255" h="1847850">
                                      <a:moveTo>
                                        <a:pt x="2506472" y="0"/>
                                      </a:moveTo>
                                      <a:lnTo>
                                        <a:pt x="2506472" y="1045210"/>
                                      </a:lnTo>
                                      <a:lnTo>
                                        <a:pt x="4834001" y="1045210"/>
                                      </a:lnTo>
                                      <a:lnTo>
                                        <a:pt x="4834001" y="1179830"/>
                                      </a:lnTo>
                                    </a:path>
                                    <a:path w="4834255" h="1847850">
                                      <a:moveTo>
                                        <a:pt x="2506472" y="0"/>
                                      </a:moveTo>
                                      <a:lnTo>
                                        <a:pt x="2506472" y="1738884"/>
                                      </a:lnTo>
                                      <a:lnTo>
                                        <a:pt x="2421128" y="1738884"/>
                                      </a:lnTo>
                                      <a:lnTo>
                                        <a:pt x="2421128" y="1847596"/>
                                      </a:lnTo>
                                    </a:path>
                                    <a:path w="4834255" h="1847850">
                                      <a:moveTo>
                                        <a:pt x="2392807" y="0"/>
                                      </a:moveTo>
                                      <a:lnTo>
                                        <a:pt x="2392807" y="1045210"/>
                                      </a:lnTo>
                                      <a:lnTo>
                                        <a:pt x="3168650" y="1045210"/>
                                      </a:lnTo>
                                      <a:lnTo>
                                        <a:pt x="3168650" y="1179830"/>
                                      </a:lnTo>
                                    </a:path>
                                    <a:path w="4834255" h="1847850">
                                      <a:moveTo>
                                        <a:pt x="2000250" y="0"/>
                                      </a:moveTo>
                                      <a:lnTo>
                                        <a:pt x="2000250" y="1045210"/>
                                      </a:lnTo>
                                      <a:lnTo>
                                        <a:pt x="1224407" y="1045210"/>
                                      </a:lnTo>
                                      <a:lnTo>
                                        <a:pt x="1224407" y="1179830"/>
                                      </a:lnTo>
                                    </a:path>
                                    <a:path w="4834255" h="1847850">
                                      <a:moveTo>
                                        <a:pt x="2327529" y="0"/>
                                      </a:moveTo>
                                      <a:lnTo>
                                        <a:pt x="2327529" y="1045210"/>
                                      </a:lnTo>
                                      <a:lnTo>
                                        <a:pt x="0" y="1045210"/>
                                      </a:lnTo>
                                      <a:lnTo>
                                        <a:pt x="0" y="117983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3C669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506408" y="12700"/>
                                  <a:ext cx="1035685" cy="51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685" h="518159">
                                      <a:moveTo>
                                        <a:pt x="1035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7753"/>
                                      </a:lnTo>
                                      <a:lnTo>
                                        <a:pt x="1035507" y="517753"/>
                                      </a:lnTo>
                                      <a:lnTo>
                                        <a:pt x="1035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506408" y="12700"/>
                                  <a:ext cx="1035685" cy="51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685" h="518159">
                                      <a:moveTo>
                                        <a:pt x="0" y="517753"/>
                                      </a:moveTo>
                                      <a:lnTo>
                                        <a:pt x="1035507" y="517753"/>
                                      </a:lnTo>
                                      <a:lnTo>
                                        <a:pt x="10355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77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778888"/>
                                  <a:ext cx="3474720" cy="648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4720" h="648970">
                                      <a:moveTo>
                                        <a:pt x="1035507" y="36576"/>
                                      </a:moveTo>
                                      <a:lnTo>
                                        <a:pt x="0" y="36576"/>
                                      </a:lnTo>
                                      <a:lnTo>
                                        <a:pt x="0" y="554329"/>
                                      </a:lnTo>
                                      <a:lnTo>
                                        <a:pt x="1035507" y="554329"/>
                                      </a:lnTo>
                                      <a:lnTo>
                                        <a:pt x="1035507" y="36576"/>
                                      </a:lnTo>
                                      <a:close/>
                                    </a:path>
                                    <a:path w="3474720" h="648970">
                                      <a:moveTo>
                                        <a:pt x="2259850" y="0"/>
                                      </a:moveTo>
                                      <a:lnTo>
                                        <a:pt x="1224343" y="0"/>
                                      </a:lnTo>
                                      <a:lnTo>
                                        <a:pt x="1224343" y="517753"/>
                                      </a:lnTo>
                                      <a:lnTo>
                                        <a:pt x="2259850" y="517753"/>
                                      </a:lnTo>
                                      <a:lnTo>
                                        <a:pt x="2259850" y="0"/>
                                      </a:lnTo>
                                      <a:close/>
                                    </a:path>
                                    <a:path w="3474720" h="648970">
                                      <a:moveTo>
                                        <a:pt x="3474097" y="130937"/>
                                      </a:moveTo>
                                      <a:lnTo>
                                        <a:pt x="2438590" y="130937"/>
                                      </a:lnTo>
                                      <a:lnTo>
                                        <a:pt x="2438590" y="648690"/>
                                      </a:lnTo>
                                      <a:lnTo>
                                        <a:pt x="3474097" y="648690"/>
                                      </a:lnTo>
                                      <a:lnTo>
                                        <a:pt x="3474097" y="1309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438590" y="1909826"/>
                                  <a:ext cx="1035685" cy="51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685" h="518159">
                                      <a:moveTo>
                                        <a:pt x="0" y="517753"/>
                                      </a:moveTo>
                                      <a:lnTo>
                                        <a:pt x="1035507" y="517753"/>
                                      </a:lnTo>
                                      <a:lnTo>
                                        <a:pt x="10355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77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421064" y="2378049"/>
                                  <a:ext cx="10356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685" h="200025">
                                      <a:moveTo>
                                        <a:pt x="1035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898"/>
                                      </a:lnTo>
                                      <a:lnTo>
                                        <a:pt x="1035507" y="199898"/>
                                      </a:lnTo>
                                      <a:lnTo>
                                        <a:pt x="1035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421064" y="2378049"/>
                                  <a:ext cx="103568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685" h="200025">
                                      <a:moveTo>
                                        <a:pt x="0" y="199898"/>
                                      </a:moveTo>
                                      <a:lnTo>
                                        <a:pt x="1035507" y="199898"/>
                                      </a:lnTo>
                                      <a:lnTo>
                                        <a:pt x="10355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98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495613" y="701801"/>
                                  <a:ext cx="2320925" cy="1595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0925" h="1595120">
                                      <a:moveTo>
                                        <a:pt x="1035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7753"/>
                                      </a:lnTo>
                                      <a:lnTo>
                                        <a:pt x="1035507" y="517753"/>
                                      </a:lnTo>
                                      <a:lnTo>
                                        <a:pt x="1035507" y="0"/>
                                      </a:lnTo>
                                      <a:close/>
                                    </a:path>
                                    <a:path w="2320925" h="1595120">
                                      <a:moveTo>
                                        <a:pt x="2320620" y="1077087"/>
                                      </a:moveTo>
                                      <a:lnTo>
                                        <a:pt x="1285113" y="1077087"/>
                                      </a:lnTo>
                                      <a:lnTo>
                                        <a:pt x="1285113" y="1594840"/>
                                      </a:lnTo>
                                      <a:lnTo>
                                        <a:pt x="2320620" y="1594840"/>
                                      </a:lnTo>
                                      <a:lnTo>
                                        <a:pt x="2320620" y="1077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495613" y="701801"/>
                                  <a:ext cx="1035685" cy="51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685" h="518159">
                                      <a:moveTo>
                                        <a:pt x="0" y="517753"/>
                                      </a:moveTo>
                                      <a:lnTo>
                                        <a:pt x="1035507" y="517753"/>
                                      </a:lnTo>
                                      <a:lnTo>
                                        <a:pt x="10355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77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FE3E7" id="Group 2" o:spid="_x0000_s1026" style="position:absolute;margin-left:14.75pt;margin-top:-156.85pt;width:422.4pt;height:204pt;z-index:-15980544;mso-wrap-distance-left:0;mso-wrap-distance-right:0" coordsize="53644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">
                      <v:shape id="Graphic 3" o:spid="_x0000_s1027" style="position:absolute;left:5177;top:5304;width:48342;height:18479;visibility:visible;mso-wrap-style:square;v-text-anchor:top" coordsize="4834255,184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" path="m2641092,r,589914l2506472,589914em2506472,r,1045210l4834001,1045210r,134620em2506472,r,1738884l2421128,1738884r,108712em2392807,r,1045210l3168650,1045210r,134620em2000250,r,1045210l1224407,1045210r,134620em2327529,r,1045210l,1045210r,134620e" filled="f" strokecolor="#3c6695" strokeweight="2pt">
                        <v:path arrowok="t"/>
                      </v:shape>
                      <v:shape id="Graphic 4" o:spid="_x0000_s1028" style="position:absolute;left:25064;top:127;width:10356;height:5181;visibility:visible;mso-wrap-style:square;v-text-anchor:top" coordsize="1035685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" path="m1035507,l,,,517753r1035507,l1035507,xe" fillcolor="#4f81bc" stroked="f">
                        <v:path arrowok="t"/>
                      </v:shape>
                      <v:shape id="Graphic 5" o:spid="_x0000_s1029" style="position:absolute;left:25064;top:127;width:10356;height:5181;visibility:visible;mso-wrap-style:square;v-text-anchor:top" coordsize="1035685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" path="m,517753r1035507,l1035507,,,,,517753xe" filled="f" strokecolor="white" strokeweight="2pt">
                        <v:path arrowok="t"/>
                      </v:shape>
                      <v:shape id="Graphic 6" o:spid="_x0000_s1030" style="position:absolute;top:17788;width:34747;height:6490;visibility:visible;mso-wrap-style:square;v-text-anchor:top" coordsize="3474720,6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" path="m1035507,36576l,36576,,554329r1035507,l1035507,36576xem2259850,l1224343,r,517753l2259850,517753,2259850,xem3474097,130937r-1035507,l2438590,648690r1035507,l3474097,130937xe" fillcolor="#4f81bc" stroked="f">
                        <v:path arrowok="t"/>
                      </v:shape>
                      <v:shape id="Graphic 7" o:spid="_x0000_s1031" style="position:absolute;left:24385;top:19098;width:10357;height:5181;visibility:visible;mso-wrap-style:square;v-text-anchor:top" coordsize="1035685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" path="m,517753r1035507,l1035507,,,,,517753xe" filled="f" strokecolor="white" strokeweight=".70553mm">
                        <v:path arrowok="t"/>
                      </v:shape>
                      <v:shape id="Graphic 8" o:spid="_x0000_s1032" style="position:absolute;left:24210;top:23780;width:10357;height:2000;visibility:visible;mso-wrap-style:square;v-text-anchor:top" coordsize="10356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" path="m1035507,l,,,199898r1035507,l1035507,xe" fillcolor="#4f81bc" stroked="f">
                        <v:path arrowok="t"/>
                      </v:shape>
                      <v:shape id="Graphic 9" o:spid="_x0000_s1033" style="position:absolute;left:24210;top:23780;width:10357;height:2000;visibility:visible;mso-wrap-style:square;v-text-anchor:top" coordsize="10356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" path="m,199898r1035507,l1035507,,,,,199898xe" filled="f" strokecolor="white" strokeweight="2pt">
                        <v:path arrowok="t"/>
                      </v:shape>
                      <v:shape id="Graphic 10" o:spid="_x0000_s1034" style="position:absolute;left:24956;top:7018;width:23209;height:15951;visibility:visible;mso-wrap-style:square;v-text-anchor:top" coordsize="2320925,159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" path="m1035507,l,,,517753r1035507,l1035507,xem2320620,1077087r-1035507,l1285113,1594840r1035507,l2320620,1077087xe" fillcolor="#4f81bc" stroked="f">
                        <v:path arrowok="t"/>
                      </v:shape>
                      <v:shape id="Graphic 11" o:spid="_x0000_s1035" style="position:absolute;left:24956;top:7018;width:10356;height:5181;visibility:visible;mso-wrap-style:square;v-text-anchor:top" coordsize="1035685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" path="m,517753r1035507,l1035507,,,,,517753xe" filled="f" strokecolor="white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FFFFFF"/>
                <w:position w:val="5"/>
                <w:sz w:val="20"/>
              </w:rPr>
              <w:t>Facilities</w:t>
            </w:r>
            <w:r>
              <w:rPr>
                <w:rFonts w:ascii="Calibri"/>
                <w:color w:val="FFFFFF"/>
                <w:spacing w:val="-8"/>
                <w:position w:val="5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position w:val="5"/>
                <w:sz w:val="20"/>
              </w:rPr>
              <w:t>Officers</w:t>
            </w:r>
            <w:r>
              <w:rPr>
                <w:rFonts w:ascii="Calibri"/>
                <w:color w:val="FFFFFF"/>
                <w:position w:val="5"/>
                <w:sz w:val="20"/>
              </w:rPr>
              <w:tab/>
            </w:r>
            <w:r>
              <w:rPr>
                <w:rFonts w:ascii="Calibri"/>
                <w:color w:val="FFFFFF"/>
                <w:spacing w:val="-2"/>
                <w:sz w:val="20"/>
              </w:rPr>
              <w:t>Supervisor</w:t>
            </w:r>
            <w:r>
              <w:rPr>
                <w:rFonts w:ascii="Calibri"/>
                <w:color w:val="FFFFFF"/>
                <w:sz w:val="20"/>
              </w:rPr>
              <w:tab/>
            </w:r>
            <w:r>
              <w:rPr>
                <w:rFonts w:ascii="Calibri"/>
                <w:color w:val="FFFFFF"/>
                <w:position w:val="-9"/>
                <w:sz w:val="20"/>
              </w:rPr>
              <w:t>Cleaning</w:t>
            </w:r>
            <w:r>
              <w:rPr>
                <w:rFonts w:ascii="Calibri"/>
                <w:color w:val="FFFFFF"/>
                <w:spacing w:val="-8"/>
                <w:position w:val="-9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position w:val="-9"/>
                <w:sz w:val="20"/>
              </w:rPr>
              <w:t>supervisor</w:t>
            </w:r>
            <w:r>
              <w:rPr>
                <w:rFonts w:ascii="Calibri"/>
                <w:color w:val="FFFFFF"/>
                <w:position w:val="-9"/>
                <w:sz w:val="20"/>
              </w:rPr>
              <w:tab/>
            </w:r>
            <w:r>
              <w:rPr>
                <w:rFonts w:ascii="Calibri"/>
                <w:color w:val="FFFFFF"/>
                <w:sz w:val="20"/>
              </w:rPr>
              <w:t>and</w:t>
            </w:r>
            <w:r>
              <w:rPr>
                <w:rFonts w:ascii="Calibri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0"/>
              </w:rPr>
              <w:t>reception</w:t>
            </w:r>
          </w:p>
          <w:p w14:paraId="512EDEA9" w14:textId="77777777" w:rsidR="000B455B" w:rsidRDefault="00000000">
            <w:pPr>
              <w:pStyle w:val="TableParagraph"/>
              <w:spacing w:before="202"/>
              <w:ind w:right="18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2"/>
                <w:sz w:val="20"/>
              </w:rPr>
              <w:t>Cleaners</w:t>
            </w:r>
          </w:p>
        </w:tc>
      </w:tr>
    </w:tbl>
    <w:p w14:paraId="512EDEAB" w14:textId="77777777" w:rsidR="000B455B" w:rsidRDefault="000B455B">
      <w:pPr>
        <w:pStyle w:val="TableParagraph"/>
        <w:jc w:val="center"/>
        <w:rPr>
          <w:rFonts w:ascii="Calibri"/>
          <w:sz w:val="20"/>
        </w:rPr>
        <w:sectPr w:rsidR="000B455B">
          <w:type w:val="continuous"/>
          <w:pgSz w:w="11910" w:h="16840"/>
          <w:pgMar w:top="380" w:right="283" w:bottom="280" w:left="1417" w:header="720" w:footer="720" w:gutter="0"/>
          <w:cols w:space="720"/>
        </w:sectPr>
      </w:pPr>
    </w:p>
    <w:p w14:paraId="512EDEAC" w14:textId="77777777" w:rsidR="000B455B" w:rsidRDefault="00000000">
      <w:pPr>
        <w:spacing w:before="65"/>
        <w:ind w:left="23"/>
        <w:rPr>
          <w:rFonts w:ascii="Arial"/>
          <w:b/>
          <w:sz w:val="28"/>
        </w:rPr>
      </w:pPr>
      <w:r>
        <w:rPr>
          <w:rFonts w:ascii="Arial"/>
          <w:b/>
          <w:color w:val="1F487C"/>
          <w:sz w:val="28"/>
        </w:rPr>
        <w:lastRenderedPageBreak/>
        <w:t>PERSON</w:t>
      </w:r>
      <w:r>
        <w:rPr>
          <w:rFonts w:ascii="Arial"/>
          <w:b/>
          <w:color w:val="1F487C"/>
          <w:spacing w:val="-3"/>
          <w:sz w:val="28"/>
        </w:rPr>
        <w:t xml:space="preserve"> </w:t>
      </w:r>
      <w:r>
        <w:rPr>
          <w:rFonts w:ascii="Arial"/>
          <w:b/>
          <w:color w:val="1F487C"/>
          <w:spacing w:val="-2"/>
          <w:sz w:val="28"/>
        </w:rPr>
        <w:t>SPECIFICATION</w:t>
      </w:r>
    </w:p>
    <w:p w14:paraId="512EDEAD" w14:textId="77777777" w:rsidR="000B455B" w:rsidRDefault="000B455B">
      <w:pPr>
        <w:pStyle w:val="BodyText"/>
        <w:spacing w:before="1"/>
        <w:rPr>
          <w:rFonts w:ascii="Arial"/>
          <w:b/>
          <w:sz w:val="28"/>
        </w:rPr>
      </w:pPr>
    </w:p>
    <w:p w14:paraId="512EDEAE" w14:textId="77777777" w:rsidR="000B455B" w:rsidRDefault="00000000">
      <w:pPr>
        <w:ind w:left="23" w:right="15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Candidates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must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able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fully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demonstrate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essential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criteria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within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their application form to be shortlisted for this role.</w:t>
      </w:r>
    </w:p>
    <w:p w14:paraId="512EDEAF" w14:textId="77777777" w:rsidR="000B455B" w:rsidRDefault="000B455B">
      <w:pPr>
        <w:pStyle w:val="BodyText"/>
        <w:spacing w:before="94"/>
        <w:rPr>
          <w:rFonts w:ascii="Arial"/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074"/>
        <w:gridCol w:w="1455"/>
        <w:gridCol w:w="2100"/>
        <w:gridCol w:w="1453"/>
      </w:tblGrid>
      <w:tr w:rsidR="000B455B" w14:paraId="512EDEB3" w14:textId="77777777">
        <w:trPr>
          <w:trHeight w:val="515"/>
        </w:trPr>
        <w:tc>
          <w:tcPr>
            <w:tcW w:w="1937" w:type="dxa"/>
            <w:shd w:val="clear" w:color="auto" w:fill="4F81BC"/>
          </w:tcPr>
          <w:p w14:paraId="512EDEB0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9" w:type="dxa"/>
            <w:gridSpan w:val="3"/>
            <w:shd w:val="clear" w:color="auto" w:fill="4F81BC"/>
          </w:tcPr>
          <w:p w14:paraId="512EDEB1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z w:val="24"/>
              </w:rPr>
              <w:t>Person</w:t>
            </w:r>
            <w:r>
              <w:rPr>
                <w:rFonts w:ascii="Arial"/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Specification</w:t>
            </w:r>
          </w:p>
        </w:tc>
        <w:tc>
          <w:tcPr>
            <w:tcW w:w="1453" w:type="dxa"/>
            <w:shd w:val="clear" w:color="auto" w:fill="4F81BC"/>
          </w:tcPr>
          <w:p w14:paraId="512EDEB2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</w:tr>
      <w:tr w:rsidR="000B455B" w14:paraId="512EDEBB" w14:textId="77777777">
        <w:trPr>
          <w:trHeight w:val="791"/>
        </w:trPr>
        <w:tc>
          <w:tcPr>
            <w:tcW w:w="1937" w:type="dxa"/>
            <w:shd w:val="clear" w:color="auto" w:fill="4F81BC"/>
          </w:tcPr>
          <w:p w14:paraId="512EDEB4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4" w:type="dxa"/>
            <w:shd w:val="clear" w:color="auto" w:fill="4F81BC"/>
          </w:tcPr>
          <w:p w14:paraId="512EDEB5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Essential</w:t>
            </w:r>
          </w:p>
          <w:p w14:paraId="512EDEB6" w14:textId="77777777" w:rsidR="000B455B" w:rsidRDefault="00000000">
            <w:pPr>
              <w:pStyle w:val="TableParagraph"/>
              <w:spacing w:before="47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pacing w:val="-2"/>
                <w:sz w:val="19"/>
              </w:rPr>
              <w:t>CRITERIA</w:t>
            </w:r>
          </w:p>
        </w:tc>
        <w:tc>
          <w:tcPr>
            <w:tcW w:w="1455" w:type="dxa"/>
            <w:shd w:val="clear" w:color="auto" w:fill="4F81BC"/>
          </w:tcPr>
          <w:p w14:paraId="512EDEB7" w14:textId="77777777" w:rsidR="000B455B" w:rsidRDefault="00000000">
            <w:pPr>
              <w:pStyle w:val="TableParagraph"/>
              <w:spacing w:before="118"/>
              <w:ind w:left="105" w:right="2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pacing w:val="-4"/>
                <w:sz w:val="24"/>
              </w:rPr>
              <w:t xml:space="preserve">How </w:t>
            </w: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Assessed</w:t>
            </w:r>
          </w:p>
        </w:tc>
        <w:tc>
          <w:tcPr>
            <w:tcW w:w="2100" w:type="dxa"/>
            <w:shd w:val="clear" w:color="auto" w:fill="4F81BC"/>
          </w:tcPr>
          <w:p w14:paraId="512EDEB8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Desirable</w:t>
            </w:r>
          </w:p>
          <w:p w14:paraId="512EDEB9" w14:textId="77777777" w:rsidR="000B455B" w:rsidRDefault="00000000">
            <w:pPr>
              <w:pStyle w:val="TableParagraph"/>
              <w:spacing w:before="47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pacing w:val="-2"/>
                <w:sz w:val="19"/>
              </w:rPr>
              <w:t>CRITERIA</w:t>
            </w:r>
          </w:p>
        </w:tc>
        <w:tc>
          <w:tcPr>
            <w:tcW w:w="1453" w:type="dxa"/>
            <w:shd w:val="clear" w:color="auto" w:fill="4F81BC"/>
          </w:tcPr>
          <w:p w14:paraId="512EDEBA" w14:textId="77777777" w:rsidR="000B455B" w:rsidRDefault="00000000">
            <w:pPr>
              <w:pStyle w:val="TableParagraph"/>
              <w:spacing w:before="118"/>
              <w:ind w:left="107" w:righ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FFFFFF"/>
                <w:spacing w:val="-4"/>
                <w:sz w:val="24"/>
              </w:rPr>
              <w:t xml:space="preserve">How </w:t>
            </w:r>
            <w:r>
              <w:rPr>
                <w:rFonts w:ascii="Arial"/>
                <w:b/>
                <w:smallCaps/>
                <w:color w:val="FFFFFF"/>
                <w:spacing w:val="-2"/>
                <w:sz w:val="24"/>
              </w:rPr>
              <w:t>Assessed</w:t>
            </w:r>
          </w:p>
        </w:tc>
      </w:tr>
      <w:tr w:rsidR="000B455B" w14:paraId="512EDEC1" w14:textId="77777777">
        <w:trPr>
          <w:trHeight w:val="1739"/>
        </w:trPr>
        <w:tc>
          <w:tcPr>
            <w:tcW w:w="1937" w:type="dxa"/>
          </w:tcPr>
          <w:p w14:paraId="512EDEBC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 xml:space="preserve">Qualifications/ </w:t>
            </w:r>
            <w:r>
              <w:rPr>
                <w:rFonts w:ascii="Arial"/>
                <w:b/>
                <w:smallCaps/>
                <w:color w:val="252525"/>
                <w:sz w:val="24"/>
              </w:rPr>
              <w:t xml:space="preserve">Education / Training / </w:t>
            </w: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Experience</w:t>
            </w:r>
          </w:p>
        </w:tc>
        <w:tc>
          <w:tcPr>
            <w:tcW w:w="2074" w:type="dxa"/>
          </w:tcPr>
          <w:p w14:paraId="512EDEBD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512EDEBE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12EDEBF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14:paraId="512EDEC0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</w:tr>
      <w:tr w:rsidR="000B455B" w14:paraId="512EDEC8" w14:textId="77777777">
        <w:trPr>
          <w:trHeight w:val="1070"/>
        </w:trPr>
        <w:tc>
          <w:tcPr>
            <w:tcW w:w="1937" w:type="dxa"/>
          </w:tcPr>
          <w:p w14:paraId="512EDEC2" w14:textId="77777777" w:rsidR="000B455B" w:rsidRDefault="00000000">
            <w:pPr>
              <w:pStyle w:val="TableParagraph"/>
              <w:spacing w:before="1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Knowledge</w:t>
            </w:r>
          </w:p>
          <w:p w14:paraId="512EDEC3" w14:textId="77777777" w:rsidR="000B455B" w:rsidRDefault="00000000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/Technical Skills</w:t>
            </w:r>
          </w:p>
        </w:tc>
        <w:tc>
          <w:tcPr>
            <w:tcW w:w="2074" w:type="dxa"/>
          </w:tcPr>
          <w:p w14:paraId="512EDEC4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512EDEC5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12EDEC6" w14:textId="77777777" w:rsidR="000B455B" w:rsidRDefault="0000000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 xml:space="preserve">Previous </w:t>
            </w:r>
            <w:r>
              <w:rPr>
                <w:color w:val="252525"/>
                <w:sz w:val="24"/>
              </w:rPr>
              <w:t>experience</w:t>
            </w:r>
            <w:r>
              <w:rPr>
                <w:color w:val="252525"/>
                <w:spacing w:val="-1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in similar role</w:t>
            </w:r>
          </w:p>
        </w:tc>
        <w:tc>
          <w:tcPr>
            <w:tcW w:w="1453" w:type="dxa"/>
          </w:tcPr>
          <w:p w14:paraId="512EDEC7" w14:textId="77777777" w:rsidR="000B455B" w:rsidRDefault="00000000">
            <w:pPr>
              <w:pStyle w:val="TableParagraph"/>
              <w:spacing w:before="60"/>
              <w:ind w:left="468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A,I</w:t>
            </w:r>
          </w:p>
        </w:tc>
      </w:tr>
      <w:tr w:rsidR="000B455B" w14:paraId="512EDECE" w14:textId="77777777">
        <w:trPr>
          <w:trHeight w:val="911"/>
        </w:trPr>
        <w:tc>
          <w:tcPr>
            <w:tcW w:w="1937" w:type="dxa"/>
          </w:tcPr>
          <w:p w14:paraId="512EDEC9" w14:textId="77777777" w:rsidR="000B455B" w:rsidRDefault="00000000">
            <w:pPr>
              <w:pStyle w:val="TableParagraph"/>
              <w:spacing w:before="118"/>
              <w:ind w:left="84"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Communication</w:t>
            </w:r>
          </w:p>
        </w:tc>
        <w:tc>
          <w:tcPr>
            <w:tcW w:w="2074" w:type="dxa"/>
          </w:tcPr>
          <w:p w14:paraId="512EDECA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512EDECB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12EDECC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14:paraId="512EDECD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</w:tr>
      <w:tr w:rsidR="000B455B" w14:paraId="512EDED4" w14:textId="77777777">
        <w:trPr>
          <w:trHeight w:val="1187"/>
        </w:trPr>
        <w:tc>
          <w:tcPr>
            <w:tcW w:w="1937" w:type="dxa"/>
          </w:tcPr>
          <w:p w14:paraId="512EDECF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Customer Service</w:t>
            </w:r>
          </w:p>
        </w:tc>
        <w:tc>
          <w:tcPr>
            <w:tcW w:w="2074" w:type="dxa"/>
          </w:tcPr>
          <w:p w14:paraId="512EDED0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512EDED1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12EDED2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14:paraId="512EDED3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</w:tr>
      <w:tr w:rsidR="000B455B" w14:paraId="512EDEDA" w14:textId="77777777">
        <w:trPr>
          <w:trHeight w:val="1307"/>
        </w:trPr>
        <w:tc>
          <w:tcPr>
            <w:tcW w:w="1937" w:type="dxa"/>
          </w:tcPr>
          <w:p w14:paraId="512EDED5" w14:textId="77777777" w:rsidR="000B455B" w:rsidRDefault="00000000">
            <w:pPr>
              <w:pStyle w:val="TableParagraph"/>
              <w:spacing w:before="118"/>
              <w:ind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z w:val="24"/>
              </w:rPr>
              <w:t>Team</w:t>
            </w:r>
            <w:r>
              <w:rPr>
                <w:rFonts w:ascii="Arial"/>
                <w:b/>
                <w:smallCaps/>
                <w:color w:val="252525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Working</w:t>
            </w:r>
          </w:p>
        </w:tc>
        <w:tc>
          <w:tcPr>
            <w:tcW w:w="2074" w:type="dxa"/>
          </w:tcPr>
          <w:p w14:paraId="512EDED6" w14:textId="77777777" w:rsidR="000B455B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color w:val="252525"/>
                <w:sz w:val="24"/>
              </w:rPr>
              <w:t>Ability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work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as part of a team</w:t>
            </w:r>
          </w:p>
        </w:tc>
        <w:tc>
          <w:tcPr>
            <w:tcW w:w="1455" w:type="dxa"/>
          </w:tcPr>
          <w:p w14:paraId="512EDED7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12EDED8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14:paraId="512EDED9" w14:textId="77777777" w:rsidR="000B455B" w:rsidRDefault="00000000">
            <w:pPr>
              <w:pStyle w:val="TableParagraph"/>
              <w:spacing w:before="58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0B455B" w14:paraId="512EDEE0" w14:textId="77777777">
        <w:trPr>
          <w:trHeight w:val="1187"/>
        </w:trPr>
        <w:tc>
          <w:tcPr>
            <w:tcW w:w="1937" w:type="dxa"/>
          </w:tcPr>
          <w:p w14:paraId="512EDEDB" w14:textId="77777777" w:rsidR="000B455B" w:rsidRDefault="00000000">
            <w:pPr>
              <w:pStyle w:val="TableParagraph"/>
              <w:spacing w:before="118" w:line="280" w:lineRule="auto"/>
              <w:ind w:left="107" w:right="1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z w:val="24"/>
              </w:rPr>
              <w:t>Managing</w:t>
            </w:r>
            <w:r>
              <w:rPr>
                <w:rFonts w:ascii="Arial"/>
                <w:b/>
                <w:smallCaps/>
                <w:color w:val="252525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252525"/>
                <w:sz w:val="24"/>
              </w:rPr>
              <w:t>self and others</w:t>
            </w:r>
          </w:p>
        </w:tc>
        <w:tc>
          <w:tcPr>
            <w:tcW w:w="2074" w:type="dxa"/>
          </w:tcPr>
          <w:p w14:paraId="512EDEDC" w14:textId="77777777" w:rsidR="000B455B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color w:val="252525"/>
                <w:sz w:val="24"/>
              </w:rPr>
              <w:t>Ability</w:t>
            </w:r>
            <w:r>
              <w:rPr>
                <w:color w:val="252525"/>
                <w:spacing w:val="-1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to</w:t>
            </w:r>
            <w:r>
              <w:rPr>
                <w:color w:val="252525"/>
                <w:spacing w:val="-1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work </w:t>
            </w:r>
            <w:r>
              <w:rPr>
                <w:color w:val="252525"/>
                <w:spacing w:val="-2"/>
                <w:sz w:val="24"/>
              </w:rPr>
              <w:t>unsupervised</w:t>
            </w:r>
          </w:p>
        </w:tc>
        <w:tc>
          <w:tcPr>
            <w:tcW w:w="1455" w:type="dxa"/>
          </w:tcPr>
          <w:p w14:paraId="512EDEDD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12EDEDE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14:paraId="512EDEDF" w14:textId="77777777" w:rsidR="000B455B" w:rsidRDefault="00000000">
            <w:pPr>
              <w:pStyle w:val="TableParagraph"/>
              <w:spacing w:before="58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0B455B" w14:paraId="512EDEE7" w14:textId="77777777">
        <w:trPr>
          <w:trHeight w:val="1739"/>
        </w:trPr>
        <w:tc>
          <w:tcPr>
            <w:tcW w:w="1937" w:type="dxa"/>
          </w:tcPr>
          <w:p w14:paraId="512EDEE1" w14:textId="77777777" w:rsidR="000B455B" w:rsidRDefault="00000000">
            <w:pPr>
              <w:pStyle w:val="TableParagraph"/>
              <w:spacing w:before="118"/>
              <w:ind w:left="107" w:righ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z w:val="24"/>
              </w:rPr>
              <w:t>Can do approach</w:t>
            </w:r>
            <w:r>
              <w:rPr>
                <w:rFonts w:ascii="Arial"/>
                <w:b/>
                <w:smallCaps/>
                <w:color w:val="252525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color w:val="252525"/>
                <w:sz w:val="24"/>
              </w:rPr>
              <w:t xml:space="preserve">/ </w:t>
            </w: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Achieving</w:t>
            </w:r>
          </w:p>
          <w:p w14:paraId="512EDEE2" w14:textId="77777777" w:rsidR="000B455B" w:rsidRDefault="00000000">
            <w:pPr>
              <w:pStyle w:val="TableParagraph"/>
              <w:spacing w:before="47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52525"/>
                <w:spacing w:val="-2"/>
                <w:sz w:val="19"/>
              </w:rPr>
              <w:t>RESULTS</w:t>
            </w:r>
          </w:p>
        </w:tc>
        <w:tc>
          <w:tcPr>
            <w:tcW w:w="2074" w:type="dxa"/>
          </w:tcPr>
          <w:p w14:paraId="512EDEE3" w14:textId="77777777" w:rsidR="000B455B" w:rsidRDefault="00000000">
            <w:pPr>
              <w:pStyle w:val="TableParagraph"/>
              <w:spacing w:before="58"/>
              <w:ind w:left="107" w:right="352"/>
              <w:rPr>
                <w:sz w:val="24"/>
              </w:rPr>
            </w:pPr>
            <w:r>
              <w:rPr>
                <w:sz w:val="24"/>
              </w:rPr>
              <w:t>Flexible and willing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follow </w:t>
            </w:r>
            <w:r>
              <w:rPr>
                <w:spacing w:val="-2"/>
                <w:sz w:val="24"/>
              </w:rPr>
              <w:t>instructions</w:t>
            </w:r>
          </w:p>
        </w:tc>
        <w:tc>
          <w:tcPr>
            <w:tcW w:w="1455" w:type="dxa"/>
          </w:tcPr>
          <w:p w14:paraId="512EDEE4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12EDEE5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14:paraId="512EDEE6" w14:textId="77777777" w:rsidR="000B455B" w:rsidRDefault="00000000">
            <w:pPr>
              <w:pStyle w:val="TableParagraph"/>
              <w:spacing w:before="58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0B455B" w14:paraId="512EDEED" w14:textId="77777777">
        <w:trPr>
          <w:trHeight w:val="1584"/>
        </w:trPr>
        <w:tc>
          <w:tcPr>
            <w:tcW w:w="1937" w:type="dxa"/>
          </w:tcPr>
          <w:p w14:paraId="512EDEE8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color w:val="252525"/>
                <w:spacing w:val="-2"/>
                <w:sz w:val="24"/>
              </w:rPr>
              <w:t>Special Requirements</w:t>
            </w:r>
          </w:p>
        </w:tc>
        <w:tc>
          <w:tcPr>
            <w:tcW w:w="2074" w:type="dxa"/>
          </w:tcPr>
          <w:p w14:paraId="512EDEE9" w14:textId="77777777" w:rsidR="000B455B" w:rsidRDefault="00000000">
            <w:pPr>
              <w:pStyle w:val="TableParagraph"/>
              <w:spacing w:before="58"/>
              <w:ind w:left="107" w:right="192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The ability to </w:t>
            </w:r>
            <w:r>
              <w:rPr>
                <w:color w:val="252525"/>
                <w:spacing w:val="-2"/>
                <w:sz w:val="24"/>
              </w:rPr>
              <w:t xml:space="preserve">undertake </w:t>
            </w:r>
            <w:r>
              <w:rPr>
                <w:color w:val="252525"/>
                <w:sz w:val="24"/>
              </w:rPr>
              <w:t>manual</w:t>
            </w:r>
            <w:r>
              <w:rPr>
                <w:color w:val="252525"/>
                <w:spacing w:val="-1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handling </w:t>
            </w:r>
            <w:r>
              <w:rPr>
                <w:color w:val="252525"/>
                <w:spacing w:val="-4"/>
                <w:sz w:val="24"/>
              </w:rPr>
              <w:t>tasks</w:t>
            </w:r>
          </w:p>
        </w:tc>
        <w:tc>
          <w:tcPr>
            <w:tcW w:w="1455" w:type="dxa"/>
          </w:tcPr>
          <w:p w14:paraId="512EDEEA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512EDEEB" w14:textId="77777777" w:rsidR="000B455B" w:rsidRDefault="000B4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14:paraId="512EDEEC" w14:textId="77777777" w:rsidR="000B455B" w:rsidRDefault="00000000">
            <w:pPr>
              <w:pStyle w:val="TableParagraph"/>
              <w:spacing w:before="58"/>
              <w:ind w:left="424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A,I</w:t>
            </w:r>
          </w:p>
        </w:tc>
      </w:tr>
    </w:tbl>
    <w:p w14:paraId="512EDEEE" w14:textId="77777777" w:rsidR="000B455B" w:rsidRDefault="00000000">
      <w:pPr>
        <w:spacing w:before="255"/>
        <w:ind w:left="23"/>
        <w:rPr>
          <w:rFonts w:ascii="Arial"/>
          <w:b/>
        </w:rPr>
      </w:pPr>
      <w:r>
        <w:rPr>
          <w:rFonts w:ascii="Arial"/>
          <w:b/>
        </w:rPr>
        <w:t>How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assessed</w:t>
      </w:r>
    </w:p>
    <w:p w14:paraId="512EDEEF" w14:textId="77777777" w:rsidR="000B455B" w:rsidRDefault="00000000">
      <w:pPr>
        <w:tabs>
          <w:tab w:val="left" w:pos="743"/>
        </w:tabs>
        <w:spacing w:before="1"/>
        <w:ind w:left="23"/>
      </w:pPr>
      <w:r>
        <w:t xml:space="preserve">A </w:t>
      </w:r>
      <w:r>
        <w:rPr>
          <w:spacing w:val="-10"/>
        </w:rPr>
        <w:t>=</w:t>
      </w:r>
      <w:r>
        <w:tab/>
        <w:t>Application</w:t>
      </w:r>
      <w:r>
        <w:rPr>
          <w:spacing w:val="-11"/>
        </w:rPr>
        <w:t xml:space="preserve"> </w:t>
      </w:r>
      <w:r>
        <w:t>CV/Personal</w:t>
      </w:r>
      <w:r>
        <w:rPr>
          <w:spacing w:val="-13"/>
        </w:rPr>
        <w:t xml:space="preserve"> </w:t>
      </w:r>
      <w:r>
        <w:rPr>
          <w:spacing w:val="-2"/>
        </w:rPr>
        <w:t>Statement</w:t>
      </w:r>
    </w:p>
    <w:p w14:paraId="512EDEF0" w14:textId="77777777" w:rsidR="000B455B" w:rsidRDefault="00000000">
      <w:pPr>
        <w:tabs>
          <w:tab w:val="left" w:pos="743"/>
        </w:tabs>
        <w:spacing w:before="2" w:line="252" w:lineRule="exact"/>
        <w:ind w:left="23"/>
      </w:pPr>
      <w:r>
        <w:t xml:space="preserve">C </w:t>
      </w:r>
      <w:r>
        <w:rPr>
          <w:spacing w:val="-10"/>
        </w:rPr>
        <w:t>=</w:t>
      </w:r>
      <w:r>
        <w:tab/>
      </w:r>
      <w:r>
        <w:rPr>
          <w:spacing w:val="-2"/>
        </w:rPr>
        <w:t>Certificates/professional</w:t>
      </w:r>
      <w:r>
        <w:rPr>
          <w:spacing w:val="29"/>
        </w:rPr>
        <w:t xml:space="preserve"> </w:t>
      </w:r>
      <w:r>
        <w:rPr>
          <w:spacing w:val="-2"/>
        </w:rPr>
        <w:t>Registration</w:t>
      </w:r>
    </w:p>
    <w:p w14:paraId="512EDEF1" w14:textId="77777777" w:rsidR="000B455B" w:rsidRDefault="00000000">
      <w:pPr>
        <w:tabs>
          <w:tab w:val="left" w:pos="743"/>
        </w:tabs>
        <w:spacing w:line="252" w:lineRule="exact"/>
        <w:ind w:left="23"/>
      </w:pPr>
      <w:r>
        <w:t xml:space="preserve">D </w:t>
      </w:r>
      <w:r>
        <w:rPr>
          <w:spacing w:val="-10"/>
        </w:rPr>
        <w:t>=</w:t>
      </w:r>
      <w:r>
        <w:tab/>
        <w:t>DBS</w:t>
      </w:r>
      <w:r>
        <w:rPr>
          <w:spacing w:val="-5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rPr>
          <w:spacing w:val="-4"/>
        </w:rPr>
        <w:t>check</w:t>
      </w:r>
    </w:p>
    <w:p w14:paraId="512EDEF2" w14:textId="77777777" w:rsidR="000B455B" w:rsidRDefault="00000000">
      <w:pPr>
        <w:tabs>
          <w:tab w:val="left" w:pos="743"/>
        </w:tabs>
        <w:spacing w:before="1" w:line="252" w:lineRule="exact"/>
        <w:ind w:left="23"/>
      </w:pPr>
      <w:r>
        <w:t xml:space="preserve">E </w:t>
      </w:r>
      <w:r>
        <w:rPr>
          <w:spacing w:val="-10"/>
        </w:rPr>
        <w:t>=</w:t>
      </w:r>
      <w:r>
        <w:tab/>
      </w:r>
      <w:r>
        <w:rPr>
          <w:spacing w:val="-2"/>
        </w:rPr>
        <w:t>Exercise</w:t>
      </w:r>
    </w:p>
    <w:p w14:paraId="512EDEF3" w14:textId="77777777" w:rsidR="000B455B" w:rsidRDefault="00000000">
      <w:pPr>
        <w:tabs>
          <w:tab w:val="left" w:pos="743"/>
        </w:tabs>
        <w:spacing w:line="252" w:lineRule="exact"/>
        <w:ind w:left="23"/>
      </w:pPr>
      <w:r>
        <w:t>I</w:t>
      </w:r>
      <w:r>
        <w:rPr>
          <w:spacing w:val="-1"/>
        </w:rPr>
        <w:t xml:space="preserve"> </w:t>
      </w:r>
      <w:r>
        <w:rPr>
          <w:spacing w:val="-10"/>
        </w:rPr>
        <w:t>=</w:t>
      </w:r>
      <w:r>
        <w:tab/>
      </w:r>
      <w:r>
        <w:rPr>
          <w:spacing w:val="-2"/>
        </w:rPr>
        <w:t>Interview</w:t>
      </w:r>
    </w:p>
    <w:p w14:paraId="512EDEF4" w14:textId="77777777" w:rsidR="000B455B" w:rsidRDefault="00000000">
      <w:pPr>
        <w:tabs>
          <w:tab w:val="left" w:pos="743"/>
        </w:tabs>
        <w:spacing w:line="252" w:lineRule="exact"/>
        <w:ind w:left="23"/>
      </w:pPr>
      <w:r>
        <w:t>M</w:t>
      </w:r>
      <w:r>
        <w:rPr>
          <w:spacing w:val="-3"/>
        </w:rPr>
        <w:t xml:space="preserve"> </w:t>
      </w:r>
      <w:r>
        <w:rPr>
          <w:spacing w:val="-10"/>
        </w:rPr>
        <w:t>=</w:t>
      </w:r>
      <w:r>
        <w:tab/>
        <w:t>Medical</w:t>
      </w:r>
      <w:r>
        <w:rPr>
          <w:spacing w:val="-9"/>
        </w:rPr>
        <w:t xml:space="preserve"> </w:t>
      </w:r>
      <w:r>
        <w:rPr>
          <w:spacing w:val="-2"/>
        </w:rPr>
        <w:t>assessment</w:t>
      </w:r>
    </w:p>
    <w:p w14:paraId="512EDEF5" w14:textId="77777777" w:rsidR="000B455B" w:rsidRDefault="000B455B">
      <w:pPr>
        <w:spacing w:line="252" w:lineRule="exact"/>
        <w:sectPr w:rsidR="000B455B">
          <w:pgSz w:w="11910" w:h="16840"/>
          <w:pgMar w:top="340" w:right="283" w:bottom="280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696"/>
        <w:gridCol w:w="1841"/>
        <w:gridCol w:w="2696"/>
      </w:tblGrid>
      <w:tr w:rsidR="000B455B" w14:paraId="512EDEF7" w14:textId="77777777">
        <w:trPr>
          <w:trHeight w:val="230"/>
        </w:trPr>
        <w:tc>
          <w:tcPr>
            <w:tcW w:w="9609" w:type="dxa"/>
            <w:gridSpan w:val="4"/>
          </w:tcPr>
          <w:p w14:paraId="512EDEF6" w14:textId="77777777" w:rsidR="000B455B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color w:val="252525"/>
                <w:sz w:val="20"/>
              </w:rPr>
              <w:lastRenderedPageBreak/>
              <w:t>For</w:t>
            </w:r>
            <w:r>
              <w:rPr>
                <w:color w:val="252525"/>
                <w:spacing w:val="-6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Official</w:t>
            </w:r>
            <w:r>
              <w:rPr>
                <w:color w:val="252525"/>
                <w:spacing w:val="-6"/>
                <w:sz w:val="20"/>
              </w:rPr>
              <w:t xml:space="preserve"> </w:t>
            </w:r>
            <w:r>
              <w:rPr>
                <w:color w:val="252525"/>
                <w:sz w:val="20"/>
              </w:rPr>
              <w:t>Use</w:t>
            </w:r>
            <w:r>
              <w:rPr>
                <w:color w:val="252525"/>
                <w:spacing w:val="-4"/>
                <w:sz w:val="20"/>
              </w:rPr>
              <w:t xml:space="preserve"> only</w:t>
            </w:r>
          </w:p>
        </w:tc>
      </w:tr>
      <w:tr w:rsidR="000B455B" w14:paraId="512EDEFC" w14:textId="77777777">
        <w:trPr>
          <w:trHeight w:val="230"/>
        </w:trPr>
        <w:tc>
          <w:tcPr>
            <w:tcW w:w="2376" w:type="dxa"/>
          </w:tcPr>
          <w:p w14:paraId="512EDEF8" w14:textId="77777777" w:rsidR="000B455B" w:rsidRDefault="0000000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title:</w:t>
            </w:r>
          </w:p>
        </w:tc>
        <w:tc>
          <w:tcPr>
            <w:tcW w:w="2696" w:type="dxa"/>
          </w:tcPr>
          <w:p w14:paraId="512EDEF9" w14:textId="77777777" w:rsidR="000B455B" w:rsidRDefault="00000000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Morning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Cleaner</w:t>
            </w:r>
          </w:p>
        </w:tc>
        <w:tc>
          <w:tcPr>
            <w:tcW w:w="1841" w:type="dxa"/>
          </w:tcPr>
          <w:p w14:paraId="512EDEFA" w14:textId="77777777" w:rsidR="000B455B" w:rsidRDefault="00000000">
            <w:pPr>
              <w:pStyle w:val="TableParagraph"/>
              <w:spacing w:line="210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no:</w:t>
            </w:r>
          </w:p>
        </w:tc>
        <w:tc>
          <w:tcPr>
            <w:tcW w:w="2696" w:type="dxa"/>
          </w:tcPr>
          <w:p w14:paraId="512EDEFB" w14:textId="77777777" w:rsidR="000B455B" w:rsidRDefault="00000000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MA05</w:t>
            </w:r>
          </w:p>
        </w:tc>
      </w:tr>
      <w:tr w:rsidR="000B455B" w14:paraId="512EDF01" w14:textId="77777777">
        <w:trPr>
          <w:trHeight w:val="460"/>
        </w:trPr>
        <w:tc>
          <w:tcPr>
            <w:tcW w:w="2376" w:type="dxa"/>
          </w:tcPr>
          <w:p w14:paraId="512EDEFD" w14:textId="77777777" w:rsidR="000B455B" w:rsidRDefault="0000000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Service:</w:t>
            </w:r>
          </w:p>
        </w:tc>
        <w:tc>
          <w:tcPr>
            <w:tcW w:w="2696" w:type="dxa"/>
          </w:tcPr>
          <w:p w14:paraId="512EDEFE" w14:textId="77777777" w:rsidR="000B455B" w:rsidRDefault="00000000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Corporate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841" w:type="dxa"/>
          </w:tcPr>
          <w:p w14:paraId="512EDEFF" w14:textId="77777777" w:rsidR="000B455B" w:rsidRDefault="00000000">
            <w:pPr>
              <w:pStyle w:val="TableParagraph"/>
              <w:spacing w:line="227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score:</w:t>
            </w:r>
          </w:p>
        </w:tc>
        <w:tc>
          <w:tcPr>
            <w:tcW w:w="2696" w:type="dxa"/>
          </w:tcPr>
          <w:p w14:paraId="512EDF00" w14:textId="77777777" w:rsidR="000B455B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0B455B" w14:paraId="512EDF06" w14:textId="77777777">
        <w:trPr>
          <w:trHeight w:val="230"/>
        </w:trPr>
        <w:tc>
          <w:tcPr>
            <w:tcW w:w="2376" w:type="dxa"/>
          </w:tcPr>
          <w:p w14:paraId="512EDF02" w14:textId="77777777" w:rsidR="000B455B" w:rsidRDefault="00000000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Team:</w:t>
            </w:r>
          </w:p>
        </w:tc>
        <w:tc>
          <w:tcPr>
            <w:tcW w:w="2696" w:type="dxa"/>
          </w:tcPr>
          <w:p w14:paraId="512EDF03" w14:textId="77777777" w:rsidR="000B455B" w:rsidRDefault="00000000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Facilities</w:t>
            </w:r>
          </w:p>
        </w:tc>
        <w:tc>
          <w:tcPr>
            <w:tcW w:w="1841" w:type="dxa"/>
          </w:tcPr>
          <w:p w14:paraId="512EDF04" w14:textId="77777777" w:rsidR="000B455B" w:rsidRDefault="00000000">
            <w:pPr>
              <w:pStyle w:val="TableParagraph"/>
              <w:spacing w:line="210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band:</w:t>
            </w:r>
          </w:p>
        </w:tc>
        <w:tc>
          <w:tcPr>
            <w:tcW w:w="2696" w:type="dxa"/>
          </w:tcPr>
          <w:p w14:paraId="512EDF05" w14:textId="77777777" w:rsidR="000B455B" w:rsidRDefault="00000000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0B455B" w14:paraId="512EDF0D" w14:textId="77777777">
        <w:trPr>
          <w:trHeight w:val="918"/>
        </w:trPr>
        <w:tc>
          <w:tcPr>
            <w:tcW w:w="2376" w:type="dxa"/>
          </w:tcPr>
          <w:p w14:paraId="512EDF07" w14:textId="77777777" w:rsidR="000B455B" w:rsidRDefault="0000000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Location:</w:t>
            </w:r>
          </w:p>
        </w:tc>
        <w:tc>
          <w:tcPr>
            <w:tcW w:w="2696" w:type="dxa"/>
          </w:tcPr>
          <w:p w14:paraId="512EDF08" w14:textId="77777777" w:rsidR="000B455B" w:rsidRDefault="00000000">
            <w:pPr>
              <w:pStyle w:val="TableParagraph"/>
              <w:ind w:left="4" w:right="1110"/>
              <w:rPr>
                <w:sz w:val="20"/>
              </w:rPr>
            </w:pPr>
            <w:r>
              <w:rPr>
                <w:sz w:val="20"/>
              </w:rPr>
              <w:t xml:space="preserve">The Burys </w:t>
            </w:r>
            <w:r>
              <w:rPr>
                <w:spacing w:val="-2"/>
                <w:sz w:val="20"/>
              </w:rPr>
              <w:t xml:space="preserve">Godalming, </w:t>
            </w:r>
            <w:r>
              <w:rPr>
                <w:sz w:val="20"/>
              </w:rPr>
              <w:t>Surrey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GU7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1HR</w:t>
            </w:r>
          </w:p>
        </w:tc>
        <w:tc>
          <w:tcPr>
            <w:tcW w:w="1841" w:type="dxa"/>
          </w:tcPr>
          <w:p w14:paraId="512EDF09" w14:textId="77777777" w:rsidR="000B455B" w:rsidRDefault="00000000">
            <w:pPr>
              <w:pStyle w:val="TableParagraph"/>
              <w:spacing w:line="227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Position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type:</w:t>
            </w:r>
          </w:p>
          <w:p w14:paraId="512EDF0A" w14:textId="77777777" w:rsidR="000B455B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working </w:t>
            </w:r>
            <w:r>
              <w:rPr>
                <w:spacing w:val="-2"/>
                <w:sz w:val="20"/>
              </w:rPr>
              <w:t>pattern)</w:t>
            </w:r>
          </w:p>
        </w:tc>
        <w:tc>
          <w:tcPr>
            <w:tcW w:w="2696" w:type="dxa"/>
          </w:tcPr>
          <w:p w14:paraId="512EDF0B" w14:textId="77777777" w:rsidR="000B455B" w:rsidRDefault="0000000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512EDF0C" w14:textId="4FCB2C16" w:rsidR="000B455B" w:rsidRDefault="00000000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  <w:r w:rsidR="002631CC">
              <w:rPr>
                <w:sz w:val="20"/>
              </w:rPr>
              <w:t xml:space="preserve">5 </w:t>
            </w:r>
            <w:r>
              <w:rPr>
                <w:sz w:val="20"/>
              </w:rPr>
              <w:t>Hours/ Five day week Monday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10"/>
                <w:sz w:val="20"/>
              </w:rPr>
              <w:t xml:space="preserve"> </w:t>
            </w:r>
            <w:r w:rsidR="002631CC"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>7:00</w:t>
            </w:r>
            <w:r w:rsidR="002631CC">
              <w:rPr>
                <w:sz w:val="20"/>
              </w:rPr>
              <w:t>p</w:t>
            </w:r>
            <w:r>
              <w:rPr>
                <w:sz w:val="20"/>
              </w:rPr>
              <w:t>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="002631CC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:</w:t>
            </w:r>
            <w:r w:rsidR="002631CC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0</w:t>
            </w:r>
            <w:r w:rsidR="002631CC">
              <w:rPr>
                <w:spacing w:val="-2"/>
                <w:sz w:val="20"/>
              </w:rPr>
              <w:t>p</w:t>
            </w:r>
            <w:r>
              <w:rPr>
                <w:spacing w:val="-2"/>
                <w:sz w:val="20"/>
              </w:rPr>
              <w:t>m</w:t>
            </w:r>
          </w:p>
        </w:tc>
      </w:tr>
      <w:tr w:rsidR="000B455B" w14:paraId="512EDF12" w14:textId="77777777">
        <w:trPr>
          <w:trHeight w:val="225"/>
        </w:trPr>
        <w:tc>
          <w:tcPr>
            <w:tcW w:w="2376" w:type="dxa"/>
            <w:vMerge w:val="restart"/>
            <w:tcBorders>
              <w:bottom w:val="single" w:sz="8" w:space="0" w:color="000000"/>
            </w:tcBorders>
          </w:tcPr>
          <w:p w14:paraId="512EDF0E" w14:textId="77777777" w:rsidR="000B455B" w:rsidRDefault="00000000">
            <w:pPr>
              <w:pStyle w:val="TableParagraph"/>
              <w:ind w:left="107" w:right="3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Competencies: </w:t>
            </w:r>
            <w:r>
              <w:rPr>
                <w:rFonts w:ascii="Arial" w:hAnsi="Arial"/>
                <w:b/>
                <w:sz w:val="20"/>
              </w:rPr>
              <w:t>(level 1 – 4)</w:t>
            </w:r>
          </w:p>
        </w:tc>
        <w:tc>
          <w:tcPr>
            <w:tcW w:w="2696" w:type="dxa"/>
          </w:tcPr>
          <w:p w14:paraId="512EDF0F" w14:textId="77777777" w:rsidR="000B455B" w:rsidRDefault="00000000">
            <w:pPr>
              <w:pStyle w:val="TableParagraph"/>
              <w:spacing w:line="20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Communication:</w:t>
            </w:r>
          </w:p>
        </w:tc>
        <w:tc>
          <w:tcPr>
            <w:tcW w:w="1841" w:type="dxa"/>
          </w:tcPr>
          <w:p w14:paraId="512EDF10" w14:textId="77777777" w:rsidR="000B455B" w:rsidRDefault="00000000">
            <w:pPr>
              <w:pStyle w:val="TableParagraph"/>
              <w:spacing w:line="205" w:lineRule="exact"/>
              <w:ind w:right="8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696" w:type="dxa"/>
            <w:vMerge w:val="restart"/>
            <w:tcBorders>
              <w:bottom w:val="single" w:sz="8" w:space="0" w:color="000000"/>
            </w:tcBorders>
          </w:tcPr>
          <w:p w14:paraId="512EDF11" w14:textId="77777777" w:rsidR="000B455B" w:rsidRDefault="000B4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455B" w14:paraId="512EDF17" w14:textId="77777777">
        <w:trPr>
          <w:trHeight w:val="220"/>
        </w:trPr>
        <w:tc>
          <w:tcPr>
            <w:tcW w:w="2376" w:type="dxa"/>
            <w:vMerge/>
            <w:tcBorders>
              <w:top w:val="nil"/>
              <w:bottom w:val="single" w:sz="8" w:space="0" w:color="000000"/>
            </w:tcBorders>
          </w:tcPr>
          <w:p w14:paraId="512EDF13" w14:textId="77777777" w:rsidR="000B455B" w:rsidRDefault="000B45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512EDF14" w14:textId="77777777" w:rsidR="000B455B" w:rsidRDefault="00000000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Service:</w:t>
            </w:r>
          </w:p>
        </w:tc>
        <w:tc>
          <w:tcPr>
            <w:tcW w:w="1841" w:type="dxa"/>
          </w:tcPr>
          <w:p w14:paraId="512EDF15" w14:textId="77777777" w:rsidR="000B455B" w:rsidRDefault="00000000">
            <w:pPr>
              <w:pStyle w:val="TableParagraph"/>
              <w:spacing w:line="200" w:lineRule="exact"/>
              <w:ind w:right="8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696" w:type="dxa"/>
            <w:vMerge/>
            <w:tcBorders>
              <w:top w:val="nil"/>
              <w:bottom w:val="single" w:sz="8" w:space="0" w:color="000000"/>
            </w:tcBorders>
          </w:tcPr>
          <w:p w14:paraId="512EDF16" w14:textId="77777777" w:rsidR="000B455B" w:rsidRDefault="000B455B">
            <w:pPr>
              <w:rPr>
                <w:sz w:val="2"/>
                <w:szCs w:val="2"/>
              </w:rPr>
            </w:pPr>
          </w:p>
        </w:tc>
      </w:tr>
      <w:tr w:rsidR="000B455B" w14:paraId="512EDF1C" w14:textId="77777777">
        <w:trPr>
          <w:trHeight w:val="220"/>
        </w:trPr>
        <w:tc>
          <w:tcPr>
            <w:tcW w:w="2376" w:type="dxa"/>
            <w:vMerge/>
            <w:tcBorders>
              <w:top w:val="nil"/>
              <w:bottom w:val="single" w:sz="8" w:space="0" w:color="000000"/>
            </w:tcBorders>
          </w:tcPr>
          <w:p w14:paraId="512EDF18" w14:textId="77777777" w:rsidR="000B455B" w:rsidRDefault="000B45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512EDF19" w14:textId="77777777" w:rsidR="000B455B" w:rsidRDefault="00000000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Working:</w:t>
            </w:r>
          </w:p>
        </w:tc>
        <w:tc>
          <w:tcPr>
            <w:tcW w:w="1841" w:type="dxa"/>
          </w:tcPr>
          <w:p w14:paraId="512EDF1A" w14:textId="77777777" w:rsidR="000B455B" w:rsidRDefault="00000000">
            <w:pPr>
              <w:pStyle w:val="TableParagraph"/>
              <w:spacing w:line="200" w:lineRule="exact"/>
              <w:ind w:right="8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696" w:type="dxa"/>
            <w:vMerge/>
            <w:tcBorders>
              <w:top w:val="nil"/>
              <w:bottom w:val="single" w:sz="8" w:space="0" w:color="000000"/>
            </w:tcBorders>
          </w:tcPr>
          <w:p w14:paraId="512EDF1B" w14:textId="77777777" w:rsidR="000B455B" w:rsidRDefault="000B455B">
            <w:pPr>
              <w:rPr>
                <w:sz w:val="2"/>
                <w:szCs w:val="2"/>
              </w:rPr>
            </w:pPr>
          </w:p>
        </w:tc>
      </w:tr>
      <w:tr w:rsidR="000B455B" w14:paraId="512EDF21" w14:textId="77777777">
        <w:trPr>
          <w:trHeight w:val="220"/>
        </w:trPr>
        <w:tc>
          <w:tcPr>
            <w:tcW w:w="2376" w:type="dxa"/>
            <w:vMerge/>
            <w:tcBorders>
              <w:top w:val="nil"/>
              <w:bottom w:val="single" w:sz="8" w:space="0" w:color="000000"/>
            </w:tcBorders>
          </w:tcPr>
          <w:p w14:paraId="512EDF1D" w14:textId="77777777" w:rsidR="000B455B" w:rsidRDefault="000B45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512EDF1E" w14:textId="77777777" w:rsidR="000B455B" w:rsidRDefault="00000000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Others:</w:t>
            </w:r>
          </w:p>
        </w:tc>
        <w:tc>
          <w:tcPr>
            <w:tcW w:w="1841" w:type="dxa"/>
          </w:tcPr>
          <w:p w14:paraId="512EDF1F" w14:textId="77777777" w:rsidR="000B455B" w:rsidRDefault="00000000">
            <w:pPr>
              <w:pStyle w:val="TableParagraph"/>
              <w:spacing w:line="200" w:lineRule="exact"/>
              <w:ind w:right="8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696" w:type="dxa"/>
            <w:vMerge/>
            <w:tcBorders>
              <w:top w:val="nil"/>
              <w:bottom w:val="single" w:sz="8" w:space="0" w:color="000000"/>
            </w:tcBorders>
          </w:tcPr>
          <w:p w14:paraId="512EDF20" w14:textId="77777777" w:rsidR="000B455B" w:rsidRDefault="000B455B">
            <w:pPr>
              <w:rPr>
                <w:sz w:val="2"/>
                <w:szCs w:val="2"/>
              </w:rPr>
            </w:pPr>
          </w:p>
        </w:tc>
      </w:tr>
      <w:tr w:rsidR="000B455B" w14:paraId="512EDF26" w14:textId="77777777">
        <w:trPr>
          <w:trHeight w:val="224"/>
        </w:trPr>
        <w:tc>
          <w:tcPr>
            <w:tcW w:w="2376" w:type="dxa"/>
            <w:vMerge/>
            <w:tcBorders>
              <w:top w:val="nil"/>
              <w:bottom w:val="single" w:sz="8" w:space="0" w:color="000000"/>
            </w:tcBorders>
          </w:tcPr>
          <w:p w14:paraId="512EDF22" w14:textId="77777777" w:rsidR="000B455B" w:rsidRDefault="000B45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14:paraId="512EDF23" w14:textId="77777777" w:rsidR="000B455B" w:rsidRDefault="00000000">
            <w:pPr>
              <w:pStyle w:val="TableParagraph"/>
              <w:spacing w:line="205" w:lineRule="exact"/>
              <w:ind w:left="4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approach/Results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512EDF24" w14:textId="77777777" w:rsidR="000B455B" w:rsidRDefault="00000000">
            <w:pPr>
              <w:pStyle w:val="TableParagraph"/>
              <w:spacing w:line="205" w:lineRule="exact"/>
              <w:ind w:right="8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696" w:type="dxa"/>
            <w:vMerge/>
            <w:tcBorders>
              <w:top w:val="nil"/>
              <w:bottom w:val="single" w:sz="8" w:space="0" w:color="000000"/>
            </w:tcBorders>
          </w:tcPr>
          <w:p w14:paraId="512EDF25" w14:textId="77777777" w:rsidR="000B455B" w:rsidRDefault="000B455B">
            <w:pPr>
              <w:rPr>
                <w:sz w:val="2"/>
                <w:szCs w:val="2"/>
              </w:rPr>
            </w:pPr>
          </w:p>
        </w:tc>
      </w:tr>
      <w:tr w:rsidR="000B455B" w14:paraId="512EDF2B" w14:textId="77777777">
        <w:trPr>
          <w:trHeight w:val="493"/>
        </w:trPr>
        <w:tc>
          <w:tcPr>
            <w:tcW w:w="2376" w:type="dxa"/>
            <w:tcBorders>
              <w:top w:val="single" w:sz="8" w:space="0" w:color="000000"/>
            </w:tcBorders>
            <w:shd w:val="clear" w:color="auto" w:fill="538DD3"/>
          </w:tcPr>
          <w:p w14:paraId="512EDF27" w14:textId="77777777" w:rsidR="000B455B" w:rsidRDefault="00000000">
            <w:pPr>
              <w:pStyle w:val="TableParagraph"/>
              <w:spacing w:before="115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  <w:color w:val="FFFFFF"/>
              </w:rPr>
              <w:t>Reviewed</w:t>
            </w:r>
            <w:r>
              <w:rPr>
                <w:rFonts w:ascii="Arial"/>
                <w:b/>
                <w:smallCaps/>
                <w:color w:val="FFFFFF"/>
                <w:spacing w:val="-5"/>
              </w:rPr>
              <w:t xml:space="preserve"> By: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14:paraId="512EDF28" w14:textId="77777777" w:rsidR="000B455B" w:rsidRDefault="00000000">
            <w:pPr>
              <w:pStyle w:val="TableParagraph"/>
              <w:spacing w:line="229" w:lineRule="exact"/>
              <w:ind w:left="7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David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Allum</w:t>
            </w:r>
          </w:p>
        </w:tc>
        <w:tc>
          <w:tcPr>
            <w:tcW w:w="1841" w:type="dxa"/>
            <w:tcBorders>
              <w:top w:val="single" w:sz="8" w:space="0" w:color="000000"/>
            </w:tcBorders>
            <w:shd w:val="clear" w:color="auto" w:fill="538DD3"/>
          </w:tcPr>
          <w:p w14:paraId="512EDF29" w14:textId="77777777" w:rsidR="000B455B" w:rsidRDefault="00000000">
            <w:pPr>
              <w:pStyle w:val="TableParagraph"/>
              <w:spacing w:before="11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  <w:color w:val="FFFFFF"/>
                <w:spacing w:val="-2"/>
              </w:rPr>
              <w:t>Date: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14:paraId="512EDF2A" w14:textId="77777777" w:rsidR="000B455B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18/12/15</w:t>
            </w:r>
          </w:p>
        </w:tc>
      </w:tr>
      <w:tr w:rsidR="000B455B" w14:paraId="512EDF30" w14:textId="77777777">
        <w:trPr>
          <w:trHeight w:val="491"/>
        </w:trPr>
        <w:tc>
          <w:tcPr>
            <w:tcW w:w="2376" w:type="dxa"/>
            <w:shd w:val="clear" w:color="auto" w:fill="538DD3"/>
          </w:tcPr>
          <w:p w14:paraId="512EDF2C" w14:textId="77777777" w:rsidR="000B455B" w:rsidRDefault="00000000">
            <w:pPr>
              <w:pStyle w:val="TableParagraph"/>
              <w:spacing w:before="115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  <w:color w:val="FFFFFF"/>
              </w:rPr>
              <w:t>Checked</w:t>
            </w:r>
            <w:r>
              <w:rPr>
                <w:rFonts w:ascii="Arial"/>
                <w:b/>
                <w:smallCaps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5"/>
              </w:rPr>
              <w:t>in:</w:t>
            </w:r>
          </w:p>
        </w:tc>
        <w:tc>
          <w:tcPr>
            <w:tcW w:w="2696" w:type="dxa"/>
          </w:tcPr>
          <w:p w14:paraId="512EDF2D" w14:textId="77777777" w:rsidR="000B455B" w:rsidRDefault="00000000"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841" w:type="dxa"/>
            <w:shd w:val="clear" w:color="auto" w:fill="538DD3"/>
          </w:tcPr>
          <w:p w14:paraId="512EDF2E" w14:textId="77777777" w:rsidR="000B455B" w:rsidRDefault="00000000">
            <w:pPr>
              <w:pStyle w:val="TableParagraph"/>
              <w:spacing w:before="11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  <w:color w:val="FFFFFF"/>
                <w:spacing w:val="-2"/>
              </w:rPr>
              <w:t>Date:</w:t>
            </w:r>
          </w:p>
        </w:tc>
        <w:tc>
          <w:tcPr>
            <w:tcW w:w="2696" w:type="dxa"/>
          </w:tcPr>
          <w:p w14:paraId="512EDF2F" w14:textId="77777777" w:rsidR="000B455B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22/12/15</w:t>
            </w:r>
          </w:p>
        </w:tc>
      </w:tr>
      <w:tr w:rsidR="000B455B" w14:paraId="512EDF35" w14:textId="77777777">
        <w:trPr>
          <w:trHeight w:val="494"/>
        </w:trPr>
        <w:tc>
          <w:tcPr>
            <w:tcW w:w="2376" w:type="dxa"/>
            <w:shd w:val="clear" w:color="auto" w:fill="538DD3"/>
          </w:tcPr>
          <w:p w14:paraId="512EDF31" w14:textId="77777777" w:rsidR="000B455B" w:rsidRDefault="00000000">
            <w:pPr>
              <w:pStyle w:val="TableParagraph"/>
              <w:spacing w:before="118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  <w:color w:val="FFFFFF"/>
              </w:rPr>
              <w:t>Last</w:t>
            </w:r>
            <w:r>
              <w:rPr>
                <w:rFonts w:ascii="Arial"/>
                <w:b/>
                <w:smallCaps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smallCaps/>
                <w:color w:val="FFFFFF"/>
                <w:spacing w:val="-2"/>
              </w:rPr>
              <w:t>Updated:</w:t>
            </w:r>
          </w:p>
        </w:tc>
        <w:tc>
          <w:tcPr>
            <w:tcW w:w="2696" w:type="dxa"/>
          </w:tcPr>
          <w:p w14:paraId="512EDF32" w14:textId="77777777" w:rsidR="000B455B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841" w:type="dxa"/>
            <w:shd w:val="clear" w:color="auto" w:fill="538DD3"/>
          </w:tcPr>
          <w:p w14:paraId="512EDF33" w14:textId="77777777" w:rsidR="000B455B" w:rsidRDefault="00000000">
            <w:pPr>
              <w:pStyle w:val="TableParagraph"/>
              <w:spacing w:before="11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  <w:color w:val="FFFFFF"/>
                <w:spacing w:val="-2"/>
              </w:rPr>
              <w:t>Date:</w:t>
            </w:r>
          </w:p>
        </w:tc>
        <w:tc>
          <w:tcPr>
            <w:tcW w:w="2696" w:type="dxa"/>
          </w:tcPr>
          <w:p w14:paraId="512EDF34" w14:textId="77777777" w:rsidR="000B455B" w:rsidRDefault="000B4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2EDF36" w14:textId="77777777" w:rsidR="001C4D87" w:rsidRDefault="001C4D87"/>
    <w:sectPr w:rsidR="001C4D87">
      <w:pgSz w:w="11910" w:h="16840"/>
      <w:pgMar w:top="120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6649"/>
    <w:multiLevelType w:val="hybridMultilevel"/>
    <w:tmpl w:val="7D7676E4"/>
    <w:lvl w:ilvl="0" w:tplc="85CC66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en-US" w:eastAsia="en-US" w:bidi="ar-SA"/>
      </w:rPr>
    </w:lvl>
    <w:lvl w:ilvl="1" w:tplc="C76629B2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F0F6C8E6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BA607D52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4" w:tplc="20CEDA7A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5" w:tplc="0280308C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E634D766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194E381C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07327406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115D4B"/>
    <w:multiLevelType w:val="hybridMultilevel"/>
    <w:tmpl w:val="8294CC1E"/>
    <w:lvl w:ilvl="0" w:tplc="17A225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en-US" w:eastAsia="en-US" w:bidi="ar-SA"/>
      </w:rPr>
    </w:lvl>
    <w:lvl w:ilvl="1" w:tplc="977633F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FDC41030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5894810C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4" w:tplc="0910F72C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5" w:tplc="1DB034DA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E900678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B16C31E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C8FE5C4C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9B7156"/>
    <w:multiLevelType w:val="hybridMultilevel"/>
    <w:tmpl w:val="5CC2D1A2"/>
    <w:lvl w:ilvl="0" w:tplc="E25C60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en-US" w:eastAsia="en-US" w:bidi="ar-SA"/>
      </w:rPr>
    </w:lvl>
    <w:lvl w:ilvl="1" w:tplc="A3D82ACE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670A8010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775C6778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4" w:tplc="C8ECA2C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03F89648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 w:tplc="DA34B42E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F64E9A16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8" w:tplc="DAB62868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82752B"/>
    <w:multiLevelType w:val="hybridMultilevel"/>
    <w:tmpl w:val="9D8ED72E"/>
    <w:lvl w:ilvl="0" w:tplc="8D2658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B69BAA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72709DA6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664AA2A2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4" w:tplc="8A64A90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8B62A2B4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 w:tplc="86A0085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AFC007A8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8" w:tplc="0CE29EA6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F0341F"/>
    <w:multiLevelType w:val="hybridMultilevel"/>
    <w:tmpl w:val="715C4DA2"/>
    <w:lvl w:ilvl="0" w:tplc="97368272">
      <w:numFmt w:val="bullet"/>
      <w:lvlText w:val=""/>
      <w:lvlJc w:val="left"/>
      <w:pPr>
        <w:ind w:left="57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783B98">
      <w:numFmt w:val="bullet"/>
      <w:lvlText w:val="•"/>
      <w:lvlJc w:val="left"/>
      <w:pPr>
        <w:ind w:left="1525" w:hanging="112"/>
      </w:pPr>
      <w:rPr>
        <w:rFonts w:hint="default"/>
        <w:lang w:val="en-US" w:eastAsia="en-US" w:bidi="ar-SA"/>
      </w:rPr>
    </w:lvl>
    <w:lvl w:ilvl="2" w:tplc="C29C7ED8">
      <w:numFmt w:val="bullet"/>
      <w:lvlText w:val="•"/>
      <w:lvlJc w:val="left"/>
      <w:pPr>
        <w:ind w:left="2471" w:hanging="112"/>
      </w:pPr>
      <w:rPr>
        <w:rFonts w:hint="default"/>
        <w:lang w:val="en-US" w:eastAsia="en-US" w:bidi="ar-SA"/>
      </w:rPr>
    </w:lvl>
    <w:lvl w:ilvl="3" w:tplc="BBE01670">
      <w:numFmt w:val="bullet"/>
      <w:lvlText w:val="•"/>
      <w:lvlJc w:val="left"/>
      <w:pPr>
        <w:ind w:left="3417" w:hanging="112"/>
      </w:pPr>
      <w:rPr>
        <w:rFonts w:hint="default"/>
        <w:lang w:val="en-US" w:eastAsia="en-US" w:bidi="ar-SA"/>
      </w:rPr>
    </w:lvl>
    <w:lvl w:ilvl="4" w:tplc="3124C124">
      <w:numFmt w:val="bullet"/>
      <w:lvlText w:val="•"/>
      <w:lvlJc w:val="left"/>
      <w:pPr>
        <w:ind w:left="4363" w:hanging="112"/>
      </w:pPr>
      <w:rPr>
        <w:rFonts w:hint="default"/>
        <w:lang w:val="en-US" w:eastAsia="en-US" w:bidi="ar-SA"/>
      </w:rPr>
    </w:lvl>
    <w:lvl w:ilvl="5" w:tplc="025CFF5C">
      <w:numFmt w:val="bullet"/>
      <w:lvlText w:val="•"/>
      <w:lvlJc w:val="left"/>
      <w:pPr>
        <w:ind w:left="5309" w:hanging="112"/>
      </w:pPr>
      <w:rPr>
        <w:rFonts w:hint="default"/>
        <w:lang w:val="en-US" w:eastAsia="en-US" w:bidi="ar-SA"/>
      </w:rPr>
    </w:lvl>
    <w:lvl w:ilvl="6" w:tplc="263063DC">
      <w:numFmt w:val="bullet"/>
      <w:lvlText w:val="•"/>
      <w:lvlJc w:val="left"/>
      <w:pPr>
        <w:ind w:left="6254" w:hanging="112"/>
      </w:pPr>
      <w:rPr>
        <w:rFonts w:hint="default"/>
        <w:lang w:val="en-US" w:eastAsia="en-US" w:bidi="ar-SA"/>
      </w:rPr>
    </w:lvl>
    <w:lvl w:ilvl="7" w:tplc="7E8E9DA2">
      <w:numFmt w:val="bullet"/>
      <w:lvlText w:val="•"/>
      <w:lvlJc w:val="left"/>
      <w:pPr>
        <w:ind w:left="7200" w:hanging="112"/>
      </w:pPr>
      <w:rPr>
        <w:rFonts w:hint="default"/>
        <w:lang w:val="en-US" w:eastAsia="en-US" w:bidi="ar-SA"/>
      </w:rPr>
    </w:lvl>
    <w:lvl w:ilvl="8" w:tplc="EA4C1FC6">
      <w:numFmt w:val="bullet"/>
      <w:lvlText w:val="•"/>
      <w:lvlJc w:val="left"/>
      <w:pPr>
        <w:ind w:left="8146" w:hanging="112"/>
      </w:pPr>
      <w:rPr>
        <w:rFonts w:hint="default"/>
        <w:lang w:val="en-US" w:eastAsia="en-US" w:bidi="ar-SA"/>
      </w:rPr>
    </w:lvl>
  </w:abstractNum>
  <w:abstractNum w:abstractNumId="5" w15:restartNumberingAfterBreak="0">
    <w:nsid w:val="438A4256"/>
    <w:multiLevelType w:val="hybridMultilevel"/>
    <w:tmpl w:val="2E0AB6C8"/>
    <w:lvl w:ilvl="0" w:tplc="BF7A2D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en-US" w:eastAsia="en-US" w:bidi="ar-SA"/>
      </w:rPr>
    </w:lvl>
    <w:lvl w:ilvl="1" w:tplc="0A9A30FA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6AAE074C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6C36D1A0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4" w:tplc="650AA4FC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5" w:tplc="CFE4E1F2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7B90ABC8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A1EC6F04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6D18A626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num w:numId="1" w16cid:durableId="1975014990">
    <w:abstractNumId w:val="1"/>
  </w:num>
  <w:num w:numId="2" w16cid:durableId="1883521895">
    <w:abstractNumId w:val="5"/>
  </w:num>
  <w:num w:numId="3" w16cid:durableId="618336261">
    <w:abstractNumId w:val="0"/>
  </w:num>
  <w:num w:numId="4" w16cid:durableId="1583760483">
    <w:abstractNumId w:val="4"/>
  </w:num>
  <w:num w:numId="5" w16cid:durableId="1862862251">
    <w:abstractNumId w:val="3"/>
  </w:num>
  <w:num w:numId="6" w16cid:durableId="669022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55B"/>
    <w:rsid w:val="0003791C"/>
    <w:rsid w:val="000B455B"/>
    <w:rsid w:val="001C4D87"/>
    <w:rsid w:val="002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DE45"/>
  <w15:docId w15:val="{277B3E3C-831B-4DCD-95A7-70A26559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cfdd2-280b-40a1-92a1-45e224d23296" xsi:nil="true"/>
    <lcf76f155ced4ddcb4097134ff3c332f xmlns="b1073439-8b12-4082-b513-e59b1a8185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C4FA07758134BA592B02D2DAB5CD4" ma:contentTypeVersion="17" ma:contentTypeDescription="Create a new document." ma:contentTypeScope="" ma:versionID="3e3e90854c44e65830cdd03bdd4c062b">
  <xsd:schema xmlns:xsd="http://www.w3.org/2001/XMLSchema" xmlns:xs="http://www.w3.org/2001/XMLSchema" xmlns:p="http://schemas.microsoft.com/office/2006/metadata/properties" xmlns:ns2="b1073439-8b12-4082-b513-e59b1a81850d" xmlns:ns3="bf4cfdd2-280b-40a1-92a1-45e224d23296" targetNamespace="http://schemas.microsoft.com/office/2006/metadata/properties" ma:root="true" ma:fieldsID="7033af7cafeafe2ec96145f4d2194c2e" ns2:_="" ns3:_="">
    <xsd:import namespace="b1073439-8b12-4082-b513-e59b1a81850d"/>
    <xsd:import namespace="bf4cfdd2-280b-40a1-92a1-45e224d23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3439-8b12-4082-b513-e59b1a818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bfa0df-71bc-4234-b3a7-c6661151b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cfdd2-280b-40a1-92a1-45e224d23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de5c49-1d41-4de9-8436-0350116d1913}" ma:internalName="TaxCatchAll" ma:showField="CatchAllData" ma:web="bf4cfdd2-280b-40a1-92a1-45e224d23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2E9B6-F459-4F36-A272-8AACD2C4712B}">
  <ds:schemaRefs>
    <ds:schemaRef ds:uri="http://schemas.microsoft.com/office/2006/metadata/properties"/>
    <ds:schemaRef ds:uri="http://schemas.microsoft.com/office/infopath/2007/PartnerControls"/>
    <ds:schemaRef ds:uri="bf4cfdd2-280b-40a1-92a1-45e224d23296"/>
    <ds:schemaRef ds:uri="b1073439-8b12-4082-b513-e59b1a81850d"/>
  </ds:schemaRefs>
</ds:datastoreItem>
</file>

<file path=customXml/itemProps2.xml><?xml version="1.0" encoding="utf-8"?>
<ds:datastoreItem xmlns:ds="http://schemas.openxmlformats.org/officeDocument/2006/customXml" ds:itemID="{ED789C6C-FCB8-4089-A314-60B820619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AF672-A1A1-4214-9CEB-2ECC1BE1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73439-8b12-4082-b513-e59b1a81850d"/>
    <ds:schemaRef ds:uri="bf4cfdd2-280b-40a1-92a1-45e224d23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template November 2015</dc:title>
  <dc:creator>ctest4</dc:creator>
  <cp:lastModifiedBy>Sabirah Sadiq</cp:lastModifiedBy>
  <cp:revision>2</cp:revision>
  <dcterms:created xsi:type="dcterms:W3CDTF">2025-08-06T11:09:00Z</dcterms:created>
  <dcterms:modified xsi:type="dcterms:W3CDTF">2025-08-06T11:10:00Z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0x010100C4FC4FA07758134BA592B02D2DAB5CD4</vt:lpwstr>
  </property>
  <property fmtid="{D5CDD505-2E9C-101B-9397-08002B2CF9AE}" pid="7" name="MediaServiceImageTags">
    <vt:lpwstr/>
  </property>
</Properties>
</file>