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8D1D9" w14:textId="77777777" w:rsidR="00D21E95" w:rsidRPr="00D21E95" w:rsidRDefault="00D21E95" w:rsidP="000E10E4">
      <w:pPr>
        <w:pStyle w:val="Title"/>
        <w:ind w:right="-46"/>
        <w:rPr>
          <w:sz w:val="24"/>
          <w:szCs w:val="24"/>
        </w:rPr>
      </w:pPr>
      <w:bookmarkStart w:id="0" w:name="_GoBack"/>
      <w:bookmarkEnd w:id="0"/>
      <w:r w:rsidRPr="00D21E95">
        <w:rPr>
          <w:sz w:val="24"/>
          <w:szCs w:val="24"/>
        </w:rPr>
        <w:t xml:space="preserve">JOB </w:t>
      </w:r>
      <w:r w:rsidR="008A440F" w:rsidRPr="00D21E95">
        <w:rPr>
          <w:sz w:val="24"/>
          <w:szCs w:val="24"/>
        </w:rPr>
        <w:t>DESCRIPTION</w:t>
      </w:r>
    </w:p>
    <w:p w14:paraId="72373304" w14:textId="77777777" w:rsidR="003143FB" w:rsidRPr="003143FB" w:rsidRDefault="003143FB" w:rsidP="003143FB">
      <w:pPr>
        <w:tabs>
          <w:tab w:val="left" w:pos="3686"/>
          <w:tab w:val="right" w:pos="8100"/>
        </w:tabs>
        <w:ind w:right="-46"/>
        <w:rPr>
          <w:rFonts w:ascii="Arial" w:hAnsi="Arial" w:cs="Arial"/>
          <w:sz w:val="12"/>
          <w:szCs w:val="12"/>
        </w:rPr>
      </w:pPr>
    </w:p>
    <w:p w14:paraId="4AAD21B4" w14:textId="77777777" w:rsidR="00EE42FA" w:rsidRPr="00D21E95" w:rsidRDefault="00EE42FA" w:rsidP="000E10E4">
      <w:pPr>
        <w:pStyle w:val="Title"/>
        <w:ind w:right="-46"/>
        <w:jc w:val="both"/>
        <w:rPr>
          <w:sz w:val="24"/>
          <w:szCs w:val="24"/>
        </w:rPr>
      </w:pPr>
      <w:smartTag w:uri="urn:schemas-microsoft-com:office:smarttags" w:element="stockticker">
        <w:r w:rsidRPr="00D21E95">
          <w:rPr>
            <w:sz w:val="24"/>
            <w:szCs w:val="24"/>
          </w:rPr>
          <w:t>JOB</w:t>
        </w:r>
      </w:smartTag>
      <w:r w:rsidRPr="00D21E95">
        <w:rPr>
          <w:sz w:val="24"/>
          <w:szCs w:val="24"/>
        </w:rPr>
        <w:t xml:space="preserve"> </w:t>
      </w:r>
      <w:r w:rsidR="008A440F" w:rsidRPr="00D21E95">
        <w:rPr>
          <w:sz w:val="24"/>
          <w:szCs w:val="24"/>
        </w:rPr>
        <w:t>SPECIFICATION</w:t>
      </w:r>
      <w:r w:rsidR="008A440F">
        <w:rPr>
          <w:sz w:val="24"/>
          <w:szCs w:val="24"/>
        </w:rPr>
        <w:t>:</w:t>
      </w:r>
    </w:p>
    <w:p w14:paraId="6EF2DCF7" w14:textId="77777777" w:rsidR="003143FB" w:rsidRPr="003143FB" w:rsidRDefault="003143FB" w:rsidP="003143FB">
      <w:pPr>
        <w:tabs>
          <w:tab w:val="left" w:pos="3686"/>
          <w:tab w:val="right" w:pos="8100"/>
        </w:tabs>
        <w:ind w:right="-46"/>
        <w:rPr>
          <w:rFonts w:ascii="Arial" w:hAnsi="Arial" w:cs="Arial"/>
          <w:sz w:val="12"/>
          <w:szCs w:val="12"/>
        </w:rPr>
      </w:pPr>
    </w:p>
    <w:p w14:paraId="7613E31E" w14:textId="77777777" w:rsidR="00EE42FA" w:rsidRPr="00D21E95" w:rsidRDefault="00EE42FA" w:rsidP="000E10E4">
      <w:pPr>
        <w:tabs>
          <w:tab w:val="left" w:pos="3686"/>
          <w:tab w:val="right" w:pos="8100"/>
        </w:tabs>
        <w:ind w:right="-46"/>
        <w:jc w:val="both"/>
        <w:rPr>
          <w:rFonts w:ascii="Arial" w:hAnsi="Arial" w:cs="Arial"/>
          <w:sz w:val="24"/>
          <w:szCs w:val="24"/>
        </w:rPr>
      </w:pPr>
      <w:smartTag w:uri="urn:schemas-microsoft-com:office:smarttags" w:element="stockticker">
        <w:r w:rsidRPr="00D21E95">
          <w:rPr>
            <w:rFonts w:ascii="Arial" w:hAnsi="Arial" w:cs="Arial"/>
            <w:b/>
            <w:sz w:val="24"/>
            <w:szCs w:val="24"/>
          </w:rPr>
          <w:t>JOB</w:t>
        </w:r>
      </w:smartTag>
      <w:r w:rsidR="00FE71D8">
        <w:rPr>
          <w:rFonts w:ascii="Arial" w:hAnsi="Arial" w:cs="Arial"/>
          <w:b/>
          <w:sz w:val="24"/>
          <w:szCs w:val="24"/>
        </w:rPr>
        <w:t xml:space="preserve"> TITLE</w:t>
      </w:r>
      <w:r w:rsidRPr="00D21E95">
        <w:rPr>
          <w:rFonts w:ascii="Arial" w:hAnsi="Arial" w:cs="Arial"/>
          <w:sz w:val="24"/>
          <w:szCs w:val="24"/>
        </w:rPr>
        <w:tab/>
      </w:r>
      <w:r w:rsidR="000E10E4" w:rsidRPr="00D21E95">
        <w:rPr>
          <w:rFonts w:ascii="Arial" w:hAnsi="Arial" w:cs="Arial"/>
          <w:sz w:val="24"/>
          <w:szCs w:val="24"/>
        </w:rPr>
        <w:t>Legal Assistant</w:t>
      </w:r>
    </w:p>
    <w:p w14:paraId="73FCEB9C" w14:textId="77777777" w:rsidR="003143FB" w:rsidRPr="003143FB" w:rsidRDefault="003143FB" w:rsidP="003143FB">
      <w:pPr>
        <w:tabs>
          <w:tab w:val="left" w:pos="3686"/>
          <w:tab w:val="right" w:pos="8100"/>
        </w:tabs>
        <w:ind w:right="-46"/>
        <w:rPr>
          <w:rFonts w:ascii="Arial" w:hAnsi="Arial" w:cs="Arial"/>
          <w:sz w:val="12"/>
          <w:szCs w:val="12"/>
        </w:rPr>
      </w:pPr>
    </w:p>
    <w:p w14:paraId="48E7A74C" w14:textId="77777777" w:rsidR="00CA12E1" w:rsidRPr="00CA12E1" w:rsidRDefault="00FE71D8" w:rsidP="000E10E4">
      <w:pPr>
        <w:tabs>
          <w:tab w:val="left" w:pos="3686"/>
          <w:tab w:val="right" w:pos="8100"/>
        </w:tabs>
        <w:ind w:right="-46"/>
        <w:rPr>
          <w:rFonts w:ascii="Arial" w:hAnsi="Arial" w:cs="Arial"/>
          <w:b/>
          <w:bCs/>
          <w:sz w:val="24"/>
          <w:szCs w:val="24"/>
        </w:rPr>
      </w:pPr>
      <w:r>
        <w:rPr>
          <w:rFonts w:ascii="Arial" w:hAnsi="Arial" w:cs="Arial"/>
          <w:b/>
          <w:bCs/>
          <w:sz w:val="24"/>
          <w:szCs w:val="24"/>
        </w:rPr>
        <w:t>SERVICE GROUP</w:t>
      </w:r>
      <w:r w:rsidR="00CA12E1">
        <w:rPr>
          <w:rFonts w:ascii="Arial" w:hAnsi="Arial" w:cs="Arial"/>
          <w:b/>
          <w:bCs/>
          <w:sz w:val="24"/>
          <w:szCs w:val="24"/>
        </w:rPr>
        <w:tab/>
      </w:r>
      <w:r w:rsidR="000E10E4">
        <w:rPr>
          <w:rFonts w:ascii="Arial" w:hAnsi="Arial" w:cs="Arial"/>
          <w:sz w:val="24"/>
          <w:szCs w:val="24"/>
        </w:rPr>
        <w:t>Legal a</w:t>
      </w:r>
      <w:r w:rsidR="000E10E4" w:rsidRPr="00D21E95">
        <w:rPr>
          <w:rFonts w:ascii="Arial" w:hAnsi="Arial" w:cs="Arial"/>
          <w:sz w:val="24"/>
          <w:szCs w:val="24"/>
        </w:rPr>
        <w:t>nd Democratic Services</w:t>
      </w:r>
    </w:p>
    <w:p w14:paraId="7A09F08A" w14:textId="77777777" w:rsidR="003143FB" w:rsidRPr="003143FB" w:rsidRDefault="003143FB" w:rsidP="003143FB">
      <w:pPr>
        <w:tabs>
          <w:tab w:val="left" w:pos="3686"/>
          <w:tab w:val="right" w:pos="8100"/>
        </w:tabs>
        <w:ind w:right="-46"/>
        <w:rPr>
          <w:rFonts w:ascii="Arial" w:hAnsi="Arial" w:cs="Arial"/>
          <w:sz w:val="12"/>
          <w:szCs w:val="12"/>
        </w:rPr>
      </w:pPr>
    </w:p>
    <w:p w14:paraId="6A5DC77B" w14:textId="77777777" w:rsidR="00EE42FA" w:rsidRDefault="00CA12E1" w:rsidP="000E10E4">
      <w:pPr>
        <w:tabs>
          <w:tab w:val="left" w:pos="3686"/>
          <w:tab w:val="right" w:pos="8100"/>
        </w:tabs>
        <w:ind w:right="-46"/>
        <w:rPr>
          <w:rFonts w:ascii="Arial" w:hAnsi="Arial" w:cs="Arial"/>
          <w:sz w:val="24"/>
          <w:szCs w:val="24"/>
        </w:rPr>
      </w:pPr>
      <w:smartTag w:uri="urn:schemas-microsoft-com:office:smarttags" w:element="stockticker">
        <w:r>
          <w:rPr>
            <w:rFonts w:ascii="Arial" w:hAnsi="Arial" w:cs="Arial"/>
            <w:b/>
            <w:sz w:val="24"/>
            <w:szCs w:val="24"/>
          </w:rPr>
          <w:t>UNIT</w:t>
        </w:r>
      </w:smartTag>
      <w:r w:rsidR="00EE42FA" w:rsidRPr="00D21E95">
        <w:rPr>
          <w:rFonts w:ascii="Arial" w:hAnsi="Arial" w:cs="Arial"/>
          <w:sz w:val="24"/>
          <w:szCs w:val="24"/>
        </w:rPr>
        <w:tab/>
      </w:r>
      <w:r w:rsidR="000E10E4">
        <w:rPr>
          <w:rFonts w:ascii="Arial" w:hAnsi="Arial" w:cs="Arial"/>
          <w:sz w:val="24"/>
          <w:szCs w:val="24"/>
        </w:rPr>
        <w:t>Legal Services</w:t>
      </w:r>
    </w:p>
    <w:p w14:paraId="2ABAA283" w14:textId="77777777" w:rsidR="00CA12E1" w:rsidRPr="003143FB" w:rsidRDefault="00CA12E1" w:rsidP="000E10E4">
      <w:pPr>
        <w:tabs>
          <w:tab w:val="left" w:pos="3686"/>
          <w:tab w:val="right" w:pos="8100"/>
        </w:tabs>
        <w:ind w:right="-46"/>
        <w:rPr>
          <w:rFonts w:ascii="Arial" w:hAnsi="Arial" w:cs="Arial"/>
          <w:sz w:val="12"/>
          <w:szCs w:val="12"/>
        </w:rPr>
      </w:pPr>
    </w:p>
    <w:p w14:paraId="54F9337C" w14:textId="48674FE8" w:rsidR="005B211B" w:rsidRDefault="00FE71D8" w:rsidP="000E10E4">
      <w:pPr>
        <w:tabs>
          <w:tab w:val="left" w:pos="3686"/>
          <w:tab w:val="right" w:pos="8100"/>
        </w:tabs>
        <w:ind w:right="-46"/>
        <w:rPr>
          <w:rFonts w:ascii="Arial" w:hAnsi="Arial" w:cs="Arial"/>
          <w:sz w:val="24"/>
          <w:szCs w:val="24"/>
        </w:rPr>
      </w:pPr>
      <w:r>
        <w:rPr>
          <w:rFonts w:ascii="Arial" w:hAnsi="Arial" w:cs="Arial"/>
          <w:b/>
          <w:sz w:val="24"/>
          <w:szCs w:val="24"/>
        </w:rPr>
        <w:t>GRADE</w:t>
      </w:r>
      <w:r w:rsidR="009E64BD">
        <w:rPr>
          <w:rFonts w:ascii="Arial" w:hAnsi="Arial" w:cs="Arial"/>
          <w:b/>
          <w:sz w:val="24"/>
          <w:szCs w:val="24"/>
        </w:rPr>
        <w:t xml:space="preserve"> </w:t>
      </w:r>
      <w:r w:rsidR="009E64BD">
        <w:rPr>
          <w:rFonts w:ascii="Arial" w:hAnsi="Arial" w:cs="Arial"/>
          <w:b/>
          <w:sz w:val="24"/>
          <w:szCs w:val="24"/>
        </w:rPr>
        <w:tab/>
      </w:r>
      <w:r w:rsidR="002A6A60" w:rsidRPr="006E6967">
        <w:rPr>
          <w:rFonts w:ascii="Arial" w:hAnsi="Arial" w:cs="Arial"/>
          <w:bCs/>
          <w:sz w:val="24"/>
          <w:szCs w:val="24"/>
        </w:rPr>
        <w:t xml:space="preserve">9 </w:t>
      </w:r>
    </w:p>
    <w:p w14:paraId="77390937" w14:textId="77777777" w:rsidR="003143FB" w:rsidRPr="003143FB" w:rsidRDefault="003143FB" w:rsidP="003143FB">
      <w:pPr>
        <w:tabs>
          <w:tab w:val="left" w:pos="3686"/>
          <w:tab w:val="right" w:pos="8100"/>
        </w:tabs>
        <w:ind w:right="-46"/>
        <w:rPr>
          <w:rFonts w:ascii="Arial" w:hAnsi="Arial" w:cs="Arial"/>
          <w:sz w:val="12"/>
          <w:szCs w:val="12"/>
        </w:rPr>
      </w:pPr>
    </w:p>
    <w:p w14:paraId="622375C5" w14:textId="77777777" w:rsidR="009E64BD" w:rsidRDefault="00FE71D8" w:rsidP="000E10E4">
      <w:pPr>
        <w:tabs>
          <w:tab w:val="left" w:pos="3686"/>
          <w:tab w:val="right" w:pos="8100"/>
        </w:tabs>
        <w:ind w:right="-46"/>
        <w:rPr>
          <w:rFonts w:ascii="Arial" w:hAnsi="Arial" w:cs="Arial"/>
          <w:bCs/>
          <w:sz w:val="24"/>
          <w:szCs w:val="24"/>
        </w:rPr>
      </w:pPr>
      <w:r>
        <w:rPr>
          <w:rFonts w:ascii="Arial" w:hAnsi="Arial" w:cs="Arial"/>
          <w:b/>
          <w:sz w:val="24"/>
          <w:szCs w:val="24"/>
        </w:rPr>
        <w:t>RESPONSIBLE TO</w:t>
      </w:r>
      <w:r w:rsidR="00BA1A6E">
        <w:rPr>
          <w:rFonts w:ascii="Arial" w:hAnsi="Arial" w:cs="Arial"/>
          <w:b/>
          <w:sz w:val="24"/>
          <w:szCs w:val="24"/>
        </w:rPr>
        <w:tab/>
      </w:r>
      <w:r w:rsidR="002A6A60" w:rsidRPr="002A6A60">
        <w:rPr>
          <w:rFonts w:ascii="Arial" w:hAnsi="Arial" w:cs="Arial"/>
          <w:sz w:val="24"/>
          <w:szCs w:val="24"/>
        </w:rPr>
        <w:t>Housing Lawyer</w:t>
      </w:r>
    </w:p>
    <w:p w14:paraId="0569EAE6" w14:textId="77777777" w:rsidR="003143FB" w:rsidRPr="003143FB" w:rsidRDefault="003143FB" w:rsidP="003143FB">
      <w:pPr>
        <w:tabs>
          <w:tab w:val="left" w:pos="3686"/>
          <w:tab w:val="right" w:pos="8100"/>
        </w:tabs>
        <w:ind w:right="-46"/>
        <w:rPr>
          <w:rFonts w:ascii="Arial" w:hAnsi="Arial" w:cs="Arial"/>
          <w:sz w:val="12"/>
          <w:szCs w:val="12"/>
        </w:rPr>
      </w:pPr>
    </w:p>
    <w:p w14:paraId="4B653559" w14:textId="77777777" w:rsidR="00EE42FA" w:rsidRPr="00D21E95" w:rsidRDefault="00FE71D8" w:rsidP="000E10E4">
      <w:pPr>
        <w:tabs>
          <w:tab w:val="left" w:pos="3686"/>
          <w:tab w:val="right" w:pos="8100"/>
        </w:tabs>
        <w:ind w:right="-46"/>
        <w:rPr>
          <w:rFonts w:ascii="Arial" w:hAnsi="Arial" w:cs="Arial"/>
          <w:sz w:val="24"/>
          <w:szCs w:val="24"/>
        </w:rPr>
      </w:pPr>
      <w:r>
        <w:rPr>
          <w:rFonts w:ascii="Arial" w:hAnsi="Arial" w:cs="Arial"/>
          <w:b/>
          <w:sz w:val="24"/>
          <w:szCs w:val="24"/>
        </w:rPr>
        <w:t>RESPONSIBLE FOR</w:t>
      </w:r>
      <w:r w:rsidR="00EE42FA" w:rsidRPr="00D21E95">
        <w:rPr>
          <w:rFonts w:ascii="Arial" w:hAnsi="Arial" w:cs="Arial"/>
          <w:sz w:val="24"/>
          <w:szCs w:val="24"/>
        </w:rPr>
        <w:tab/>
      </w:r>
      <w:r w:rsidR="00D21E95" w:rsidRPr="00D21E95">
        <w:rPr>
          <w:rFonts w:ascii="Arial" w:hAnsi="Arial" w:cs="Arial"/>
          <w:sz w:val="24"/>
          <w:szCs w:val="24"/>
        </w:rPr>
        <w:t>N</w:t>
      </w:r>
      <w:r w:rsidR="003143FB">
        <w:rPr>
          <w:rFonts w:ascii="Arial" w:hAnsi="Arial" w:cs="Arial"/>
          <w:sz w:val="24"/>
          <w:szCs w:val="24"/>
        </w:rPr>
        <w:t>o direct reports</w:t>
      </w:r>
    </w:p>
    <w:p w14:paraId="04BC6F3A" w14:textId="67865AB1" w:rsidR="003143FB" w:rsidRDefault="003143FB" w:rsidP="003143FB">
      <w:pPr>
        <w:tabs>
          <w:tab w:val="left" w:pos="3686"/>
          <w:tab w:val="right" w:pos="8100"/>
        </w:tabs>
        <w:ind w:right="-46"/>
        <w:rPr>
          <w:rFonts w:ascii="Arial" w:hAnsi="Arial" w:cs="Arial"/>
          <w:sz w:val="12"/>
          <w:szCs w:val="12"/>
        </w:rPr>
      </w:pPr>
    </w:p>
    <w:p w14:paraId="2852154A" w14:textId="70077B51" w:rsidR="006E6967" w:rsidRDefault="006E6967" w:rsidP="003143FB">
      <w:pPr>
        <w:tabs>
          <w:tab w:val="left" w:pos="3686"/>
          <w:tab w:val="right" w:pos="8100"/>
        </w:tabs>
        <w:ind w:right="-46"/>
        <w:rPr>
          <w:rFonts w:ascii="Arial" w:hAnsi="Arial" w:cs="Arial"/>
          <w:sz w:val="12"/>
          <w:szCs w:val="12"/>
        </w:rPr>
      </w:pPr>
    </w:p>
    <w:p w14:paraId="6A12BE8C" w14:textId="77777777" w:rsidR="006E6967" w:rsidRPr="003143FB" w:rsidRDefault="006E6967" w:rsidP="003143FB">
      <w:pPr>
        <w:tabs>
          <w:tab w:val="left" w:pos="3686"/>
          <w:tab w:val="right" w:pos="8100"/>
        </w:tabs>
        <w:ind w:right="-46"/>
        <w:rPr>
          <w:rFonts w:ascii="Arial" w:hAnsi="Arial" w:cs="Arial"/>
          <w:sz w:val="12"/>
          <w:szCs w:val="12"/>
        </w:rPr>
      </w:pPr>
    </w:p>
    <w:p w14:paraId="4C03BA05" w14:textId="77777777" w:rsidR="00EE42FA" w:rsidRPr="00D21E95" w:rsidRDefault="00EE42FA" w:rsidP="000E10E4">
      <w:pPr>
        <w:tabs>
          <w:tab w:val="right" w:pos="8100"/>
        </w:tabs>
        <w:ind w:right="-46"/>
        <w:rPr>
          <w:rFonts w:ascii="Arial" w:hAnsi="Arial" w:cs="Arial"/>
          <w:b/>
          <w:sz w:val="24"/>
          <w:szCs w:val="24"/>
        </w:rPr>
      </w:pPr>
      <w:smartTag w:uri="urn:schemas-microsoft-com:office:smarttags" w:element="stockticker">
        <w:r w:rsidRPr="00D21E95">
          <w:rPr>
            <w:rFonts w:ascii="Arial" w:hAnsi="Arial" w:cs="Arial"/>
            <w:b/>
            <w:sz w:val="24"/>
            <w:szCs w:val="24"/>
          </w:rPr>
          <w:t>MAIN</w:t>
        </w:r>
      </w:smartTag>
      <w:r w:rsidRPr="00D21E95">
        <w:rPr>
          <w:rFonts w:ascii="Arial" w:hAnsi="Arial" w:cs="Arial"/>
          <w:b/>
          <w:sz w:val="24"/>
          <w:szCs w:val="24"/>
        </w:rPr>
        <w:t xml:space="preserve"> PURPOSE OF </w:t>
      </w:r>
      <w:smartTag w:uri="urn:schemas-microsoft-com:office:smarttags" w:element="stockticker">
        <w:r w:rsidRPr="00D21E95">
          <w:rPr>
            <w:rFonts w:ascii="Arial" w:hAnsi="Arial" w:cs="Arial"/>
            <w:b/>
            <w:sz w:val="24"/>
            <w:szCs w:val="24"/>
          </w:rPr>
          <w:t>JOB</w:t>
        </w:r>
      </w:smartTag>
    </w:p>
    <w:p w14:paraId="46042343" w14:textId="77777777" w:rsidR="003143FB" w:rsidRPr="003143FB" w:rsidRDefault="003143FB" w:rsidP="003143FB">
      <w:pPr>
        <w:tabs>
          <w:tab w:val="left" w:pos="3686"/>
          <w:tab w:val="right" w:pos="8100"/>
        </w:tabs>
        <w:ind w:right="-46"/>
        <w:rPr>
          <w:rFonts w:ascii="Arial" w:hAnsi="Arial" w:cs="Arial"/>
          <w:sz w:val="12"/>
          <w:szCs w:val="12"/>
        </w:rPr>
      </w:pPr>
    </w:p>
    <w:p w14:paraId="7EDF8806" w14:textId="77777777" w:rsidR="00F50FA1" w:rsidRDefault="00EE42FA" w:rsidP="002A6A60">
      <w:pPr>
        <w:pStyle w:val="BodyText"/>
        <w:numPr>
          <w:ilvl w:val="0"/>
          <w:numId w:val="25"/>
        </w:numPr>
        <w:ind w:right="-46"/>
        <w:jc w:val="left"/>
        <w:rPr>
          <w:b w:val="0"/>
          <w:sz w:val="24"/>
          <w:szCs w:val="24"/>
        </w:rPr>
      </w:pPr>
      <w:r w:rsidRPr="00D21E95">
        <w:rPr>
          <w:b w:val="0"/>
          <w:sz w:val="24"/>
          <w:szCs w:val="24"/>
        </w:rPr>
        <w:t xml:space="preserve">To provide </w:t>
      </w:r>
      <w:r w:rsidR="00F50FA1">
        <w:rPr>
          <w:b w:val="0"/>
          <w:sz w:val="24"/>
          <w:szCs w:val="24"/>
        </w:rPr>
        <w:t>high quality and comprehensive</w:t>
      </w:r>
      <w:r w:rsidR="009E64BD">
        <w:rPr>
          <w:b w:val="0"/>
          <w:sz w:val="24"/>
          <w:szCs w:val="24"/>
        </w:rPr>
        <w:t xml:space="preserve"> clerical and administrative </w:t>
      </w:r>
      <w:r w:rsidR="00F50FA1">
        <w:rPr>
          <w:b w:val="0"/>
          <w:sz w:val="24"/>
          <w:szCs w:val="24"/>
        </w:rPr>
        <w:t>support to</w:t>
      </w:r>
      <w:r w:rsidRPr="00D21E95">
        <w:rPr>
          <w:b w:val="0"/>
          <w:sz w:val="24"/>
          <w:szCs w:val="24"/>
        </w:rPr>
        <w:t xml:space="preserve"> the Legal Se</w:t>
      </w:r>
      <w:r w:rsidR="000E10E4">
        <w:rPr>
          <w:b w:val="0"/>
          <w:sz w:val="24"/>
          <w:szCs w:val="24"/>
        </w:rPr>
        <w:t>rvice.</w:t>
      </w:r>
    </w:p>
    <w:p w14:paraId="60723F2B" w14:textId="77777777" w:rsidR="002A6A60" w:rsidRDefault="002A6A60" w:rsidP="002A6A60">
      <w:pPr>
        <w:pStyle w:val="BodyText"/>
        <w:ind w:left="720" w:right="-46"/>
        <w:jc w:val="left"/>
        <w:rPr>
          <w:b w:val="0"/>
          <w:sz w:val="24"/>
          <w:szCs w:val="24"/>
        </w:rPr>
      </w:pPr>
    </w:p>
    <w:p w14:paraId="66BA7A03" w14:textId="77777777" w:rsidR="002A6A60" w:rsidRPr="003143FB" w:rsidRDefault="002A6A60" w:rsidP="002A6A60">
      <w:pPr>
        <w:pStyle w:val="BodyText"/>
        <w:numPr>
          <w:ilvl w:val="0"/>
          <w:numId w:val="25"/>
        </w:numPr>
        <w:ind w:right="-46"/>
        <w:jc w:val="left"/>
        <w:rPr>
          <w:b w:val="0"/>
          <w:sz w:val="24"/>
          <w:szCs w:val="24"/>
        </w:rPr>
      </w:pPr>
      <w:r w:rsidRPr="003143FB">
        <w:rPr>
          <w:b w:val="0"/>
          <w:sz w:val="24"/>
          <w:szCs w:val="24"/>
        </w:rPr>
        <w:t>To act as the administrator of the Legal Service IKEN Case management System</w:t>
      </w:r>
    </w:p>
    <w:p w14:paraId="2EE3564F" w14:textId="77777777" w:rsidR="006E6967" w:rsidRDefault="006E6967" w:rsidP="006E6967">
      <w:pPr>
        <w:pStyle w:val="BodyText"/>
        <w:ind w:left="360" w:right="-46"/>
        <w:jc w:val="left"/>
        <w:rPr>
          <w:b w:val="0"/>
          <w:sz w:val="24"/>
          <w:szCs w:val="24"/>
        </w:rPr>
      </w:pPr>
    </w:p>
    <w:p w14:paraId="46E4F2CD" w14:textId="09CA3F19" w:rsidR="008718FD" w:rsidRDefault="008718FD" w:rsidP="002A6A60">
      <w:pPr>
        <w:pStyle w:val="BodyText"/>
        <w:numPr>
          <w:ilvl w:val="0"/>
          <w:numId w:val="25"/>
        </w:numPr>
        <w:ind w:right="-46"/>
        <w:jc w:val="left"/>
        <w:rPr>
          <w:b w:val="0"/>
          <w:sz w:val="24"/>
          <w:szCs w:val="24"/>
        </w:rPr>
      </w:pPr>
      <w:r w:rsidRPr="003143FB">
        <w:rPr>
          <w:b w:val="0"/>
          <w:sz w:val="24"/>
          <w:szCs w:val="24"/>
        </w:rPr>
        <w:t>To act as the web-content Manager for Legal Services</w:t>
      </w:r>
      <w:r w:rsidR="003143FB">
        <w:rPr>
          <w:b w:val="0"/>
          <w:sz w:val="24"/>
          <w:szCs w:val="24"/>
        </w:rPr>
        <w:t xml:space="preserve"> </w:t>
      </w:r>
    </w:p>
    <w:p w14:paraId="58436FB9" w14:textId="77777777" w:rsidR="002A6A60" w:rsidRDefault="002A6A60" w:rsidP="002A6A60">
      <w:pPr>
        <w:pStyle w:val="ListParagraph"/>
        <w:rPr>
          <w:b/>
          <w:sz w:val="24"/>
          <w:szCs w:val="24"/>
        </w:rPr>
      </w:pPr>
    </w:p>
    <w:p w14:paraId="2E21F076" w14:textId="77777777" w:rsidR="002A6A60" w:rsidRPr="002A6A60" w:rsidRDefault="002A6A60" w:rsidP="002A6A60">
      <w:pPr>
        <w:pStyle w:val="BodyText"/>
        <w:numPr>
          <w:ilvl w:val="0"/>
          <w:numId w:val="25"/>
        </w:numPr>
        <w:ind w:right="-46"/>
        <w:jc w:val="left"/>
        <w:rPr>
          <w:b w:val="0"/>
          <w:sz w:val="24"/>
          <w:szCs w:val="24"/>
        </w:rPr>
      </w:pPr>
      <w:r w:rsidRPr="002A6A60">
        <w:rPr>
          <w:b w:val="0"/>
          <w:sz w:val="24"/>
          <w:szCs w:val="24"/>
        </w:rPr>
        <w:t>To be responsible for undertaking the administrative and legal work in relation to the transfer of burial rights,</w:t>
      </w:r>
    </w:p>
    <w:p w14:paraId="6712BA0E" w14:textId="77777777" w:rsidR="002A6A60" w:rsidRPr="002A6A60" w:rsidRDefault="002A6A60" w:rsidP="002A6A60">
      <w:pPr>
        <w:pStyle w:val="BodyText"/>
        <w:ind w:left="720" w:right="-46"/>
        <w:jc w:val="left"/>
        <w:rPr>
          <w:b w:val="0"/>
          <w:sz w:val="24"/>
          <w:szCs w:val="24"/>
        </w:rPr>
      </w:pPr>
    </w:p>
    <w:p w14:paraId="54788719" w14:textId="77777777" w:rsidR="002A6A60" w:rsidRDefault="002A6A60" w:rsidP="002A6A60">
      <w:pPr>
        <w:pStyle w:val="BodyText"/>
        <w:numPr>
          <w:ilvl w:val="0"/>
          <w:numId w:val="25"/>
        </w:numPr>
        <w:ind w:right="-46"/>
        <w:jc w:val="left"/>
        <w:rPr>
          <w:b w:val="0"/>
          <w:sz w:val="24"/>
          <w:szCs w:val="24"/>
        </w:rPr>
      </w:pPr>
      <w:r>
        <w:rPr>
          <w:b w:val="0"/>
          <w:sz w:val="24"/>
          <w:szCs w:val="24"/>
        </w:rPr>
        <w:t xml:space="preserve">To provide clerical and administrative support to the Information Officer. </w:t>
      </w:r>
    </w:p>
    <w:p w14:paraId="6E64E2C8" w14:textId="77777777" w:rsidR="002A6A60" w:rsidRDefault="002A6A60" w:rsidP="00FD2B32">
      <w:pPr>
        <w:pStyle w:val="BodyText"/>
        <w:ind w:right="-46"/>
        <w:jc w:val="left"/>
        <w:rPr>
          <w:b w:val="0"/>
          <w:sz w:val="24"/>
          <w:szCs w:val="24"/>
        </w:rPr>
      </w:pPr>
    </w:p>
    <w:p w14:paraId="2F5D121C" w14:textId="77777777" w:rsidR="00FD2B32" w:rsidRDefault="00FD2B32" w:rsidP="002A6A60">
      <w:pPr>
        <w:pStyle w:val="BodyText"/>
        <w:numPr>
          <w:ilvl w:val="0"/>
          <w:numId w:val="25"/>
        </w:numPr>
        <w:ind w:right="-46"/>
        <w:jc w:val="left"/>
        <w:rPr>
          <w:b w:val="0"/>
          <w:sz w:val="24"/>
          <w:szCs w:val="24"/>
        </w:rPr>
      </w:pPr>
      <w:r>
        <w:rPr>
          <w:b w:val="0"/>
          <w:sz w:val="24"/>
          <w:szCs w:val="24"/>
        </w:rPr>
        <w:t>To contribute to efficient service delivery as an individual and as part of a team, in accordance with Council and Legal Service, policies procedures and legislation.</w:t>
      </w:r>
    </w:p>
    <w:p w14:paraId="208C94F7" w14:textId="77777777" w:rsidR="00FD2B32" w:rsidRDefault="00FD2B32" w:rsidP="00FD2B32">
      <w:pPr>
        <w:pStyle w:val="BodyText"/>
        <w:ind w:right="-46"/>
        <w:jc w:val="left"/>
        <w:rPr>
          <w:b w:val="0"/>
          <w:sz w:val="24"/>
          <w:szCs w:val="24"/>
        </w:rPr>
      </w:pPr>
    </w:p>
    <w:p w14:paraId="4C3B8492" w14:textId="77777777" w:rsidR="00EE42FA" w:rsidRPr="00D21E95" w:rsidRDefault="00F50FA1" w:rsidP="000E10E4">
      <w:pPr>
        <w:pStyle w:val="BodyText"/>
        <w:ind w:left="709" w:right="-46" w:hanging="709"/>
        <w:jc w:val="left"/>
        <w:rPr>
          <w:sz w:val="24"/>
          <w:szCs w:val="24"/>
        </w:rPr>
      </w:pPr>
      <w:r>
        <w:rPr>
          <w:sz w:val="24"/>
          <w:szCs w:val="24"/>
        </w:rPr>
        <w:t>MAIN DUTIES:</w:t>
      </w:r>
    </w:p>
    <w:p w14:paraId="2259C1C3" w14:textId="77777777" w:rsidR="003143FB" w:rsidRPr="003143FB" w:rsidRDefault="003143FB" w:rsidP="003143FB">
      <w:pPr>
        <w:tabs>
          <w:tab w:val="left" w:pos="3686"/>
          <w:tab w:val="right" w:pos="8100"/>
        </w:tabs>
        <w:ind w:right="-46"/>
        <w:rPr>
          <w:rFonts w:ascii="Arial" w:hAnsi="Arial" w:cs="Arial"/>
          <w:sz w:val="12"/>
          <w:szCs w:val="12"/>
        </w:rPr>
      </w:pPr>
    </w:p>
    <w:p w14:paraId="686B1ED1" w14:textId="77777777" w:rsidR="00EE42FA" w:rsidRPr="00D21E95" w:rsidRDefault="00CA12E1" w:rsidP="000E10E4">
      <w:pPr>
        <w:tabs>
          <w:tab w:val="num" w:pos="709"/>
          <w:tab w:val="right" w:pos="8100"/>
        </w:tabs>
        <w:ind w:left="709" w:right="-46" w:hanging="709"/>
        <w:rPr>
          <w:rFonts w:ascii="Arial" w:hAnsi="Arial" w:cs="Arial"/>
          <w:b/>
          <w:sz w:val="24"/>
          <w:szCs w:val="24"/>
        </w:rPr>
      </w:pPr>
      <w:r w:rsidRPr="00D21E95">
        <w:rPr>
          <w:rFonts w:ascii="Arial" w:hAnsi="Arial" w:cs="Arial"/>
          <w:b/>
          <w:sz w:val="24"/>
          <w:szCs w:val="24"/>
        </w:rPr>
        <w:t xml:space="preserve">LEGAL </w:t>
      </w:r>
    </w:p>
    <w:p w14:paraId="708A34FA" w14:textId="77777777" w:rsidR="003143FB" w:rsidRPr="003143FB" w:rsidRDefault="003143FB" w:rsidP="003143FB">
      <w:pPr>
        <w:tabs>
          <w:tab w:val="left" w:pos="3686"/>
          <w:tab w:val="right" w:pos="8100"/>
        </w:tabs>
        <w:ind w:right="-46"/>
        <w:rPr>
          <w:rFonts w:ascii="Arial" w:hAnsi="Arial" w:cs="Arial"/>
          <w:sz w:val="12"/>
          <w:szCs w:val="12"/>
        </w:rPr>
      </w:pPr>
    </w:p>
    <w:p w14:paraId="011F6119" w14:textId="77777777" w:rsidR="009E64BD" w:rsidRDefault="000201EC" w:rsidP="000E10E4">
      <w:pPr>
        <w:numPr>
          <w:ilvl w:val="0"/>
          <w:numId w:val="9"/>
        </w:numPr>
        <w:tabs>
          <w:tab w:val="clear" w:pos="720"/>
          <w:tab w:val="right" w:pos="8100"/>
        </w:tabs>
        <w:ind w:right="-46" w:hanging="720"/>
        <w:rPr>
          <w:rFonts w:ascii="Arial" w:hAnsi="Arial" w:cs="Arial"/>
          <w:sz w:val="24"/>
          <w:szCs w:val="24"/>
        </w:rPr>
      </w:pPr>
      <w:r w:rsidRPr="00D21E95">
        <w:rPr>
          <w:rFonts w:ascii="Arial" w:hAnsi="Arial" w:cs="Arial"/>
          <w:sz w:val="24"/>
          <w:szCs w:val="24"/>
        </w:rPr>
        <w:t xml:space="preserve">To provide </w:t>
      </w:r>
      <w:r w:rsidR="00A42155">
        <w:rPr>
          <w:rFonts w:ascii="Arial" w:hAnsi="Arial" w:cs="Arial"/>
          <w:sz w:val="24"/>
          <w:szCs w:val="24"/>
        </w:rPr>
        <w:t xml:space="preserve">a comprehensive </w:t>
      </w:r>
      <w:r w:rsidRPr="00D21E95">
        <w:rPr>
          <w:rFonts w:ascii="Arial" w:hAnsi="Arial" w:cs="Arial"/>
          <w:sz w:val="24"/>
          <w:szCs w:val="24"/>
        </w:rPr>
        <w:t xml:space="preserve">clerical </w:t>
      </w:r>
      <w:r w:rsidR="00FC1609">
        <w:rPr>
          <w:rFonts w:ascii="Arial" w:hAnsi="Arial" w:cs="Arial"/>
          <w:sz w:val="24"/>
          <w:szCs w:val="24"/>
        </w:rPr>
        <w:t xml:space="preserve">and </w:t>
      </w:r>
      <w:r w:rsidR="00A42155">
        <w:rPr>
          <w:rFonts w:ascii="Arial" w:hAnsi="Arial" w:cs="Arial"/>
          <w:sz w:val="24"/>
          <w:szCs w:val="24"/>
        </w:rPr>
        <w:t>administrative support service to the Legal Service</w:t>
      </w:r>
      <w:r w:rsidR="009E64BD">
        <w:rPr>
          <w:rFonts w:ascii="Arial" w:hAnsi="Arial" w:cs="Arial"/>
          <w:sz w:val="24"/>
          <w:szCs w:val="24"/>
        </w:rPr>
        <w:t xml:space="preserve"> including:</w:t>
      </w:r>
    </w:p>
    <w:p w14:paraId="2BDC9C61" w14:textId="77777777" w:rsidR="00611143" w:rsidRPr="000E10E4" w:rsidRDefault="00611143" w:rsidP="003143FB">
      <w:pPr>
        <w:pStyle w:val="ListParagraph"/>
        <w:numPr>
          <w:ilvl w:val="0"/>
          <w:numId w:val="19"/>
        </w:numPr>
        <w:ind w:left="1080" w:right="-46"/>
        <w:rPr>
          <w:rFonts w:ascii="Arial" w:hAnsi="Arial" w:cs="Arial"/>
          <w:sz w:val="24"/>
          <w:szCs w:val="24"/>
        </w:rPr>
      </w:pPr>
      <w:r w:rsidRPr="000E10E4">
        <w:rPr>
          <w:rFonts w:ascii="Arial" w:hAnsi="Arial" w:cs="Arial"/>
          <w:sz w:val="24"/>
          <w:szCs w:val="24"/>
        </w:rPr>
        <w:t>Opening post and scanning letters and documents into the IKEN case management system</w:t>
      </w:r>
      <w:r w:rsidR="00821FB9" w:rsidRPr="000E10E4">
        <w:rPr>
          <w:rFonts w:ascii="Arial" w:hAnsi="Arial" w:cs="Arial"/>
          <w:sz w:val="24"/>
          <w:szCs w:val="24"/>
        </w:rPr>
        <w:t>;</w:t>
      </w:r>
    </w:p>
    <w:p w14:paraId="4967F3BB" w14:textId="77777777" w:rsidR="00A42155" w:rsidRPr="000E10E4" w:rsidRDefault="00611143" w:rsidP="003143FB">
      <w:pPr>
        <w:pStyle w:val="ListParagraph"/>
        <w:numPr>
          <w:ilvl w:val="0"/>
          <w:numId w:val="19"/>
        </w:numPr>
        <w:ind w:left="1080" w:right="-46"/>
        <w:rPr>
          <w:rFonts w:ascii="Arial" w:hAnsi="Arial" w:cs="Arial"/>
          <w:sz w:val="24"/>
          <w:szCs w:val="24"/>
        </w:rPr>
      </w:pPr>
      <w:r w:rsidRPr="000E10E4">
        <w:rPr>
          <w:rFonts w:ascii="Arial" w:hAnsi="Arial" w:cs="Arial"/>
          <w:sz w:val="24"/>
          <w:szCs w:val="24"/>
        </w:rPr>
        <w:t xml:space="preserve">Opening files in relation to new matters and entering </w:t>
      </w:r>
      <w:r w:rsidR="004A3763" w:rsidRPr="000E10E4">
        <w:rPr>
          <w:rFonts w:ascii="Arial" w:hAnsi="Arial" w:cs="Arial"/>
          <w:sz w:val="24"/>
          <w:szCs w:val="24"/>
        </w:rPr>
        <w:t xml:space="preserve">new </w:t>
      </w:r>
      <w:r w:rsidRPr="000E10E4">
        <w:rPr>
          <w:rFonts w:ascii="Arial" w:hAnsi="Arial" w:cs="Arial"/>
          <w:sz w:val="24"/>
          <w:szCs w:val="24"/>
        </w:rPr>
        <w:t>matter</w:t>
      </w:r>
      <w:r w:rsidR="004A3763" w:rsidRPr="000E10E4">
        <w:rPr>
          <w:rFonts w:ascii="Arial" w:hAnsi="Arial" w:cs="Arial"/>
          <w:sz w:val="24"/>
          <w:szCs w:val="24"/>
        </w:rPr>
        <w:t xml:space="preserve">s </w:t>
      </w:r>
      <w:r w:rsidRPr="000E10E4">
        <w:rPr>
          <w:rFonts w:ascii="Arial" w:hAnsi="Arial" w:cs="Arial"/>
          <w:sz w:val="24"/>
          <w:szCs w:val="24"/>
        </w:rPr>
        <w:t>in the IKEN</w:t>
      </w:r>
      <w:r w:rsidR="000E10E4" w:rsidRPr="000E10E4">
        <w:rPr>
          <w:rFonts w:ascii="Arial" w:hAnsi="Arial" w:cs="Arial"/>
          <w:sz w:val="24"/>
          <w:szCs w:val="24"/>
        </w:rPr>
        <w:t xml:space="preserve"> </w:t>
      </w:r>
      <w:r w:rsidRPr="000E10E4">
        <w:rPr>
          <w:rFonts w:ascii="Arial" w:hAnsi="Arial" w:cs="Arial"/>
          <w:sz w:val="24"/>
          <w:szCs w:val="24"/>
        </w:rPr>
        <w:t>case management system</w:t>
      </w:r>
      <w:r w:rsidR="00821FB9" w:rsidRPr="000E10E4">
        <w:rPr>
          <w:rFonts w:ascii="Arial" w:hAnsi="Arial" w:cs="Arial"/>
          <w:sz w:val="24"/>
          <w:szCs w:val="24"/>
        </w:rPr>
        <w:t>;</w:t>
      </w:r>
      <w:r w:rsidR="003143FB">
        <w:rPr>
          <w:rFonts w:ascii="Arial" w:hAnsi="Arial" w:cs="Arial"/>
          <w:sz w:val="24"/>
          <w:szCs w:val="24"/>
        </w:rPr>
        <w:t xml:space="preserve"> </w:t>
      </w:r>
      <w:r w:rsidR="009E64BD" w:rsidRPr="000E10E4">
        <w:rPr>
          <w:rFonts w:ascii="Arial" w:hAnsi="Arial" w:cs="Arial"/>
          <w:sz w:val="24"/>
          <w:szCs w:val="24"/>
        </w:rPr>
        <w:t xml:space="preserve"> </w:t>
      </w:r>
    </w:p>
    <w:p w14:paraId="33FE1EA5" w14:textId="77777777" w:rsidR="00611143" w:rsidRPr="003143FB" w:rsidRDefault="00611143" w:rsidP="003143FB">
      <w:pPr>
        <w:pStyle w:val="ListParagraph"/>
        <w:numPr>
          <w:ilvl w:val="0"/>
          <w:numId w:val="19"/>
        </w:numPr>
        <w:ind w:left="1080" w:right="-46"/>
        <w:rPr>
          <w:rFonts w:ascii="Arial" w:hAnsi="Arial" w:cs="Arial"/>
          <w:sz w:val="24"/>
          <w:szCs w:val="24"/>
        </w:rPr>
      </w:pPr>
      <w:r w:rsidRPr="000E10E4">
        <w:rPr>
          <w:rFonts w:ascii="Arial" w:hAnsi="Arial" w:cs="Arial"/>
          <w:sz w:val="24"/>
          <w:szCs w:val="24"/>
        </w:rPr>
        <w:t>Raisin</w:t>
      </w:r>
      <w:r w:rsidRPr="003143FB">
        <w:rPr>
          <w:rFonts w:ascii="Arial" w:hAnsi="Arial" w:cs="Arial"/>
          <w:sz w:val="24"/>
          <w:szCs w:val="24"/>
        </w:rPr>
        <w:t>g</w:t>
      </w:r>
      <w:r w:rsidR="004A3763" w:rsidRPr="003143FB">
        <w:rPr>
          <w:rFonts w:ascii="Arial" w:hAnsi="Arial" w:cs="Arial"/>
          <w:sz w:val="24"/>
          <w:szCs w:val="24"/>
        </w:rPr>
        <w:t xml:space="preserve"> </w:t>
      </w:r>
      <w:r w:rsidR="00821FB9" w:rsidRPr="003143FB">
        <w:rPr>
          <w:rFonts w:ascii="Arial" w:hAnsi="Arial" w:cs="Arial"/>
          <w:sz w:val="24"/>
          <w:szCs w:val="24"/>
        </w:rPr>
        <w:t>p</w:t>
      </w:r>
      <w:r w:rsidRPr="003143FB">
        <w:rPr>
          <w:rFonts w:ascii="Arial" w:hAnsi="Arial" w:cs="Arial"/>
          <w:sz w:val="24"/>
          <w:szCs w:val="24"/>
        </w:rPr>
        <w:t xml:space="preserve">urchase </w:t>
      </w:r>
      <w:r w:rsidR="00821FB9" w:rsidRPr="003143FB">
        <w:rPr>
          <w:rFonts w:ascii="Arial" w:hAnsi="Arial" w:cs="Arial"/>
          <w:sz w:val="24"/>
          <w:szCs w:val="24"/>
        </w:rPr>
        <w:t>o</w:t>
      </w:r>
      <w:r w:rsidRPr="003143FB">
        <w:rPr>
          <w:rFonts w:ascii="Arial" w:hAnsi="Arial" w:cs="Arial"/>
          <w:sz w:val="24"/>
          <w:szCs w:val="24"/>
        </w:rPr>
        <w:t xml:space="preserve">rders and paying invoices </w:t>
      </w:r>
      <w:r w:rsidR="00821FB9" w:rsidRPr="003143FB">
        <w:rPr>
          <w:rFonts w:ascii="Arial" w:hAnsi="Arial" w:cs="Arial"/>
          <w:sz w:val="24"/>
          <w:szCs w:val="24"/>
        </w:rPr>
        <w:t xml:space="preserve">in </w:t>
      </w:r>
      <w:r w:rsidR="001161EB" w:rsidRPr="003143FB">
        <w:rPr>
          <w:rFonts w:ascii="Arial" w:hAnsi="Arial" w:cs="Arial"/>
          <w:sz w:val="24"/>
          <w:szCs w:val="24"/>
        </w:rPr>
        <w:t>EPROC</w:t>
      </w:r>
      <w:r w:rsidR="00821FB9" w:rsidRPr="003143FB">
        <w:rPr>
          <w:rFonts w:ascii="Arial" w:hAnsi="Arial" w:cs="Arial"/>
          <w:sz w:val="24"/>
          <w:szCs w:val="24"/>
        </w:rPr>
        <w:t>,</w:t>
      </w:r>
      <w:r w:rsidR="004A3763" w:rsidRPr="003143FB">
        <w:rPr>
          <w:rFonts w:ascii="Arial" w:hAnsi="Arial" w:cs="Arial"/>
          <w:sz w:val="24"/>
          <w:szCs w:val="24"/>
        </w:rPr>
        <w:t xml:space="preserve"> ensuring that the</w:t>
      </w:r>
      <w:r w:rsidR="00821FB9" w:rsidRPr="003143FB">
        <w:rPr>
          <w:rFonts w:ascii="Arial" w:hAnsi="Arial" w:cs="Arial"/>
          <w:sz w:val="24"/>
          <w:szCs w:val="24"/>
        </w:rPr>
        <w:t xml:space="preserve"> correct</w:t>
      </w:r>
      <w:r w:rsidRPr="003143FB">
        <w:rPr>
          <w:rFonts w:ascii="Arial" w:hAnsi="Arial" w:cs="Arial"/>
          <w:sz w:val="24"/>
          <w:szCs w:val="24"/>
        </w:rPr>
        <w:t xml:space="preserve"> </w:t>
      </w:r>
      <w:r w:rsidR="00821FB9" w:rsidRPr="003143FB">
        <w:rPr>
          <w:rFonts w:ascii="Arial" w:hAnsi="Arial" w:cs="Arial"/>
          <w:sz w:val="24"/>
          <w:szCs w:val="24"/>
        </w:rPr>
        <w:t>payment code</w:t>
      </w:r>
      <w:r w:rsidR="004A3763" w:rsidRPr="003143FB">
        <w:rPr>
          <w:rFonts w:ascii="Arial" w:hAnsi="Arial" w:cs="Arial"/>
          <w:sz w:val="24"/>
          <w:szCs w:val="24"/>
        </w:rPr>
        <w:t xml:space="preserve"> is allocated </w:t>
      </w:r>
      <w:r w:rsidR="00821FB9" w:rsidRPr="003143FB">
        <w:rPr>
          <w:rFonts w:ascii="Arial" w:hAnsi="Arial" w:cs="Arial"/>
          <w:sz w:val="24"/>
          <w:szCs w:val="24"/>
        </w:rPr>
        <w:t>to each invoice;</w:t>
      </w:r>
    </w:p>
    <w:p w14:paraId="36EA69AC" w14:textId="77777777" w:rsidR="003143FB" w:rsidRPr="003143FB" w:rsidRDefault="004A3763" w:rsidP="003143FB">
      <w:pPr>
        <w:pStyle w:val="ListParagraph"/>
        <w:numPr>
          <w:ilvl w:val="0"/>
          <w:numId w:val="19"/>
        </w:numPr>
        <w:ind w:left="1080" w:right="-46"/>
        <w:rPr>
          <w:rFonts w:ascii="Arial" w:hAnsi="Arial" w:cs="Arial"/>
          <w:sz w:val="24"/>
          <w:szCs w:val="24"/>
        </w:rPr>
      </w:pPr>
      <w:r w:rsidRPr="003143FB">
        <w:rPr>
          <w:rFonts w:ascii="Arial" w:hAnsi="Arial" w:cs="Arial"/>
          <w:sz w:val="24"/>
          <w:szCs w:val="24"/>
        </w:rPr>
        <w:t>Maintaining the Legal Library;</w:t>
      </w:r>
    </w:p>
    <w:p w14:paraId="59E4BB22" w14:textId="77777777" w:rsidR="003143FB" w:rsidRPr="003143FB" w:rsidRDefault="004A3763" w:rsidP="003143FB">
      <w:pPr>
        <w:pStyle w:val="ListParagraph"/>
        <w:numPr>
          <w:ilvl w:val="0"/>
          <w:numId w:val="19"/>
        </w:numPr>
        <w:ind w:left="1080" w:right="-46"/>
        <w:rPr>
          <w:rFonts w:ascii="Arial" w:hAnsi="Arial" w:cs="Arial"/>
          <w:sz w:val="24"/>
          <w:szCs w:val="24"/>
        </w:rPr>
      </w:pPr>
      <w:r w:rsidRPr="003143FB">
        <w:rPr>
          <w:rFonts w:ascii="Arial" w:hAnsi="Arial" w:cs="Arial"/>
          <w:sz w:val="24"/>
          <w:szCs w:val="24"/>
        </w:rPr>
        <w:t>Maintaining the Legal strong-room</w:t>
      </w:r>
      <w:r w:rsidR="003143FB">
        <w:rPr>
          <w:rFonts w:ascii="Arial" w:hAnsi="Arial" w:cs="Arial"/>
          <w:sz w:val="24"/>
          <w:szCs w:val="24"/>
        </w:rPr>
        <w:t xml:space="preserve"> </w:t>
      </w:r>
      <w:r w:rsidRPr="003143FB">
        <w:rPr>
          <w:rFonts w:ascii="Arial" w:hAnsi="Arial" w:cs="Arial"/>
          <w:sz w:val="24"/>
          <w:szCs w:val="24"/>
        </w:rPr>
        <w:t>including the</w:t>
      </w:r>
      <w:r w:rsidR="003143FB">
        <w:rPr>
          <w:rFonts w:ascii="Arial" w:hAnsi="Arial" w:cs="Arial"/>
          <w:sz w:val="24"/>
          <w:szCs w:val="24"/>
        </w:rPr>
        <w:t xml:space="preserve"> </w:t>
      </w:r>
      <w:r w:rsidRPr="003143FB">
        <w:rPr>
          <w:rFonts w:ascii="Arial" w:hAnsi="Arial" w:cs="Arial"/>
          <w:sz w:val="24"/>
          <w:szCs w:val="24"/>
        </w:rPr>
        <w:t>archive, storage and</w:t>
      </w:r>
      <w:r w:rsidR="003143FB">
        <w:rPr>
          <w:rFonts w:ascii="Arial" w:hAnsi="Arial" w:cs="Arial"/>
          <w:sz w:val="24"/>
          <w:szCs w:val="24"/>
        </w:rPr>
        <w:t xml:space="preserve"> </w:t>
      </w:r>
      <w:r w:rsidRPr="003143FB">
        <w:rPr>
          <w:rFonts w:ascii="Arial" w:hAnsi="Arial" w:cs="Arial"/>
          <w:sz w:val="24"/>
          <w:szCs w:val="24"/>
        </w:rPr>
        <w:t>retrieval</w:t>
      </w:r>
      <w:r w:rsidR="003143FB">
        <w:rPr>
          <w:rFonts w:ascii="Arial" w:hAnsi="Arial" w:cs="Arial"/>
          <w:sz w:val="24"/>
          <w:szCs w:val="24"/>
        </w:rPr>
        <w:t xml:space="preserve"> </w:t>
      </w:r>
      <w:r w:rsidRPr="003143FB">
        <w:rPr>
          <w:rFonts w:ascii="Arial" w:hAnsi="Arial" w:cs="Arial"/>
          <w:sz w:val="24"/>
          <w:szCs w:val="24"/>
        </w:rPr>
        <w:t>of</w:t>
      </w:r>
      <w:r w:rsidR="003143FB">
        <w:rPr>
          <w:rFonts w:ascii="Arial" w:hAnsi="Arial" w:cs="Arial"/>
          <w:sz w:val="24"/>
          <w:szCs w:val="24"/>
        </w:rPr>
        <w:t xml:space="preserve"> </w:t>
      </w:r>
      <w:r w:rsidRPr="003143FB">
        <w:rPr>
          <w:rFonts w:ascii="Arial" w:hAnsi="Arial" w:cs="Arial"/>
          <w:sz w:val="24"/>
          <w:szCs w:val="24"/>
        </w:rPr>
        <w:t>files,</w:t>
      </w:r>
      <w:r w:rsidR="003143FB">
        <w:rPr>
          <w:rFonts w:ascii="Arial" w:hAnsi="Arial" w:cs="Arial"/>
          <w:sz w:val="24"/>
          <w:szCs w:val="24"/>
        </w:rPr>
        <w:t xml:space="preserve"> </w:t>
      </w:r>
      <w:r w:rsidRPr="003143FB">
        <w:rPr>
          <w:rFonts w:ascii="Arial" w:hAnsi="Arial" w:cs="Arial"/>
          <w:sz w:val="24"/>
          <w:szCs w:val="24"/>
        </w:rPr>
        <w:t>contracts and other sundry deeds and documents;</w:t>
      </w:r>
    </w:p>
    <w:p w14:paraId="36EBE46A" w14:textId="77777777" w:rsidR="003143FB" w:rsidRPr="003143FB" w:rsidRDefault="00A35C4D" w:rsidP="003143FB">
      <w:pPr>
        <w:pStyle w:val="ListParagraph"/>
        <w:numPr>
          <w:ilvl w:val="0"/>
          <w:numId w:val="19"/>
        </w:numPr>
        <w:ind w:left="1080" w:right="-46"/>
        <w:rPr>
          <w:rFonts w:ascii="Arial" w:hAnsi="Arial" w:cs="Arial"/>
          <w:sz w:val="24"/>
          <w:szCs w:val="24"/>
        </w:rPr>
      </w:pPr>
      <w:r w:rsidRPr="003143FB">
        <w:rPr>
          <w:rFonts w:ascii="Arial" w:hAnsi="Arial" w:cs="Arial"/>
          <w:sz w:val="24"/>
          <w:szCs w:val="24"/>
        </w:rPr>
        <w:t>Performing</w:t>
      </w:r>
      <w:r w:rsidR="00AB26DC" w:rsidRPr="003143FB">
        <w:rPr>
          <w:rFonts w:ascii="Arial" w:hAnsi="Arial" w:cs="Arial"/>
          <w:sz w:val="24"/>
          <w:szCs w:val="24"/>
        </w:rPr>
        <w:t xml:space="preserve"> the </w:t>
      </w:r>
      <w:r w:rsidR="008718FD" w:rsidRPr="003143FB">
        <w:rPr>
          <w:rFonts w:ascii="Arial" w:hAnsi="Arial" w:cs="Arial"/>
          <w:sz w:val="24"/>
          <w:szCs w:val="24"/>
        </w:rPr>
        <w:t xml:space="preserve">role of </w:t>
      </w:r>
      <w:r w:rsidR="00AB26DC" w:rsidRPr="003143FB">
        <w:rPr>
          <w:rFonts w:ascii="Arial" w:hAnsi="Arial" w:cs="Arial"/>
          <w:sz w:val="24"/>
          <w:szCs w:val="24"/>
        </w:rPr>
        <w:t>administrator in setting up new users and managing users across the Council on the Council’s HM Land Registry accoun</w:t>
      </w:r>
      <w:r w:rsidR="003143FB" w:rsidRPr="003143FB">
        <w:rPr>
          <w:rFonts w:ascii="Arial" w:hAnsi="Arial" w:cs="Arial"/>
          <w:sz w:val="24"/>
          <w:szCs w:val="24"/>
        </w:rPr>
        <w:t>t</w:t>
      </w:r>
      <w:r w:rsidR="003143FB">
        <w:rPr>
          <w:rFonts w:ascii="Arial" w:hAnsi="Arial" w:cs="Arial"/>
          <w:sz w:val="24"/>
          <w:szCs w:val="24"/>
        </w:rPr>
        <w:t>;</w:t>
      </w:r>
    </w:p>
    <w:p w14:paraId="12A680EA" w14:textId="77777777" w:rsidR="00EE42FA" w:rsidRPr="003143FB" w:rsidRDefault="003A47F5" w:rsidP="003143FB">
      <w:pPr>
        <w:pStyle w:val="ListParagraph"/>
        <w:numPr>
          <w:ilvl w:val="0"/>
          <w:numId w:val="19"/>
        </w:numPr>
        <w:ind w:left="1080" w:right="-46"/>
        <w:rPr>
          <w:rFonts w:ascii="Arial" w:hAnsi="Arial" w:cs="Arial"/>
          <w:sz w:val="24"/>
          <w:szCs w:val="24"/>
        </w:rPr>
      </w:pPr>
      <w:r w:rsidRPr="003143FB">
        <w:rPr>
          <w:rFonts w:ascii="Arial" w:hAnsi="Arial" w:cs="Arial"/>
          <w:sz w:val="24"/>
          <w:szCs w:val="24"/>
        </w:rPr>
        <w:t xml:space="preserve">To be responsible for the </w:t>
      </w:r>
      <w:r w:rsidR="00EE42FA" w:rsidRPr="003143FB">
        <w:rPr>
          <w:rFonts w:ascii="Arial" w:hAnsi="Arial" w:cs="Arial"/>
          <w:sz w:val="24"/>
          <w:szCs w:val="24"/>
        </w:rPr>
        <w:t>Council Sea</w:t>
      </w:r>
      <w:r w:rsidRPr="003143FB">
        <w:rPr>
          <w:rFonts w:ascii="Arial" w:hAnsi="Arial" w:cs="Arial"/>
          <w:sz w:val="24"/>
          <w:szCs w:val="24"/>
        </w:rPr>
        <w:t>l, S</w:t>
      </w:r>
      <w:r w:rsidR="00EE42FA" w:rsidRPr="003143FB">
        <w:rPr>
          <w:rFonts w:ascii="Arial" w:hAnsi="Arial" w:cs="Arial"/>
          <w:sz w:val="24"/>
          <w:szCs w:val="24"/>
        </w:rPr>
        <w:t>eal Book and keys</w:t>
      </w:r>
      <w:r w:rsidR="000B7818" w:rsidRPr="003143FB">
        <w:rPr>
          <w:rFonts w:ascii="Arial" w:hAnsi="Arial" w:cs="Arial"/>
          <w:sz w:val="24"/>
          <w:szCs w:val="24"/>
        </w:rPr>
        <w:t xml:space="preserve">, to ensure the Council Seal is locked at all times when not in use and to </w:t>
      </w:r>
      <w:r w:rsidRPr="003143FB">
        <w:rPr>
          <w:rFonts w:ascii="Arial" w:hAnsi="Arial" w:cs="Arial"/>
          <w:sz w:val="24"/>
          <w:szCs w:val="24"/>
        </w:rPr>
        <w:t>ensure t</w:t>
      </w:r>
      <w:r w:rsidR="00EE42FA" w:rsidRPr="003143FB">
        <w:rPr>
          <w:rFonts w:ascii="Arial" w:hAnsi="Arial" w:cs="Arial"/>
          <w:sz w:val="24"/>
          <w:szCs w:val="24"/>
        </w:rPr>
        <w:t>hat</w:t>
      </w:r>
      <w:r w:rsidR="000B7818" w:rsidRPr="003143FB">
        <w:rPr>
          <w:rFonts w:ascii="Arial" w:hAnsi="Arial" w:cs="Arial"/>
          <w:sz w:val="24"/>
          <w:szCs w:val="24"/>
        </w:rPr>
        <w:t xml:space="preserve"> all </w:t>
      </w:r>
      <w:r w:rsidRPr="003143FB">
        <w:rPr>
          <w:rFonts w:ascii="Arial" w:hAnsi="Arial" w:cs="Arial"/>
          <w:sz w:val="24"/>
          <w:szCs w:val="24"/>
        </w:rPr>
        <w:t>legal documents that require sealing are</w:t>
      </w:r>
      <w:r w:rsidR="000B7818" w:rsidRPr="003143FB">
        <w:rPr>
          <w:rFonts w:ascii="Arial" w:hAnsi="Arial" w:cs="Arial"/>
          <w:sz w:val="24"/>
          <w:szCs w:val="24"/>
        </w:rPr>
        <w:t xml:space="preserve"> promptly sealed and </w:t>
      </w:r>
      <w:r w:rsidRPr="003143FB">
        <w:rPr>
          <w:rFonts w:ascii="Arial" w:hAnsi="Arial" w:cs="Arial"/>
          <w:sz w:val="24"/>
          <w:szCs w:val="24"/>
        </w:rPr>
        <w:t>entered in the Seal Book</w:t>
      </w:r>
      <w:r w:rsidR="000B7818" w:rsidRPr="003143FB">
        <w:rPr>
          <w:rFonts w:ascii="Arial" w:hAnsi="Arial" w:cs="Arial"/>
          <w:sz w:val="24"/>
          <w:szCs w:val="24"/>
        </w:rPr>
        <w:t xml:space="preserve">. </w:t>
      </w:r>
    </w:p>
    <w:p w14:paraId="18AC52A6" w14:textId="77777777" w:rsidR="00FD2B32" w:rsidRDefault="00FD2B32" w:rsidP="00A35C4D">
      <w:pPr>
        <w:pStyle w:val="ListParagraph"/>
        <w:ind w:right="-46" w:hanging="720"/>
        <w:rPr>
          <w:rFonts w:ascii="Arial" w:hAnsi="Arial" w:cs="Arial"/>
          <w:sz w:val="24"/>
          <w:szCs w:val="24"/>
        </w:rPr>
      </w:pPr>
    </w:p>
    <w:p w14:paraId="25EB6247" w14:textId="77777777" w:rsidR="000B7818" w:rsidRPr="003143FB" w:rsidRDefault="00FD2B32" w:rsidP="00A35C4D">
      <w:pPr>
        <w:pStyle w:val="ListParagraph"/>
        <w:numPr>
          <w:ilvl w:val="0"/>
          <w:numId w:val="9"/>
        </w:numPr>
        <w:ind w:right="-46" w:hanging="720"/>
        <w:rPr>
          <w:rFonts w:ascii="Arial" w:hAnsi="Arial" w:cs="Arial"/>
          <w:sz w:val="24"/>
          <w:szCs w:val="24"/>
        </w:rPr>
      </w:pPr>
      <w:r w:rsidRPr="003143FB">
        <w:rPr>
          <w:rFonts w:ascii="Arial" w:hAnsi="Arial" w:cs="Arial"/>
          <w:sz w:val="24"/>
          <w:szCs w:val="24"/>
        </w:rPr>
        <w:t>T</w:t>
      </w:r>
      <w:r w:rsidR="00AB26DC" w:rsidRPr="003143FB">
        <w:rPr>
          <w:rFonts w:ascii="Arial" w:hAnsi="Arial" w:cs="Arial"/>
          <w:sz w:val="24"/>
          <w:szCs w:val="24"/>
        </w:rPr>
        <w:t>o authorise payment of HM Land Registry invoices, under delegation of authority to a maximum of £</w:t>
      </w:r>
      <w:r w:rsidR="00BE052E">
        <w:rPr>
          <w:rFonts w:ascii="Arial" w:hAnsi="Arial" w:cs="Arial"/>
          <w:sz w:val="24"/>
          <w:szCs w:val="24"/>
        </w:rPr>
        <w:t>5</w:t>
      </w:r>
      <w:r w:rsidR="00AB26DC" w:rsidRPr="003143FB">
        <w:rPr>
          <w:rFonts w:ascii="Arial" w:hAnsi="Arial" w:cs="Arial"/>
          <w:sz w:val="24"/>
          <w:szCs w:val="24"/>
        </w:rPr>
        <w:t xml:space="preserve">00, </w:t>
      </w:r>
      <w:r w:rsidR="0087431F" w:rsidRPr="003143FB">
        <w:rPr>
          <w:rFonts w:ascii="Arial" w:hAnsi="Arial" w:cs="Arial"/>
          <w:sz w:val="24"/>
          <w:szCs w:val="24"/>
        </w:rPr>
        <w:t>ensuring that the correct department payment code</w:t>
      </w:r>
      <w:r w:rsidR="003143FB">
        <w:rPr>
          <w:rFonts w:ascii="Arial" w:hAnsi="Arial" w:cs="Arial"/>
          <w:sz w:val="24"/>
          <w:szCs w:val="24"/>
        </w:rPr>
        <w:t>s are allocated to each invoice.</w:t>
      </w:r>
    </w:p>
    <w:p w14:paraId="52260B91" w14:textId="77777777" w:rsidR="00A35C4D" w:rsidRPr="003143FB" w:rsidRDefault="00A35C4D" w:rsidP="00A35C4D">
      <w:pPr>
        <w:pStyle w:val="ListParagraph"/>
        <w:rPr>
          <w:rFonts w:ascii="Arial" w:hAnsi="Arial" w:cs="Arial"/>
          <w:sz w:val="24"/>
          <w:szCs w:val="24"/>
        </w:rPr>
      </w:pPr>
    </w:p>
    <w:p w14:paraId="1896A859" w14:textId="77777777" w:rsidR="00A35C4D" w:rsidRPr="00A35C4D" w:rsidRDefault="00A35C4D" w:rsidP="00A35C4D">
      <w:pPr>
        <w:pStyle w:val="ListParagraph"/>
        <w:numPr>
          <w:ilvl w:val="0"/>
          <w:numId w:val="9"/>
        </w:numPr>
        <w:ind w:right="-46" w:hanging="720"/>
        <w:rPr>
          <w:rFonts w:ascii="Arial" w:hAnsi="Arial" w:cs="Arial"/>
          <w:sz w:val="24"/>
          <w:szCs w:val="24"/>
        </w:rPr>
      </w:pPr>
      <w:r w:rsidRPr="00A35C4D">
        <w:rPr>
          <w:rFonts w:ascii="Arial" w:hAnsi="Arial" w:cs="Arial"/>
          <w:sz w:val="24"/>
          <w:szCs w:val="24"/>
        </w:rPr>
        <w:t>To be responsible for allocating monies received in respect of costs awarded to the Council, and to pass invoices in respect of external legal advice to the client department, maintaining records of all such transactions.</w:t>
      </w:r>
    </w:p>
    <w:p w14:paraId="66C51CAC" w14:textId="77777777" w:rsidR="00A35C4D" w:rsidRPr="003143FB" w:rsidRDefault="00A35C4D" w:rsidP="00A35C4D">
      <w:pPr>
        <w:pStyle w:val="ListParagraph"/>
        <w:ind w:right="-46"/>
        <w:rPr>
          <w:rFonts w:ascii="Arial" w:hAnsi="Arial" w:cs="Arial"/>
          <w:sz w:val="24"/>
          <w:szCs w:val="24"/>
        </w:rPr>
      </w:pPr>
    </w:p>
    <w:p w14:paraId="32E9D11F" w14:textId="77777777" w:rsidR="0087431F" w:rsidRPr="003143FB" w:rsidRDefault="00B75909" w:rsidP="001161EB">
      <w:pPr>
        <w:ind w:left="709" w:right="-46" w:hanging="709"/>
        <w:rPr>
          <w:rFonts w:ascii="Arial" w:hAnsi="Arial" w:cs="Arial"/>
          <w:sz w:val="24"/>
          <w:szCs w:val="24"/>
        </w:rPr>
      </w:pPr>
      <w:r w:rsidRPr="003143FB">
        <w:rPr>
          <w:rFonts w:ascii="Arial" w:hAnsi="Arial" w:cs="Arial"/>
          <w:sz w:val="24"/>
          <w:szCs w:val="24"/>
        </w:rPr>
        <w:t>4</w:t>
      </w:r>
      <w:r w:rsidR="0087431F" w:rsidRPr="003143FB">
        <w:rPr>
          <w:rFonts w:ascii="Arial" w:hAnsi="Arial" w:cs="Arial"/>
          <w:sz w:val="24"/>
          <w:szCs w:val="24"/>
        </w:rPr>
        <w:t>.</w:t>
      </w:r>
      <w:r w:rsidR="0087431F" w:rsidRPr="003143FB">
        <w:rPr>
          <w:rFonts w:ascii="Arial" w:hAnsi="Arial" w:cs="Arial"/>
          <w:sz w:val="24"/>
          <w:szCs w:val="24"/>
        </w:rPr>
        <w:tab/>
        <w:t xml:space="preserve">To be the administrator for </w:t>
      </w:r>
      <w:r w:rsidR="00FD2B32" w:rsidRPr="003143FB">
        <w:rPr>
          <w:rFonts w:ascii="Arial" w:hAnsi="Arial" w:cs="Arial"/>
          <w:sz w:val="24"/>
          <w:szCs w:val="24"/>
        </w:rPr>
        <w:t xml:space="preserve">the </w:t>
      </w:r>
      <w:r w:rsidR="0087431F" w:rsidRPr="003143FB">
        <w:rPr>
          <w:rFonts w:ascii="Arial" w:hAnsi="Arial" w:cs="Arial"/>
          <w:sz w:val="24"/>
          <w:szCs w:val="24"/>
        </w:rPr>
        <w:t>Legal Service</w:t>
      </w:r>
      <w:r w:rsidR="00A35C4D" w:rsidRPr="003143FB">
        <w:rPr>
          <w:rFonts w:ascii="Arial" w:hAnsi="Arial" w:cs="Arial"/>
          <w:sz w:val="24"/>
          <w:szCs w:val="24"/>
        </w:rPr>
        <w:t xml:space="preserve"> </w:t>
      </w:r>
      <w:r w:rsidR="0087431F" w:rsidRPr="003143FB">
        <w:rPr>
          <w:rFonts w:ascii="Arial" w:hAnsi="Arial" w:cs="Arial"/>
          <w:sz w:val="24"/>
          <w:szCs w:val="24"/>
        </w:rPr>
        <w:t xml:space="preserve">IKEN </w:t>
      </w:r>
      <w:r w:rsidR="00FD2B32" w:rsidRPr="003143FB">
        <w:rPr>
          <w:rFonts w:ascii="Arial" w:hAnsi="Arial" w:cs="Arial"/>
          <w:sz w:val="24"/>
          <w:szCs w:val="24"/>
        </w:rPr>
        <w:t xml:space="preserve">Case Management System </w:t>
      </w:r>
      <w:r w:rsidR="0087431F" w:rsidRPr="003143FB">
        <w:rPr>
          <w:rFonts w:ascii="Arial" w:hAnsi="Arial" w:cs="Arial"/>
          <w:sz w:val="24"/>
          <w:szCs w:val="24"/>
        </w:rPr>
        <w:t>and Thomson Reuters accounts.</w:t>
      </w:r>
    </w:p>
    <w:p w14:paraId="4F08558C" w14:textId="77777777" w:rsidR="00B75909" w:rsidRPr="003143FB" w:rsidRDefault="00B75909" w:rsidP="00B75909">
      <w:pPr>
        <w:pStyle w:val="ListParagraph"/>
        <w:ind w:right="-46"/>
        <w:rPr>
          <w:rFonts w:ascii="Arial" w:hAnsi="Arial" w:cs="Arial"/>
          <w:sz w:val="24"/>
          <w:szCs w:val="24"/>
        </w:rPr>
      </w:pPr>
    </w:p>
    <w:p w14:paraId="0DC6BA0C" w14:textId="77777777" w:rsidR="00F50367" w:rsidRDefault="00B75909" w:rsidP="00F50367">
      <w:pPr>
        <w:pStyle w:val="ListParagraph"/>
        <w:numPr>
          <w:ilvl w:val="0"/>
          <w:numId w:val="22"/>
        </w:numPr>
        <w:ind w:right="-46" w:hanging="720"/>
        <w:rPr>
          <w:rFonts w:ascii="Arial" w:hAnsi="Arial" w:cs="Arial"/>
          <w:sz w:val="24"/>
          <w:szCs w:val="24"/>
        </w:rPr>
      </w:pPr>
      <w:r w:rsidRPr="00A35C4D">
        <w:rPr>
          <w:rFonts w:ascii="Arial" w:hAnsi="Arial" w:cs="Arial"/>
          <w:sz w:val="24"/>
          <w:szCs w:val="24"/>
        </w:rPr>
        <w:t>To undertake searches using the on-line Land Registry Services.</w:t>
      </w:r>
      <w:r w:rsidR="003143FB">
        <w:rPr>
          <w:rFonts w:ascii="Arial" w:hAnsi="Arial" w:cs="Arial"/>
          <w:sz w:val="24"/>
          <w:szCs w:val="24"/>
        </w:rPr>
        <w:t xml:space="preserve"> </w:t>
      </w:r>
    </w:p>
    <w:p w14:paraId="1BDC1E33" w14:textId="77777777" w:rsidR="00F50367" w:rsidRDefault="00F50367" w:rsidP="00F50367">
      <w:pPr>
        <w:pStyle w:val="ListParagraph"/>
        <w:ind w:right="-46"/>
        <w:rPr>
          <w:rFonts w:ascii="Arial" w:hAnsi="Arial" w:cs="Arial"/>
          <w:sz w:val="24"/>
          <w:szCs w:val="24"/>
        </w:rPr>
      </w:pPr>
    </w:p>
    <w:p w14:paraId="667F5B13" w14:textId="77777777" w:rsidR="00F50367" w:rsidRDefault="000B7818" w:rsidP="00F50367">
      <w:pPr>
        <w:pStyle w:val="ListParagraph"/>
        <w:numPr>
          <w:ilvl w:val="0"/>
          <w:numId w:val="22"/>
        </w:numPr>
        <w:ind w:right="-46" w:hanging="720"/>
        <w:rPr>
          <w:rFonts w:ascii="Arial" w:hAnsi="Arial" w:cs="Arial"/>
          <w:sz w:val="24"/>
          <w:szCs w:val="24"/>
        </w:rPr>
      </w:pPr>
      <w:r w:rsidRPr="00F50367">
        <w:rPr>
          <w:rFonts w:ascii="Arial" w:hAnsi="Arial" w:cs="Arial"/>
          <w:sz w:val="24"/>
          <w:szCs w:val="24"/>
        </w:rPr>
        <w:t>To be</w:t>
      </w:r>
      <w:r w:rsidR="00EE42FA" w:rsidRPr="00F50367">
        <w:rPr>
          <w:rFonts w:ascii="Arial" w:hAnsi="Arial" w:cs="Arial"/>
          <w:sz w:val="24"/>
          <w:szCs w:val="24"/>
        </w:rPr>
        <w:t xml:space="preserve"> responsible for undertaking the administra</w:t>
      </w:r>
      <w:r w:rsidR="00A35C4D" w:rsidRPr="00F50367">
        <w:rPr>
          <w:rFonts w:ascii="Arial" w:hAnsi="Arial" w:cs="Arial"/>
          <w:sz w:val="24"/>
          <w:szCs w:val="24"/>
        </w:rPr>
        <w:t xml:space="preserve">tive and legal </w:t>
      </w:r>
      <w:r w:rsidR="00EE42FA" w:rsidRPr="00F50367">
        <w:rPr>
          <w:rFonts w:ascii="Arial" w:hAnsi="Arial" w:cs="Arial"/>
          <w:sz w:val="24"/>
          <w:szCs w:val="24"/>
        </w:rPr>
        <w:t>work in</w:t>
      </w:r>
      <w:r w:rsidR="00A35C4D" w:rsidRPr="00F50367">
        <w:rPr>
          <w:rFonts w:ascii="Arial" w:hAnsi="Arial" w:cs="Arial"/>
          <w:sz w:val="24"/>
          <w:szCs w:val="24"/>
        </w:rPr>
        <w:t xml:space="preserve"> relation to the </w:t>
      </w:r>
      <w:r w:rsidR="00EE42FA" w:rsidRPr="00F50367">
        <w:rPr>
          <w:rFonts w:ascii="Arial" w:hAnsi="Arial" w:cs="Arial"/>
          <w:sz w:val="24"/>
          <w:szCs w:val="24"/>
        </w:rPr>
        <w:t>transfer of burial rights</w:t>
      </w:r>
      <w:r w:rsidR="006745AE" w:rsidRPr="00F50367">
        <w:rPr>
          <w:rFonts w:ascii="Arial" w:hAnsi="Arial" w:cs="Arial"/>
          <w:sz w:val="24"/>
          <w:szCs w:val="24"/>
        </w:rPr>
        <w:t>,</w:t>
      </w:r>
      <w:r w:rsidR="00B03649" w:rsidRPr="00F50367">
        <w:rPr>
          <w:rFonts w:ascii="Arial" w:hAnsi="Arial" w:cs="Arial"/>
          <w:sz w:val="24"/>
          <w:szCs w:val="24"/>
        </w:rPr>
        <w:t xml:space="preserve"> include </w:t>
      </w:r>
      <w:r w:rsidR="006745AE" w:rsidRPr="00F50367">
        <w:rPr>
          <w:rFonts w:ascii="Arial" w:hAnsi="Arial" w:cs="Arial"/>
          <w:sz w:val="24"/>
          <w:szCs w:val="24"/>
        </w:rPr>
        <w:t>draft</w:t>
      </w:r>
      <w:r w:rsidR="00B03649" w:rsidRPr="00F50367">
        <w:rPr>
          <w:rFonts w:ascii="Arial" w:hAnsi="Arial" w:cs="Arial"/>
          <w:sz w:val="24"/>
          <w:szCs w:val="24"/>
        </w:rPr>
        <w:t xml:space="preserve">ing </w:t>
      </w:r>
      <w:r w:rsidR="00A35C4D" w:rsidRPr="00F50367">
        <w:rPr>
          <w:rFonts w:ascii="Arial" w:hAnsi="Arial" w:cs="Arial"/>
          <w:sz w:val="24"/>
          <w:szCs w:val="24"/>
        </w:rPr>
        <w:t>deeds of assignment, statutory declarations and disclaimers</w:t>
      </w:r>
      <w:r w:rsidR="00906735" w:rsidRPr="00F50367">
        <w:rPr>
          <w:rFonts w:ascii="Arial" w:hAnsi="Arial" w:cs="Arial"/>
          <w:sz w:val="24"/>
          <w:szCs w:val="24"/>
        </w:rPr>
        <w:t>.</w:t>
      </w:r>
    </w:p>
    <w:p w14:paraId="3ED5CBDB" w14:textId="77777777" w:rsidR="00F50367" w:rsidRPr="00F50367" w:rsidRDefault="00F50367" w:rsidP="00F50367">
      <w:pPr>
        <w:pStyle w:val="ListParagraph"/>
        <w:rPr>
          <w:rFonts w:ascii="Arial" w:hAnsi="Arial" w:cs="Arial"/>
          <w:sz w:val="24"/>
          <w:szCs w:val="24"/>
        </w:rPr>
      </w:pPr>
    </w:p>
    <w:p w14:paraId="2AFA763D" w14:textId="77777777" w:rsidR="00F50367" w:rsidRDefault="000B7818" w:rsidP="00F50367">
      <w:pPr>
        <w:pStyle w:val="ListParagraph"/>
        <w:numPr>
          <w:ilvl w:val="0"/>
          <w:numId w:val="22"/>
        </w:numPr>
        <w:ind w:right="-46" w:hanging="720"/>
        <w:rPr>
          <w:rFonts w:ascii="Arial" w:hAnsi="Arial" w:cs="Arial"/>
          <w:sz w:val="24"/>
          <w:szCs w:val="24"/>
        </w:rPr>
      </w:pPr>
      <w:r w:rsidRPr="00F50367">
        <w:rPr>
          <w:rFonts w:ascii="Arial" w:hAnsi="Arial" w:cs="Arial"/>
          <w:sz w:val="24"/>
          <w:szCs w:val="24"/>
        </w:rPr>
        <w:t>To</w:t>
      </w:r>
      <w:r w:rsidR="00EE42FA" w:rsidRPr="00F50367">
        <w:rPr>
          <w:rFonts w:ascii="Arial" w:hAnsi="Arial" w:cs="Arial"/>
          <w:sz w:val="24"/>
          <w:szCs w:val="24"/>
        </w:rPr>
        <w:t xml:space="preserve"> </w:t>
      </w:r>
      <w:r w:rsidR="00FC1609" w:rsidRPr="00F50367">
        <w:rPr>
          <w:rFonts w:ascii="Arial" w:hAnsi="Arial" w:cs="Arial"/>
          <w:sz w:val="24"/>
          <w:szCs w:val="24"/>
        </w:rPr>
        <w:t>c</w:t>
      </w:r>
      <w:r w:rsidR="00F01780" w:rsidRPr="00F50367">
        <w:rPr>
          <w:rFonts w:ascii="Arial" w:hAnsi="Arial" w:cs="Arial"/>
          <w:sz w:val="24"/>
          <w:szCs w:val="24"/>
        </w:rPr>
        <w:t>o</w:t>
      </w:r>
      <w:r w:rsidRPr="00F50367">
        <w:rPr>
          <w:rFonts w:ascii="Arial" w:hAnsi="Arial" w:cs="Arial"/>
          <w:sz w:val="24"/>
          <w:szCs w:val="24"/>
        </w:rPr>
        <w:t>-</w:t>
      </w:r>
      <w:r w:rsidR="00FC1609" w:rsidRPr="00F50367">
        <w:rPr>
          <w:rFonts w:ascii="Arial" w:hAnsi="Arial" w:cs="Arial"/>
          <w:sz w:val="24"/>
          <w:szCs w:val="24"/>
        </w:rPr>
        <w:t>ordinate court attendance and</w:t>
      </w:r>
      <w:r w:rsidR="003143FB" w:rsidRPr="00F50367">
        <w:rPr>
          <w:rFonts w:ascii="Arial" w:hAnsi="Arial" w:cs="Arial"/>
          <w:sz w:val="24"/>
          <w:szCs w:val="24"/>
        </w:rPr>
        <w:t xml:space="preserve"> </w:t>
      </w:r>
      <w:r w:rsidR="00EE42FA" w:rsidRPr="00F50367">
        <w:rPr>
          <w:rFonts w:ascii="Arial" w:hAnsi="Arial" w:cs="Arial"/>
          <w:sz w:val="24"/>
          <w:szCs w:val="24"/>
        </w:rPr>
        <w:t xml:space="preserve">be responsible for the maintenance and updating of the court diary, </w:t>
      </w:r>
      <w:r w:rsidR="00FC1609" w:rsidRPr="00F50367">
        <w:rPr>
          <w:rFonts w:ascii="Arial" w:hAnsi="Arial" w:cs="Arial"/>
          <w:sz w:val="24"/>
          <w:szCs w:val="24"/>
        </w:rPr>
        <w:t>ensuring</w:t>
      </w:r>
      <w:r w:rsidR="00EE42FA" w:rsidRPr="00F50367">
        <w:rPr>
          <w:rFonts w:ascii="Arial" w:hAnsi="Arial" w:cs="Arial"/>
          <w:sz w:val="24"/>
          <w:szCs w:val="24"/>
        </w:rPr>
        <w:t xml:space="preserve"> </w:t>
      </w:r>
      <w:r w:rsidRPr="00F50367">
        <w:rPr>
          <w:rFonts w:ascii="Arial" w:hAnsi="Arial" w:cs="Arial"/>
          <w:sz w:val="24"/>
          <w:szCs w:val="24"/>
        </w:rPr>
        <w:t xml:space="preserve">that </w:t>
      </w:r>
      <w:r w:rsidR="00B7753A" w:rsidRPr="00F50367">
        <w:rPr>
          <w:rFonts w:ascii="Arial" w:hAnsi="Arial" w:cs="Arial"/>
          <w:sz w:val="24"/>
          <w:szCs w:val="24"/>
        </w:rPr>
        <w:t xml:space="preserve">the relevant fee earners </w:t>
      </w:r>
      <w:r w:rsidR="00EE42FA" w:rsidRPr="00F50367">
        <w:rPr>
          <w:rFonts w:ascii="Arial" w:hAnsi="Arial" w:cs="Arial"/>
          <w:sz w:val="24"/>
          <w:szCs w:val="24"/>
        </w:rPr>
        <w:t>are aware of relevant court dates</w:t>
      </w:r>
      <w:r w:rsidR="003143FB" w:rsidRPr="00F50367">
        <w:rPr>
          <w:rFonts w:ascii="Arial" w:hAnsi="Arial" w:cs="Arial"/>
          <w:sz w:val="24"/>
          <w:szCs w:val="24"/>
        </w:rPr>
        <w:t xml:space="preserve"> </w:t>
      </w:r>
      <w:r w:rsidR="00B7753A" w:rsidRPr="00F50367">
        <w:rPr>
          <w:rFonts w:ascii="Arial" w:hAnsi="Arial" w:cs="Arial"/>
          <w:sz w:val="24"/>
          <w:szCs w:val="24"/>
        </w:rPr>
        <w:t xml:space="preserve">at least </w:t>
      </w:r>
      <w:r w:rsidR="00F27BAD" w:rsidRPr="00F50367">
        <w:rPr>
          <w:rFonts w:ascii="Arial" w:hAnsi="Arial" w:cs="Arial"/>
          <w:sz w:val="24"/>
          <w:szCs w:val="24"/>
        </w:rPr>
        <w:t>7 days</w:t>
      </w:r>
      <w:r w:rsidR="00EE42FA" w:rsidRPr="00F50367">
        <w:rPr>
          <w:rFonts w:ascii="Arial" w:hAnsi="Arial" w:cs="Arial"/>
          <w:sz w:val="24"/>
          <w:szCs w:val="24"/>
        </w:rPr>
        <w:t xml:space="preserve"> in advance of any hearing.</w:t>
      </w:r>
    </w:p>
    <w:p w14:paraId="6596C84B" w14:textId="77777777" w:rsidR="00F50367" w:rsidRPr="00F50367" w:rsidRDefault="00F50367" w:rsidP="00F50367">
      <w:pPr>
        <w:pStyle w:val="ListParagraph"/>
        <w:rPr>
          <w:rFonts w:ascii="Arial" w:hAnsi="Arial" w:cs="Arial"/>
          <w:sz w:val="24"/>
          <w:szCs w:val="24"/>
        </w:rPr>
      </w:pPr>
    </w:p>
    <w:p w14:paraId="648EBFAF" w14:textId="1BEDB271" w:rsidR="00F50367" w:rsidRDefault="00B7753A" w:rsidP="00F50367">
      <w:pPr>
        <w:pStyle w:val="ListParagraph"/>
        <w:numPr>
          <w:ilvl w:val="0"/>
          <w:numId w:val="22"/>
        </w:numPr>
        <w:ind w:right="-46" w:hanging="720"/>
        <w:rPr>
          <w:rFonts w:ascii="Arial" w:hAnsi="Arial" w:cs="Arial"/>
          <w:sz w:val="24"/>
          <w:szCs w:val="24"/>
        </w:rPr>
      </w:pPr>
      <w:r w:rsidRPr="00F50367">
        <w:rPr>
          <w:rFonts w:ascii="Arial" w:hAnsi="Arial" w:cs="Arial"/>
          <w:sz w:val="24"/>
          <w:szCs w:val="24"/>
        </w:rPr>
        <w:t>To</w:t>
      </w:r>
      <w:r w:rsidR="00EE42FA" w:rsidRPr="00F50367">
        <w:rPr>
          <w:rFonts w:ascii="Arial" w:hAnsi="Arial" w:cs="Arial"/>
          <w:sz w:val="24"/>
          <w:szCs w:val="24"/>
        </w:rPr>
        <w:t xml:space="preserve"> monitor</w:t>
      </w:r>
      <w:r w:rsidRPr="00F50367">
        <w:rPr>
          <w:rFonts w:ascii="Arial" w:hAnsi="Arial" w:cs="Arial"/>
          <w:sz w:val="24"/>
          <w:szCs w:val="24"/>
        </w:rPr>
        <w:t xml:space="preserve"> and manage </w:t>
      </w:r>
      <w:r w:rsidR="00EE42FA" w:rsidRPr="00F50367">
        <w:rPr>
          <w:rFonts w:ascii="Arial" w:hAnsi="Arial" w:cs="Arial"/>
          <w:sz w:val="24"/>
          <w:szCs w:val="24"/>
        </w:rPr>
        <w:t>t</w:t>
      </w:r>
      <w:r w:rsidR="004C06AA" w:rsidRPr="00F50367">
        <w:rPr>
          <w:rFonts w:ascii="Arial" w:hAnsi="Arial" w:cs="Arial"/>
          <w:sz w:val="24"/>
          <w:szCs w:val="24"/>
        </w:rPr>
        <w:t xml:space="preserve">he public facing </w:t>
      </w:r>
      <w:r w:rsidRPr="00F50367">
        <w:rPr>
          <w:rFonts w:ascii="Arial" w:hAnsi="Arial" w:cs="Arial"/>
          <w:sz w:val="24"/>
          <w:szCs w:val="24"/>
        </w:rPr>
        <w:t>Legal</w:t>
      </w:r>
      <w:r w:rsidR="00987119" w:rsidRPr="00F50367">
        <w:rPr>
          <w:rFonts w:ascii="Arial" w:hAnsi="Arial" w:cs="Arial"/>
          <w:sz w:val="24"/>
          <w:szCs w:val="24"/>
        </w:rPr>
        <w:t>, First Homes</w:t>
      </w:r>
      <w:r w:rsidRPr="00F50367">
        <w:rPr>
          <w:rFonts w:ascii="Arial" w:hAnsi="Arial" w:cs="Arial"/>
          <w:sz w:val="24"/>
          <w:szCs w:val="24"/>
        </w:rPr>
        <w:t xml:space="preserve"> and Community Right to Bid </w:t>
      </w:r>
      <w:r w:rsidR="002A6A60" w:rsidRPr="00F50367">
        <w:rPr>
          <w:rFonts w:ascii="Arial" w:hAnsi="Arial" w:cs="Arial"/>
          <w:sz w:val="24"/>
          <w:szCs w:val="24"/>
        </w:rPr>
        <w:t xml:space="preserve">email accounts </w:t>
      </w:r>
      <w:r w:rsidR="00BE052E" w:rsidRPr="00F50367">
        <w:rPr>
          <w:rFonts w:ascii="Arial" w:hAnsi="Arial" w:cs="Arial"/>
          <w:sz w:val="24"/>
          <w:szCs w:val="24"/>
        </w:rPr>
        <w:t xml:space="preserve">(the latter </w:t>
      </w:r>
      <w:r w:rsidR="002A6A60">
        <w:rPr>
          <w:rFonts w:ascii="Arial" w:hAnsi="Arial" w:cs="Arial"/>
          <w:sz w:val="24"/>
          <w:szCs w:val="24"/>
        </w:rPr>
        <w:t xml:space="preserve">in the absence of </w:t>
      </w:r>
      <w:r w:rsidR="00BE052E" w:rsidRPr="00F50367">
        <w:rPr>
          <w:rFonts w:ascii="Arial" w:hAnsi="Arial" w:cs="Arial"/>
          <w:sz w:val="24"/>
          <w:szCs w:val="24"/>
        </w:rPr>
        <w:t>the Housing Lawyer</w:t>
      </w:r>
      <w:r w:rsidR="002A6A60">
        <w:rPr>
          <w:rFonts w:ascii="Arial" w:hAnsi="Arial" w:cs="Arial"/>
          <w:sz w:val="24"/>
          <w:szCs w:val="24"/>
        </w:rPr>
        <w:t>)</w:t>
      </w:r>
      <w:r w:rsidR="00BE052E" w:rsidRPr="00F50367">
        <w:rPr>
          <w:rFonts w:ascii="Arial" w:hAnsi="Arial" w:cs="Arial"/>
          <w:sz w:val="24"/>
          <w:szCs w:val="24"/>
        </w:rPr>
        <w:t xml:space="preserve"> </w:t>
      </w:r>
      <w:r w:rsidR="002A6A60">
        <w:rPr>
          <w:rFonts w:ascii="Arial" w:hAnsi="Arial" w:cs="Arial"/>
          <w:sz w:val="24"/>
          <w:szCs w:val="24"/>
        </w:rPr>
        <w:t>b</w:t>
      </w:r>
      <w:r w:rsidRPr="00F50367">
        <w:rPr>
          <w:rFonts w:ascii="Arial" w:hAnsi="Arial" w:cs="Arial"/>
          <w:sz w:val="24"/>
          <w:szCs w:val="24"/>
        </w:rPr>
        <w:t xml:space="preserve">y deleting all junk mail and forwarding all </w:t>
      </w:r>
      <w:r w:rsidR="00EE42FA" w:rsidRPr="00F50367">
        <w:rPr>
          <w:rFonts w:ascii="Arial" w:hAnsi="Arial" w:cs="Arial"/>
          <w:sz w:val="24"/>
          <w:szCs w:val="24"/>
        </w:rPr>
        <w:t>enquiries</w:t>
      </w:r>
      <w:r w:rsidRPr="00F50367">
        <w:rPr>
          <w:rFonts w:ascii="Arial" w:hAnsi="Arial" w:cs="Arial"/>
          <w:sz w:val="24"/>
          <w:szCs w:val="24"/>
        </w:rPr>
        <w:t xml:space="preserve"> to the relevant fee earners in a timely manner</w:t>
      </w:r>
      <w:r w:rsidR="00EE42FA" w:rsidRPr="00F50367">
        <w:rPr>
          <w:rFonts w:ascii="Arial" w:hAnsi="Arial" w:cs="Arial"/>
          <w:sz w:val="24"/>
          <w:szCs w:val="24"/>
        </w:rPr>
        <w:t>.</w:t>
      </w:r>
    </w:p>
    <w:p w14:paraId="535C7FA1" w14:textId="77777777" w:rsidR="00F50367" w:rsidRPr="00F50367" w:rsidRDefault="00F50367" w:rsidP="00F50367">
      <w:pPr>
        <w:pStyle w:val="ListParagraph"/>
        <w:rPr>
          <w:rFonts w:ascii="Arial" w:hAnsi="Arial" w:cs="Arial"/>
          <w:sz w:val="24"/>
          <w:szCs w:val="24"/>
        </w:rPr>
      </w:pPr>
    </w:p>
    <w:p w14:paraId="1E992246" w14:textId="77777777" w:rsidR="00F50367" w:rsidRDefault="004C430B" w:rsidP="00F50367">
      <w:pPr>
        <w:pStyle w:val="ListParagraph"/>
        <w:numPr>
          <w:ilvl w:val="0"/>
          <w:numId w:val="22"/>
        </w:numPr>
        <w:ind w:right="-46" w:hanging="720"/>
        <w:rPr>
          <w:rFonts w:ascii="Arial" w:hAnsi="Arial" w:cs="Arial"/>
          <w:sz w:val="24"/>
          <w:szCs w:val="24"/>
        </w:rPr>
      </w:pPr>
      <w:r w:rsidRPr="00F50367">
        <w:rPr>
          <w:rFonts w:ascii="Arial" w:hAnsi="Arial" w:cs="Arial"/>
          <w:sz w:val="24"/>
          <w:szCs w:val="24"/>
        </w:rPr>
        <w:t>To provide clerical and administrative support to the Information Officer</w:t>
      </w:r>
      <w:r w:rsidR="00BE052E" w:rsidRPr="00F50367">
        <w:rPr>
          <w:rFonts w:ascii="Arial" w:hAnsi="Arial" w:cs="Arial"/>
          <w:sz w:val="24"/>
          <w:szCs w:val="24"/>
        </w:rPr>
        <w:t xml:space="preserve"> by reviewing the DPO </w:t>
      </w:r>
      <w:r w:rsidR="00F50367" w:rsidRPr="00F50367">
        <w:rPr>
          <w:rFonts w:ascii="Arial" w:hAnsi="Arial" w:cs="Arial"/>
          <w:sz w:val="24"/>
          <w:szCs w:val="24"/>
        </w:rPr>
        <w:t>e</w:t>
      </w:r>
      <w:r w:rsidR="00BE052E" w:rsidRPr="00F50367">
        <w:rPr>
          <w:rFonts w:ascii="Arial" w:hAnsi="Arial" w:cs="Arial"/>
          <w:sz w:val="24"/>
          <w:szCs w:val="24"/>
        </w:rPr>
        <w:t>mail account when the Information Officer is unavailable</w:t>
      </w:r>
      <w:r w:rsidRPr="00F50367">
        <w:rPr>
          <w:rFonts w:ascii="Arial" w:hAnsi="Arial" w:cs="Arial"/>
          <w:sz w:val="24"/>
          <w:szCs w:val="24"/>
        </w:rPr>
        <w:t xml:space="preserve">. </w:t>
      </w:r>
    </w:p>
    <w:p w14:paraId="73C4A8A6" w14:textId="77777777" w:rsidR="00F50367" w:rsidRPr="00F50367" w:rsidRDefault="00F50367" w:rsidP="00F50367">
      <w:pPr>
        <w:pStyle w:val="ListParagraph"/>
        <w:rPr>
          <w:rFonts w:ascii="Arial" w:hAnsi="Arial" w:cs="Arial"/>
          <w:sz w:val="24"/>
          <w:szCs w:val="24"/>
        </w:rPr>
      </w:pPr>
    </w:p>
    <w:p w14:paraId="5A86E49C" w14:textId="77777777" w:rsidR="00F50367" w:rsidRDefault="00EE42FA" w:rsidP="00F50367">
      <w:pPr>
        <w:pStyle w:val="ListParagraph"/>
        <w:numPr>
          <w:ilvl w:val="0"/>
          <w:numId w:val="22"/>
        </w:numPr>
        <w:ind w:right="-46" w:hanging="720"/>
        <w:rPr>
          <w:rFonts w:ascii="Arial" w:hAnsi="Arial" w:cs="Arial"/>
          <w:sz w:val="24"/>
          <w:szCs w:val="24"/>
        </w:rPr>
      </w:pPr>
      <w:r w:rsidRPr="00F50367">
        <w:rPr>
          <w:rFonts w:ascii="Arial" w:hAnsi="Arial" w:cs="Arial"/>
          <w:sz w:val="24"/>
          <w:szCs w:val="24"/>
        </w:rPr>
        <w:t xml:space="preserve">As part of the </w:t>
      </w:r>
      <w:r w:rsidR="00B7753A" w:rsidRPr="00F50367">
        <w:rPr>
          <w:rFonts w:ascii="Arial" w:hAnsi="Arial" w:cs="Arial"/>
          <w:sz w:val="24"/>
          <w:szCs w:val="24"/>
        </w:rPr>
        <w:t xml:space="preserve">Legal Services </w:t>
      </w:r>
      <w:r w:rsidR="00A7071F" w:rsidRPr="00F50367">
        <w:rPr>
          <w:rFonts w:ascii="Arial" w:hAnsi="Arial" w:cs="Arial"/>
          <w:sz w:val="24"/>
          <w:szCs w:val="24"/>
        </w:rPr>
        <w:t xml:space="preserve">Team, </w:t>
      </w:r>
      <w:r w:rsidR="00B7753A" w:rsidRPr="00F50367">
        <w:rPr>
          <w:rFonts w:ascii="Arial" w:hAnsi="Arial" w:cs="Arial"/>
          <w:sz w:val="24"/>
          <w:szCs w:val="24"/>
        </w:rPr>
        <w:t xml:space="preserve">to </w:t>
      </w:r>
      <w:r w:rsidR="001E247B" w:rsidRPr="00F50367">
        <w:rPr>
          <w:rFonts w:ascii="Arial" w:hAnsi="Arial" w:cs="Arial"/>
          <w:sz w:val="24"/>
          <w:szCs w:val="24"/>
        </w:rPr>
        <w:t xml:space="preserve">participate in </w:t>
      </w:r>
      <w:r w:rsidRPr="00F50367">
        <w:rPr>
          <w:rFonts w:ascii="Arial" w:hAnsi="Arial" w:cs="Arial"/>
          <w:sz w:val="24"/>
          <w:szCs w:val="24"/>
        </w:rPr>
        <w:t xml:space="preserve">keeping records of incoming mail and </w:t>
      </w:r>
      <w:r w:rsidR="00B7753A" w:rsidRPr="00F50367">
        <w:rPr>
          <w:rFonts w:ascii="Arial" w:hAnsi="Arial" w:cs="Arial"/>
          <w:sz w:val="24"/>
          <w:szCs w:val="24"/>
        </w:rPr>
        <w:t xml:space="preserve">outgoing </w:t>
      </w:r>
      <w:r w:rsidRPr="00F50367">
        <w:rPr>
          <w:rFonts w:ascii="Arial" w:hAnsi="Arial" w:cs="Arial"/>
          <w:sz w:val="24"/>
          <w:szCs w:val="24"/>
        </w:rPr>
        <w:t>responses in accordance with</w:t>
      </w:r>
      <w:r w:rsidR="00B7753A" w:rsidRPr="00F50367">
        <w:rPr>
          <w:rFonts w:ascii="Arial" w:hAnsi="Arial" w:cs="Arial"/>
          <w:sz w:val="24"/>
          <w:szCs w:val="24"/>
        </w:rPr>
        <w:t xml:space="preserve"> corporate or service performance standards</w:t>
      </w:r>
      <w:r w:rsidR="00D17B9C" w:rsidRPr="00F50367">
        <w:rPr>
          <w:rFonts w:ascii="Arial" w:hAnsi="Arial" w:cs="Arial"/>
          <w:sz w:val="24"/>
          <w:szCs w:val="24"/>
        </w:rPr>
        <w:t>.</w:t>
      </w:r>
    </w:p>
    <w:p w14:paraId="03FD1BB4" w14:textId="77777777" w:rsidR="00F50367" w:rsidRPr="00F50367" w:rsidRDefault="00F50367" w:rsidP="00F50367">
      <w:pPr>
        <w:pStyle w:val="ListParagraph"/>
        <w:rPr>
          <w:rFonts w:ascii="Arial" w:hAnsi="Arial" w:cs="Arial"/>
          <w:sz w:val="24"/>
          <w:szCs w:val="24"/>
        </w:rPr>
      </w:pPr>
    </w:p>
    <w:p w14:paraId="201C7281" w14:textId="77777777" w:rsidR="00F50367" w:rsidRDefault="003143FB" w:rsidP="00F50367">
      <w:pPr>
        <w:pStyle w:val="ListParagraph"/>
        <w:numPr>
          <w:ilvl w:val="0"/>
          <w:numId w:val="22"/>
        </w:numPr>
        <w:ind w:right="-46" w:hanging="720"/>
        <w:rPr>
          <w:rFonts w:ascii="Arial" w:hAnsi="Arial" w:cs="Arial"/>
          <w:sz w:val="24"/>
          <w:szCs w:val="24"/>
        </w:rPr>
      </w:pPr>
      <w:r w:rsidRPr="00F50367">
        <w:rPr>
          <w:rFonts w:ascii="Arial" w:hAnsi="Arial" w:cs="Arial"/>
          <w:sz w:val="24"/>
          <w:szCs w:val="24"/>
        </w:rPr>
        <w:t>To be a key operator of the copier/scanner/printer and work flexibly to ensure office cover and handle face-to-face enquiries</w:t>
      </w:r>
      <w:r w:rsidR="008A440F" w:rsidRPr="00F50367">
        <w:rPr>
          <w:rFonts w:ascii="Arial" w:hAnsi="Arial" w:cs="Arial"/>
          <w:sz w:val="24"/>
          <w:szCs w:val="24"/>
        </w:rPr>
        <w:t>.</w:t>
      </w:r>
    </w:p>
    <w:p w14:paraId="7E61757C" w14:textId="77777777" w:rsidR="00F50367" w:rsidRPr="00F50367" w:rsidRDefault="00F50367" w:rsidP="00F50367">
      <w:pPr>
        <w:pStyle w:val="ListParagraph"/>
        <w:rPr>
          <w:rFonts w:ascii="Arial" w:hAnsi="Arial" w:cs="Arial"/>
          <w:bCs/>
          <w:sz w:val="24"/>
          <w:szCs w:val="24"/>
        </w:rPr>
      </w:pPr>
    </w:p>
    <w:p w14:paraId="7BE4FFD8" w14:textId="77777777" w:rsidR="006046D4" w:rsidRPr="00F50367" w:rsidRDefault="006046D4" w:rsidP="00F50367">
      <w:pPr>
        <w:pStyle w:val="ListParagraph"/>
        <w:numPr>
          <w:ilvl w:val="0"/>
          <w:numId w:val="22"/>
        </w:numPr>
        <w:ind w:right="-46" w:hanging="720"/>
        <w:rPr>
          <w:rFonts w:ascii="Arial" w:hAnsi="Arial" w:cs="Arial"/>
          <w:sz w:val="24"/>
          <w:szCs w:val="24"/>
        </w:rPr>
      </w:pPr>
      <w:r w:rsidRPr="00F50367">
        <w:rPr>
          <w:rFonts w:ascii="Arial" w:hAnsi="Arial" w:cs="Arial"/>
          <w:bCs/>
          <w:sz w:val="24"/>
          <w:szCs w:val="24"/>
        </w:rPr>
        <w:t>To safeguard children, young people and adults at risk and make referrals to the appropriate agency.</w:t>
      </w:r>
    </w:p>
    <w:p w14:paraId="1B37ED98" w14:textId="77777777" w:rsidR="004D1627" w:rsidRPr="004D1627" w:rsidRDefault="004D1627" w:rsidP="004D1627">
      <w:pPr>
        <w:pStyle w:val="ListParagraph"/>
        <w:tabs>
          <w:tab w:val="right" w:pos="8100"/>
        </w:tabs>
        <w:ind w:right="-46"/>
        <w:rPr>
          <w:rFonts w:ascii="Arial" w:hAnsi="Arial" w:cs="Arial"/>
          <w:bCs/>
          <w:sz w:val="24"/>
          <w:szCs w:val="24"/>
        </w:rPr>
      </w:pPr>
    </w:p>
    <w:p w14:paraId="4BA297E4" w14:textId="77777777" w:rsidR="006046D4" w:rsidRDefault="006046D4" w:rsidP="000E10E4">
      <w:pPr>
        <w:tabs>
          <w:tab w:val="right" w:pos="8100"/>
        </w:tabs>
        <w:ind w:left="709" w:right="-46" w:hanging="709"/>
        <w:rPr>
          <w:rFonts w:ascii="Arial" w:hAnsi="Arial" w:cs="Arial"/>
          <w:sz w:val="24"/>
          <w:szCs w:val="24"/>
        </w:rPr>
      </w:pPr>
    </w:p>
    <w:p w14:paraId="37A9DE18" w14:textId="77777777" w:rsidR="00EE42FA" w:rsidRPr="003D6B67" w:rsidRDefault="003D6B67" w:rsidP="00906735">
      <w:pPr>
        <w:pStyle w:val="Heading3"/>
        <w:ind w:left="0" w:right="-46" w:firstLine="0"/>
      </w:pPr>
      <w:r w:rsidRPr="003D6B67">
        <w:t>NOTES</w:t>
      </w:r>
      <w:r w:rsidR="003143FB">
        <w:t>:</w:t>
      </w:r>
    </w:p>
    <w:p w14:paraId="0ABA1783" w14:textId="77777777" w:rsidR="00EE42FA" w:rsidRPr="003143FB" w:rsidRDefault="00EE42FA" w:rsidP="00906735">
      <w:pPr>
        <w:tabs>
          <w:tab w:val="right" w:pos="8100"/>
        </w:tabs>
        <w:ind w:right="-46"/>
        <w:rPr>
          <w:rFonts w:ascii="Arial" w:hAnsi="Arial" w:cs="Arial"/>
          <w:sz w:val="12"/>
          <w:szCs w:val="12"/>
        </w:rPr>
      </w:pPr>
    </w:p>
    <w:p w14:paraId="2024B96F" w14:textId="77777777" w:rsidR="00EE42FA" w:rsidRPr="00D21E95" w:rsidRDefault="00EE42FA" w:rsidP="00906735">
      <w:pPr>
        <w:tabs>
          <w:tab w:val="right" w:pos="8100"/>
        </w:tabs>
        <w:ind w:right="-46"/>
        <w:rPr>
          <w:rFonts w:ascii="Arial" w:hAnsi="Arial" w:cs="Arial"/>
          <w:sz w:val="24"/>
          <w:szCs w:val="24"/>
        </w:rPr>
      </w:pPr>
      <w:r w:rsidRPr="00D21E95">
        <w:rPr>
          <w:rFonts w:ascii="Arial" w:hAnsi="Arial" w:cs="Arial"/>
          <w:sz w:val="24"/>
          <w:szCs w:val="24"/>
        </w:rPr>
        <w:t>This list of duties is not e</w:t>
      </w:r>
      <w:r w:rsidR="00A7071F">
        <w:rPr>
          <w:rFonts w:ascii="Arial" w:hAnsi="Arial" w:cs="Arial"/>
          <w:sz w:val="24"/>
          <w:szCs w:val="24"/>
        </w:rPr>
        <w:t>xclusive or exhaustive and the p</w:t>
      </w:r>
      <w:r w:rsidRPr="00D21E95">
        <w:rPr>
          <w:rFonts w:ascii="Arial" w:hAnsi="Arial" w:cs="Arial"/>
          <w:sz w:val="24"/>
          <w:szCs w:val="24"/>
        </w:rPr>
        <w:t>ost</w:t>
      </w:r>
      <w:r w:rsidR="00A7071F">
        <w:rPr>
          <w:rFonts w:ascii="Arial" w:hAnsi="Arial" w:cs="Arial"/>
          <w:sz w:val="24"/>
          <w:szCs w:val="24"/>
        </w:rPr>
        <w:t xml:space="preserve"> </w:t>
      </w:r>
      <w:r w:rsidRPr="00D21E95">
        <w:rPr>
          <w:rFonts w:ascii="Arial" w:hAnsi="Arial" w:cs="Arial"/>
          <w:sz w:val="24"/>
          <w:szCs w:val="24"/>
        </w:rPr>
        <w:t>holder may</w:t>
      </w:r>
      <w:r w:rsidR="004C430B">
        <w:rPr>
          <w:rFonts w:ascii="Arial" w:hAnsi="Arial" w:cs="Arial"/>
          <w:sz w:val="24"/>
          <w:szCs w:val="24"/>
        </w:rPr>
        <w:t xml:space="preserve"> </w:t>
      </w:r>
      <w:r w:rsidRPr="00D21E95">
        <w:rPr>
          <w:rFonts w:ascii="Arial" w:hAnsi="Arial" w:cs="Arial"/>
          <w:sz w:val="24"/>
          <w:szCs w:val="24"/>
        </w:rPr>
        <w:t xml:space="preserve">be </w:t>
      </w:r>
      <w:r w:rsidR="004C430B">
        <w:rPr>
          <w:rFonts w:ascii="Arial" w:hAnsi="Arial" w:cs="Arial"/>
          <w:sz w:val="24"/>
          <w:szCs w:val="24"/>
        </w:rPr>
        <w:t>r</w:t>
      </w:r>
      <w:r w:rsidRPr="00D21E95">
        <w:rPr>
          <w:rFonts w:ascii="Arial" w:hAnsi="Arial" w:cs="Arial"/>
          <w:sz w:val="24"/>
          <w:szCs w:val="24"/>
        </w:rPr>
        <w:t xml:space="preserve">equested to perform other duties commensurate with </w:t>
      </w:r>
      <w:r w:rsidR="003143FB">
        <w:rPr>
          <w:rFonts w:ascii="Arial" w:hAnsi="Arial" w:cs="Arial"/>
          <w:sz w:val="24"/>
          <w:szCs w:val="24"/>
        </w:rPr>
        <w:t>their</w:t>
      </w:r>
      <w:r w:rsidRPr="00D21E95">
        <w:rPr>
          <w:rFonts w:ascii="Arial" w:hAnsi="Arial" w:cs="Arial"/>
          <w:sz w:val="24"/>
          <w:szCs w:val="24"/>
        </w:rPr>
        <w:t xml:space="preserve"> grade and capabilities.</w:t>
      </w:r>
    </w:p>
    <w:p w14:paraId="3BEA9DAF" w14:textId="77777777" w:rsidR="00EE42FA" w:rsidRPr="003143FB" w:rsidRDefault="00EE42FA" w:rsidP="00906735">
      <w:pPr>
        <w:tabs>
          <w:tab w:val="right" w:pos="8100"/>
        </w:tabs>
        <w:ind w:right="-46"/>
        <w:rPr>
          <w:rFonts w:ascii="Arial" w:hAnsi="Arial" w:cs="Arial"/>
          <w:sz w:val="12"/>
          <w:szCs w:val="12"/>
        </w:rPr>
      </w:pPr>
    </w:p>
    <w:p w14:paraId="32B00B8E" w14:textId="77777777" w:rsidR="006A6E0E" w:rsidRPr="003143FB" w:rsidRDefault="00EE42FA" w:rsidP="00906735">
      <w:pPr>
        <w:tabs>
          <w:tab w:val="right" w:pos="8100"/>
        </w:tabs>
        <w:ind w:right="-46"/>
        <w:rPr>
          <w:rFonts w:ascii="Arial" w:hAnsi="Arial" w:cs="Arial"/>
          <w:sz w:val="24"/>
          <w:szCs w:val="24"/>
        </w:rPr>
      </w:pPr>
      <w:r w:rsidRPr="00D21E95">
        <w:rPr>
          <w:rFonts w:ascii="Arial" w:hAnsi="Arial" w:cs="Arial"/>
          <w:sz w:val="24"/>
          <w:szCs w:val="24"/>
        </w:rPr>
        <w:tab/>
        <w:t>This list of duties will be reviewed with the post</w:t>
      </w:r>
      <w:r w:rsidR="00A7071F">
        <w:rPr>
          <w:rFonts w:ascii="Arial" w:hAnsi="Arial" w:cs="Arial"/>
          <w:sz w:val="24"/>
          <w:szCs w:val="24"/>
        </w:rPr>
        <w:t xml:space="preserve"> </w:t>
      </w:r>
      <w:r w:rsidRPr="00D21E95">
        <w:rPr>
          <w:rFonts w:ascii="Arial" w:hAnsi="Arial" w:cs="Arial"/>
          <w:sz w:val="24"/>
          <w:szCs w:val="24"/>
        </w:rPr>
        <w:t>holder on a regular basis.</w:t>
      </w:r>
      <w:r w:rsidR="003143FB">
        <w:rPr>
          <w:rFonts w:ascii="Arial" w:hAnsi="Arial" w:cs="Arial"/>
          <w:sz w:val="24"/>
          <w:szCs w:val="24"/>
        </w:rPr>
        <w:t xml:space="preserve"> </w:t>
      </w:r>
      <w:r w:rsidRPr="00D21E95">
        <w:rPr>
          <w:rFonts w:ascii="Arial" w:hAnsi="Arial" w:cs="Arial"/>
          <w:sz w:val="24"/>
          <w:szCs w:val="24"/>
        </w:rPr>
        <w:t>The post holder will be</w:t>
      </w:r>
      <w:r w:rsidR="004C430B">
        <w:rPr>
          <w:rFonts w:ascii="Arial" w:hAnsi="Arial" w:cs="Arial"/>
          <w:sz w:val="24"/>
          <w:szCs w:val="24"/>
        </w:rPr>
        <w:t xml:space="preserve"> </w:t>
      </w:r>
      <w:r w:rsidRPr="00D21E95">
        <w:rPr>
          <w:rFonts w:ascii="Arial" w:hAnsi="Arial" w:cs="Arial"/>
          <w:sz w:val="24"/>
          <w:szCs w:val="24"/>
        </w:rPr>
        <w:t>kept fully aware of emerging changes in requirements and will be expected to be fle</w:t>
      </w:r>
      <w:r w:rsidR="003143FB">
        <w:rPr>
          <w:rFonts w:ascii="Arial" w:hAnsi="Arial" w:cs="Arial"/>
          <w:sz w:val="24"/>
          <w:szCs w:val="24"/>
        </w:rPr>
        <w:t>xible in their approach to work</w:t>
      </w:r>
      <w:r w:rsidR="00F01780" w:rsidRPr="001E247B">
        <w:rPr>
          <w:rFonts w:ascii="Arial" w:hAnsi="Arial" w:cs="Arial"/>
          <w:sz w:val="24"/>
          <w:szCs w:val="24"/>
        </w:rPr>
        <w:t>.</w:t>
      </w:r>
      <w:r w:rsidRPr="00D21E95">
        <w:rPr>
          <w:rFonts w:ascii="Arial" w:hAnsi="Arial" w:cs="Arial"/>
          <w:sz w:val="24"/>
          <w:szCs w:val="24"/>
        </w:rPr>
        <w:br w:type="page"/>
      </w:r>
      <w:r w:rsidR="00057FAB" w:rsidRPr="00D21E95">
        <w:rPr>
          <w:rFonts w:ascii="Arial" w:hAnsi="Arial" w:cs="Arial"/>
          <w:b/>
          <w:sz w:val="24"/>
          <w:szCs w:val="24"/>
        </w:rPr>
        <w:lastRenderedPageBreak/>
        <w:t>PERSON</w:t>
      </w:r>
      <w:r w:rsidR="006A6E0E" w:rsidRPr="00D21E95">
        <w:rPr>
          <w:rFonts w:ascii="Arial" w:hAnsi="Arial" w:cs="Arial"/>
          <w:b/>
          <w:sz w:val="24"/>
          <w:szCs w:val="24"/>
        </w:rPr>
        <w:t xml:space="preserve"> SPECIFICATION</w:t>
      </w:r>
    </w:p>
    <w:p w14:paraId="26B81D48" w14:textId="77777777" w:rsidR="006A6E0E" w:rsidRPr="00D21E95" w:rsidRDefault="006A6E0E" w:rsidP="000E10E4">
      <w:pPr>
        <w:ind w:right="-46"/>
        <w:jc w:val="both"/>
        <w:rPr>
          <w:rFonts w:ascii="Arial" w:hAnsi="Arial" w:cs="Arial"/>
          <w:b/>
          <w:sz w:val="24"/>
          <w:szCs w:val="24"/>
        </w:rPr>
      </w:pPr>
    </w:p>
    <w:tbl>
      <w:tblPr>
        <w:tblW w:w="96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4848"/>
        <w:gridCol w:w="1276"/>
        <w:gridCol w:w="1732"/>
      </w:tblGrid>
      <w:tr w:rsidR="006A6E0E" w:rsidRPr="00D21E95" w14:paraId="157BF451" w14:textId="77777777" w:rsidTr="003143FB">
        <w:tc>
          <w:tcPr>
            <w:tcW w:w="6691" w:type="dxa"/>
            <w:gridSpan w:val="2"/>
          </w:tcPr>
          <w:p w14:paraId="00480CB5" w14:textId="77777777" w:rsidR="006A6E0E" w:rsidRPr="00D21E95" w:rsidRDefault="006A6E0E" w:rsidP="000E10E4">
            <w:pPr>
              <w:ind w:right="-46"/>
              <w:jc w:val="both"/>
              <w:rPr>
                <w:rFonts w:ascii="Arial" w:hAnsi="Arial" w:cs="Arial"/>
                <w:b/>
                <w:sz w:val="24"/>
                <w:szCs w:val="24"/>
              </w:rPr>
            </w:pPr>
            <w:r w:rsidRPr="00D21E95">
              <w:rPr>
                <w:rFonts w:ascii="Arial" w:hAnsi="Arial" w:cs="Arial"/>
                <w:b/>
                <w:sz w:val="24"/>
                <w:szCs w:val="24"/>
              </w:rPr>
              <w:t>Criteria</w:t>
            </w:r>
          </w:p>
        </w:tc>
        <w:tc>
          <w:tcPr>
            <w:tcW w:w="1276" w:type="dxa"/>
          </w:tcPr>
          <w:p w14:paraId="671C1C0C" w14:textId="77777777" w:rsidR="006A6E0E" w:rsidRPr="00D21E95" w:rsidRDefault="006A6E0E" w:rsidP="000E10E4">
            <w:pPr>
              <w:ind w:right="-46"/>
              <w:jc w:val="both"/>
              <w:rPr>
                <w:rFonts w:ascii="Arial" w:hAnsi="Arial" w:cs="Arial"/>
                <w:b/>
                <w:sz w:val="24"/>
                <w:szCs w:val="24"/>
              </w:rPr>
            </w:pPr>
            <w:r w:rsidRPr="00D21E95">
              <w:rPr>
                <w:rFonts w:ascii="Arial" w:hAnsi="Arial" w:cs="Arial"/>
                <w:b/>
                <w:sz w:val="24"/>
                <w:szCs w:val="24"/>
              </w:rPr>
              <w:t>Essential / Desirable</w:t>
            </w:r>
          </w:p>
        </w:tc>
        <w:tc>
          <w:tcPr>
            <w:tcW w:w="1732" w:type="dxa"/>
          </w:tcPr>
          <w:p w14:paraId="3C6CDD37" w14:textId="77777777" w:rsidR="006A6E0E" w:rsidRPr="00D21E95" w:rsidRDefault="006A6E0E" w:rsidP="000E10E4">
            <w:pPr>
              <w:ind w:right="-46"/>
              <w:rPr>
                <w:rFonts w:ascii="Arial" w:hAnsi="Arial" w:cs="Arial"/>
                <w:b/>
                <w:sz w:val="24"/>
                <w:szCs w:val="24"/>
              </w:rPr>
            </w:pPr>
            <w:r w:rsidRPr="00D21E95">
              <w:rPr>
                <w:rFonts w:ascii="Arial" w:hAnsi="Arial" w:cs="Arial"/>
                <w:b/>
                <w:sz w:val="24"/>
                <w:szCs w:val="24"/>
              </w:rPr>
              <w:t>Assessment</w:t>
            </w:r>
          </w:p>
          <w:p w14:paraId="376F5B93" w14:textId="77777777" w:rsidR="006A6E0E" w:rsidRPr="003143FB" w:rsidRDefault="006A6E0E" w:rsidP="000E10E4">
            <w:pPr>
              <w:pStyle w:val="BodyText3"/>
              <w:tabs>
                <w:tab w:val="clear" w:pos="314"/>
                <w:tab w:val="clear" w:pos="689"/>
                <w:tab w:val="left" w:pos="279"/>
                <w:tab w:val="left" w:pos="579"/>
              </w:tabs>
              <w:ind w:right="-46"/>
              <w:rPr>
                <w:b w:val="0"/>
                <w:sz w:val="16"/>
                <w:szCs w:val="16"/>
              </w:rPr>
            </w:pPr>
            <w:r w:rsidRPr="003143FB">
              <w:rPr>
                <w:b w:val="0"/>
                <w:sz w:val="16"/>
                <w:szCs w:val="16"/>
              </w:rPr>
              <w:t>A</w:t>
            </w:r>
            <w:r w:rsidR="003143FB" w:rsidRPr="003143FB">
              <w:rPr>
                <w:b w:val="0"/>
                <w:sz w:val="16"/>
                <w:szCs w:val="16"/>
              </w:rPr>
              <w:t xml:space="preserve"> - </w:t>
            </w:r>
            <w:r w:rsidRPr="003143FB">
              <w:rPr>
                <w:b w:val="0"/>
                <w:sz w:val="16"/>
                <w:szCs w:val="16"/>
              </w:rPr>
              <w:t>Application</w:t>
            </w:r>
          </w:p>
          <w:p w14:paraId="4618F303" w14:textId="77777777" w:rsidR="006A6E0E" w:rsidRPr="003143FB" w:rsidRDefault="006A6E0E" w:rsidP="000E10E4">
            <w:pPr>
              <w:tabs>
                <w:tab w:val="left" w:pos="279"/>
                <w:tab w:val="left" w:pos="579"/>
              </w:tabs>
              <w:ind w:right="-46"/>
              <w:rPr>
                <w:rFonts w:ascii="Arial" w:hAnsi="Arial" w:cs="Arial"/>
                <w:sz w:val="16"/>
                <w:szCs w:val="16"/>
              </w:rPr>
            </w:pPr>
            <w:r w:rsidRPr="003143FB">
              <w:rPr>
                <w:rFonts w:ascii="Arial" w:hAnsi="Arial" w:cs="Arial"/>
                <w:sz w:val="16"/>
                <w:szCs w:val="16"/>
              </w:rPr>
              <w:t>I</w:t>
            </w:r>
            <w:r w:rsidR="003143FB" w:rsidRPr="003143FB">
              <w:rPr>
                <w:rFonts w:ascii="Arial" w:hAnsi="Arial" w:cs="Arial"/>
                <w:sz w:val="16"/>
                <w:szCs w:val="16"/>
              </w:rPr>
              <w:t xml:space="preserve"> </w:t>
            </w:r>
            <w:r w:rsidRPr="003143FB">
              <w:rPr>
                <w:rFonts w:ascii="Arial" w:hAnsi="Arial" w:cs="Arial"/>
                <w:sz w:val="16"/>
                <w:szCs w:val="16"/>
              </w:rPr>
              <w:t>–</w:t>
            </w:r>
            <w:r w:rsidR="003143FB" w:rsidRPr="003143FB">
              <w:rPr>
                <w:rFonts w:ascii="Arial" w:hAnsi="Arial" w:cs="Arial"/>
                <w:sz w:val="16"/>
                <w:szCs w:val="16"/>
              </w:rPr>
              <w:t xml:space="preserve"> </w:t>
            </w:r>
            <w:r w:rsidRPr="003143FB">
              <w:rPr>
                <w:rFonts w:ascii="Arial" w:hAnsi="Arial" w:cs="Arial"/>
                <w:sz w:val="16"/>
                <w:szCs w:val="16"/>
              </w:rPr>
              <w:t>Interview</w:t>
            </w:r>
          </w:p>
          <w:p w14:paraId="462FA769" w14:textId="77777777" w:rsidR="006A6E0E" w:rsidRPr="003143FB" w:rsidRDefault="00484FE3" w:rsidP="000E10E4">
            <w:pPr>
              <w:tabs>
                <w:tab w:val="left" w:pos="279"/>
                <w:tab w:val="left" w:pos="579"/>
              </w:tabs>
              <w:ind w:right="-46"/>
              <w:rPr>
                <w:rFonts w:ascii="Arial" w:hAnsi="Arial" w:cs="Arial"/>
                <w:sz w:val="16"/>
                <w:szCs w:val="16"/>
              </w:rPr>
            </w:pPr>
            <w:r w:rsidRPr="003143FB">
              <w:rPr>
                <w:rFonts w:ascii="Arial" w:hAnsi="Arial" w:cs="Arial"/>
                <w:sz w:val="16"/>
                <w:szCs w:val="16"/>
              </w:rPr>
              <w:t>T</w:t>
            </w:r>
            <w:r w:rsidR="003143FB" w:rsidRPr="003143FB">
              <w:rPr>
                <w:rFonts w:ascii="Arial" w:hAnsi="Arial" w:cs="Arial"/>
                <w:sz w:val="16"/>
                <w:szCs w:val="16"/>
              </w:rPr>
              <w:t xml:space="preserve"> </w:t>
            </w:r>
            <w:r w:rsidR="006A6E0E" w:rsidRPr="003143FB">
              <w:rPr>
                <w:rFonts w:ascii="Arial" w:hAnsi="Arial" w:cs="Arial"/>
                <w:sz w:val="16"/>
                <w:szCs w:val="16"/>
              </w:rPr>
              <w:t>–</w:t>
            </w:r>
            <w:r w:rsidR="003143FB" w:rsidRPr="003143FB">
              <w:rPr>
                <w:rFonts w:ascii="Arial" w:hAnsi="Arial" w:cs="Arial"/>
                <w:sz w:val="16"/>
                <w:szCs w:val="16"/>
              </w:rPr>
              <w:t xml:space="preserve"> </w:t>
            </w:r>
            <w:r w:rsidR="006A6E0E" w:rsidRPr="003143FB">
              <w:rPr>
                <w:rFonts w:ascii="Arial" w:hAnsi="Arial" w:cs="Arial"/>
                <w:sz w:val="16"/>
                <w:szCs w:val="16"/>
              </w:rPr>
              <w:t>Test</w:t>
            </w:r>
          </w:p>
          <w:p w14:paraId="2D364182" w14:textId="77777777" w:rsidR="006A6E0E" w:rsidRPr="00D21E95" w:rsidRDefault="00484FE3" w:rsidP="003143FB">
            <w:pPr>
              <w:tabs>
                <w:tab w:val="left" w:pos="279"/>
                <w:tab w:val="left" w:pos="579"/>
              </w:tabs>
              <w:ind w:left="579" w:right="-46" w:hanging="579"/>
              <w:rPr>
                <w:rFonts w:ascii="Arial" w:hAnsi="Arial" w:cs="Arial"/>
                <w:b/>
                <w:sz w:val="24"/>
                <w:szCs w:val="24"/>
              </w:rPr>
            </w:pPr>
            <w:r w:rsidRPr="003143FB">
              <w:rPr>
                <w:rFonts w:ascii="Arial" w:hAnsi="Arial" w:cs="Arial"/>
                <w:sz w:val="16"/>
                <w:szCs w:val="16"/>
              </w:rPr>
              <w:t>D</w:t>
            </w:r>
            <w:r w:rsidR="003143FB" w:rsidRPr="003143FB">
              <w:rPr>
                <w:rFonts w:ascii="Arial" w:hAnsi="Arial" w:cs="Arial"/>
                <w:sz w:val="16"/>
                <w:szCs w:val="16"/>
              </w:rPr>
              <w:t xml:space="preserve"> </w:t>
            </w:r>
            <w:r w:rsidR="006A6E0E" w:rsidRPr="003143FB">
              <w:rPr>
                <w:rFonts w:ascii="Arial" w:hAnsi="Arial" w:cs="Arial"/>
                <w:sz w:val="16"/>
                <w:szCs w:val="16"/>
              </w:rPr>
              <w:t>–</w:t>
            </w:r>
            <w:r w:rsidR="003143FB" w:rsidRPr="003143FB">
              <w:rPr>
                <w:rFonts w:ascii="Arial" w:hAnsi="Arial" w:cs="Arial"/>
                <w:sz w:val="16"/>
                <w:szCs w:val="16"/>
              </w:rPr>
              <w:t xml:space="preserve"> </w:t>
            </w:r>
            <w:r w:rsidR="006A6E0E" w:rsidRPr="003143FB">
              <w:rPr>
                <w:rFonts w:ascii="Arial" w:hAnsi="Arial" w:cs="Arial"/>
                <w:sz w:val="16"/>
                <w:szCs w:val="16"/>
              </w:rPr>
              <w:t>Documenta</w:t>
            </w:r>
            <w:r w:rsidR="003143FB" w:rsidRPr="003143FB">
              <w:rPr>
                <w:rFonts w:ascii="Arial" w:hAnsi="Arial" w:cs="Arial"/>
                <w:sz w:val="16"/>
                <w:szCs w:val="16"/>
              </w:rPr>
              <w:t>tion</w:t>
            </w:r>
          </w:p>
        </w:tc>
      </w:tr>
      <w:tr w:rsidR="006A6E0E" w:rsidRPr="00D21E95" w14:paraId="7A45EB37" w14:textId="77777777" w:rsidTr="003143FB">
        <w:tc>
          <w:tcPr>
            <w:tcW w:w="1843" w:type="dxa"/>
          </w:tcPr>
          <w:p w14:paraId="4F5883F8" w14:textId="77777777" w:rsidR="006A6E0E" w:rsidRPr="00F50367" w:rsidRDefault="006A6E0E" w:rsidP="00906735">
            <w:pPr>
              <w:ind w:right="-46"/>
              <w:rPr>
                <w:rFonts w:ascii="Arial" w:hAnsi="Arial" w:cs="Arial"/>
                <w:b/>
                <w:bCs/>
                <w:sz w:val="24"/>
                <w:szCs w:val="24"/>
              </w:rPr>
            </w:pPr>
            <w:r w:rsidRPr="00F50367">
              <w:rPr>
                <w:rFonts w:ascii="Arial" w:hAnsi="Arial" w:cs="Arial"/>
                <w:b/>
                <w:bCs/>
                <w:sz w:val="24"/>
                <w:szCs w:val="24"/>
              </w:rPr>
              <w:t>Qualifications &amp; Training</w:t>
            </w:r>
          </w:p>
        </w:tc>
        <w:tc>
          <w:tcPr>
            <w:tcW w:w="4848" w:type="dxa"/>
          </w:tcPr>
          <w:p w14:paraId="11CB91F2" w14:textId="77777777" w:rsidR="006A6E0E" w:rsidRDefault="00906735" w:rsidP="00276730">
            <w:pPr>
              <w:ind w:right="-46"/>
              <w:rPr>
                <w:rFonts w:ascii="Arial" w:hAnsi="Arial" w:cs="Arial"/>
                <w:sz w:val="24"/>
                <w:szCs w:val="24"/>
              </w:rPr>
            </w:pPr>
            <w:r>
              <w:rPr>
                <w:rFonts w:ascii="Arial" w:hAnsi="Arial" w:cs="Arial"/>
                <w:sz w:val="24"/>
                <w:szCs w:val="24"/>
              </w:rPr>
              <w:t>A</w:t>
            </w:r>
            <w:r w:rsidR="00AE4130">
              <w:rPr>
                <w:rFonts w:ascii="Arial" w:hAnsi="Arial" w:cs="Arial"/>
                <w:sz w:val="24"/>
                <w:szCs w:val="24"/>
              </w:rPr>
              <w:t xml:space="preserve"> good education</w:t>
            </w:r>
            <w:r w:rsidR="006745AE">
              <w:rPr>
                <w:rFonts w:ascii="Arial" w:hAnsi="Arial" w:cs="Arial"/>
                <w:sz w:val="24"/>
                <w:szCs w:val="24"/>
              </w:rPr>
              <w:t xml:space="preserve"> at A level standard</w:t>
            </w:r>
            <w:r w:rsidR="00AE4130">
              <w:rPr>
                <w:rFonts w:ascii="Arial" w:hAnsi="Arial" w:cs="Arial"/>
                <w:sz w:val="24"/>
                <w:szCs w:val="24"/>
              </w:rPr>
              <w:t xml:space="preserve"> and</w:t>
            </w:r>
            <w:r w:rsidR="006A6E0E" w:rsidRPr="00D21E95">
              <w:rPr>
                <w:rFonts w:ascii="Arial" w:hAnsi="Arial" w:cs="Arial"/>
                <w:sz w:val="24"/>
                <w:szCs w:val="24"/>
              </w:rPr>
              <w:t xml:space="preserve"> including</w:t>
            </w:r>
            <w:r w:rsidR="00AE4130">
              <w:rPr>
                <w:rFonts w:ascii="Arial" w:hAnsi="Arial" w:cs="Arial"/>
                <w:sz w:val="24"/>
                <w:szCs w:val="24"/>
              </w:rPr>
              <w:t xml:space="preserve"> GCSE </w:t>
            </w:r>
            <w:r w:rsidR="006A6E0E" w:rsidRPr="00D21E95">
              <w:rPr>
                <w:rFonts w:ascii="Arial" w:hAnsi="Arial" w:cs="Arial"/>
                <w:sz w:val="24"/>
                <w:szCs w:val="24"/>
              </w:rPr>
              <w:t>Maths and English</w:t>
            </w:r>
            <w:r w:rsidR="00837194">
              <w:rPr>
                <w:rFonts w:ascii="Arial" w:hAnsi="Arial" w:cs="Arial"/>
                <w:sz w:val="24"/>
                <w:szCs w:val="24"/>
              </w:rPr>
              <w:t>.</w:t>
            </w:r>
          </w:p>
          <w:p w14:paraId="49AAA404" w14:textId="77777777" w:rsidR="00FB5EA3" w:rsidRDefault="00FB5EA3" w:rsidP="00276730">
            <w:pPr>
              <w:ind w:right="-46"/>
              <w:rPr>
                <w:rFonts w:ascii="Arial" w:hAnsi="Arial" w:cs="Arial"/>
                <w:sz w:val="24"/>
                <w:szCs w:val="24"/>
              </w:rPr>
            </w:pPr>
          </w:p>
          <w:p w14:paraId="326302A6" w14:textId="77777777" w:rsidR="00FB5EA3" w:rsidRPr="003143FB" w:rsidRDefault="00A21961" w:rsidP="00276730">
            <w:pPr>
              <w:ind w:right="-46"/>
              <w:rPr>
                <w:rFonts w:ascii="Arial" w:hAnsi="Arial" w:cs="Arial"/>
                <w:sz w:val="24"/>
                <w:szCs w:val="24"/>
              </w:rPr>
            </w:pPr>
            <w:r w:rsidRPr="003143FB">
              <w:rPr>
                <w:rFonts w:ascii="Arial" w:hAnsi="Arial" w:cs="Arial"/>
                <w:sz w:val="24"/>
                <w:szCs w:val="24"/>
              </w:rPr>
              <w:t>CILEX Level 3</w:t>
            </w:r>
            <w:r w:rsidR="003143FB" w:rsidRPr="003143FB">
              <w:rPr>
                <w:rFonts w:ascii="Arial" w:hAnsi="Arial" w:cs="Arial"/>
                <w:sz w:val="24"/>
                <w:szCs w:val="24"/>
              </w:rPr>
              <w:t xml:space="preserve"> </w:t>
            </w:r>
            <w:r w:rsidR="0019197C" w:rsidRPr="003143FB">
              <w:rPr>
                <w:rFonts w:ascii="Arial" w:hAnsi="Arial" w:cs="Arial"/>
                <w:sz w:val="24"/>
                <w:szCs w:val="24"/>
              </w:rPr>
              <w:t xml:space="preserve">Professional </w:t>
            </w:r>
            <w:r w:rsidRPr="003143FB">
              <w:rPr>
                <w:rFonts w:ascii="Arial" w:hAnsi="Arial" w:cs="Arial"/>
                <w:sz w:val="24"/>
                <w:szCs w:val="24"/>
              </w:rPr>
              <w:t>Diploma in Law</w:t>
            </w:r>
            <w:r w:rsidR="003143FB" w:rsidRPr="003143FB">
              <w:rPr>
                <w:rFonts w:ascii="Arial" w:hAnsi="Arial" w:cs="Arial"/>
                <w:sz w:val="24"/>
                <w:szCs w:val="24"/>
              </w:rPr>
              <w:t xml:space="preserve"> </w:t>
            </w:r>
            <w:r w:rsidRPr="003143FB">
              <w:rPr>
                <w:rFonts w:ascii="Arial" w:hAnsi="Arial" w:cs="Arial"/>
                <w:sz w:val="24"/>
                <w:szCs w:val="24"/>
              </w:rPr>
              <w:t>or</w:t>
            </w:r>
            <w:r w:rsidR="003143FB" w:rsidRPr="003143FB">
              <w:rPr>
                <w:rFonts w:ascii="Arial" w:hAnsi="Arial" w:cs="Arial"/>
                <w:sz w:val="24"/>
                <w:szCs w:val="24"/>
              </w:rPr>
              <w:t xml:space="preserve"> </w:t>
            </w:r>
            <w:r w:rsidRPr="003143FB">
              <w:rPr>
                <w:rFonts w:ascii="Arial" w:hAnsi="Arial" w:cs="Arial"/>
                <w:sz w:val="24"/>
                <w:szCs w:val="24"/>
              </w:rPr>
              <w:t>equivalent</w:t>
            </w:r>
            <w:r w:rsidR="003143FB" w:rsidRPr="003143FB">
              <w:rPr>
                <w:rFonts w:ascii="Arial" w:hAnsi="Arial" w:cs="Arial"/>
                <w:sz w:val="24"/>
                <w:szCs w:val="24"/>
              </w:rPr>
              <w:t xml:space="preserve"> </w:t>
            </w:r>
          </w:p>
          <w:p w14:paraId="1B6961F0" w14:textId="77777777" w:rsidR="00FB5EA3" w:rsidRPr="003143FB" w:rsidRDefault="00FB5EA3" w:rsidP="00276730">
            <w:pPr>
              <w:ind w:right="-46"/>
              <w:rPr>
                <w:rFonts w:ascii="Arial" w:hAnsi="Arial" w:cs="Arial"/>
                <w:sz w:val="12"/>
                <w:szCs w:val="12"/>
              </w:rPr>
            </w:pPr>
          </w:p>
        </w:tc>
        <w:tc>
          <w:tcPr>
            <w:tcW w:w="1276" w:type="dxa"/>
          </w:tcPr>
          <w:p w14:paraId="34DF008A" w14:textId="77777777" w:rsidR="006A6E0E" w:rsidRPr="00D21E95" w:rsidRDefault="006A6E0E" w:rsidP="000E10E4">
            <w:pPr>
              <w:ind w:right="-46"/>
              <w:rPr>
                <w:rFonts w:ascii="Arial" w:hAnsi="Arial" w:cs="Arial"/>
                <w:sz w:val="24"/>
                <w:szCs w:val="24"/>
              </w:rPr>
            </w:pPr>
            <w:r w:rsidRPr="00D21E95">
              <w:rPr>
                <w:rFonts w:ascii="Arial" w:hAnsi="Arial" w:cs="Arial"/>
                <w:sz w:val="24"/>
                <w:szCs w:val="24"/>
              </w:rPr>
              <w:t>E</w:t>
            </w:r>
          </w:p>
          <w:p w14:paraId="6A248B7E" w14:textId="77777777" w:rsidR="006A6E0E" w:rsidRPr="00D21E95" w:rsidRDefault="006A6E0E" w:rsidP="000E10E4">
            <w:pPr>
              <w:ind w:right="-46"/>
              <w:rPr>
                <w:rFonts w:ascii="Arial" w:hAnsi="Arial" w:cs="Arial"/>
                <w:sz w:val="24"/>
                <w:szCs w:val="24"/>
              </w:rPr>
            </w:pPr>
          </w:p>
          <w:p w14:paraId="1708470E" w14:textId="77777777" w:rsidR="006A6E0E" w:rsidRDefault="006A6E0E" w:rsidP="000E10E4">
            <w:pPr>
              <w:ind w:right="-46"/>
              <w:rPr>
                <w:rFonts w:ascii="Arial" w:hAnsi="Arial" w:cs="Arial"/>
                <w:sz w:val="24"/>
                <w:szCs w:val="24"/>
              </w:rPr>
            </w:pPr>
          </w:p>
          <w:p w14:paraId="339A953D" w14:textId="77777777" w:rsidR="003F7C50" w:rsidRPr="00D21E95" w:rsidRDefault="00FB5EA3" w:rsidP="00FB5EA3">
            <w:pPr>
              <w:ind w:right="-46"/>
              <w:rPr>
                <w:rFonts w:ascii="Arial" w:hAnsi="Arial" w:cs="Arial"/>
                <w:sz w:val="24"/>
                <w:szCs w:val="24"/>
              </w:rPr>
            </w:pPr>
            <w:r>
              <w:rPr>
                <w:rFonts w:ascii="Arial" w:hAnsi="Arial" w:cs="Arial"/>
                <w:sz w:val="24"/>
                <w:szCs w:val="24"/>
              </w:rPr>
              <w:t>D</w:t>
            </w:r>
          </w:p>
        </w:tc>
        <w:tc>
          <w:tcPr>
            <w:tcW w:w="1732" w:type="dxa"/>
          </w:tcPr>
          <w:p w14:paraId="4C5C24FE" w14:textId="77777777" w:rsidR="006A6E0E" w:rsidRDefault="004C430B" w:rsidP="000E10E4">
            <w:pPr>
              <w:ind w:right="-46"/>
              <w:jc w:val="both"/>
              <w:rPr>
                <w:rFonts w:ascii="Arial" w:hAnsi="Arial" w:cs="Arial"/>
                <w:sz w:val="24"/>
                <w:szCs w:val="24"/>
              </w:rPr>
            </w:pPr>
            <w:r>
              <w:rPr>
                <w:rFonts w:ascii="Arial" w:hAnsi="Arial" w:cs="Arial"/>
                <w:sz w:val="24"/>
                <w:szCs w:val="24"/>
              </w:rPr>
              <w:t>A,</w:t>
            </w:r>
            <w:r w:rsidR="00F50367">
              <w:rPr>
                <w:rFonts w:ascii="Arial" w:hAnsi="Arial" w:cs="Arial"/>
                <w:sz w:val="24"/>
                <w:szCs w:val="24"/>
              </w:rPr>
              <w:t xml:space="preserve"> </w:t>
            </w:r>
            <w:r>
              <w:rPr>
                <w:rFonts w:ascii="Arial" w:hAnsi="Arial" w:cs="Arial"/>
                <w:sz w:val="24"/>
                <w:szCs w:val="24"/>
              </w:rPr>
              <w:t>D</w:t>
            </w:r>
          </w:p>
          <w:p w14:paraId="06040A54" w14:textId="77777777" w:rsidR="00FB5EA3" w:rsidRDefault="00FB5EA3" w:rsidP="000E10E4">
            <w:pPr>
              <w:ind w:right="-46"/>
              <w:jc w:val="both"/>
              <w:rPr>
                <w:rFonts w:ascii="Arial" w:hAnsi="Arial" w:cs="Arial"/>
                <w:sz w:val="24"/>
                <w:szCs w:val="24"/>
              </w:rPr>
            </w:pPr>
          </w:p>
          <w:p w14:paraId="640CFB20" w14:textId="77777777" w:rsidR="00FB5EA3" w:rsidRDefault="00FB5EA3" w:rsidP="000E10E4">
            <w:pPr>
              <w:ind w:right="-46"/>
              <w:jc w:val="both"/>
              <w:rPr>
                <w:rFonts w:ascii="Arial" w:hAnsi="Arial" w:cs="Arial"/>
                <w:sz w:val="24"/>
                <w:szCs w:val="24"/>
              </w:rPr>
            </w:pPr>
          </w:p>
          <w:p w14:paraId="610AE6D2" w14:textId="77777777" w:rsidR="00FB5EA3" w:rsidRPr="00D21E95" w:rsidRDefault="00FB5EA3" w:rsidP="000E10E4">
            <w:pPr>
              <w:ind w:right="-46"/>
              <w:jc w:val="both"/>
              <w:rPr>
                <w:rFonts w:ascii="Arial" w:hAnsi="Arial" w:cs="Arial"/>
                <w:sz w:val="24"/>
                <w:szCs w:val="24"/>
              </w:rPr>
            </w:pPr>
            <w:r>
              <w:rPr>
                <w:rFonts w:ascii="Arial" w:hAnsi="Arial" w:cs="Arial"/>
                <w:sz w:val="24"/>
                <w:szCs w:val="24"/>
              </w:rPr>
              <w:t>A,</w:t>
            </w:r>
            <w:r w:rsidR="00F50367">
              <w:rPr>
                <w:rFonts w:ascii="Arial" w:hAnsi="Arial" w:cs="Arial"/>
                <w:sz w:val="24"/>
                <w:szCs w:val="24"/>
              </w:rPr>
              <w:t xml:space="preserve"> </w:t>
            </w:r>
            <w:r>
              <w:rPr>
                <w:rFonts w:ascii="Arial" w:hAnsi="Arial" w:cs="Arial"/>
                <w:sz w:val="24"/>
                <w:szCs w:val="24"/>
              </w:rPr>
              <w:t>D</w:t>
            </w:r>
          </w:p>
        </w:tc>
      </w:tr>
      <w:tr w:rsidR="006A6E0E" w:rsidRPr="00D21E95" w14:paraId="3D7E242E" w14:textId="77777777" w:rsidTr="00F50367">
        <w:trPr>
          <w:trHeight w:val="70"/>
        </w:trPr>
        <w:tc>
          <w:tcPr>
            <w:tcW w:w="1843" w:type="dxa"/>
          </w:tcPr>
          <w:p w14:paraId="675D9085" w14:textId="77777777" w:rsidR="006A6E0E" w:rsidRPr="00F50367" w:rsidRDefault="006A6E0E" w:rsidP="000E10E4">
            <w:pPr>
              <w:ind w:right="-46"/>
              <w:rPr>
                <w:rFonts w:ascii="Arial" w:hAnsi="Arial" w:cs="Arial"/>
                <w:b/>
                <w:bCs/>
                <w:sz w:val="24"/>
                <w:szCs w:val="24"/>
              </w:rPr>
            </w:pPr>
            <w:r w:rsidRPr="00F50367">
              <w:rPr>
                <w:rFonts w:ascii="Arial" w:hAnsi="Arial" w:cs="Arial"/>
                <w:b/>
                <w:bCs/>
                <w:sz w:val="24"/>
                <w:szCs w:val="24"/>
              </w:rPr>
              <w:t>Experience</w:t>
            </w:r>
          </w:p>
          <w:p w14:paraId="0B7E1BC1" w14:textId="77777777" w:rsidR="006A6E0E" w:rsidRPr="00F50367" w:rsidRDefault="006A6E0E" w:rsidP="000E10E4">
            <w:pPr>
              <w:ind w:right="-46"/>
              <w:rPr>
                <w:rFonts w:ascii="Arial" w:hAnsi="Arial" w:cs="Arial"/>
                <w:b/>
                <w:bCs/>
                <w:sz w:val="24"/>
                <w:szCs w:val="24"/>
              </w:rPr>
            </w:pPr>
          </w:p>
        </w:tc>
        <w:tc>
          <w:tcPr>
            <w:tcW w:w="4848" w:type="dxa"/>
          </w:tcPr>
          <w:p w14:paraId="7FFB81FE" w14:textId="77777777" w:rsidR="00906FEF" w:rsidRPr="003143FB" w:rsidRDefault="003F7C50" w:rsidP="00F50367">
            <w:pPr>
              <w:tabs>
                <w:tab w:val="right" w:pos="8100"/>
              </w:tabs>
              <w:ind w:leftChars="-9" w:left="4" w:rightChars="10" w:right="20" w:hangingChars="9" w:hanging="22"/>
              <w:rPr>
                <w:rFonts w:ascii="Arial" w:hAnsi="Arial" w:cs="Arial"/>
                <w:sz w:val="24"/>
                <w:szCs w:val="24"/>
              </w:rPr>
            </w:pPr>
            <w:r w:rsidRPr="00D21E95">
              <w:rPr>
                <w:rFonts w:ascii="Arial" w:hAnsi="Arial" w:cs="Arial"/>
                <w:sz w:val="24"/>
                <w:szCs w:val="24"/>
              </w:rPr>
              <w:t>E</w:t>
            </w:r>
            <w:r w:rsidR="00057FAB" w:rsidRPr="00D21E95">
              <w:rPr>
                <w:rFonts w:ascii="Arial" w:hAnsi="Arial" w:cs="Arial"/>
                <w:sz w:val="24"/>
                <w:szCs w:val="24"/>
              </w:rPr>
              <w:t xml:space="preserve">xperience of </w:t>
            </w:r>
            <w:r w:rsidR="00C4628D">
              <w:rPr>
                <w:rFonts w:ascii="Arial" w:hAnsi="Arial" w:cs="Arial"/>
                <w:sz w:val="24"/>
                <w:szCs w:val="24"/>
              </w:rPr>
              <w:t xml:space="preserve">complex </w:t>
            </w:r>
            <w:r w:rsidR="00057FAB" w:rsidRPr="00D21E95">
              <w:rPr>
                <w:rFonts w:ascii="Arial" w:hAnsi="Arial" w:cs="Arial"/>
                <w:sz w:val="24"/>
                <w:szCs w:val="24"/>
              </w:rPr>
              <w:t>administrative work in a busy office environment</w:t>
            </w:r>
            <w:r w:rsidR="00837194">
              <w:rPr>
                <w:rFonts w:ascii="Arial" w:hAnsi="Arial" w:cs="Arial"/>
                <w:sz w:val="24"/>
                <w:szCs w:val="24"/>
              </w:rPr>
              <w:t>.</w:t>
            </w:r>
          </w:p>
          <w:p w14:paraId="6EB6E708" w14:textId="77777777" w:rsidR="004D1627" w:rsidRPr="00D21E95" w:rsidRDefault="004D1627" w:rsidP="000E10E4">
            <w:pPr>
              <w:tabs>
                <w:tab w:val="right" w:pos="8100"/>
              </w:tabs>
              <w:ind w:leftChars="-9" w:left="4" w:rightChars="10" w:right="20" w:hangingChars="9" w:hanging="22"/>
              <w:rPr>
                <w:rFonts w:ascii="Arial" w:hAnsi="Arial" w:cs="Arial"/>
                <w:b/>
                <w:sz w:val="24"/>
                <w:szCs w:val="24"/>
              </w:rPr>
            </w:pPr>
          </w:p>
          <w:p w14:paraId="79C9FE30" w14:textId="77777777" w:rsidR="00B644F8" w:rsidRPr="00D21E95" w:rsidRDefault="005B5DB4" w:rsidP="000E10E4">
            <w:pPr>
              <w:tabs>
                <w:tab w:val="right" w:pos="8100"/>
              </w:tabs>
              <w:ind w:leftChars="-9" w:left="4" w:rightChars="10" w:right="20" w:hangingChars="9" w:hanging="22"/>
              <w:rPr>
                <w:rFonts w:ascii="Arial" w:hAnsi="Arial" w:cs="Arial"/>
                <w:b/>
                <w:sz w:val="24"/>
                <w:szCs w:val="24"/>
              </w:rPr>
            </w:pPr>
            <w:r w:rsidRPr="00D21E95">
              <w:rPr>
                <w:rFonts w:ascii="Arial" w:hAnsi="Arial" w:cs="Arial"/>
                <w:sz w:val="24"/>
                <w:szCs w:val="24"/>
              </w:rPr>
              <w:t>E</w:t>
            </w:r>
            <w:r w:rsidR="00B644F8" w:rsidRPr="00D21E95">
              <w:rPr>
                <w:rFonts w:ascii="Arial" w:hAnsi="Arial" w:cs="Arial"/>
                <w:sz w:val="24"/>
                <w:szCs w:val="24"/>
              </w:rPr>
              <w:t>xperience in a Legal/Solicitor’s office or knowledge of the legal environment.</w:t>
            </w:r>
            <w:r w:rsidR="00B644F8" w:rsidRPr="00D21E95">
              <w:rPr>
                <w:rFonts w:ascii="Arial" w:hAnsi="Arial" w:cs="Arial"/>
                <w:b/>
                <w:sz w:val="24"/>
                <w:szCs w:val="24"/>
              </w:rPr>
              <w:t xml:space="preserve"> </w:t>
            </w:r>
          </w:p>
          <w:p w14:paraId="55296103" w14:textId="77777777" w:rsidR="003F7C50" w:rsidRPr="00D21E95" w:rsidRDefault="003F7C50" w:rsidP="000E10E4">
            <w:pPr>
              <w:tabs>
                <w:tab w:val="right" w:pos="8100"/>
              </w:tabs>
              <w:ind w:leftChars="-9" w:left="4" w:rightChars="10" w:right="20" w:hangingChars="9" w:hanging="22"/>
              <w:rPr>
                <w:rFonts w:ascii="Arial" w:hAnsi="Arial" w:cs="Arial"/>
                <w:b/>
                <w:sz w:val="24"/>
                <w:szCs w:val="24"/>
              </w:rPr>
            </w:pPr>
          </w:p>
          <w:p w14:paraId="2F7B8762" w14:textId="77777777" w:rsidR="003F7C50" w:rsidRPr="00D21E95" w:rsidRDefault="003F7C50" w:rsidP="000E10E4">
            <w:pPr>
              <w:tabs>
                <w:tab w:val="right" w:pos="8100"/>
              </w:tabs>
              <w:ind w:leftChars="-9" w:left="4" w:rightChars="10" w:right="20" w:hangingChars="9" w:hanging="22"/>
              <w:rPr>
                <w:rFonts w:ascii="Arial" w:hAnsi="Arial" w:cs="Arial"/>
                <w:sz w:val="24"/>
                <w:szCs w:val="24"/>
              </w:rPr>
            </w:pPr>
            <w:r w:rsidRPr="00D21E95">
              <w:rPr>
                <w:rFonts w:ascii="Arial" w:hAnsi="Arial" w:cs="Arial"/>
                <w:sz w:val="24"/>
                <w:szCs w:val="24"/>
              </w:rPr>
              <w:t>Experience of working in local government</w:t>
            </w:r>
            <w:r w:rsidR="00837194">
              <w:rPr>
                <w:rFonts w:ascii="Arial" w:hAnsi="Arial" w:cs="Arial"/>
                <w:sz w:val="24"/>
                <w:szCs w:val="24"/>
              </w:rPr>
              <w:t>.</w:t>
            </w:r>
          </w:p>
          <w:p w14:paraId="31058588" w14:textId="77777777" w:rsidR="006A6E0E" w:rsidRPr="003143FB" w:rsidRDefault="006A6E0E" w:rsidP="000E10E4">
            <w:pPr>
              <w:tabs>
                <w:tab w:val="right" w:pos="8100"/>
              </w:tabs>
              <w:ind w:rightChars="10" w:right="20"/>
              <w:rPr>
                <w:rFonts w:ascii="Arial" w:hAnsi="Arial" w:cs="Arial"/>
                <w:sz w:val="12"/>
                <w:szCs w:val="12"/>
              </w:rPr>
            </w:pPr>
          </w:p>
        </w:tc>
        <w:tc>
          <w:tcPr>
            <w:tcW w:w="1276" w:type="dxa"/>
          </w:tcPr>
          <w:p w14:paraId="3BE07E76" w14:textId="77777777" w:rsidR="006A6E0E" w:rsidRPr="00D21E95" w:rsidRDefault="006A6E0E" w:rsidP="000E10E4">
            <w:pPr>
              <w:ind w:right="-46"/>
              <w:rPr>
                <w:rFonts w:ascii="Arial" w:hAnsi="Arial" w:cs="Arial"/>
                <w:sz w:val="24"/>
                <w:szCs w:val="24"/>
              </w:rPr>
            </w:pPr>
            <w:r w:rsidRPr="00D21E95">
              <w:rPr>
                <w:rFonts w:ascii="Arial" w:hAnsi="Arial" w:cs="Arial"/>
                <w:sz w:val="24"/>
                <w:szCs w:val="24"/>
              </w:rPr>
              <w:t>E</w:t>
            </w:r>
          </w:p>
          <w:p w14:paraId="2E60365B" w14:textId="77777777" w:rsidR="006A6E0E" w:rsidRPr="00D21E95" w:rsidRDefault="006A6E0E" w:rsidP="000E10E4">
            <w:pPr>
              <w:ind w:right="-46"/>
              <w:rPr>
                <w:rFonts w:ascii="Arial" w:hAnsi="Arial" w:cs="Arial"/>
                <w:sz w:val="24"/>
                <w:szCs w:val="24"/>
              </w:rPr>
            </w:pPr>
          </w:p>
          <w:p w14:paraId="3C121175" w14:textId="77777777" w:rsidR="006A6E0E" w:rsidRDefault="006A6E0E" w:rsidP="000E10E4">
            <w:pPr>
              <w:ind w:right="-46"/>
              <w:rPr>
                <w:rFonts w:ascii="Arial" w:hAnsi="Arial" w:cs="Arial"/>
                <w:sz w:val="24"/>
                <w:szCs w:val="24"/>
              </w:rPr>
            </w:pPr>
          </w:p>
          <w:p w14:paraId="1C348B86" w14:textId="15740C44" w:rsidR="006A6E0E" w:rsidRPr="009E64BD" w:rsidRDefault="006E6967" w:rsidP="000E10E4">
            <w:pPr>
              <w:ind w:right="-46"/>
              <w:rPr>
                <w:rFonts w:ascii="Arial" w:hAnsi="Arial" w:cs="Arial"/>
                <w:strike/>
                <w:sz w:val="24"/>
                <w:szCs w:val="24"/>
              </w:rPr>
            </w:pPr>
            <w:r>
              <w:rPr>
                <w:rFonts w:ascii="Arial" w:hAnsi="Arial" w:cs="Arial"/>
                <w:sz w:val="24"/>
                <w:szCs w:val="24"/>
              </w:rPr>
              <w:t>E</w:t>
            </w:r>
          </w:p>
          <w:p w14:paraId="26D95B3D" w14:textId="77777777" w:rsidR="003F7C50" w:rsidRPr="00D21E95" w:rsidRDefault="003F7C50" w:rsidP="000E10E4">
            <w:pPr>
              <w:ind w:right="-46"/>
              <w:rPr>
                <w:rFonts w:ascii="Arial" w:hAnsi="Arial" w:cs="Arial"/>
                <w:sz w:val="24"/>
                <w:szCs w:val="24"/>
              </w:rPr>
            </w:pPr>
          </w:p>
          <w:p w14:paraId="7B8DF88A" w14:textId="77777777" w:rsidR="003F7C50" w:rsidRDefault="003F7C50" w:rsidP="000E10E4">
            <w:pPr>
              <w:ind w:right="-46"/>
              <w:rPr>
                <w:rFonts w:ascii="Arial" w:hAnsi="Arial" w:cs="Arial"/>
                <w:sz w:val="24"/>
                <w:szCs w:val="24"/>
              </w:rPr>
            </w:pPr>
          </w:p>
          <w:p w14:paraId="1084CDFB" w14:textId="77777777" w:rsidR="003F7C50" w:rsidRPr="00D21E95" w:rsidRDefault="003F7C50" w:rsidP="000E10E4">
            <w:pPr>
              <w:ind w:right="-46"/>
              <w:rPr>
                <w:rFonts w:ascii="Arial" w:hAnsi="Arial" w:cs="Arial"/>
                <w:sz w:val="24"/>
                <w:szCs w:val="24"/>
              </w:rPr>
            </w:pPr>
            <w:r w:rsidRPr="00D21E95">
              <w:rPr>
                <w:rFonts w:ascii="Arial" w:hAnsi="Arial" w:cs="Arial"/>
                <w:sz w:val="24"/>
                <w:szCs w:val="24"/>
              </w:rPr>
              <w:t>D</w:t>
            </w:r>
          </w:p>
        </w:tc>
        <w:tc>
          <w:tcPr>
            <w:tcW w:w="1732" w:type="dxa"/>
          </w:tcPr>
          <w:p w14:paraId="51DED5CC" w14:textId="77777777" w:rsidR="006A6E0E" w:rsidRDefault="004C430B" w:rsidP="000E10E4">
            <w:pPr>
              <w:ind w:right="-46"/>
              <w:jc w:val="both"/>
              <w:rPr>
                <w:rFonts w:ascii="Arial" w:hAnsi="Arial" w:cs="Arial"/>
                <w:sz w:val="24"/>
                <w:szCs w:val="24"/>
              </w:rPr>
            </w:pPr>
            <w:r>
              <w:rPr>
                <w:rFonts w:ascii="Arial" w:hAnsi="Arial" w:cs="Arial"/>
                <w:sz w:val="24"/>
                <w:szCs w:val="24"/>
              </w:rPr>
              <w:t>A,</w:t>
            </w:r>
            <w:r w:rsidR="00F50367">
              <w:rPr>
                <w:rFonts w:ascii="Arial" w:hAnsi="Arial" w:cs="Arial"/>
                <w:sz w:val="24"/>
                <w:szCs w:val="24"/>
              </w:rPr>
              <w:t xml:space="preserve"> </w:t>
            </w:r>
            <w:r>
              <w:rPr>
                <w:rFonts w:ascii="Arial" w:hAnsi="Arial" w:cs="Arial"/>
                <w:sz w:val="24"/>
                <w:szCs w:val="24"/>
              </w:rPr>
              <w:t>I</w:t>
            </w:r>
          </w:p>
          <w:p w14:paraId="6CBCD51D" w14:textId="77777777" w:rsidR="004C430B" w:rsidRDefault="004C430B" w:rsidP="000E10E4">
            <w:pPr>
              <w:ind w:right="-46"/>
              <w:jc w:val="both"/>
              <w:rPr>
                <w:rFonts w:ascii="Arial" w:hAnsi="Arial" w:cs="Arial"/>
                <w:sz w:val="24"/>
                <w:szCs w:val="24"/>
              </w:rPr>
            </w:pPr>
          </w:p>
          <w:p w14:paraId="2348A9DB" w14:textId="77777777" w:rsidR="004C430B" w:rsidRDefault="004C430B" w:rsidP="000E10E4">
            <w:pPr>
              <w:ind w:right="-46"/>
              <w:jc w:val="both"/>
              <w:rPr>
                <w:rFonts w:ascii="Arial" w:hAnsi="Arial" w:cs="Arial"/>
                <w:sz w:val="24"/>
                <w:szCs w:val="24"/>
              </w:rPr>
            </w:pPr>
          </w:p>
          <w:p w14:paraId="35A8F4D3" w14:textId="77777777" w:rsidR="004C430B" w:rsidRDefault="004C430B" w:rsidP="000E10E4">
            <w:pPr>
              <w:ind w:right="-46"/>
              <w:jc w:val="both"/>
              <w:rPr>
                <w:rFonts w:ascii="Arial" w:hAnsi="Arial" w:cs="Arial"/>
                <w:sz w:val="24"/>
                <w:szCs w:val="24"/>
              </w:rPr>
            </w:pPr>
            <w:r>
              <w:rPr>
                <w:rFonts w:ascii="Arial" w:hAnsi="Arial" w:cs="Arial"/>
                <w:sz w:val="24"/>
                <w:szCs w:val="24"/>
              </w:rPr>
              <w:t>A,</w:t>
            </w:r>
            <w:r w:rsidR="00F50367">
              <w:rPr>
                <w:rFonts w:ascii="Arial" w:hAnsi="Arial" w:cs="Arial"/>
                <w:sz w:val="24"/>
                <w:szCs w:val="24"/>
              </w:rPr>
              <w:t xml:space="preserve"> </w:t>
            </w:r>
            <w:r>
              <w:rPr>
                <w:rFonts w:ascii="Arial" w:hAnsi="Arial" w:cs="Arial"/>
                <w:sz w:val="24"/>
                <w:szCs w:val="24"/>
              </w:rPr>
              <w:t>I</w:t>
            </w:r>
          </w:p>
          <w:p w14:paraId="2DC51A52" w14:textId="77777777" w:rsidR="004C430B" w:rsidRDefault="004C430B" w:rsidP="000E10E4">
            <w:pPr>
              <w:ind w:right="-46"/>
              <w:jc w:val="both"/>
              <w:rPr>
                <w:rFonts w:ascii="Arial" w:hAnsi="Arial" w:cs="Arial"/>
                <w:sz w:val="24"/>
                <w:szCs w:val="24"/>
              </w:rPr>
            </w:pPr>
          </w:p>
          <w:p w14:paraId="7D8F8331" w14:textId="77777777" w:rsidR="004C430B" w:rsidRDefault="004C430B" w:rsidP="000E10E4">
            <w:pPr>
              <w:ind w:right="-46"/>
              <w:jc w:val="both"/>
              <w:rPr>
                <w:rFonts w:ascii="Arial" w:hAnsi="Arial" w:cs="Arial"/>
                <w:sz w:val="24"/>
                <w:szCs w:val="24"/>
              </w:rPr>
            </w:pPr>
          </w:p>
          <w:p w14:paraId="05A8F2FA" w14:textId="77777777" w:rsidR="004C430B" w:rsidRPr="00D21E95" w:rsidRDefault="004C430B" w:rsidP="000E10E4">
            <w:pPr>
              <w:ind w:right="-46"/>
              <w:jc w:val="both"/>
              <w:rPr>
                <w:rFonts w:ascii="Arial" w:hAnsi="Arial" w:cs="Arial"/>
                <w:sz w:val="24"/>
                <w:szCs w:val="24"/>
              </w:rPr>
            </w:pPr>
            <w:r>
              <w:rPr>
                <w:rFonts w:ascii="Arial" w:hAnsi="Arial" w:cs="Arial"/>
                <w:sz w:val="24"/>
                <w:szCs w:val="24"/>
              </w:rPr>
              <w:t>A,</w:t>
            </w:r>
            <w:r w:rsidR="00F50367">
              <w:rPr>
                <w:rFonts w:ascii="Arial" w:hAnsi="Arial" w:cs="Arial"/>
                <w:sz w:val="24"/>
                <w:szCs w:val="24"/>
              </w:rPr>
              <w:t xml:space="preserve"> </w:t>
            </w:r>
            <w:r>
              <w:rPr>
                <w:rFonts w:ascii="Arial" w:hAnsi="Arial" w:cs="Arial"/>
                <w:sz w:val="24"/>
                <w:szCs w:val="24"/>
              </w:rPr>
              <w:t>I</w:t>
            </w:r>
          </w:p>
        </w:tc>
      </w:tr>
      <w:tr w:rsidR="006A6E0E" w:rsidRPr="00D21E95" w14:paraId="6F77B7DD" w14:textId="77777777" w:rsidTr="003143FB">
        <w:tc>
          <w:tcPr>
            <w:tcW w:w="1843" w:type="dxa"/>
          </w:tcPr>
          <w:p w14:paraId="2B3EDDDE" w14:textId="77777777" w:rsidR="006A6E0E" w:rsidRPr="00F50367" w:rsidRDefault="006A6E0E" w:rsidP="000E10E4">
            <w:pPr>
              <w:ind w:right="-46"/>
              <w:rPr>
                <w:rFonts w:ascii="Arial" w:hAnsi="Arial" w:cs="Arial"/>
                <w:b/>
                <w:bCs/>
                <w:sz w:val="24"/>
                <w:szCs w:val="24"/>
              </w:rPr>
            </w:pPr>
            <w:r w:rsidRPr="00F50367">
              <w:rPr>
                <w:rFonts w:ascii="Arial" w:hAnsi="Arial" w:cs="Arial"/>
                <w:b/>
                <w:bCs/>
                <w:sz w:val="24"/>
                <w:szCs w:val="24"/>
              </w:rPr>
              <w:t>Knowledge</w:t>
            </w:r>
          </w:p>
          <w:p w14:paraId="25D2495E" w14:textId="77777777" w:rsidR="006A6E0E" w:rsidRPr="00F50367" w:rsidRDefault="006A6E0E" w:rsidP="000E10E4">
            <w:pPr>
              <w:ind w:right="-46"/>
              <w:rPr>
                <w:rFonts w:ascii="Arial" w:hAnsi="Arial" w:cs="Arial"/>
                <w:b/>
                <w:bCs/>
                <w:sz w:val="24"/>
                <w:szCs w:val="24"/>
              </w:rPr>
            </w:pPr>
          </w:p>
        </w:tc>
        <w:tc>
          <w:tcPr>
            <w:tcW w:w="4848" w:type="dxa"/>
          </w:tcPr>
          <w:p w14:paraId="0F556C13" w14:textId="77777777" w:rsidR="00FE390D" w:rsidRDefault="003143FB" w:rsidP="000E10E4">
            <w:pPr>
              <w:ind w:right="-46"/>
              <w:rPr>
                <w:rFonts w:ascii="Arial" w:hAnsi="Arial" w:cs="Arial"/>
                <w:sz w:val="24"/>
                <w:szCs w:val="24"/>
              </w:rPr>
            </w:pPr>
            <w:r w:rsidRPr="003143FB">
              <w:rPr>
                <w:rFonts w:ascii="Arial" w:hAnsi="Arial" w:cs="Arial"/>
                <w:sz w:val="24"/>
                <w:szCs w:val="24"/>
              </w:rPr>
              <w:t xml:space="preserve">Knowledge and understanding of </w:t>
            </w:r>
            <w:r w:rsidR="00FE390D" w:rsidRPr="00D21E95">
              <w:rPr>
                <w:rFonts w:ascii="Arial" w:hAnsi="Arial" w:cs="Arial"/>
                <w:sz w:val="24"/>
                <w:szCs w:val="24"/>
              </w:rPr>
              <w:t>hand</w:t>
            </w:r>
            <w:r w:rsidR="009209E9">
              <w:rPr>
                <w:rFonts w:ascii="Arial" w:hAnsi="Arial" w:cs="Arial"/>
                <w:sz w:val="24"/>
                <w:szCs w:val="24"/>
              </w:rPr>
              <w:t>l</w:t>
            </w:r>
            <w:r w:rsidR="00FE390D" w:rsidRPr="00D21E95">
              <w:rPr>
                <w:rFonts w:ascii="Arial" w:hAnsi="Arial" w:cs="Arial"/>
                <w:sz w:val="24"/>
                <w:szCs w:val="24"/>
              </w:rPr>
              <w:t xml:space="preserve">ing confidential </w:t>
            </w:r>
            <w:r>
              <w:rPr>
                <w:rFonts w:ascii="Arial" w:hAnsi="Arial" w:cs="Arial"/>
                <w:sz w:val="24"/>
                <w:szCs w:val="24"/>
              </w:rPr>
              <w:t xml:space="preserve">and sensitive </w:t>
            </w:r>
            <w:r w:rsidR="00FE390D" w:rsidRPr="00D21E95">
              <w:rPr>
                <w:rFonts w:ascii="Arial" w:hAnsi="Arial" w:cs="Arial"/>
                <w:sz w:val="24"/>
                <w:szCs w:val="24"/>
              </w:rPr>
              <w:t>information</w:t>
            </w:r>
            <w:r>
              <w:rPr>
                <w:rFonts w:ascii="Arial" w:hAnsi="Arial" w:cs="Arial"/>
                <w:sz w:val="24"/>
                <w:szCs w:val="24"/>
              </w:rPr>
              <w:t xml:space="preserve"> and compliance with best practice and legislation</w:t>
            </w:r>
            <w:r w:rsidR="00837194">
              <w:rPr>
                <w:rFonts w:ascii="Arial" w:hAnsi="Arial" w:cs="Arial"/>
                <w:sz w:val="24"/>
                <w:szCs w:val="24"/>
              </w:rPr>
              <w:t>.</w:t>
            </w:r>
          </w:p>
          <w:p w14:paraId="5B1FCEF8" w14:textId="77777777" w:rsidR="009209E9" w:rsidRDefault="009209E9" w:rsidP="000E10E4">
            <w:pPr>
              <w:ind w:right="-46"/>
              <w:rPr>
                <w:rFonts w:ascii="Arial" w:hAnsi="Arial" w:cs="Arial"/>
                <w:sz w:val="24"/>
                <w:szCs w:val="24"/>
              </w:rPr>
            </w:pPr>
          </w:p>
          <w:p w14:paraId="6E53F787" w14:textId="77777777" w:rsidR="009209E9" w:rsidRPr="00D21E95" w:rsidRDefault="00490149" w:rsidP="000E10E4">
            <w:pPr>
              <w:ind w:right="-46"/>
              <w:rPr>
                <w:rFonts w:ascii="Arial" w:hAnsi="Arial" w:cs="Arial"/>
                <w:b/>
                <w:sz w:val="24"/>
                <w:szCs w:val="24"/>
              </w:rPr>
            </w:pPr>
            <w:r w:rsidRPr="00D21E95">
              <w:rPr>
                <w:rFonts w:ascii="Arial" w:hAnsi="Arial" w:cs="Arial"/>
                <w:sz w:val="24"/>
                <w:szCs w:val="24"/>
              </w:rPr>
              <w:t>Expertise</w:t>
            </w:r>
            <w:r w:rsidR="003143FB" w:rsidRPr="00D21E95">
              <w:rPr>
                <w:rFonts w:ascii="Arial" w:hAnsi="Arial" w:cs="Arial"/>
                <w:sz w:val="24"/>
                <w:szCs w:val="24"/>
              </w:rPr>
              <w:t xml:space="preserve"> </w:t>
            </w:r>
            <w:r>
              <w:rPr>
                <w:rFonts w:ascii="Arial" w:hAnsi="Arial" w:cs="Arial"/>
                <w:sz w:val="24"/>
                <w:szCs w:val="24"/>
              </w:rPr>
              <w:t>in</w:t>
            </w:r>
            <w:r w:rsidR="003143FB" w:rsidRPr="00D21E95">
              <w:rPr>
                <w:rFonts w:ascii="Arial" w:hAnsi="Arial" w:cs="Arial"/>
                <w:sz w:val="24"/>
                <w:szCs w:val="24"/>
              </w:rPr>
              <w:t xml:space="preserve"> </w:t>
            </w:r>
            <w:r w:rsidR="003143FB">
              <w:rPr>
                <w:rFonts w:ascii="Arial" w:hAnsi="Arial" w:cs="Arial"/>
                <w:sz w:val="24"/>
                <w:szCs w:val="24"/>
              </w:rPr>
              <w:t>preserving</w:t>
            </w:r>
            <w:r w:rsidR="009209E9">
              <w:rPr>
                <w:rFonts w:ascii="Arial" w:hAnsi="Arial" w:cs="Arial"/>
                <w:sz w:val="24"/>
                <w:szCs w:val="24"/>
              </w:rPr>
              <w:t xml:space="preserve"> document control</w:t>
            </w:r>
            <w:r w:rsidR="00837194">
              <w:rPr>
                <w:rFonts w:ascii="Arial" w:hAnsi="Arial" w:cs="Arial"/>
                <w:sz w:val="24"/>
                <w:szCs w:val="24"/>
              </w:rPr>
              <w:t>.</w:t>
            </w:r>
          </w:p>
          <w:p w14:paraId="264BE46A" w14:textId="77777777" w:rsidR="00FE390D" w:rsidRPr="00D21E95" w:rsidRDefault="00FE390D" w:rsidP="000E10E4">
            <w:pPr>
              <w:ind w:right="-46"/>
              <w:rPr>
                <w:rFonts w:ascii="Arial" w:hAnsi="Arial" w:cs="Arial"/>
                <w:sz w:val="24"/>
                <w:szCs w:val="24"/>
              </w:rPr>
            </w:pPr>
          </w:p>
          <w:p w14:paraId="48867F6A" w14:textId="77777777" w:rsidR="006A6E0E" w:rsidRDefault="006A6E0E" w:rsidP="000E10E4">
            <w:pPr>
              <w:ind w:right="-46"/>
              <w:rPr>
                <w:rFonts w:ascii="Arial" w:hAnsi="Arial" w:cs="Arial"/>
                <w:sz w:val="24"/>
                <w:szCs w:val="24"/>
              </w:rPr>
            </w:pPr>
            <w:r w:rsidRPr="00D21E95">
              <w:rPr>
                <w:rFonts w:ascii="Arial" w:hAnsi="Arial" w:cs="Arial"/>
                <w:sz w:val="24"/>
                <w:szCs w:val="24"/>
              </w:rPr>
              <w:t>Knowledge of Political and Democratic context in which the Council operates</w:t>
            </w:r>
            <w:r w:rsidR="00837194">
              <w:rPr>
                <w:rFonts w:ascii="Arial" w:hAnsi="Arial" w:cs="Arial"/>
                <w:sz w:val="24"/>
                <w:szCs w:val="24"/>
              </w:rPr>
              <w:t>.</w:t>
            </w:r>
          </w:p>
          <w:p w14:paraId="6AD2D53B" w14:textId="77777777" w:rsidR="0019197C" w:rsidRPr="00D21E95" w:rsidRDefault="0019197C" w:rsidP="000E10E4">
            <w:pPr>
              <w:ind w:right="-46"/>
              <w:rPr>
                <w:rFonts w:ascii="Arial" w:hAnsi="Arial" w:cs="Arial"/>
                <w:sz w:val="24"/>
                <w:szCs w:val="24"/>
              </w:rPr>
            </w:pPr>
          </w:p>
          <w:p w14:paraId="354B1C77" w14:textId="77777777" w:rsidR="00057FAB" w:rsidRPr="00D21E95" w:rsidRDefault="003F7C50" w:rsidP="000E10E4">
            <w:pPr>
              <w:pStyle w:val="BlockText"/>
              <w:ind w:left="0" w:right="-46" w:firstLine="0"/>
              <w:jc w:val="left"/>
              <w:rPr>
                <w:sz w:val="24"/>
                <w:szCs w:val="24"/>
              </w:rPr>
            </w:pPr>
            <w:r w:rsidRPr="00D21E95">
              <w:rPr>
                <w:sz w:val="24"/>
                <w:szCs w:val="24"/>
              </w:rPr>
              <w:t>K</w:t>
            </w:r>
            <w:r w:rsidR="00057FAB" w:rsidRPr="00D21E95">
              <w:rPr>
                <w:sz w:val="24"/>
                <w:szCs w:val="24"/>
              </w:rPr>
              <w:t>nowledge of legal pro</w:t>
            </w:r>
            <w:r w:rsidR="009209E9">
              <w:rPr>
                <w:sz w:val="24"/>
                <w:szCs w:val="24"/>
              </w:rPr>
              <w:t>cedures</w:t>
            </w:r>
            <w:r w:rsidR="00837194">
              <w:rPr>
                <w:sz w:val="24"/>
                <w:szCs w:val="24"/>
              </w:rPr>
              <w:t>.</w:t>
            </w:r>
          </w:p>
          <w:p w14:paraId="1D8FC797" w14:textId="77777777" w:rsidR="006A6E0E" w:rsidRPr="00D21E95" w:rsidRDefault="006A6E0E" w:rsidP="000E10E4">
            <w:pPr>
              <w:ind w:right="-46"/>
              <w:rPr>
                <w:rFonts w:ascii="Arial" w:hAnsi="Arial" w:cs="Arial"/>
                <w:sz w:val="24"/>
                <w:szCs w:val="24"/>
              </w:rPr>
            </w:pPr>
          </w:p>
          <w:p w14:paraId="2FE8B4D6" w14:textId="77777777" w:rsidR="00057FAB" w:rsidRPr="00D21E95" w:rsidRDefault="00057FAB" w:rsidP="000E10E4">
            <w:pPr>
              <w:ind w:right="-46"/>
              <w:rPr>
                <w:rFonts w:ascii="Arial" w:hAnsi="Arial" w:cs="Arial"/>
                <w:sz w:val="24"/>
                <w:szCs w:val="24"/>
              </w:rPr>
            </w:pPr>
            <w:r w:rsidRPr="00D21E95">
              <w:rPr>
                <w:rFonts w:ascii="Arial" w:hAnsi="Arial" w:cs="Arial"/>
                <w:sz w:val="24"/>
                <w:szCs w:val="24"/>
              </w:rPr>
              <w:t>Knowledge of requirements of Freedom of Information/Data Protection</w:t>
            </w:r>
            <w:r w:rsidR="00837194">
              <w:rPr>
                <w:rFonts w:ascii="Arial" w:hAnsi="Arial" w:cs="Arial"/>
                <w:sz w:val="24"/>
                <w:szCs w:val="24"/>
              </w:rPr>
              <w:t>.</w:t>
            </w:r>
          </w:p>
          <w:p w14:paraId="0D6E4C70" w14:textId="77777777" w:rsidR="00057FAB" w:rsidRPr="00490149" w:rsidRDefault="00057FAB" w:rsidP="000E10E4">
            <w:pPr>
              <w:ind w:right="-46"/>
              <w:rPr>
                <w:rFonts w:ascii="Arial" w:hAnsi="Arial" w:cs="Arial"/>
                <w:b/>
                <w:sz w:val="12"/>
                <w:szCs w:val="12"/>
              </w:rPr>
            </w:pPr>
          </w:p>
        </w:tc>
        <w:tc>
          <w:tcPr>
            <w:tcW w:w="1276" w:type="dxa"/>
          </w:tcPr>
          <w:p w14:paraId="5B771E3B" w14:textId="77777777" w:rsidR="006A6E0E" w:rsidRPr="00D21E95" w:rsidRDefault="00FE390D" w:rsidP="000E10E4">
            <w:pPr>
              <w:ind w:right="-46"/>
              <w:rPr>
                <w:rFonts w:ascii="Arial" w:hAnsi="Arial" w:cs="Arial"/>
                <w:sz w:val="24"/>
                <w:szCs w:val="24"/>
              </w:rPr>
            </w:pPr>
            <w:r w:rsidRPr="00D21E95">
              <w:rPr>
                <w:rFonts w:ascii="Arial" w:hAnsi="Arial" w:cs="Arial"/>
                <w:sz w:val="24"/>
                <w:szCs w:val="24"/>
              </w:rPr>
              <w:t>E</w:t>
            </w:r>
          </w:p>
          <w:p w14:paraId="03CFAA75" w14:textId="77777777" w:rsidR="006A6E0E" w:rsidRPr="00D21E95" w:rsidRDefault="006A6E0E" w:rsidP="000E10E4">
            <w:pPr>
              <w:ind w:right="-46"/>
              <w:rPr>
                <w:rFonts w:ascii="Arial" w:hAnsi="Arial" w:cs="Arial"/>
                <w:sz w:val="24"/>
                <w:szCs w:val="24"/>
              </w:rPr>
            </w:pPr>
          </w:p>
          <w:p w14:paraId="50CB08FE" w14:textId="77777777" w:rsidR="006A6E0E" w:rsidRPr="00D21E95" w:rsidRDefault="006A6E0E" w:rsidP="000E10E4">
            <w:pPr>
              <w:ind w:right="-46"/>
              <w:rPr>
                <w:rFonts w:ascii="Arial" w:hAnsi="Arial" w:cs="Arial"/>
                <w:sz w:val="24"/>
                <w:szCs w:val="24"/>
              </w:rPr>
            </w:pPr>
          </w:p>
          <w:p w14:paraId="1824E4D9" w14:textId="77777777" w:rsidR="003143FB" w:rsidRDefault="003143FB" w:rsidP="000E10E4">
            <w:pPr>
              <w:ind w:right="-46"/>
              <w:rPr>
                <w:rFonts w:ascii="Arial" w:hAnsi="Arial" w:cs="Arial"/>
                <w:sz w:val="24"/>
                <w:szCs w:val="24"/>
              </w:rPr>
            </w:pPr>
          </w:p>
          <w:p w14:paraId="5A6C13E0" w14:textId="77777777" w:rsidR="003143FB" w:rsidRDefault="003143FB" w:rsidP="000E10E4">
            <w:pPr>
              <w:ind w:right="-46"/>
              <w:rPr>
                <w:rFonts w:ascii="Arial" w:hAnsi="Arial" w:cs="Arial"/>
                <w:sz w:val="24"/>
                <w:szCs w:val="24"/>
              </w:rPr>
            </w:pPr>
          </w:p>
          <w:p w14:paraId="7F43574E" w14:textId="77777777" w:rsidR="009209E9" w:rsidRDefault="009209E9" w:rsidP="000E10E4">
            <w:pPr>
              <w:ind w:right="-46"/>
              <w:rPr>
                <w:rFonts w:ascii="Arial" w:hAnsi="Arial" w:cs="Arial"/>
                <w:sz w:val="24"/>
                <w:szCs w:val="24"/>
              </w:rPr>
            </w:pPr>
            <w:r>
              <w:rPr>
                <w:rFonts w:ascii="Arial" w:hAnsi="Arial" w:cs="Arial"/>
                <w:sz w:val="24"/>
                <w:szCs w:val="24"/>
              </w:rPr>
              <w:t>E</w:t>
            </w:r>
          </w:p>
          <w:p w14:paraId="557950DB" w14:textId="77777777" w:rsidR="009209E9" w:rsidRDefault="009209E9" w:rsidP="000E10E4">
            <w:pPr>
              <w:ind w:right="-46"/>
              <w:rPr>
                <w:rFonts w:ascii="Arial" w:hAnsi="Arial" w:cs="Arial"/>
                <w:sz w:val="24"/>
                <w:szCs w:val="24"/>
              </w:rPr>
            </w:pPr>
          </w:p>
          <w:p w14:paraId="2A1FD5C6" w14:textId="77777777" w:rsidR="006A6E0E" w:rsidRPr="00D21E95" w:rsidRDefault="006A6E0E" w:rsidP="000E10E4">
            <w:pPr>
              <w:ind w:right="-46"/>
              <w:rPr>
                <w:rFonts w:ascii="Arial" w:hAnsi="Arial" w:cs="Arial"/>
                <w:sz w:val="24"/>
                <w:szCs w:val="24"/>
              </w:rPr>
            </w:pPr>
            <w:r w:rsidRPr="00D21E95">
              <w:rPr>
                <w:rFonts w:ascii="Arial" w:hAnsi="Arial" w:cs="Arial"/>
                <w:sz w:val="24"/>
                <w:szCs w:val="24"/>
              </w:rPr>
              <w:t>D</w:t>
            </w:r>
          </w:p>
          <w:p w14:paraId="2258DC35" w14:textId="77777777" w:rsidR="006A6E0E" w:rsidRPr="00D21E95" w:rsidRDefault="006A6E0E" w:rsidP="000E10E4">
            <w:pPr>
              <w:ind w:right="-46"/>
              <w:rPr>
                <w:rFonts w:ascii="Arial" w:hAnsi="Arial" w:cs="Arial"/>
                <w:sz w:val="24"/>
                <w:szCs w:val="24"/>
              </w:rPr>
            </w:pPr>
          </w:p>
          <w:p w14:paraId="46049779" w14:textId="77777777" w:rsidR="006A6E0E" w:rsidRPr="00D21E95" w:rsidRDefault="006A6E0E" w:rsidP="000E10E4">
            <w:pPr>
              <w:ind w:right="-46"/>
              <w:rPr>
                <w:rFonts w:ascii="Arial" w:hAnsi="Arial" w:cs="Arial"/>
                <w:sz w:val="24"/>
                <w:szCs w:val="24"/>
              </w:rPr>
            </w:pPr>
          </w:p>
          <w:p w14:paraId="3933DBF8" w14:textId="77777777" w:rsidR="006A6E0E" w:rsidRPr="00D21E95" w:rsidRDefault="006A6E0E" w:rsidP="000E10E4">
            <w:pPr>
              <w:ind w:right="-46"/>
              <w:rPr>
                <w:rFonts w:ascii="Arial" w:hAnsi="Arial" w:cs="Arial"/>
                <w:sz w:val="24"/>
                <w:szCs w:val="24"/>
              </w:rPr>
            </w:pPr>
            <w:r w:rsidRPr="00D21E95">
              <w:rPr>
                <w:rFonts w:ascii="Arial" w:hAnsi="Arial" w:cs="Arial"/>
                <w:sz w:val="24"/>
                <w:szCs w:val="24"/>
              </w:rPr>
              <w:t>D</w:t>
            </w:r>
          </w:p>
          <w:p w14:paraId="158A78DC" w14:textId="77777777" w:rsidR="006A6E0E" w:rsidRDefault="006A6E0E" w:rsidP="000E10E4">
            <w:pPr>
              <w:ind w:right="-46"/>
              <w:rPr>
                <w:rFonts w:ascii="Arial" w:hAnsi="Arial" w:cs="Arial"/>
                <w:sz w:val="24"/>
                <w:szCs w:val="24"/>
              </w:rPr>
            </w:pPr>
          </w:p>
          <w:p w14:paraId="7C4B5980" w14:textId="77777777" w:rsidR="00FB5EA3" w:rsidRPr="00D21E95" w:rsidRDefault="0019197C" w:rsidP="000E10E4">
            <w:pPr>
              <w:ind w:right="-46"/>
              <w:rPr>
                <w:rFonts w:ascii="Arial" w:hAnsi="Arial" w:cs="Arial"/>
                <w:sz w:val="24"/>
                <w:szCs w:val="24"/>
              </w:rPr>
            </w:pPr>
            <w:r>
              <w:rPr>
                <w:rFonts w:ascii="Arial" w:hAnsi="Arial" w:cs="Arial"/>
                <w:sz w:val="24"/>
                <w:szCs w:val="24"/>
              </w:rPr>
              <w:t>D</w:t>
            </w:r>
          </w:p>
          <w:p w14:paraId="71B56B93" w14:textId="77777777" w:rsidR="003F7C50" w:rsidRPr="00D21E95" w:rsidRDefault="003F7C50" w:rsidP="000E10E4">
            <w:pPr>
              <w:ind w:right="-46"/>
              <w:rPr>
                <w:rFonts w:ascii="Arial" w:hAnsi="Arial" w:cs="Arial"/>
                <w:sz w:val="24"/>
                <w:szCs w:val="24"/>
              </w:rPr>
            </w:pPr>
          </w:p>
        </w:tc>
        <w:tc>
          <w:tcPr>
            <w:tcW w:w="1732" w:type="dxa"/>
          </w:tcPr>
          <w:p w14:paraId="57ECCBC7" w14:textId="77777777" w:rsidR="006A6E0E" w:rsidRDefault="004C430B" w:rsidP="000E10E4">
            <w:pPr>
              <w:ind w:right="-46"/>
              <w:jc w:val="both"/>
              <w:rPr>
                <w:rFonts w:ascii="Arial" w:hAnsi="Arial" w:cs="Arial"/>
                <w:sz w:val="24"/>
                <w:szCs w:val="24"/>
              </w:rPr>
            </w:pPr>
            <w:r>
              <w:rPr>
                <w:rFonts w:ascii="Arial" w:hAnsi="Arial" w:cs="Arial"/>
                <w:sz w:val="24"/>
                <w:szCs w:val="24"/>
              </w:rPr>
              <w:t>A,</w:t>
            </w:r>
            <w:r w:rsidR="00F50367">
              <w:rPr>
                <w:rFonts w:ascii="Arial" w:hAnsi="Arial" w:cs="Arial"/>
                <w:sz w:val="24"/>
                <w:szCs w:val="24"/>
              </w:rPr>
              <w:t xml:space="preserve"> </w:t>
            </w:r>
            <w:r>
              <w:rPr>
                <w:rFonts w:ascii="Arial" w:hAnsi="Arial" w:cs="Arial"/>
                <w:sz w:val="24"/>
                <w:szCs w:val="24"/>
              </w:rPr>
              <w:t>I</w:t>
            </w:r>
          </w:p>
          <w:p w14:paraId="3252885B" w14:textId="77777777" w:rsidR="004C430B" w:rsidRDefault="004C430B" w:rsidP="000E10E4">
            <w:pPr>
              <w:ind w:right="-46"/>
              <w:jc w:val="both"/>
              <w:rPr>
                <w:rFonts w:ascii="Arial" w:hAnsi="Arial" w:cs="Arial"/>
                <w:sz w:val="24"/>
                <w:szCs w:val="24"/>
              </w:rPr>
            </w:pPr>
          </w:p>
          <w:p w14:paraId="2345D697" w14:textId="77777777" w:rsidR="004C430B" w:rsidRDefault="004C430B" w:rsidP="000E10E4">
            <w:pPr>
              <w:ind w:right="-46"/>
              <w:jc w:val="both"/>
              <w:rPr>
                <w:rFonts w:ascii="Arial" w:hAnsi="Arial" w:cs="Arial"/>
                <w:sz w:val="24"/>
                <w:szCs w:val="24"/>
              </w:rPr>
            </w:pPr>
          </w:p>
          <w:p w14:paraId="494615ED" w14:textId="77777777" w:rsidR="003143FB" w:rsidRDefault="003143FB" w:rsidP="000E10E4">
            <w:pPr>
              <w:ind w:right="-46"/>
              <w:jc w:val="both"/>
              <w:rPr>
                <w:rFonts w:ascii="Arial" w:hAnsi="Arial" w:cs="Arial"/>
                <w:sz w:val="24"/>
                <w:szCs w:val="24"/>
              </w:rPr>
            </w:pPr>
          </w:p>
          <w:p w14:paraId="20C41258" w14:textId="77777777" w:rsidR="003143FB" w:rsidRDefault="003143FB" w:rsidP="000E10E4">
            <w:pPr>
              <w:ind w:right="-46"/>
              <w:jc w:val="both"/>
              <w:rPr>
                <w:rFonts w:ascii="Arial" w:hAnsi="Arial" w:cs="Arial"/>
                <w:sz w:val="24"/>
                <w:szCs w:val="24"/>
              </w:rPr>
            </w:pPr>
          </w:p>
          <w:p w14:paraId="1D008D5E" w14:textId="77777777" w:rsidR="004C430B" w:rsidRDefault="004C430B" w:rsidP="000E10E4">
            <w:pPr>
              <w:ind w:right="-46"/>
              <w:jc w:val="both"/>
              <w:rPr>
                <w:rFonts w:ascii="Arial" w:hAnsi="Arial" w:cs="Arial"/>
                <w:sz w:val="24"/>
                <w:szCs w:val="24"/>
              </w:rPr>
            </w:pPr>
            <w:r>
              <w:rPr>
                <w:rFonts w:ascii="Arial" w:hAnsi="Arial" w:cs="Arial"/>
                <w:sz w:val="24"/>
                <w:szCs w:val="24"/>
              </w:rPr>
              <w:t>A,I</w:t>
            </w:r>
          </w:p>
          <w:p w14:paraId="393C08FE" w14:textId="77777777" w:rsidR="004C430B" w:rsidRDefault="004C430B" w:rsidP="000E10E4">
            <w:pPr>
              <w:ind w:right="-46"/>
              <w:jc w:val="both"/>
              <w:rPr>
                <w:rFonts w:ascii="Arial" w:hAnsi="Arial" w:cs="Arial"/>
                <w:sz w:val="24"/>
                <w:szCs w:val="24"/>
              </w:rPr>
            </w:pPr>
          </w:p>
          <w:p w14:paraId="4F31DACE" w14:textId="77777777" w:rsidR="004C430B" w:rsidRDefault="004C430B" w:rsidP="000E10E4">
            <w:pPr>
              <w:ind w:right="-46"/>
              <w:jc w:val="both"/>
              <w:rPr>
                <w:rFonts w:ascii="Arial" w:hAnsi="Arial" w:cs="Arial"/>
                <w:sz w:val="24"/>
                <w:szCs w:val="24"/>
              </w:rPr>
            </w:pPr>
            <w:r>
              <w:rPr>
                <w:rFonts w:ascii="Arial" w:hAnsi="Arial" w:cs="Arial"/>
                <w:sz w:val="24"/>
                <w:szCs w:val="24"/>
              </w:rPr>
              <w:t>A,</w:t>
            </w:r>
            <w:r w:rsidR="00F50367">
              <w:rPr>
                <w:rFonts w:ascii="Arial" w:hAnsi="Arial" w:cs="Arial"/>
                <w:sz w:val="24"/>
                <w:szCs w:val="24"/>
              </w:rPr>
              <w:t xml:space="preserve"> </w:t>
            </w:r>
            <w:r>
              <w:rPr>
                <w:rFonts w:ascii="Arial" w:hAnsi="Arial" w:cs="Arial"/>
                <w:sz w:val="24"/>
                <w:szCs w:val="24"/>
              </w:rPr>
              <w:t>I</w:t>
            </w:r>
          </w:p>
          <w:p w14:paraId="46A3E535" w14:textId="77777777" w:rsidR="00F50367" w:rsidRDefault="00F50367" w:rsidP="000E10E4">
            <w:pPr>
              <w:ind w:right="-46"/>
              <w:jc w:val="both"/>
              <w:rPr>
                <w:rFonts w:ascii="Arial" w:hAnsi="Arial" w:cs="Arial"/>
                <w:sz w:val="24"/>
                <w:szCs w:val="24"/>
              </w:rPr>
            </w:pPr>
          </w:p>
          <w:p w14:paraId="189CE9F7" w14:textId="77777777" w:rsidR="004C430B" w:rsidRDefault="004C430B" w:rsidP="000E10E4">
            <w:pPr>
              <w:ind w:right="-46"/>
              <w:jc w:val="both"/>
              <w:rPr>
                <w:rFonts w:ascii="Arial" w:hAnsi="Arial" w:cs="Arial"/>
                <w:sz w:val="24"/>
                <w:szCs w:val="24"/>
              </w:rPr>
            </w:pPr>
          </w:p>
          <w:p w14:paraId="56C855B0" w14:textId="77777777" w:rsidR="004C430B" w:rsidRDefault="004C430B" w:rsidP="000E10E4">
            <w:pPr>
              <w:ind w:right="-46"/>
              <w:jc w:val="both"/>
              <w:rPr>
                <w:rFonts w:ascii="Arial" w:hAnsi="Arial" w:cs="Arial"/>
                <w:sz w:val="24"/>
                <w:szCs w:val="24"/>
              </w:rPr>
            </w:pPr>
            <w:r>
              <w:rPr>
                <w:rFonts w:ascii="Arial" w:hAnsi="Arial" w:cs="Arial"/>
                <w:sz w:val="24"/>
                <w:szCs w:val="24"/>
              </w:rPr>
              <w:t>A,</w:t>
            </w:r>
            <w:r w:rsidR="00F50367">
              <w:rPr>
                <w:rFonts w:ascii="Arial" w:hAnsi="Arial" w:cs="Arial"/>
                <w:sz w:val="24"/>
                <w:szCs w:val="24"/>
              </w:rPr>
              <w:t xml:space="preserve"> </w:t>
            </w:r>
            <w:r>
              <w:rPr>
                <w:rFonts w:ascii="Arial" w:hAnsi="Arial" w:cs="Arial"/>
                <w:sz w:val="24"/>
                <w:szCs w:val="24"/>
              </w:rPr>
              <w:t>I</w:t>
            </w:r>
          </w:p>
          <w:p w14:paraId="5E8C1A2D" w14:textId="77777777" w:rsidR="004C430B" w:rsidRDefault="004C430B" w:rsidP="000E10E4">
            <w:pPr>
              <w:ind w:right="-46"/>
              <w:jc w:val="both"/>
              <w:rPr>
                <w:rFonts w:ascii="Arial" w:hAnsi="Arial" w:cs="Arial"/>
                <w:sz w:val="24"/>
                <w:szCs w:val="24"/>
              </w:rPr>
            </w:pPr>
          </w:p>
          <w:p w14:paraId="3FD51700" w14:textId="77777777" w:rsidR="004C430B" w:rsidRDefault="0019197C" w:rsidP="000E10E4">
            <w:pPr>
              <w:ind w:right="-46"/>
              <w:jc w:val="both"/>
              <w:rPr>
                <w:rFonts w:ascii="Arial" w:hAnsi="Arial" w:cs="Arial"/>
                <w:sz w:val="24"/>
                <w:szCs w:val="24"/>
              </w:rPr>
            </w:pPr>
            <w:r>
              <w:rPr>
                <w:rFonts w:ascii="Arial" w:hAnsi="Arial" w:cs="Arial"/>
                <w:sz w:val="24"/>
                <w:szCs w:val="24"/>
              </w:rPr>
              <w:t>A,</w:t>
            </w:r>
            <w:r w:rsidR="00F50367">
              <w:rPr>
                <w:rFonts w:ascii="Arial" w:hAnsi="Arial" w:cs="Arial"/>
                <w:sz w:val="24"/>
                <w:szCs w:val="24"/>
              </w:rPr>
              <w:t xml:space="preserve"> </w:t>
            </w:r>
            <w:r>
              <w:rPr>
                <w:rFonts w:ascii="Arial" w:hAnsi="Arial" w:cs="Arial"/>
                <w:sz w:val="24"/>
                <w:szCs w:val="24"/>
              </w:rPr>
              <w:t>I</w:t>
            </w:r>
          </w:p>
          <w:p w14:paraId="6CE02EFE" w14:textId="77777777" w:rsidR="004C430B" w:rsidRPr="00D21E95" w:rsidRDefault="004C430B" w:rsidP="000E10E4">
            <w:pPr>
              <w:ind w:right="-46"/>
              <w:jc w:val="both"/>
              <w:rPr>
                <w:rFonts w:ascii="Arial" w:hAnsi="Arial" w:cs="Arial"/>
                <w:sz w:val="24"/>
                <w:szCs w:val="24"/>
              </w:rPr>
            </w:pPr>
          </w:p>
        </w:tc>
      </w:tr>
      <w:tr w:rsidR="00F50367" w:rsidRPr="00D21E95" w14:paraId="0853A4C0" w14:textId="77777777" w:rsidTr="003143FB">
        <w:tc>
          <w:tcPr>
            <w:tcW w:w="1843" w:type="dxa"/>
            <w:vMerge w:val="restart"/>
          </w:tcPr>
          <w:p w14:paraId="5ED58136" w14:textId="77777777" w:rsidR="00F50367" w:rsidRPr="00F50367" w:rsidRDefault="00F50367" w:rsidP="000E10E4">
            <w:pPr>
              <w:ind w:right="-46"/>
              <w:jc w:val="both"/>
              <w:rPr>
                <w:rFonts w:ascii="Arial" w:hAnsi="Arial" w:cs="Arial"/>
                <w:b/>
                <w:bCs/>
                <w:sz w:val="24"/>
                <w:szCs w:val="24"/>
              </w:rPr>
            </w:pPr>
            <w:r w:rsidRPr="00F50367">
              <w:rPr>
                <w:rFonts w:ascii="Arial" w:hAnsi="Arial" w:cs="Arial"/>
                <w:b/>
                <w:bCs/>
                <w:sz w:val="24"/>
                <w:szCs w:val="24"/>
              </w:rPr>
              <w:t>Competences</w:t>
            </w:r>
          </w:p>
        </w:tc>
        <w:tc>
          <w:tcPr>
            <w:tcW w:w="4848" w:type="dxa"/>
          </w:tcPr>
          <w:p w14:paraId="3FCACC0F" w14:textId="77777777" w:rsidR="00F50367" w:rsidRPr="00D21E95" w:rsidRDefault="00F50367" w:rsidP="000E10E4">
            <w:pPr>
              <w:ind w:right="-46"/>
              <w:rPr>
                <w:rFonts w:ascii="Arial" w:hAnsi="Arial" w:cs="Arial"/>
                <w:b/>
                <w:sz w:val="24"/>
                <w:szCs w:val="24"/>
              </w:rPr>
            </w:pPr>
            <w:r w:rsidRPr="00D21E95">
              <w:rPr>
                <w:rFonts w:ascii="Arial" w:hAnsi="Arial" w:cs="Arial"/>
                <w:b/>
                <w:sz w:val="24"/>
                <w:szCs w:val="24"/>
              </w:rPr>
              <w:t>Customer Focus</w:t>
            </w:r>
          </w:p>
          <w:p w14:paraId="62033450" w14:textId="77777777" w:rsidR="00F50367" w:rsidRPr="00D21E95" w:rsidRDefault="00F50367" w:rsidP="000E10E4">
            <w:pPr>
              <w:numPr>
                <w:ilvl w:val="0"/>
                <w:numId w:val="5"/>
              </w:numPr>
              <w:ind w:right="-46"/>
              <w:rPr>
                <w:rFonts w:ascii="Arial" w:hAnsi="Arial" w:cs="Arial"/>
                <w:sz w:val="24"/>
                <w:szCs w:val="24"/>
              </w:rPr>
            </w:pPr>
            <w:r w:rsidRPr="00D21E95">
              <w:rPr>
                <w:rFonts w:ascii="Arial" w:hAnsi="Arial" w:cs="Arial"/>
                <w:sz w:val="24"/>
                <w:szCs w:val="24"/>
              </w:rPr>
              <w:t>Takes a customer service approach to service delivery</w:t>
            </w:r>
          </w:p>
          <w:p w14:paraId="2FFACB3D" w14:textId="77777777" w:rsidR="00F50367" w:rsidRPr="00D21E95" w:rsidRDefault="00F50367" w:rsidP="000E10E4">
            <w:pPr>
              <w:numPr>
                <w:ilvl w:val="0"/>
                <w:numId w:val="5"/>
              </w:numPr>
              <w:ind w:right="-46"/>
              <w:rPr>
                <w:rFonts w:ascii="Arial" w:hAnsi="Arial" w:cs="Arial"/>
                <w:sz w:val="24"/>
                <w:szCs w:val="24"/>
              </w:rPr>
            </w:pPr>
            <w:r w:rsidRPr="00D21E95">
              <w:rPr>
                <w:rFonts w:ascii="Arial" w:hAnsi="Arial" w:cs="Arial"/>
                <w:sz w:val="24"/>
                <w:szCs w:val="24"/>
              </w:rPr>
              <w:t>Strives c</w:t>
            </w:r>
            <w:r>
              <w:rPr>
                <w:rFonts w:ascii="Arial" w:hAnsi="Arial" w:cs="Arial"/>
                <w:sz w:val="24"/>
                <w:szCs w:val="24"/>
              </w:rPr>
              <w:t>ontinuously to exceed customer</w:t>
            </w:r>
            <w:r w:rsidRPr="00D21E95">
              <w:rPr>
                <w:rFonts w:ascii="Arial" w:hAnsi="Arial" w:cs="Arial"/>
                <w:sz w:val="24"/>
                <w:szCs w:val="24"/>
              </w:rPr>
              <w:t xml:space="preserve"> expectations</w:t>
            </w:r>
            <w:r>
              <w:rPr>
                <w:rFonts w:ascii="Arial" w:hAnsi="Arial" w:cs="Arial"/>
                <w:sz w:val="24"/>
                <w:szCs w:val="24"/>
              </w:rPr>
              <w:t>.</w:t>
            </w:r>
          </w:p>
          <w:p w14:paraId="4353A566" w14:textId="77777777" w:rsidR="00F50367" w:rsidRPr="00490149" w:rsidRDefault="00F50367" w:rsidP="000E10E4">
            <w:pPr>
              <w:ind w:right="-46"/>
              <w:rPr>
                <w:rFonts w:ascii="Arial" w:hAnsi="Arial" w:cs="Arial"/>
                <w:b/>
                <w:sz w:val="12"/>
                <w:szCs w:val="12"/>
              </w:rPr>
            </w:pPr>
          </w:p>
        </w:tc>
        <w:tc>
          <w:tcPr>
            <w:tcW w:w="1276" w:type="dxa"/>
          </w:tcPr>
          <w:p w14:paraId="7AFD0368" w14:textId="77777777" w:rsidR="00F50367" w:rsidRDefault="00F50367" w:rsidP="000E10E4">
            <w:pPr>
              <w:ind w:right="-46"/>
              <w:rPr>
                <w:rFonts w:ascii="Arial" w:hAnsi="Arial" w:cs="Arial"/>
                <w:sz w:val="24"/>
                <w:szCs w:val="24"/>
              </w:rPr>
            </w:pPr>
          </w:p>
          <w:p w14:paraId="5778A650" w14:textId="77777777" w:rsidR="00F50367" w:rsidRDefault="00F50367" w:rsidP="000E10E4">
            <w:pPr>
              <w:ind w:right="-46"/>
              <w:rPr>
                <w:rFonts w:ascii="Arial" w:hAnsi="Arial" w:cs="Arial"/>
                <w:sz w:val="24"/>
                <w:szCs w:val="24"/>
              </w:rPr>
            </w:pPr>
            <w:r>
              <w:rPr>
                <w:rFonts w:ascii="Arial" w:hAnsi="Arial" w:cs="Arial"/>
                <w:sz w:val="24"/>
                <w:szCs w:val="24"/>
              </w:rPr>
              <w:t>E</w:t>
            </w:r>
          </w:p>
          <w:p w14:paraId="4A913CE1" w14:textId="77777777" w:rsidR="00F50367" w:rsidRDefault="00F50367" w:rsidP="000E10E4">
            <w:pPr>
              <w:ind w:right="-46"/>
              <w:rPr>
                <w:rFonts w:ascii="Arial" w:hAnsi="Arial" w:cs="Arial"/>
                <w:sz w:val="24"/>
                <w:szCs w:val="24"/>
              </w:rPr>
            </w:pPr>
          </w:p>
          <w:p w14:paraId="40D95A35" w14:textId="77777777" w:rsidR="00F50367" w:rsidRPr="00D21E95" w:rsidRDefault="00F50367" w:rsidP="000E10E4">
            <w:pPr>
              <w:ind w:right="-46"/>
              <w:rPr>
                <w:rFonts w:ascii="Arial" w:hAnsi="Arial" w:cs="Arial"/>
                <w:sz w:val="24"/>
                <w:szCs w:val="24"/>
              </w:rPr>
            </w:pPr>
            <w:r>
              <w:rPr>
                <w:rFonts w:ascii="Arial" w:hAnsi="Arial" w:cs="Arial"/>
                <w:sz w:val="24"/>
                <w:szCs w:val="24"/>
              </w:rPr>
              <w:t>E</w:t>
            </w:r>
          </w:p>
        </w:tc>
        <w:tc>
          <w:tcPr>
            <w:tcW w:w="1732" w:type="dxa"/>
          </w:tcPr>
          <w:p w14:paraId="6D666E41" w14:textId="77777777" w:rsidR="00F50367" w:rsidRDefault="00F50367" w:rsidP="000E10E4">
            <w:pPr>
              <w:ind w:right="-46"/>
              <w:jc w:val="both"/>
              <w:rPr>
                <w:rFonts w:ascii="Arial" w:hAnsi="Arial" w:cs="Arial"/>
                <w:sz w:val="24"/>
                <w:szCs w:val="24"/>
              </w:rPr>
            </w:pPr>
          </w:p>
          <w:p w14:paraId="0DA0AD00" w14:textId="77777777" w:rsidR="00F50367" w:rsidRDefault="00F50367" w:rsidP="000E10E4">
            <w:pPr>
              <w:ind w:right="-46"/>
              <w:jc w:val="both"/>
              <w:rPr>
                <w:rFonts w:ascii="Arial" w:hAnsi="Arial" w:cs="Arial"/>
                <w:sz w:val="24"/>
                <w:szCs w:val="24"/>
              </w:rPr>
            </w:pPr>
            <w:r>
              <w:rPr>
                <w:rFonts w:ascii="Arial" w:hAnsi="Arial" w:cs="Arial"/>
                <w:sz w:val="24"/>
                <w:szCs w:val="24"/>
              </w:rPr>
              <w:t>A,</w:t>
            </w:r>
            <w:r w:rsidR="00251C39">
              <w:rPr>
                <w:rFonts w:ascii="Arial" w:hAnsi="Arial" w:cs="Arial"/>
                <w:sz w:val="24"/>
                <w:szCs w:val="24"/>
              </w:rPr>
              <w:t xml:space="preserve"> </w:t>
            </w:r>
            <w:r>
              <w:rPr>
                <w:rFonts w:ascii="Arial" w:hAnsi="Arial" w:cs="Arial"/>
                <w:sz w:val="24"/>
                <w:szCs w:val="24"/>
              </w:rPr>
              <w:t>I</w:t>
            </w:r>
          </w:p>
          <w:p w14:paraId="6819965D" w14:textId="77777777" w:rsidR="00F50367" w:rsidRDefault="00F50367" w:rsidP="000E10E4">
            <w:pPr>
              <w:ind w:right="-46"/>
              <w:jc w:val="both"/>
              <w:rPr>
                <w:rFonts w:ascii="Arial" w:hAnsi="Arial" w:cs="Arial"/>
                <w:sz w:val="24"/>
                <w:szCs w:val="24"/>
              </w:rPr>
            </w:pPr>
          </w:p>
          <w:p w14:paraId="38AA64EC" w14:textId="77777777" w:rsidR="00F50367" w:rsidRDefault="00F50367" w:rsidP="000E10E4">
            <w:pPr>
              <w:ind w:right="-46"/>
              <w:jc w:val="both"/>
              <w:rPr>
                <w:rFonts w:ascii="Arial" w:hAnsi="Arial" w:cs="Arial"/>
                <w:sz w:val="24"/>
                <w:szCs w:val="24"/>
              </w:rPr>
            </w:pPr>
            <w:r>
              <w:rPr>
                <w:rFonts w:ascii="Arial" w:hAnsi="Arial" w:cs="Arial"/>
                <w:sz w:val="24"/>
                <w:szCs w:val="24"/>
              </w:rPr>
              <w:t>A,</w:t>
            </w:r>
            <w:r w:rsidR="00251C39">
              <w:rPr>
                <w:rFonts w:ascii="Arial" w:hAnsi="Arial" w:cs="Arial"/>
                <w:sz w:val="24"/>
                <w:szCs w:val="24"/>
              </w:rPr>
              <w:t xml:space="preserve"> </w:t>
            </w:r>
            <w:r>
              <w:rPr>
                <w:rFonts w:ascii="Arial" w:hAnsi="Arial" w:cs="Arial"/>
                <w:sz w:val="24"/>
                <w:szCs w:val="24"/>
              </w:rPr>
              <w:t>I</w:t>
            </w:r>
          </w:p>
          <w:p w14:paraId="7BEE843A" w14:textId="77777777" w:rsidR="00F50367" w:rsidRPr="00D21E95" w:rsidRDefault="00F50367" w:rsidP="000E10E4">
            <w:pPr>
              <w:ind w:right="-46"/>
              <w:jc w:val="both"/>
              <w:rPr>
                <w:rFonts w:ascii="Arial" w:hAnsi="Arial" w:cs="Arial"/>
                <w:sz w:val="24"/>
                <w:szCs w:val="24"/>
              </w:rPr>
            </w:pPr>
          </w:p>
        </w:tc>
      </w:tr>
      <w:tr w:rsidR="00F50367" w:rsidRPr="00D21E95" w14:paraId="00D41332" w14:textId="77777777" w:rsidTr="003143FB">
        <w:tc>
          <w:tcPr>
            <w:tcW w:w="1843" w:type="dxa"/>
            <w:vMerge/>
          </w:tcPr>
          <w:p w14:paraId="0BE42103" w14:textId="77777777" w:rsidR="00F50367" w:rsidRPr="00D21E95" w:rsidRDefault="00F50367" w:rsidP="000E10E4">
            <w:pPr>
              <w:ind w:right="-46"/>
              <w:jc w:val="both"/>
              <w:rPr>
                <w:rFonts w:ascii="Arial" w:hAnsi="Arial" w:cs="Arial"/>
                <w:sz w:val="24"/>
                <w:szCs w:val="24"/>
              </w:rPr>
            </w:pPr>
          </w:p>
        </w:tc>
        <w:tc>
          <w:tcPr>
            <w:tcW w:w="4848" w:type="dxa"/>
          </w:tcPr>
          <w:p w14:paraId="49D3199A" w14:textId="77777777" w:rsidR="00F50367" w:rsidRPr="00490149" w:rsidRDefault="00F50367" w:rsidP="00490149">
            <w:pPr>
              <w:ind w:right="-45"/>
              <w:rPr>
                <w:rFonts w:ascii="Arial" w:hAnsi="Arial" w:cs="Arial"/>
                <w:b/>
                <w:sz w:val="24"/>
                <w:szCs w:val="24"/>
              </w:rPr>
            </w:pPr>
            <w:r w:rsidRPr="00490149">
              <w:rPr>
                <w:rFonts w:ascii="Arial" w:hAnsi="Arial" w:cs="Arial"/>
                <w:b/>
                <w:sz w:val="24"/>
                <w:szCs w:val="24"/>
              </w:rPr>
              <w:t>Outcome Driven</w:t>
            </w:r>
          </w:p>
          <w:p w14:paraId="4289F48C" w14:textId="77777777" w:rsidR="00F50367" w:rsidRPr="00490149" w:rsidRDefault="00F50367" w:rsidP="00490149">
            <w:pPr>
              <w:numPr>
                <w:ilvl w:val="0"/>
                <w:numId w:val="4"/>
              </w:numPr>
              <w:ind w:right="-45"/>
              <w:rPr>
                <w:rFonts w:ascii="Arial" w:hAnsi="Arial" w:cs="Arial"/>
                <w:sz w:val="24"/>
                <w:szCs w:val="24"/>
              </w:rPr>
            </w:pPr>
            <w:r w:rsidRPr="00490149">
              <w:rPr>
                <w:rFonts w:ascii="Arial" w:hAnsi="Arial" w:cs="Arial"/>
                <w:sz w:val="24"/>
                <w:szCs w:val="24"/>
              </w:rPr>
              <w:t>Assesses and handles risk effectively.</w:t>
            </w:r>
          </w:p>
          <w:p w14:paraId="41778343" w14:textId="77777777" w:rsidR="00F50367" w:rsidRPr="00490149" w:rsidRDefault="00F50367" w:rsidP="00490149">
            <w:pPr>
              <w:numPr>
                <w:ilvl w:val="0"/>
                <w:numId w:val="4"/>
              </w:numPr>
              <w:ind w:right="-45"/>
              <w:rPr>
                <w:rFonts w:ascii="Arial" w:hAnsi="Arial" w:cs="Arial"/>
                <w:sz w:val="24"/>
                <w:szCs w:val="24"/>
              </w:rPr>
            </w:pPr>
            <w:r w:rsidRPr="00490149">
              <w:rPr>
                <w:rFonts w:ascii="Arial" w:hAnsi="Arial" w:cs="Arial"/>
                <w:sz w:val="24"/>
                <w:szCs w:val="24"/>
              </w:rPr>
              <w:t>Plans and prioritises to meet statutory and organisational deadlines.</w:t>
            </w:r>
          </w:p>
          <w:p w14:paraId="20F38A77" w14:textId="77777777" w:rsidR="00F50367" w:rsidRPr="00490149" w:rsidRDefault="00F50367" w:rsidP="00490149">
            <w:pPr>
              <w:ind w:right="-45"/>
              <w:rPr>
                <w:rFonts w:ascii="Arial" w:hAnsi="Arial" w:cs="Arial"/>
                <w:sz w:val="24"/>
                <w:szCs w:val="24"/>
              </w:rPr>
            </w:pPr>
          </w:p>
          <w:p w14:paraId="3A13CB00" w14:textId="77777777" w:rsidR="00F50367" w:rsidRPr="00490149" w:rsidRDefault="00F50367" w:rsidP="00490149">
            <w:pPr>
              <w:ind w:right="-45"/>
              <w:rPr>
                <w:rFonts w:ascii="Arial" w:hAnsi="Arial" w:cs="Arial"/>
                <w:b/>
                <w:sz w:val="24"/>
                <w:szCs w:val="24"/>
              </w:rPr>
            </w:pPr>
            <w:r w:rsidRPr="00490149">
              <w:rPr>
                <w:rFonts w:ascii="Arial" w:hAnsi="Arial" w:cs="Arial"/>
                <w:b/>
                <w:sz w:val="24"/>
                <w:szCs w:val="24"/>
              </w:rPr>
              <w:t>Organisational Focus</w:t>
            </w:r>
          </w:p>
          <w:p w14:paraId="245F9BB0" w14:textId="77777777" w:rsidR="00F50367" w:rsidRPr="00490149" w:rsidRDefault="00F50367" w:rsidP="00490149">
            <w:pPr>
              <w:ind w:right="-45"/>
              <w:rPr>
                <w:rFonts w:ascii="Arial" w:hAnsi="Arial" w:cs="Arial"/>
                <w:sz w:val="24"/>
                <w:szCs w:val="24"/>
              </w:rPr>
            </w:pPr>
            <w:r w:rsidRPr="00490149">
              <w:rPr>
                <w:rFonts w:ascii="Arial" w:hAnsi="Arial" w:cs="Arial"/>
                <w:sz w:val="24"/>
                <w:szCs w:val="24"/>
              </w:rPr>
              <w:t>Works collegiately and corporately with colleagues, is outward looking and willing to work across organisational boundaries to get the right results for customers.</w:t>
            </w:r>
          </w:p>
          <w:p w14:paraId="02E47CDE" w14:textId="77777777" w:rsidR="00F50367" w:rsidRPr="00490149" w:rsidRDefault="00F50367" w:rsidP="00490149">
            <w:pPr>
              <w:ind w:right="-45"/>
              <w:rPr>
                <w:rFonts w:ascii="Arial" w:hAnsi="Arial" w:cs="Arial"/>
                <w:sz w:val="24"/>
                <w:szCs w:val="24"/>
              </w:rPr>
            </w:pPr>
          </w:p>
          <w:p w14:paraId="12970088" w14:textId="77777777" w:rsidR="00F50367" w:rsidRDefault="00F50367" w:rsidP="00490149">
            <w:pPr>
              <w:ind w:right="-45"/>
              <w:rPr>
                <w:rFonts w:ascii="Arial" w:hAnsi="Arial" w:cs="Arial"/>
                <w:b/>
                <w:sz w:val="24"/>
                <w:szCs w:val="24"/>
              </w:rPr>
            </w:pPr>
          </w:p>
          <w:p w14:paraId="45FC1782" w14:textId="77777777" w:rsidR="00F50367" w:rsidRPr="00490149" w:rsidRDefault="00F50367" w:rsidP="00490149">
            <w:pPr>
              <w:ind w:right="-45"/>
              <w:rPr>
                <w:rFonts w:ascii="Arial" w:hAnsi="Arial" w:cs="Arial"/>
                <w:b/>
                <w:sz w:val="24"/>
                <w:szCs w:val="24"/>
              </w:rPr>
            </w:pPr>
            <w:r w:rsidRPr="00490149">
              <w:rPr>
                <w:rFonts w:ascii="Arial" w:hAnsi="Arial" w:cs="Arial"/>
                <w:b/>
                <w:sz w:val="24"/>
                <w:szCs w:val="24"/>
              </w:rPr>
              <w:lastRenderedPageBreak/>
              <w:t>Problem Solving &amp; Decision Making</w:t>
            </w:r>
          </w:p>
          <w:p w14:paraId="731EA63F" w14:textId="77777777" w:rsidR="00F50367" w:rsidRPr="00490149" w:rsidRDefault="00F50367" w:rsidP="00490149">
            <w:pPr>
              <w:numPr>
                <w:ilvl w:val="0"/>
                <w:numId w:val="2"/>
              </w:numPr>
              <w:ind w:right="-45"/>
              <w:rPr>
                <w:rFonts w:ascii="Arial" w:hAnsi="Arial" w:cs="Arial"/>
                <w:sz w:val="24"/>
                <w:szCs w:val="24"/>
              </w:rPr>
            </w:pPr>
            <w:r w:rsidRPr="00490149">
              <w:rPr>
                <w:rFonts w:ascii="Arial" w:hAnsi="Arial" w:cs="Arial"/>
                <w:sz w:val="24"/>
                <w:szCs w:val="24"/>
              </w:rPr>
              <w:t xml:space="preserve">Approaches work proactively, demonstrating initiative and using good judgment </w:t>
            </w:r>
          </w:p>
          <w:p w14:paraId="79DCBEC9" w14:textId="77777777" w:rsidR="00F50367" w:rsidRPr="00490149" w:rsidRDefault="00F50367" w:rsidP="00490149">
            <w:pPr>
              <w:numPr>
                <w:ilvl w:val="0"/>
                <w:numId w:val="2"/>
              </w:numPr>
              <w:ind w:right="-45"/>
              <w:rPr>
                <w:rFonts w:ascii="Arial" w:hAnsi="Arial" w:cs="Arial"/>
                <w:sz w:val="24"/>
                <w:szCs w:val="24"/>
              </w:rPr>
            </w:pPr>
            <w:r w:rsidRPr="00490149">
              <w:rPr>
                <w:rFonts w:ascii="Arial" w:hAnsi="Arial" w:cs="Arial"/>
                <w:sz w:val="24"/>
                <w:szCs w:val="24"/>
              </w:rPr>
              <w:t>Takes ownership of problems</w:t>
            </w:r>
          </w:p>
          <w:p w14:paraId="2490279F" w14:textId="77777777" w:rsidR="00F50367" w:rsidRPr="00490149" w:rsidRDefault="00F50367" w:rsidP="00490149">
            <w:pPr>
              <w:numPr>
                <w:ilvl w:val="0"/>
                <w:numId w:val="2"/>
              </w:numPr>
              <w:ind w:right="-45"/>
              <w:rPr>
                <w:rFonts w:ascii="Arial" w:hAnsi="Arial" w:cs="Arial"/>
                <w:sz w:val="24"/>
                <w:szCs w:val="24"/>
              </w:rPr>
            </w:pPr>
            <w:r w:rsidRPr="00490149">
              <w:rPr>
                <w:rFonts w:ascii="Arial" w:hAnsi="Arial" w:cs="Arial"/>
                <w:sz w:val="24"/>
                <w:szCs w:val="24"/>
              </w:rPr>
              <w:t>Identifies potential problems, finds solutions and escalates issues appropriately</w:t>
            </w:r>
          </w:p>
          <w:p w14:paraId="494CC951" w14:textId="77777777" w:rsidR="00F50367" w:rsidRPr="00490149" w:rsidRDefault="00F50367" w:rsidP="00490149">
            <w:pPr>
              <w:ind w:right="-45"/>
              <w:rPr>
                <w:rFonts w:ascii="Arial" w:hAnsi="Arial" w:cs="Arial"/>
                <w:sz w:val="24"/>
                <w:szCs w:val="24"/>
              </w:rPr>
            </w:pPr>
          </w:p>
          <w:p w14:paraId="21D3F800" w14:textId="77777777" w:rsidR="00F50367" w:rsidRPr="00490149" w:rsidRDefault="00F50367" w:rsidP="00490149">
            <w:pPr>
              <w:ind w:right="-45"/>
              <w:rPr>
                <w:rFonts w:ascii="Arial" w:hAnsi="Arial" w:cs="Arial"/>
                <w:b/>
                <w:sz w:val="24"/>
                <w:szCs w:val="24"/>
              </w:rPr>
            </w:pPr>
            <w:r w:rsidRPr="00490149">
              <w:rPr>
                <w:rFonts w:ascii="Arial" w:hAnsi="Arial" w:cs="Arial"/>
                <w:b/>
                <w:sz w:val="24"/>
                <w:szCs w:val="24"/>
              </w:rPr>
              <w:t>Change &amp; Adaptability</w:t>
            </w:r>
          </w:p>
          <w:p w14:paraId="5BDDEE17" w14:textId="77777777" w:rsidR="00F50367" w:rsidRPr="00490149" w:rsidRDefault="00F50367" w:rsidP="00490149">
            <w:pPr>
              <w:numPr>
                <w:ilvl w:val="0"/>
                <w:numId w:val="6"/>
              </w:numPr>
              <w:ind w:right="-45"/>
              <w:rPr>
                <w:rFonts w:ascii="Arial" w:hAnsi="Arial" w:cs="Arial"/>
                <w:sz w:val="24"/>
                <w:szCs w:val="24"/>
              </w:rPr>
            </w:pPr>
            <w:r w:rsidRPr="00490149">
              <w:rPr>
                <w:rFonts w:ascii="Arial" w:hAnsi="Arial" w:cs="Arial"/>
                <w:sz w:val="24"/>
                <w:szCs w:val="24"/>
              </w:rPr>
              <w:t>Takes a positive attitude to change</w:t>
            </w:r>
          </w:p>
          <w:p w14:paraId="6C03DD3E" w14:textId="77777777" w:rsidR="00F50367" w:rsidRPr="00490149" w:rsidRDefault="00F50367" w:rsidP="00490149">
            <w:pPr>
              <w:numPr>
                <w:ilvl w:val="0"/>
                <w:numId w:val="6"/>
              </w:numPr>
              <w:ind w:right="-45"/>
              <w:rPr>
                <w:rFonts w:ascii="Arial" w:hAnsi="Arial" w:cs="Arial"/>
                <w:sz w:val="24"/>
                <w:szCs w:val="24"/>
              </w:rPr>
            </w:pPr>
            <w:r w:rsidRPr="00490149">
              <w:rPr>
                <w:rFonts w:ascii="Arial" w:hAnsi="Arial" w:cs="Arial"/>
                <w:sz w:val="24"/>
                <w:szCs w:val="24"/>
              </w:rPr>
              <w:t>Demonstrates a willingness to learn and take on new areas of work.</w:t>
            </w:r>
          </w:p>
          <w:p w14:paraId="6B4B7B26" w14:textId="77777777" w:rsidR="00F50367" w:rsidRPr="00490149" w:rsidRDefault="00F50367" w:rsidP="00490149">
            <w:pPr>
              <w:pStyle w:val="BlockText"/>
              <w:ind w:left="0" w:right="-45" w:firstLine="0"/>
              <w:jc w:val="left"/>
              <w:rPr>
                <w:sz w:val="12"/>
                <w:szCs w:val="12"/>
              </w:rPr>
            </w:pPr>
          </w:p>
        </w:tc>
        <w:tc>
          <w:tcPr>
            <w:tcW w:w="1276" w:type="dxa"/>
          </w:tcPr>
          <w:p w14:paraId="49C042BC" w14:textId="77777777" w:rsidR="00F50367" w:rsidRPr="00490149" w:rsidRDefault="00F50367" w:rsidP="00490149">
            <w:pPr>
              <w:ind w:right="-45"/>
              <w:rPr>
                <w:rFonts w:ascii="Arial" w:hAnsi="Arial" w:cs="Arial"/>
                <w:sz w:val="24"/>
                <w:szCs w:val="24"/>
              </w:rPr>
            </w:pPr>
          </w:p>
          <w:p w14:paraId="6FCD0FB8" w14:textId="77777777" w:rsidR="00F50367" w:rsidRPr="00490149" w:rsidRDefault="00F50367" w:rsidP="00490149">
            <w:pPr>
              <w:ind w:right="-45"/>
              <w:rPr>
                <w:rFonts w:ascii="Arial" w:hAnsi="Arial" w:cs="Arial"/>
                <w:sz w:val="24"/>
                <w:szCs w:val="24"/>
              </w:rPr>
            </w:pPr>
            <w:r w:rsidRPr="00490149">
              <w:rPr>
                <w:rFonts w:ascii="Arial" w:hAnsi="Arial" w:cs="Arial"/>
                <w:sz w:val="24"/>
                <w:szCs w:val="24"/>
              </w:rPr>
              <w:t>E</w:t>
            </w:r>
          </w:p>
          <w:p w14:paraId="28E0F57D" w14:textId="77777777" w:rsidR="00F50367" w:rsidRPr="00490149" w:rsidRDefault="00F50367" w:rsidP="00490149">
            <w:pPr>
              <w:ind w:right="-45"/>
              <w:rPr>
                <w:rFonts w:ascii="Arial" w:hAnsi="Arial" w:cs="Arial"/>
                <w:sz w:val="24"/>
                <w:szCs w:val="24"/>
              </w:rPr>
            </w:pPr>
            <w:r w:rsidRPr="00490149">
              <w:rPr>
                <w:rFonts w:ascii="Arial" w:hAnsi="Arial" w:cs="Arial"/>
                <w:sz w:val="24"/>
                <w:szCs w:val="24"/>
              </w:rPr>
              <w:t>E</w:t>
            </w:r>
          </w:p>
          <w:p w14:paraId="593688C3" w14:textId="77777777" w:rsidR="00F50367" w:rsidRPr="00490149" w:rsidRDefault="00F50367" w:rsidP="00490149">
            <w:pPr>
              <w:ind w:right="-45"/>
              <w:rPr>
                <w:rFonts w:ascii="Arial" w:hAnsi="Arial" w:cs="Arial"/>
                <w:sz w:val="24"/>
                <w:szCs w:val="24"/>
              </w:rPr>
            </w:pPr>
          </w:p>
          <w:p w14:paraId="1C297E34" w14:textId="77777777" w:rsidR="00F50367" w:rsidRPr="00490149" w:rsidRDefault="00F50367" w:rsidP="00490149">
            <w:pPr>
              <w:ind w:right="-45"/>
              <w:rPr>
                <w:rFonts w:ascii="Arial" w:hAnsi="Arial" w:cs="Arial"/>
                <w:sz w:val="24"/>
                <w:szCs w:val="24"/>
              </w:rPr>
            </w:pPr>
          </w:p>
          <w:p w14:paraId="7EDB50CD" w14:textId="77777777" w:rsidR="00F50367" w:rsidRPr="00490149" w:rsidRDefault="00F50367" w:rsidP="00490149">
            <w:pPr>
              <w:ind w:right="-45"/>
              <w:rPr>
                <w:rFonts w:ascii="Arial" w:hAnsi="Arial" w:cs="Arial"/>
                <w:sz w:val="24"/>
                <w:szCs w:val="24"/>
              </w:rPr>
            </w:pPr>
          </w:p>
          <w:p w14:paraId="3EB7C65A" w14:textId="77777777" w:rsidR="00F50367" w:rsidRPr="00490149" w:rsidRDefault="00F50367" w:rsidP="00490149">
            <w:pPr>
              <w:ind w:right="-45"/>
              <w:rPr>
                <w:rFonts w:ascii="Arial" w:hAnsi="Arial" w:cs="Arial"/>
                <w:sz w:val="24"/>
                <w:szCs w:val="24"/>
              </w:rPr>
            </w:pPr>
            <w:r w:rsidRPr="00490149">
              <w:rPr>
                <w:rFonts w:ascii="Arial" w:hAnsi="Arial" w:cs="Arial"/>
                <w:sz w:val="24"/>
                <w:szCs w:val="24"/>
              </w:rPr>
              <w:t>E</w:t>
            </w:r>
          </w:p>
          <w:p w14:paraId="2B414A88" w14:textId="77777777" w:rsidR="00F50367" w:rsidRPr="00490149" w:rsidRDefault="00F50367" w:rsidP="00490149">
            <w:pPr>
              <w:ind w:right="-45"/>
              <w:rPr>
                <w:rFonts w:ascii="Arial" w:hAnsi="Arial" w:cs="Arial"/>
                <w:sz w:val="24"/>
                <w:szCs w:val="24"/>
              </w:rPr>
            </w:pPr>
          </w:p>
          <w:p w14:paraId="02D50319" w14:textId="77777777" w:rsidR="00F50367" w:rsidRPr="00490149" w:rsidRDefault="00F50367" w:rsidP="00490149">
            <w:pPr>
              <w:ind w:right="-45"/>
              <w:rPr>
                <w:rFonts w:ascii="Arial" w:hAnsi="Arial" w:cs="Arial"/>
                <w:sz w:val="24"/>
                <w:szCs w:val="24"/>
              </w:rPr>
            </w:pPr>
          </w:p>
          <w:p w14:paraId="40E498B2" w14:textId="77777777" w:rsidR="00F50367" w:rsidRPr="00490149" w:rsidRDefault="00F50367" w:rsidP="00490149">
            <w:pPr>
              <w:ind w:right="-45"/>
              <w:rPr>
                <w:rFonts w:ascii="Arial" w:hAnsi="Arial" w:cs="Arial"/>
                <w:sz w:val="24"/>
                <w:szCs w:val="24"/>
              </w:rPr>
            </w:pPr>
          </w:p>
          <w:p w14:paraId="1CC2AA81" w14:textId="77777777" w:rsidR="00F50367" w:rsidRPr="00490149" w:rsidRDefault="00F50367" w:rsidP="00490149">
            <w:pPr>
              <w:ind w:right="-45"/>
              <w:rPr>
                <w:rFonts w:ascii="Arial" w:hAnsi="Arial" w:cs="Arial"/>
                <w:sz w:val="24"/>
                <w:szCs w:val="24"/>
              </w:rPr>
            </w:pPr>
          </w:p>
          <w:p w14:paraId="7313C611" w14:textId="77777777" w:rsidR="00F50367" w:rsidRPr="00490149" w:rsidRDefault="00F50367" w:rsidP="00490149">
            <w:pPr>
              <w:ind w:right="-45"/>
              <w:rPr>
                <w:rFonts w:ascii="Arial" w:hAnsi="Arial" w:cs="Arial"/>
                <w:sz w:val="24"/>
                <w:szCs w:val="24"/>
              </w:rPr>
            </w:pPr>
          </w:p>
          <w:p w14:paraId="58A264A6" w14:textId="77777777" w:rsidR="00F50367" w:rsidRDefault="00F50367" w:rsidP="00490149">
            <w:pPr>
              <w:ind w:right="-45"/>
              <w:rPr>
                <w:rFonts w:ascii="Arial" w:hAnsi="Arial" w:cs="Arial"/>
                <w:sz w:val="24"/>
                <w:szCs w:val="24"/>
              </w:rPr>
            </w:pPr>
          </w:p>
          <w:p w14:paraId="68FC127D" w14:textId="77777777" w:rsidR="00F50367" w:rsidRPr="00490149" w:rsidRDefault="00F50367" w:rsidP="00490149">
            <w:pPr>
              <w:ind w:right="-45"/>
              <w:rPr>
                <w:rFonts w:ascii="Arial" w:hAnsi="Arial" w:cs="Arial"/>
                <w:sz w:val="24"/>
                <w:szCs w:val="24"/>
              </w:rPr>
            </w:pPr>
            <w:r w:rsidRPr="00490149">
              <w:rPr>
                <w:rFonts w:ascii="Arial" w:hAnsi="Arial" w:cs="Arial"/>
                <w:sz w:val="24"/>
                <w:szCs w:val="24"/>
              </w:rPr>
              <w:t>E</w:t>
            </w:r>
          </w:p>
          <w:p w14:paraId="295E2B9D" w14:textId="77777777" w:rsidR="00F50367" w:rsidRPr="00490149" w:rsidRDefault="00F50367" w:rsidP="00490149">
            <w:pPr>
              <w:ind w:right="-45"/>
              <w:rPr>
                <w:rFonts w:ascii="Arial" w:hAnsi="Arial" w:cs="Arial"/>
                <w:sz w:val="24"/>
                <w:szCs w:val="24"/>
              </w:rPr>
            </w:pPr>
          </w:p>
          <w:p w14:paraId="1CBBF696" w14:textId="77777777" w:rsidR="00F50367" w:rsidRPr="006E6967" w:rsidRDefault="00F50367" w:rsidP="00490149">
            <w:pPr>
              <w:ind w:right="-45"/>
              <w:rPr>
                <w:rFonts w:ascii="Arial" w:hAnsi="Arial" w:cs="Arial"/>
                <w:sz w:val="26"/>
                <w:szCs w:val="26"/>
              </w:rPr>
            </w:pPr>
          </w:p>
          <w:p w14:paraId="71EF9615" w14:textId="77777777" w:rsidR="00F50367" w:rsidRPr="00490149" w:rsidRDefault="00F50367" w:rsidP="00490149">
            <w:pPr>
              <w:ind w:right="-45"/>
              <w:rPr>
                <w:rFonts w:ascii="Arial" w:hAnsi="Arial" w:cs="Arial"/>
                <w:sz w:val="24"/>
                <w:szCs w:val="24"/>
              </w:rPr>
            </w:pPr>
            <w:r w:rsidRPr="00490149">
              <w:rPr>
                <w:rFonts w:ascii="Arial" w:hAnsi="Arial" w:cs="Arial"/>
                <w:sz w:val="24"/>
                <w:szCs w:val="24"/>
              </w:rPr>
              <w:t>E</w:t>
            </w:r>
          </w:p>
          <w:p w14:paraId="0F5D894F" w14:textId="77777777" w:rsidR="00F50367" w:rsidRPr="00490149" w:rsidRDefault="00F50367" w:rsidP="00490149">
            <w:pPr>
              <w:ind w:right="-45"/>
              <w:rPr>
                <w:rFonts w:ascii="Arial" w:hAnsi="Arial" w:cs="Arial"/>
                <w:sz w:val="24"/>
                <w:szCs w:val="24"/>
              </w:rPr>
            </w:pPr>
            <w:r w:rsidRPr="00490149">
              <w:rPr>
                <w:rFonts w:ascii="Arial" w:hAnsi="Arial" w:cs="Arial"/>
                <w:sz w:val="24"/>
                <w:szCs w:val="24"/>
              </w:rPr>
              <w:t>E</w:t>
            </w:r>
          </w:p>
          <w:p w14:paraId="126961E9" w14:textId="77777777" w:rsidR="00F50367" w:rsidRPr="00490149" w:rsidRDefault="00F50367" w:rsidP="00490149">
            <w:pPr>
              <w:ind w:right="-45"/>
              <w:rPr>
                <w:rFonts w:ascii="Arial" w:hAnsi="Arial" w:cs="Arial"/>
                <w:sz w:val="24"/>
                <w:szCs w:val="24"/>
              </w:rPr>
            </w:pPr>
          </w:p>
          <w:p w14:paraId="6FDDE2AF" w14:textId="77777777" w:rsidR="00F50367" w:rsidRPr="00490149" w:rsidRDefault="00F50367" w:rsidP="00490149">
            <w:pPr>
              <w:ind w:right="-45"/>
              <w:rPr>
                <w:rFonts w:ascii="Arial" w:hAnsi="Arial" w:cs="Arial"/>
                <w:sz w:val="24"/>
                <w:szCs w:val="24"/>
              </w:rPr>
            </w:pPr>
          </w:p>
          <w:p w14:paraId="2E4E58E0" w14:textId="77777777" w:rsidR="00F50367" w:rsidRPr="00490149" w:rsidRDefault="00F50367" w:rsidP="00490149">
            <w:pPr>
              <w:ind w:right="-45"/>
              <w:rPr>
                <w:rFonts w:ascii="Arial" w:hAnsi="Arial" w:cs="Arial"/>
                <w:sz w:val="24"/>
                <w:szCs w:val="24"/>
              </w:rPr>
            </w:pPr>
          </w:p>
          <w:p w14:paraId="0EB44240" w14:textId="77777777" w:rsidR="00F50367" w:rsidRPr="00490149" w:rsidRDefault="00F50367" w:rsidP="00490149">
            <w:pPr>
              <w:ind w:right="-45"/>
              <w:rPr>
                <w:rFonts w:ascii="Arial" w:hAnsi="Arial" w:cs="Arial"/>
                <w:sz w:val="24"/>
                <w:szCs w:val="24"/>
              </w:rPr>
            </w:pPr>
          </w:p>
          <w:p w14:paraId="345E3F8F" w14:textId="77777777" w:rsidR="00F50367" w:rsidRPr="00490149" w:rsidRDefault="00F50367" w:rsidP="00490149">
            <w:pPr>
              <w:ind w:right="-45"/>
              <w:rPr>
                <w:rFonts w:ascii="Arial" w:hAnsi="Arial" w:cs="Arial"/>
                <w:sz w:val="24"/>
                <w:szCs w:val="24"/>
              </w:rPr>
            </w:pPr>
            <w:r w:rsidRPr="00490149">
              <w:rPr>
                <w:rFonts w:ascii="Arial" w:hAnsi="Arial" w:cs="Arial"/>
                <w:sz w:val="24"/>
                <w:szCs w:val="24"/>
              </w:rPr>
              <w:t>E</w:t>
            </w:r>
          </w:p>
          <w:p w14:paraId="1EB90E2B" w14:textId="77777777" w:rsidR="00F50367" w:rsidRPr="00490149" w:rsidRDefault="00F50367" w:rsidP="00490149">
            <w:pPr>
              <w:ind w:right="-45"/>
              <w:rPr>
                <w:rFonts w:ascii="Arial" w:hAnsi="Arial" w:cs="Arial"/>
                <w:sz w:val="24"/>
                <w:szCs w:val="24"/>
              </w:rPr>
            </w:pPr>
            <w:r w:rsidRPr="00490149">
              <w:rPr>
                <w:rFonts w:ascii="Arial" w:hAnsi="Arial" w:cs="Arial"/>
                <w:sz w:val="24"/>
                <w:szCs w:val="24"/>
              </w:rPr>
              <w:t>E</w:t>
            </w:r>
          </w:p>
          <w:p w14:paraId="3C614A75" w14:textId="77777777" w:rsidR="00F50367" w:rsidRPr="00490149" w:rsidRDefault="00F50367" w:rsidP="00490149">
            <w:pPr>
              <w:ind w:right="-45"/>
              <w:rPr>
                <w:rFonts w:ascii="Arial" w:hAnsi="Arial" w:cs="Arial"/>
                <w:sz w:val="24"/>
                <w:szCs w:val="24"/>
              </w:rPr>
            </w:pPr>
          </w:p>
        </w:tc>
        <w:tc>
          <w:tcPr>
            <w:tcW w:w="1732" w:type="dxa"/>
          </w:tcPr>
          <w:p w14:paraId="7B72453D" w14:textId="77777777" w:rsidR="00F50367" w:rsidRPr="00490149" w:rsidRDefault="00F50367" w:rsidP="00490149">
            <w:pPr>
              <w:ind w:right="-45"/>
              <w:jc w:val="both"/>
              <w:rPr>
                <w:rFonts w:ascii="Arial" w:hAnsi="Arial" w:cs="Arial"/>
                <w:sz w:val="24"/>
                <w:szCs w:val="24"/>
              </w:rPr>
            </w:pPr>
          </w:p>
          <w:p w14:paraId="69D73416" w14:textId="77777777" w:rsidR="00F50367" w:rsidRPr="00490149" w:rsidRDefault="00F50367" w:rsidP="00490149">
            <w:pPr>
              <w:ind w:right="-45"/>
              <w:jc w:val="both"/>
              <w:rPr>
                <w:rFonts w:ascii="Arial" w:hAnsi="Arial" w:cs="Arial"/>
                <w:sz w:val="24"/>
                <w:szCs w:val="24"/>
              </w:rPr>
            </w:pPr>
            <w:r w:rsidRPr="00490149">
              <w:rPr>
                <w:rFonts w:ascii="Arial" w:hAnsi="Arial" w:cs="Arial"/>
                <w:sz w:val="24"/>
                <w:szCs w:val="24"/>
              </w:rPr>
              <w:t>A,</w:t>
            </w:r>
            <w:r w:rsidR="00251C39">
              <w:rPr>
                <w:rFonts w:ascii="Arial" w:hAnsi="Arial" w:cs="Arial"/>
                <w:sz w:val="24"/>
                <w:szCs w:val="24"/>
              </w:rPr>
              <w:t xml:space="preserve"> </w:t>
            </w:r>
            <w:r w:rsidRPr="00490149">
              <w:rPr>
                <w:rFonts w:ascii="Arial" w:hAnsi="Arial" w:cs="Arial"/>
                <w:sz w:val="24"/>
                <w:szCs w:val="24"/>
              </w:rPr>
              <w:t>I</w:t>
            </w:r>
          </w:p>
          <w:p w14:paraId="7FF624CD" w14:textId="77777777" w:rsidR="00F50367" w:rsidRPr="00490149" w:rsidRDefault="00F50367" w:rsidP="00490149">
            <w:pPr>
              <w:ind w:right="-45"/>
              <w:jc w:val="both"/>
              <w:rPr>
                <w:rFonts w:ascii="Arial" w:hAnsi="Arial" w:cs="Arial"/>
                <w:sz w:val="24"/>
                <w:szCs w:val="24"/>
              </w:rPr>
            </w:pPr>
            <w:r w:rsidRPr="00490149">
              <w:rPr>
                <w:rFonts w:ascii="Arial" w:hAnsi="Arial" w:cs="Arial"/>
                <w:sz w:val="24"/>
                <w:szCs w:val="24"/>
              </w:rPr>
              <w:t>A,</w:t>
            </w:r>
            <w:r w:rsidR="00251C39">
              <w:rPr>
                <w:rFonts w:ascii="Arial" w:hAnsi="Arial" w:cs="Arial"/>
                <w:sz w:val="24"/>
                <w:szCs w:val="24"/>
              </w:rPr>
              <w:t xml:space="preserve"> </w:t>
            </w:r>
            <w:r w:rsidRPr="00490149">
              <w:rPr>
                <w:rFonts w:ascii="Arial" w:hAnsi="Arial" w:cs="Arial"/>
                <w:sz w:val="24"/>
                <w:szCs w:val="24"/>
              </w:rPr>
              <w:t>I</w:t>
            </w:r>
          </w:p>
          <w:p w14:paraId="20EED37F" w14:textId="77777777" w:rsidR="00F50367" w:rsidRPr="00490149" w:rsidRDefault="00F50367" w:rsidP="00490149">
            <w:pPr>
              <w:ind w:right="-45"/>
              <w:jc w:val="both"/>
              <w:rPr>
                <w:rFonts w:ascii="Arial" w:hAnsi="Arial" w:cs="Arial"/>
                <w:sz w:val="24"/>
                <w:szCs w:val="24"/>
              </w:rPr>
            </w:pPr>
          </w:p>
          <w:p w14:paraId="05346EE8" w14:textId="77777777" w:rsidR="00F50367" w:rsidRPr="00490149" w:rsidRDefault="00F50367" w:rsidP="00490149">
            <w:pPr>
              <w:ind w:right="-45"/>
              <w:jc w:val="both"/>
              <w:rPr>
                <w:rFonts w:ascii="Arial" w:hAnsi="Arial" w:cs="Arial"/>
                <w:sz w:val="24"/>
                <w:szCs w:val="24"/>
              </w:rPr>
            </w:pPr>
          </w:p>
          <w:p w14:paraId="478F5D7F" w14:textId="77777777" w:rsidR="00F50367" w:rsidRPr="00490149" w:rsidRDefault="00F50367" w:rsidP="00490149">
            <w:pPr>
              <w:ind w:right="-45"/>
              <w:jc w:val="both"/>
              <w:rPr>
                <w:rFonts w:ascii="Arial" w:hAnsi="Arial" w:cs="Arial"/>
                <w:sz w:val="24"/>
                <w:szCs w:val="24"/>
              </w:rPr>
            </w:pPr>
          </w:p>
          <w:p w14:paraId="6202B936" w14:textId="77777777" w:rsidR="00F50367" w:rsidRPr="00490149" w:rsidRDefault="00F50367" w:rsidP="00490149">
            <w:pPr>
              <w:ind w:right="-45"/>
              <w:jc w:val="both"/>
              <w:rPr>
                <w:rFonts w:ascii="Arial" w:hAnsi="Arial" w:cs="Arial"/>
                <w:sz w:val="24"/>
                <w:szCs w:val="24"/>
              </w:rPr>
            </w:pPr>
            <w:r w:rsidRPr="00490149">
              <w:rPr>
                <w:rFonts w:ascii="Arial" w:hAnsi="Arial" w:cs="Arial"/>
                <w:sz w:val="24"/>
                <w:szCs w:val="24"/>
              </w:rPr>
              <w:t>A,</w:t>
            </w:r>
            <w:r w:rsidR="00251C39">
              <w:rPr>
                <w:rFonts w:ascii="Arial" w:hAnsi="Arial" w:cs="Arial"/>
                <w:sz w:val="24"/>
                <w:szCs w:val="24"/>
              </w:rPr>
              <w:t xml:space="preserve"> </w:t>
            </w:r>
            <w:r w:rsidRPr="00490149">
              <w:rPr>
                <w:rFonts w:ascii="Arial" w:hAnsi="Arial" w:cs="Arial"/>
                <w:sz w:val="24"/>
                <w:szCs w:val="24"/>
              </w:rPr>
              <w:t>I</w:t>
            </w:r>
          </w:p>
          <w:p w14:paraId="1D8831EC" w14:textId="77777777" w:rsidR="00F50367" w:rsidRPr="00490149" w:rsidRDefault="00F50367" w:rsidP="00490149">
            <w:pPr>
              <w:ind w:right="-45"/>
              <w:jc w:val="both"/>
              <w:rPr>
                <w:rFonts w:ascii="Arial" w:hAnsi="Arial" w:cs="Arial"/>
                <w:sz w:val="24"/>
                <w:szCs w:val="24"/>
              </w:rPr>
            </w:pPr>
          </w:p>
          <w:p w14:paraId="0CEFF464" w14:textId="77777777" w:rsidR="00F50367" w:rsidRPr="00490149" w:rsidRDefault="00F50367" w:rsidP="00490149">
            <w:pPr>
              <w:ind w:right="-45"/>
              <w:jc w:val="both"/>
              <w:rPr>
                <w:rFonts w:ascii="Arial" w:hAnsi="Arial" w:cs="Arial"/>
                <w:sz w:val="24"/>
                <w:szCs w:val="24"/>
              </w:rPr>
            </w:pPr>
          </w:p>
          <w:p w14:paraId="6C7F6902" w14:textId="77777777" w:rsidR="00F50367" w:rsidRPr="00490149" w:rsidRDefault="00F50367" w:rsidP="00490149">
            <w:pPr>
              <w:ind w:right="-45"/>
              <w:jc w:val="both"/>
              <w:rPr>
                <w:rFonts w:ascii="Arial" w:hAnsi="Arial" w:cs="Arial"/>
                <w:sz w:val="24"/>
                <w:szCs w:val="24"/>
              </w:rPr>
            </w:pPr>
          </w:p>
          <w:p w14:paraId="6EEC52E8" w14:textId="77777777" w:rsidR="00F50367" w:rsidRPr="00490149" w:rsidRDefault="00F50367" w:rsidP="00490149">
            <w:pPr>
              <w:ind w:right="-45"/>
              <w:jc w:val="both"/>
              <w:rPr>
                <w:rFonts w:ascii="Arial" w:hAnsi="Arial" w:cs="Arial"/>
                <w:sz w:val="24"/>
                <w:szCs w:val="24"/>
              </w:rPr>
            </w:pPr>
          </w:p>
          <w:p w14:paraId="7B357EBF" w14:textId="77777777" w:rsidR="00F50367" w:rsidRPr="00490149" w:rsidRDefault="00F50367" w:rsidP="00490149">
            <w:pPr>
              <w:ind w:right="-45"/>
              <w:jc w:val="both"/>
              <w:rPr>
                <w:rFonts w:ascii="Arial" w:hAnsi="Arial" w:cs="Arial"/>
                <w:sz w:val="24"/>
                <w:szCs w:val="24"/>
              </w:rPr>
            </w:pPr>
          </w:p>
          <w:p w14:paraId="4E4C57F4" w14:textId="77777777" w:rsidR="00F50367" w:rsidRDefault="00F50367" w:rsidP="00490149">
            <w:pPr>
              <w:ind w:right="-45"/>
              <w:jc w:val="both"/>
              <w:rPr>
                <w:rFonts w:ascii="Arial" w:hAnsi="Arial" w:cs="Arial"/>
                <w:sz w:val="24"/>
                <w:szCs w:val="24"/>
              </w:rPr>
            </w:pPr>
          </w:p>
          <w:p w14:paraId="61D6FB23" w14:textId="77777777" w:rsidR="00F50367" w:rsidRPr="00490149" w:rsidRDefault="00F50367" w:rsidP="00490149">
            <w:pPr>
              <w:ind w:right="-45"/>
              <w:jc w:val="both"/>
              <w:rPr>
                <w:rFonts w:ascii="Arial" w:hAnsi="Arial" w:cs="Arial"/>
                <w:sz w:val="24"/>
                <w:szCs w:val="24"/>
              </w:rPr>
            </w:pPr>
            <w:r w:rsidRPr="00490149">
              <w:rPr>
                <w:rFonts w:ascii="Arial" w:hAnsi="Arial" w:cs="Arial"/>
                <w:sz w:val="24"/>
                <w:szCs w:val="24"/>
              </w:rPr>
              <w:t>A,</w:t>
            </w:r>
            <w:r w:rsidR="00251C39">
              <w:rPr>
                <w:rFonts w:ascii="Arial" w:hAnsi="Arial" w:cs="Arial"/>
                <w:sz w:val="24"/>
                <w:szCs w:val="24"/>
              </w:rPr>
              <w:t xml:space="preserve"> </w:t>
            </w:r>
            <w:r w:rsidRPr="00490149">
              <w:rPr>
                <w:rFonts w:ascii="Arial" w:hAnsi="Arial" w:cs="Arial"/>
                <w:sz w:val="24"/>
                <w:szCs w:val="24"/>
              </w:rPr>
              <w:t>I</w:t>
            </w:r>
          </w:p>
          <w:p w14:paraId="0F6D6335" w14:textId="77777777" w:rsidR="00F50367" w:rsidRPr="00490149" w:rsidRDefault="00F50367" w:rsidP="00490149">
            <w:pPr>
              <w:ind w:right="-45"/>
              <w:jc w:val="both"/>
              <w:rPr>
                <w:rFonts w:ascii="Arial" w:hAnsi="Arial" w:cs="Arial"/>
                <w:sz w:val="24"/>
                <w:szCs w:val="24"/>
              </w:rPr>
            </w:pPr>
          </w:p>
          <w:p w14:paraId="72839489" w14:textId="77777777" w:rsidR="00F50367" w:rsidRPr="006E6967" w:rsidRDefault="00F50367" w:rsidP="00490149">
            <w:pPr>
              <w:ind w:right="-45"/>
              <w:jc w:val="both"/>
              <w:rPr>
                <w:rFonts w:ascii="Arial" w:hAnsi="Arial" w:cs="Arial"/>
                <w:sz w:val="26"/>
                <w:szCs w:val="26"/>
              </w:rPr>
            </w:pPr>
          </w:p>
          <w:p w14:paraId="3CE63305" w14:textId="77777777" w:rsidR="00F50367" w:rsidRPr="00490149" w:rsidRDefault="00F50367" w:rsidP="00490149">
            <w:pPr>
              <w:ind w:right="-45"/>
              <w:jc w:val="both"/>
              <w:rPr>
                <w:rFonts w:ascii="Arial" w:hAnsi="Arial" w:cs="Arial"/>
                <w:sz w:val="24"/>
                <w:szCs w:val="24"/>
              </w:rPr>
            </w:pPr>
            <w:r w:rsidRPr="00490149">
              <w:rPr>
                <w:rFonts w:ascii="Arial" w:hAnsi="Arial" w:cs="Arial"/>
                <w:sz w:val="24"/>
                <w:szCs w:val="24"/>
              </w:rPr>
              <w:t>A,</w:t>
            </w:r>
            <w:r w:rsidR="00251C39">
              <w:rPr>
                <w:rFonts w:ascii="Arial" w:hAnsi="Arial" w:cs="Arial"/>
                <w:sz w:val="24"/>
                <w:szCs w:val="24"/>
              </w:rPr>
              <w:t xml:space="preserve"> </w:t>
            </w:r>
            <w:r w:rsidRPr="00490149">
              <w:rPr>
                <w:rFonts w:ascii="Arial" w:hAnsi="Arial" w:cs="Arial"/>
                <w:sz w:val="24"/>
                <w:szCs w:val="24"/>
              </w:rPr>
              <w:t>I</w:t>
            </w:r>
          </w:p>
          <w:p w14:paraId="66402C58" w14:textId="77777777" w:rsidR="00F50367" w:rsidRPr="00490149" w:rsidRDefault="00F50367" w:rsidP="00490149">
            <w:pPr>
              <w:ind w:right="-45"/>
              <w:jc w:val="both"/>
              <w:rPr>
                <w:rFonts w:ascii="Arial" w:hAnsi="Arial" w:cs="Arial"/>
                <w:sz w:val="24"/>
                <w:szCs w:val="24"/>
              </w:rPr>
            </w:pPr>
            <w:r w:rsidRPr="00490149">
              <w:rPr>
                <w:rFonts w:ascii="Arial" w:hAnsi="Arial" w:cs="Arial"/>
                <w:sz w:val="24"/>
                <w:szCs w:val="24"/>
              </w:rPr>
              <w:t>A,</w:t>
            </w:r>
            <w:r w:rsidR="00251C39">
              <w:rPr>
                <w:rFonts w:ascii="Arial" w:hAnsi="Arial" w:cs="Arial"/>
                <w:sz w:val="24"/>
                <w:szCs w:val="24"/>
              </w:rPr>
              <w:t xml:space="preserve"> </w:t>
            </w:r>
            <w:r w:rsidRPr="00490149">
              <w:rPr>
                <w:rFonts w:ascii="Arial" w:hAnsi="Arial" w:cs="Arial"/>
                <w:sz w:val="24"/>
                <w:szCs w:val="24"/>
              </w:rPr>
              <w:t>I</w:t>
            </w:r>
          </w:p>
          <w:p w14:paraId="46F20A87" w14:textId="77777777" w:rsidR="00F50367" w:rsidRPr="00490149" w:rsidRDefault="00F50367" w:rsidP="00490149">
            <w:pPr>
              <w:ind w:right="-45"/>
              <w:jc w:val="both"/>
              <w:rPr>
                <w:rFonts w:ascii="Arial" w:hAnsi="Arial" w:cs="Arial"/>
                <w:sz w:val="24"/>
                <w:szCs w:val="24"/>
              </w:rPr>
            </w:pPr>
          </w:p>
          <w:p w14:paraId="4E8ABFB9" w14:textId="77777777" w:rsidR="00F50367" w:rsidRPr="00490149" w:rsidRDefault="00F50367" w:rsidP="00490149">
            <w:pPr>
              <w:ind w:right="-45"/>
              <w:jc w:val="both"/>
              <w:rPr>
                <w:rFonts w:ascii="Arial" w:hAnsi="Arial" w:cs="Arial"/>
                <w:sz w:val="24"/>
                <w:szCs w:val="24"/>
              </w:rPr>
            </w:pPr>
          </w:p>
          <w:p w14:paraId="3BE9FE83" w14:textId="77777777" w:rsidR="00F50367" w:rsidRPr="00490149" w:rsidRDefault="00F50367" w:rsidP="00490149">
            <w:pPr>
              <w:ind w:right="-45"/>
              <w:jc w:val="both"/>
              <w:rPr>
                <w:rFonts w:ascii="Arial" w:hAnsi="Arial" w:cs="Arial"/>
                <w:sz w:val="24"/>
                <w:szCs w:val="24"/>
              </w:rPr>
            </w:pPr>
          </w:p>
          <w:p w14:paraId="1AD5CD6C" w14:textId="77777777" w:rsidR="00F50367" w:rsidRPr="00490149" w:rsidRDefault="00F50367" w:rsidP="00490149">
            <w:pPr>
              <w:ind w:right="-45"/>
              <w:jc w:val="both"/>
              <w:rPr>
                <w:rFonts w:ascii="Arial" w:hAnsi="Arial" w:cs="Arial"/>
                <w:sz w:val="24"/>
                <w:szCs w:val="24"/>
              </w:rPr>
            </w:pPr>
          </w:p>
          <w:p w14:paraId="173655F2" w14:textId="77777777" w:rsidR="00F50367" w:rsidRPr="00490149" w:rsidRDefault="00F50367" w:rsidP="00490149">
            <w:pPr>
              <w:ind w:right="-45"/>
              <w:jc w:val="both"/>
              <w:rPr>
                <w:rFonts w:ascii="Arial" w:hAnsi="Arial" w:cs="Arial"/>
                <w:sz w:val="24"/>
                <w:szCs w:val="24"/>
              </w:rPr>
            </w:pPr>
            <w:r w:rsidRPr="00490149">
              <w:rPr>
                <w:rFonts w:ascii="Arial" w:hAnsi="Arial" w:cs="Arial"/>
                <w:sz w:val="24"/>
                <w:szCs w:val="24"/>
              </w:rPr>
              <w:t>A,</w:t>
            </w:r>
            <w:r w:rsidR="00251C39">
              <w:rPr>
                <w:rFonts w:ascii="Arial" w:hAnsi="Arial" w:cs="Arial"/>
                <w:sz w:val="24"/>
                <w:szCs w:val="24"/>
              </w:rPr>
              <w:t xml:space="preserve"> </w:t>
            </w:r>
            <w:r w:rsidRPr="00490149">
              <w:rPr>
                <w:rFonts w:ascii="Arial" w:hAnsi="Arial" w:cs="Arial"/>
                <w:sz w:val="24"/>
                <w:szCs w:val="24"/>
              </w:rPr>
              <w:t>I</w:t>
            </w:r>
          </w:p>
          <w:p w14:paraId="1A8BD0C0" w14:textId="77777777" w:rsidR="00F50367" w:rsidRPr="00490149" w:rsidRDefault="00F50367" w:rsidP="00490149">
            <w:pPr>
              <w:ind w:right="-45"/>
              <w:jc w:val="both"/>
              <w:rPr>
                <w:rFonts w:ascii="Arial" w:hAnsi="Arial" w:cs="Arial"/>
                <w:sz w:val="24"/>
                <w:szCs w:val="24"/>
              </w:rPr>
            </w:pPr>
            <w:r w:rsidRPr="00490149">
              <w:rPr>
                <w:rFonts w:ascii="Arial" w:hAnsi="Arial" w:cs="Arial"/>
                <w:sz w:val="24"/>
                <w:szCs w:val="24"/>
              </w:rPr>
              <w:t>A,</w:t>
            </w:r>
            <w:r w:rsidR="00251C39">
              <w:rPr>
                <w:rFonts w:ascii="Arial" w:hAnsi="Arial" w:cs="Arial"/>
                <w:sz w:val="24"/>
                <w:szCs w:val="24"/>
              </w:rPr>
              <w:t xml:space="preserve"> </w:t>
            </w:r>
            <w:r w:rsidRPr="00490149">
              <w:rPr>
                <w:rFonts w:ascii="Arial" w:hAnsi="Arial" w:cs="Arial"/>
                <w:sz w:val="24"/>
                <w:szCs w:val="24"/>
              </w:rPr>
              <w:t>I</w:t>
            </w:r>
          </w:p>
        </w:tc>
      </w:tr>
      <w:tr w:rsidR="00F50367" w:rsidRPr="00D21E95" w14:paraId="66BD1899" w14:textId="77777777" w:rsidTr="003143FB">
        <w:tc>
          <w:tcPr>
            <w:tcW w:w="1843" w:type="dxa"/>
            <w:vMerge w:val="restart"/>
          </w:tcPr>
          <w:p w14:paraId="62F1168A" w14:textId="77777777" w:rsidR="00F50367" w:rsidRPr="00F50367" w:rsidRDefault="00F50367" w:rsidP="000E10E4">
            <w:pPr>
              <w:ind w:right="-46"/>
              <w:rPr>
                <w:rFonts w:ascii="Arial" w:hAnsi="Arial" w:cs="Arial"/>
                <w:b/>
                <w:bCs/>
                <w:sz w:val="24"/>
                <w:szCs w:val="24"/>
              </w:rPr>
            </w:pPr>
            <w:r w:rsidRPr="00F50367">
              <w:rPr>
                <w:rFonts w:ascii="Arial" w:hAnsi="Arial" w:cs="Arial"/>
                <w:b/>
                <w:bCs/>
                <w:sz w:val="24"/>
                <w:szCs w:val="24"/>
              </w:rPr>
              <w:lastRenderedPageBreak/>
              <w:t>Skills &amp; Abilities</w:t>
            </w:r>
          </w:p>
        </w:tc>
        <w:tc>
          <w:tcPr>
            <w:tcW w:w="4848" w:type="dxa"/>
          </w:tcPr>
          <w:p w14:paraId="55FAA0DF" w14:textId="77777777" w:rsidR="00F50367" w:rsidRPr="00D21E95" w:rsidRDefault="00F50367" w:rsidP="000E10E4">
            <w:pPr>
              <w:ind w:right="-46"/>
              <w:rPr>
                <w:rFonts w:ascii="Arial" w:hAnsi="Arial" w:cs="Arial"/>
                <w:b/>
                <w:sz w:val="24"/>
                <w:szCs w:val="24"/>
              </w:rPr>
            </w:pPr>
            <w:r w:rsidRPr="00D21E95">
              <w:rPr>
                <w:rFonts w:ascii="Arial" w:hAnsi="Arial" w:cs="Arial"/>
                <w:b/>
                <w:sz w:val="24"/>
                <w:szCs w:val="24"/>
              </w:rPr>
              <w:t>Communication</w:t>
            </w:r>
          </w:p>
          <w:p w14:paraId="0AFA702B" w14:textId="77777777" w:rsidR="00F50367" w:rsidRPr="00490149" w:rsidRDefault="00F50367" w:rsidP="00490149">
            <w:pPr>
              <w:ind w:right="-46"/>
              <w:rPr>
                <w:rFonts w:ascii="Arial" w:hAnsi="Arial" w:cs="Arial"/>
                <w:b/>
                <w:sz w:val="24"/>
                <w:szCs w:val="24"/>
              </w:rPr>
            </w:pPr>
            <w:r>
              <w:rPr>
                <w:rFonts w:ascii="Arial" w:hAnsi="Arial" w:cs="Arial"/>
                <w:sz w:val="24"/>
                <w:szCs w:val="24"/>
              </w:rPr>
              <w:t>Liaises e</w:t>
            </w:r>
            <w:r w:rsidRPr="00D21E95">
              <w:rPr>
                <w:rFonts w:ascii="Arial" w:hAnsi="Arial" w:cs="Arial"/>
                <w:sz w:val="24"/>
                <w:szCs w:val="24"/>
              </w:rPr>
              <w:t>ffectively with customers, colleagues, outside bodies and Councillors, in writing, by telephone and face to face</w:t>
            </w:r>
            <w:r>
              <w:rPr>
                <w:rFonts w:ascii="Arial" w:hAnsi="Arial" w:cs="Arial"/>
                <w:sz w:val="24"/>
                <w:szCs w:val="24"/>
              </w:rPr>
              <w:t>.</w:t>
            </w:r>
          </w:p>
          <w:p w14:paraId="44ADDD57" w14:textId="77777777" w:rsidR="00F50367" w:rsidRPr="00490149" w:rsidRDefault="00F50367" w:rsidP="00490149">
            <w:pPr>
              <w:ind w:left="360" w:right="-46"/>
              <w:rPr>
                <w:rFonts w:ascii="Arial" w:hAnsi="Arial" w:cs="Arial"/>
                <w:b/>
                <w:sz w:val="12"/>
                <w:szCs w:val="12"/>
              </w:rPr>
            </w:pPr>
          </w:p>
        </w:tc>
        <w:tc>
          <w:tcPr>
            <w:tcW w:w="1276" w:type="dxa"/>
          </w:tcPr>
          <w:p w14:paraId="5D112387" w14:textId="77777777" w:rsidR="00F50367" w:rsidRDefault="00F50367" w:rsidP="000E10E4">
            <w:pPr>
              <w:ind w:right="-46"/>
              <w:rPr>
                <w:rFonts w:ascii="Arial" w:hAnsi="Arial" w:cs="Arial"/>
                <w:sz w:val="24"/>
                <w:szCs w:val="24"/>
              </w:rPr>
            </w:pPr>
          </w:p>
          <w:p w14:paraId="758CD279" w14:textId="77777777" w:rsidR="00F50367" w:rsidRPr="00D21E95" w:rsidRDefault="00F50367" w:rsidP="000E10E4">
            <w:pPr>
              <w:ind w:right="-46"/>
              <w:rPr>
                <w:rFonts w:ascii="Arial" w:hAnsi="Arial" w:cs="Arial"/>
                <w:sz w:val="24"/>
                <w:szCs w:val="24"/>
              </w:rPr>
            </w:pPr>
            <w:r>
              <w:rPr>
                <w:rFonts w:ascii="Arial" w:hAnsi="Arial" w:cs="Arial"/>
                <w:sz w:val="24"/>
                <w:szCs w:val="24"/>
              </w:rPr>
              <w:t>E</w:t>
            </w:r>
          </w:p>
        </w:tc>
        <w:tc>
          <w:tcPr>
            <w:tcW w:w="1732" w:type="dxa"/>
          </w:tcPr>
          <w:p w14:paraId="36736365" w14:textId="77777777" w:rsidR="00F50367" w:rsidRDefault="00F50367" w:rsidP="000E10E4">
            <w:pPr>
              <w:ind w:right="-46"/>
              <w:jc w:val="both"/>
              <w:rPr>
                <w:rFonts w:ascii="Arial" w:hAnsi="Arial" w:cs="Arial"/>
                <w:sz w:val="24"/>
                <w:szCs w:val="24"/>
              </w:rPr>
            </w:pPr>
          </w:p>
          <w:p w14:paraId="03B8E1DA" w14:textId="77777777" w:rsidR="00F50367" w:rsidRPr="00D21E95" w:rsidRDefault="00F50367" w:rsidP="000E10E4">
            <w:pPr>
              <w:ind w:right="-46"/>
              <w:jc w:val="both"/>
              <w:rPr>
                <w:rFonts w:ascii="Arial" w:hAnsi="Arial" w:cs="Arial"/>
                <w:sz w:val="24"/>
                <w:szCs w:val="24"/>
              </w:rPr>
            </w:pPr>
            <w:r>
              <w:rPr>
                <w:rFonts w:ascii="Arial" w:hAnsi="Arial" w:cs="Arial"/>
                <w:sz w:val="24"/>
                <w:szCs w:val="24"/>
              </w:rPr>
              <w:t>A,</w:t>
            </w:r>
            <w:r w:rsidR="00251C39">
              <w:rPr>
                <w:rFonts w:ascii="Arial" w:hAnsi="Arial" w:cs="Arial"/>
                <w:sz w:val="24"/>
                <w:szCs w:val="24"/>
              </w:rPr>
              <w:t xml:space="preserve"> </w:t>
            </w:r>
            <w:r>
              <w:rPr>
                <w:rFonts w:ascii="Arial" w:hAnsi="Arial" w:cs="Arial"/>
                <w:sz w:val="24"/>
                <w:szCs w:val="24"/>
              </w:rPr>
              <w:t>I</w:t>
            </w:r>
          </w:p>
        </w:tc>
      </w:tr>
      <w:tr w:rsidR="00F50367" w:rsidRPr="00D21E95" w14:paraId="0B765A2B" w14:textId="77777777" w:rsidTr="003143FB">
        <w:tc>
          <w:tcPr>
            <w:tcW w:w="1843" w:type="dxa"/>
            <w:vMerge/>
          </w:tcPr>
          <w:p w14:paraId="7F658C74" w14:textId="77777777" w:rsidR="00F50367" w:rsidRPr="00D21E95" w:rsidRDefault="00F50367" w:rsidP="000E10E4">
            <w:pPr>
              <w:ind w:right="-46"/>
              <w:rPr>
                <w:rFonts w:ascii="Arial" w:hAnsi="Arial" w:cs="Arial"/>
                <w:sz w:val="24"/>
                <w:szCs w:val="24"/>
              </w:rPr>
            </w:pPr>
          </w:p>
        </w:tc>
        <w:tc>
          <w:tcPr>
            <w:tcW w:w="4848" w:type="dxa"/>
          </w:tcPr>
          <w:p w14:paraId="75CA4D67" w14:textId="77777777" w:rsidR="00F50367" w:rsidRPr="00490149" w:rsidRDefault="00F50367" w:rsidP="000E10E4">
            <w:pPr>
              <w:ind w:right="-46"/>
              <w:rPr>
                <w:rFonts w:ascii="Arial" w:hAnsi="Arial" w:cs="Arial"/>
                <w:b/>
                <w:sz w:val="24"/>
                <w:szCs w:val="24"/>
              </w:rPr>
            </w:pPr>
            <w:r w:rsidRPr="00490149">
              <w:rPr>
                <w:rFonts w:ascii="Arial" w:hAnsi="Arial" w:cs="Arial"/>
                <w:b/>
                <w:sz w:val="24"/>
                <w:szCs w:val="24"/>
              </w:rPr>
              <w:t>Team Working</w:t>
            </w:r>
          </w:p>
          <w:p w14:paraId="6D084DA5" w14:textId="77777777" w:rsidR="00F50367" w:rsidRPr="00490149" w:rsidRDefault="00F50367" w:rsidP="000E10E4">
            <w:pPr>
              <w:numPr>
                <w:ilvl w:val="0"/>
                <w:numId w:val="6"/>
              </w:numPr>
              <w:ind w:right="-46"/>
              <w:rPr>
                <w:rFonts w:ascii="Arial" w:hAnsi="Arial" w:cs="Arial"/>
                <w:sz w:val="24"/>
                <w:szCs w:val="24"/>
              </w:rPr>
            </w:pPr>
            <w:r w:rsidRPr="00490149">
              <w:rPr>
                <w:rFonts w:ascii="Arial" w:hAnsi="Arial" w:cs="Arial"/>
                <w:sz w:val="24"/>
                <w:szCs w:val="24"/>
              </w:rPr>
              <w:t>Builds effective, supportive working relationships</w:t>
            </w:r>
          </w:p>
          <w:p w14:paraId="72979C10" w14:textId="77777777" w:rsidR="00F50367" w:rsidRPr="00490149" w:rsidRDefault="00F50367" w:rsidP="000E10E4">
            <w:pPr>
              <w:numPr>
                <w:ilvl w:val="0"/>
                <w:numId w:val="6"/>
              </w:numPr>
              <w:ind w:right="-46"/>
              <w:rPr>
                <w:rFonts w:ascii="Arial" w:hAnsi="Arial" w:cs="Arial"/>
                <w:sz w:val="24"/>
                <w:szCs w:val="24"/>
              </w:rPr>
            </w:pPr>
            <w:r w:rsidRPr="00490149">
              <w:rPr>
                <w:rFonts w:ascii="Arial" w:hAnsi="Arial" w:cs="Arial"/>
                <w:sz w:val="24"/>
                <w:szCs w:val="24"/>
              </w:rPr>
              <w:t>Demonstrates a flexible approach to work</w:t>
            </w:r>
          </w:p>
          <w:p w14:paraId="3D4B0C05" w14:textId="77777777" w:rsidR="00F50367" w:rsidRPr="00490149" w:rsidRDefault="00F50367" w:rsidP="000E10E4">
            <w:pPr>
              <w:numPr>
                <w:ilvl w:val="0"/>
                <w:numId w:val="6"/>
              </w:numPr>
              <w:ind w:right="-46"/>
              <w:rPr>
                <w:rFonts w:ascii="Arial" w:hAnsi="Arial" w:cs="Arial"/>
                <w:sz w:val="24"/>
                <w:szCs w:val="24"/>
              </w:rPr>
            </w:pPr>
            <w:r w:rsidRPr="00490149">
              <w:rPr>
                <w:rFonts w:ascii="Arial" w:hAnsi="Arial" w:cs="Arial"/>
                <w:sz w:val="24"/>
                <w:szCs w:val="24"/>
              </w:rPr>
              <w:t>Contributes positively within a team environment</w:t>
            </w:r>
          </w:p>
          <w:p w14:paraId="0318FF8D" w14:textId="77777777" w:rsidR="00F50367" w:rsidRPr="00490149" w:rsidRDefault="00F50367" w:rsidP="000E10E4">
            <w:pPr>
              <w:numPr>
                <w:ilvl w:val="0"/>
                <w:numId w:val="6"/>
              </w:numPr>
              <w:ind w:right="-46"/>
              <w:rPr>
                <w:rFonts w:ascii="Arial" w:hAnsi="Arial" w:cs="Arial"/>
                <w:sz w:val="24"/>
                <w:szCs w:val="24"/>
              </w:rPr>
            </w:pPr>
            <w:r w:rsidRPr="00490149">
              <w:rPr>
                <w:rFonts w:ascii="Arial" w:hAnsi="Arial" w:cs="Arial"/>
                <w:sz w:val="24"/>
                <w:szCs w:val="24"/>
              </w:rPr>
              <w:t>Willing to learn and assist other team members</w:t>
            </w:r>
          </w:p>
          <w:p w14:paraId="71106EA1" w14:textId="77777777" w:rsidR="00F50367" w:rsidRPr="00490149" w:rsidRDefault="00F50367" w:rsidP="000E10E4">
            <w:pPr>
              <w:ind w:right="-46"/>
              <w:rPr>
                <w:rFonts w:ascii="Arial" w:hAnsi="Arial" w:cs="Arial"/>
                <w:b/>
                <w:sz w:val="24"/>
                <w:szCs w:val="24"/>
              </w:rPr>
            </w:pPr>
          </w:p>
          <w:p w14:paraId="1E710F5A" w14:textId="77777777" w:rsidR="00F50367" w:rsidRPr="00490149" w:rsidRDefault="00F50367" w:rsidP="000E10E4">
            <w:pPr>
              <w:ind w:right="-46"/>
              <w:rPr>
                <w:rFonts w:ascii="Arial" w:hAnsi="Arial" w:cs="Arial"/>
                <w:b/>
                <w:sz w:val="24"/>
                <w:szCs w:val="24"/>
              </w:rPr>
            </w:pPr>
            <w:r w:rsidRPr="00490149">
              <w:rPr>
                <w:rFonts w:ascii="Arial" w:hAnsi="Arial" w:cs="Arial"/>
                <w:b/>
                <w:sz w:val="24"/>
                <w:szCs w:val="24"/>
              </w:rPr>
              <w:t>Quality of Work</w:t>
            </w:r>
          </w:p>
          <w:p w14:paraId="7266B9A6" w14:textId="77777777" w:rsidR="00F50367" w:rsidRPr="00490149" w:rsidRDefault="00F50367" w:rsidP="000E10E4">
            <w:pPr>
              <w:numPr>
                <w:ilvl w:val="0"/>
                <w:numId w:val="7"/>
              </w:numPr>
              <w:ind w:right="-46"/>
              <w:rPr>
                <w:rFonts w:ascii="Arial" w:hAnsi="Arial" w:cs="Arial"/>
                <w:sz w:val="24"/>
                <w:szCs w:val="24"/>
              </w:rPr>
            </w:pPr>
            <w:r w:rsidRPr="00490149">
              <w:rPr>
                <w:rFonts w:ascii="Arial" w:hAnsi="Arial" w:cs="Arial"/>
                <w:sz w:val="24"/>
                <w:szCs w:val="24"/>
              </w:rPr>
              <w:t>Produces work of a high quality with a good attention to detail</w:t>
            </w:r>
          </w:p>
          <w:p w14:paraId="69ECF9DB" w14:textId="77777777" w:rsidR="00F50367" w:rsidRPr="00490149" w:rsidRDefault="00F50367" w:rsidP="000E10E4">
            <w:pPr>
              <w:numPr>
                <w:ilvl w:val="0"/>
                <w:numId w:val="7"/>
              </w:numPr>
              <w:ind w:right="-46"/>
              <w:rPr>
                <w:rFonts w:ascii="Arial" w:hAnsi="Arial" w:cs="Arial"/>
                <w:sz w:val="24"/>
                <w:szCs w:val="24"/>
              </w:rPr>
            </w:pPr>
            <w:r>
              <w:rPr>
                <w:rFonts w:ascii="Arial" w:hAnsi="Arial" w:cs="Arial"/>
                <w:sz w:val="24"/>
                <w:szCs w:val="24"/>
              </w:rPr>
              <w:t>M</w:t>
            </w:r>
            <w:r w:rsidRPr="00490149">
              <w:rPr>
                <w:rFonts w:ascii="Arial" w:hAnsi="Arial" w:cs="Arial"/>
                <w:sz w:val="24"/>
                <w:szCs w:val="24"/>
              </w:rPr>
              <w:t>aintain</w:t>
            </w:r>
            <w:r>
              <w:rPr>
                <w:rFonts w:ascii="Arial" w:hAnsi="Arial" w:cs="Arial"/>
                <w:sz w:val="24"/>
                <w:szCs w:val="24"/>
              </w:rPr>
              <w:t>s</w:t>
            </w:r>
            <w:r w:rsidRPr="00490149">
              <w:rPr>
                <w:rFonts w:ascii="Arial" w:hAnsi="Arial" w:cs="Arial"/>
                <w:sz w:val="24"/>
                <w:szCs w:val="24"/>
              </w:rPr>
              <w:t xml:space="preserve"> accurate records with a systematic approach to filing and retrieval of documents</w:t>
            </w:r>
            <w:r>
              <w:rPr>
                <w:rFonts w:ascii="Arial" w:hAnsi="Arial" w:cs="Arial"/>
                <w:sz w:val="24"/>
                <w:szCs w:val="24"/>
              </w:rPr>
              <w:t>.</w:t>
            </w:r>
          </w:p>
          <w:p w14:paraId="433A3DC5" w14:textId="77777777" w:rsidR="00F50367" w:rsidRPr="00490149" w:rsidRDefault="00F50367" w:rsidP="000E10E4">
            <w:pPr>
              <w:pStyle w:val="Header"/>
              <w:tabs>
                <w:tab w:val="clear" w:pos="4153"/>
                <w:tab w:val="clear" w:pos="8306"/>
              </w:tabs>
              <w:ind w:right="-46"/>
              <w:rPr>
                <w:rFonts w:ascii="Arial" w:hAnsi="Arial" w:cs="Arial"/>
                <w:sz w:val="24"/>
                <w:szCs w:val="24"/>
              </w:rPr>
            </w:pPr>
          </w:p>
          <w:p w14:paraId="2C608808" w14:textId="77777777" w:rsidR="00F50367" w:rsidRPr="00490149" w:rsidRDefault="00F50367" w:rsidP="000E10E4">
            <w:pPr>
              <w:ind w:right="-46"/>
              <w:rPr>
                <w:rFonts w:ascii="Arial" w:hAnsi="Arial" w:cs="Arial"/>
                <w:b/>
                <w:sz w:val="24"/>
                <w:szCs w:val="24"/>
              </w:rPr>
            </w:pPr>
            <w:r w:rsidRPr="00490149">
              <w:rPr>
                <w:rFonts w:ascii="Arial" w:hAnsi="Arial" w:cs="Arial"/>
                <w:b/>
                <w:sz w:val="24"/>
                <w:szCs w:val="24"/>
              </w:rPr>
              <w:t>IT/Technical Skills</w:t>
            </w:r>
          </w:p>
          <w:p w14:paraId="0E4F701A" w14:textId="77777777" w:rsidR="00F50367" w:rsidRPr="00490149" w:rsidRDefault="00F50367" w:rsidP="000E10E4">
            <w:pPr>
              <w:numPr>
                <w:ilvl w:val="0"/>
                <w:numId w:val="7"/>
              </w:numPr>
              <w:ind w:right="-46"/>
              <w:rPr>
                <w:rFonts w:ascii="Arial" w:hAnsi="Arial" w:cs="Arial"/>
                <w:sz w:val="24"/>
                <w:szCs w:val="24"/>
              </w:rPr>
            </w:pPr>
            <w:r>
              <w:rPr>
                <w:rFonts w:ascii="Arial" w:hAnsi="Arial" w:cs="Arial"/>
                <w:sz w:val="24"/>
                <w:szCs w:val="24"/>
              </w:rPr>
              <w:t>U</w:t>
            </w:r>
            <w:r w:rsidRPr="00490149">
              <w:rPr>
                <w:rFonts w:ascii="Arial" w:hAnsi="Arial" w:cs="Arial"/>
                <w:sz w:val="24"/>
                <w:szCs w:val="24"/>
              </w:rPr>
              <w:t>se</w:t>
            </w:r>
            <w:r>
              <w:rPr>
                <w:rFonts w:ascii="Arial" w:hAnsi="Arial" w:cs="Arial"/>
                <w:sz w:val="24"/>
                <w:szCs w:val="24"/>
              </w:rPr>
              <w:t>s</w:t>
            </w:r>
            <w:r w:rsidRPr="00490149">
              <w:rPr>
                <w:rFonts w:ascii="Arial" w:hAnsi="Arial" w:cs="Arial"/>
                <w:sz w:val="24"/>
                <w:szCs w:val="24"/>
              </w:rPr>
              <w:t xml:space="preserve"> Microsoft Office to a good standard</w:t>
            </w:r>
          </w:p>
          <w:p w14:paraId="188C5D14" w14:textId="77777777" w:rsidR="00F50367" w:rsidRPr="00490149" w:rsidRDefault="00F50367" w:rsidP="000E10E4">
            <w:pPr>
              <w:numPr>
                <w:ilvl w:val="0"/>
                <w:numId w:val="7"/>
              </w:numPr>
              <w:ind w:right="-46"/>
              <w:rPr>
                <w:rFonts w:ascii="Arial" w:hAnsi="Arial" w:cs="Arial"/>
                <w:sz w:val="24"/>
                <w:szCs w:val="24"/>
              </w:rPr>
            </w:pPr>
            <w:r>
              <w:rPr>
                <w:rFonts w:ascii="Arial" w:hAnsi="Arial" w:cs="Arial"/>
                <w:sz w:val="24"/>
                <w:szCs w:val="24"/>
              </w:rPr>
              <w:t>Q</w:t>
            </w:r>
            <w:r w:rsidRPr="00490149">
              <w:rPr>
                <w:rFonts w:ascii="Arial" w:hAnsi="Arial" w:cs="Arial"/>
                <w:sz w:val="24"/>
                <w:szCs w:val="24"/>
              </w:rPr>
              <w:t>uickly grasp</w:t>
            </w:r>
            <w:r>
              <w:rPr>
                <w:rFonts w:ascii="Arial" w:hAnsi="Arial" w:cs="Arial"/>
                <w:sz w:val="24"/>
                <w:szCs w:val="24"/>
              </w:rPr>
              <w:t>s</w:t>
            </w:r>
            <w:r w:rsidRPr="00490149">
              <w:rPr>
                <w:rFonts w:ascii="Arial" w:hAnsi="Arial" w:cs="Arial"/>
                <w:sz w:val="24"/>
                <w:szCs w:val="24"/>
              </w:rPr>
              <w:t xml:space="preserve"> the use of specialized computer packages</w:t>
            </w:r>
          </w:p>
          <w:p w14:paraId="5BDB949E" w14:textId="77777777" w:rsidR="00F50367" w:rsidRPr="00490149" w:rsidRDefault="00F50367" w:rsidP="000E10E4">
            <w:pPr>
              <w:numPr>
                <w:ilvl w:val="0"/>
                <w:numId w:val="7"/>
              </w:numPr>
              <w:ind w:right="-46"/>
              <w:rPr>
                <w:rFonts w:ascii="Arial" w:hAnsi="Arial" w:cs="Arial"/>
                <w:sz w:val="24"/>
                <w:szCs w:val="24"/>
              </w:rPr>
            </w:pPr>
            <w:r w:rsidRPr="00490149">
              <w:rPr>
                <w:rFonts w:ascii="Arial" w:hAnsi="Arial" w:cs="Arial"/>
                <w:sz w:val="24"/>
                <w:szCs w:val="24"/>
              </w:rPr>
              <w:t xml:space="preserve">Fast and accurate word processing skills </w:t>
            </w:r>
          </w:p>
          <w:p w14:paraId="11E14EC3" w14:textId="77777777" w:rsidR="00F50367" w:rsidRPr="00490149" w:rsidRDefault="00F50367" w:rsidP="000E10E4">
            <w:pPr>
              <w:ind w:left="720" w:right="-46"/>
              <w:rPr>
                <w:rFonts w:ascii="Arial" w:hAnsi="Arial" w:cs="Arial"/>
                <w:sz w:val="24"/>
                <w:szCs w:val="24"/>
              </w:rPr>
            </w:pPr>
          </w:p>
          <w:p w14:paraId="0B974EC2" w14:textId="77777777" w:rsidR="00F50367" w:rsidRPr="00490149" w:rsidRDefault="00F50367" w:rsidP="000E10E4">
            <w:pPr>
              <w:ind w:right="-46"/>
              <w:rPr>
                <w:rFonts w:ascii="Arial" w:hAnsi="Arial" w:cs="Arial"/>
                <w:b/>
                <w:sz w:val="24"/>
                <w:szCs w:val="24"/>
              </w:rPr>
            </w:pPr>
            <w:r w:rsidRPr="00490149">
              <w:rPr>
                <w:rFonts w:ascii="Arial" w:hAnsi="Arial" w:cs="Arial"/>
                <w:b/>
                <w:sz w:val="24"/>
                <w:szCs w:val="24"/>
              </w:rPr>
              <w:t>Research and Analytical Skills</w:t>
            </w:r>
          </w:p>
          <w:p w14:paraId="46B519A1" w14:textId="77777777" w:rsidR="00F50367" w:rsidRPr="00490149" w:rsidRDefault="00F50367" w:rsidP="000E10E4">
            <w:pPr>
              <w:numPr>
                <w:ilvl w:val="0"/>
                <w:numId w:val="7"/>
              </w:numPr>
              <w:ind w:right="-46"/>
              <w:rPr>
                <w:rFonts w:ascii="Arial" w:hAnsi="Arial" w:cs="Arial"/>
                <w:b/>
                <w:sz w:val="24"/>
                <w:szCs w:val="24"/>
              </w:rPr>
            </w:pPr>
            <w:r>
              <w:rPr>
                <w:rFonts w:ascii="Arial" w:hAnsi="Arial" w:cs="Arial"/>
                <w:sz w:val="24"/>
                <w:szCs w:val="24"/>
              </w:rPr>
              <w:t>U</w:t>
            </w:r>
            <w:r w:rsidRPr="00490149">
              <w:rPr>
                <w:rFonts w:ascii="Arial" w:hAnsi="Arial" w:cs="Arial"/>
                <w:sz w:val="24"/>
                <w:szCs w:val="24"/>
              </w:rPr>
              <w:t>ndertake</w:t>
            </w:r>
            <w:r>
              <w:rPr>
                <w:rFonts w:ascii="Arial" w:hAnsi="Arial" w:cs="Arial"/>
                <w:sz w:val="24"/>
                <w:szCs w:val="24"/>
              </w:rPr>
              <w:t>s</w:t>
            </w:r>
            <w:r w:rsidRPr="00490149">
              <w:rPr>
                <w:rFonts w:ascii="Arial" w:hAnsi="Arial" w:cs="Arial"/>
                <w:sz w:val="24"/>
                <w:szCs w:val="24"/>
              </w:rPr>
              <w:t xml:space="preserve"> legal research and analysis and clearly report findings and recommendations to the relevant Cabinet portfolio-holder</w:t>
            </w:r>
          </w:p>
          <w:p w14:paraId="2CA51553" w14:textId="77777777" w:rsidR="00F50367" w:rsidRPr="00F50367" w:rsidRDefault="00F50367" w:rsidP="00F50367">
            <w:pPr>
              <w:numPr>
                <w:ilvl w:val="0"/>
                <w:numId w:val="7"/>
              </w:numPr>
              <w:ind w:right="-46"/>
              <w:rPr>
                <w:rFonts w:ascii="Arial" w:hAnsi="Arial" w:cs="Arial"/>
                <w:sz w:val="24"/>
                <w:szCs w:val="24"/>
              </w:rPr>
            </w:pPr>
            <w:r>
              <w:rPr>
                <w:rFonts w:ascii="Arial" w:hAnsi="Arial" w:cs="Arial"/>
                <w:sz w:val="24"/>
                <w:szCs w:val="24"/>
              </w:rPr>
              <w:t>A</w:t>
            </w:r>
            <w:r w:rsidRPr="00490149">
              <w:rPr>
                <w:rFonts w:ascii="Arial" w:hAnsi="Arial" w:cs="Arial"/>
                <w:sz w:val="24"/>
                <w:szCs w:val="24"/>
              </w:rPr>
              <w:t>nalyse</w:t>
            </w:r>
            <w:r>
              <w:rPr>
                <w:rFonts w:ascii="Arial" w:hAnsi="Arial" w:cs="Arial"/>
                <w:sz w:val="24"/>
                <w:szCs w:val="24"/>
              </w:rPr>
              <w:t>s</w:t>
            </w:r>
            <w:r w:rsidRPr="00490149">
              <w:rPr>
                <w:rFonts w:ascii="Arial" w:hAnsi="Arial" w:cs="Arial"/>
                <w:sz w:val="24"/>
                <w:szCs w:val="24"/>
              </w:rPr>
              <w:t xml:space="preserve"> figures and draw</w:t>
            </w:r>
            <w:r>
              <w:rPr>
                <w:rFonts w:ascii="Arial" w:hAnsi="Arial" w:cs="Arial"/>
                <w:sz w:val="24"/>
                <w:szCs w:val="24"/>
              </w:rPr>
              <w:t>s</w:t>
            </w:r>
            <w:r w:rsidRPr="00490149">
              <w:rPr>
                <w:rFonts w:ascii="Arial" w:hAnsi="Arial" w:cs="Arial"/>
                <w:sz w:val="24"/>
                <w:szCs w:val="24"/>
              </w:rPr>
              <w:t xml:space="preserve"> logical conclusions</w:t>
            </w:r>
            <w:r>
              <w:rPr>
                <w:rFonts w:ascii="Arial" w:hAnsi="Arial" w:cs="Arial"/>
                <w:sz w:val="24"/>
                <w:szCs w:val="24"/>
              </w:rPr>
              <w:t>.</w:t>
            </w:r>
          </w:p>
        </w:tc>
        <w:tc>
          <w:tcPr>
            <w:tcW w:w="1276" w:type="dxa"/>
          </w:tcPr>
          <w:p w14:paraId="542FD0D7" w14:textId="77777777" w:rsidR="00F50367" w:rsidRPr="006E6967" w:rsidRDefault="00F50367" w:rsidP="000E10E4">
            <w:pPr>
              <w:ind w:right="-46"/>
              <w:rPr>
                <w:rFonts w:ascii="Arial" w:hAnsi="Arial" w:cs="Arial"/>
                <w:sz w:val="26"/>
                <w:szCs w:val="26"/>
              </w:rPr>
            </w:pPr>
          </w:p>
          <w:p w14:paraId="496BB114" w14:textId="77777777" w:rsidR="00F50367" w:rsidRPr="00490149" w:rsidRDefault="00F50367" w:rsidP="000E10E4">
            <w:pPr>
              <w:ind w:right="-46"/>
              <w:rPr>
                <w:rFonts w:ascii="Arial" w:hAnsi="Arial" w:cs="Arial"/>
                <w:sz w:val="24"/>
                <w:szCs w:val="24"/>
              </w:rPr>
            </w:pPr>
            <w:r w:rsidRPr="00490149">
              <w:rPr>
                <w:rFonts w:ascii="Arial" w:hAnsi="Arial" w:cs="Arial"/>
                <w:sz w:val="24"/>
                <w:szCs w:val="24"/>
              </w:rPr>
              <w:t>E</w:t>
            </w:r>
          </w:p>
          <w:p w14:paraId="2280121A" w14:textId="77777777" w:rsidR="006E6967" w:rsidRPr="006E6967" w:rsidRDefault="006E6967" w:rsidP="006E6967">
            <w:pPr>
              <w:ind w:right="-46"/>
              <w:rPr>
                <w:rFonts w:ascii="Arial" w:hAnsi="Arial" w:cs="Arial"/>
                <w:sz w:val="26"/>
                <w:szCs w:val="26"/>
              </w:rPr>
            </w:pPr>
          </w:p>
          <w:p w14:paraId="0303EBCD" w14:textId="77777777" w:rsidR="00F50367" w:rsidRPr="00490149" w:rsidRDefault="00F50367" w:rsidP="000E10E4">
            <w:pPr>
              <w:ind w:right="-46"/>
              <w:rPr>
                <w:rFonts w:ascii="Arial" w:hAnsi="Arial" w:cs="Arial"/>
                <w:sz w:val="24"/>
                <w:szCs w:val="24"/>
              </w:rPr>
            </w:pPr>
            <w:r w:rsidRPr="00490149">
              <w:rPr>
                <w:rFonts w:ascii="Arial" w:hAnsi="Arial" w:cs="Arial"/>
                <w:sz w:val="24"/>
                <w:szCs w:val="24"/>
              </w:rPr>
              <w:t>E</w:t>
            </w:r>
          </w:p>
          <w:p w14:paraId="3ABA0105" w14:textId="77777777" w:rsidR="006E6967" w:rsidRPr="006E6967" w:rsidRDefault="006E6967" w:rsidP="006E6967">
            <w:pPr>
              <w:ind w:right="-46"/>
              <w:rPr>
                <w:rFonts w:ascii="Arial" w:hAnsi="Arial" w:cs="Arial"/>
                <w:sz w:val="26"/>
                <w:szCs w:val="26"/>
              </w:rPr>
            </w:pPr>
          </w:p>
          <w:p w14:paraId="0185D3D0" w14:textId="77777777" w:rsidR="00F50367" w:rsidRPr="00490149" w:rsidRDefault="00F50367" w:rsidP="000E10E4">
            <w:pPr>
              <w:ind w:right="-46"/>
              <w:rPr>
                <w:rFonts w:ascii="Arial" w:hAnsi="Arial" w:cs="Arial"/>
                <w:sz w:val="24"/>
                <w:szCs w:val="24"/>
              </w:rPr>
            </w:pPr>
            <w:r w:rsidRPr="00490149">
              <w:rPr>
                <w:rFonts w:ascii="Arial" w:hAnsi="Arial" w:cs="Arial"/>
                <w:sz w:val="24"/>
                <w:szCs w:val="24"/>
              </w:rPr>
              <w:t>E</w:t>
            </w:r>
          </w:p>
          <w:p w14:paraId="0CC5FCCE" w14:textId="77777777" w:rsidR="006E6967" w:rsidRPr="006E6967" w:rsidRDefault="006E6967" w:rsidP="006E6967">
            <w:pPr>
              <w:ind w:right="-46"/>
              <w:rPr>
                <w:rFonts w:ascii="Arial" w:hAnsi="Arial" w:cs="Arial"/>
                <w:sz w:val="26"/>
                <w:szCs w:val="26"/>
              </w:rPr>
            </w:pPr>
          </w:p>
          <w:p w14:paraId="67769060" w14:textId="77777777" w:rsidR="00F50367" w:rsidRPr="00490149" w:rsidRDefault="00F50367" w:rsidP="000E10E4">
            <w:pPr>
              <w:ind w:right="-46"/>
              <w:rPr>
                <w:rFonts w:ascii="Arial" w:hAnsi="Arial" w:cs="Arial"/>
                <w:sz w:val="24"/>
                <w:szCs w:val="24"/>
              </w:rPr>
            </w:pPr>
            <w:r w:rsidRPr="00490149">
              <w:rPr>
                <w:rFonts w:ascii="Arial" w:hAnsi="Arial" w:cs="Arial"/>
                <w:sz w:val="24"/>
                <w:szCs w:val="24"/>
              </w:rPr>
              <w:t>E</w:t>
            </w:r>
          </w:p>
          <w:p w14:paraId="4A8D9EA8" w14:textId="77777777" w:rsidR="00F50367" w:rsidRPr="00490149" w:rsidRDefault="00F50367" w:rsidP="000E10E4">
            <w:pPr>
              <w:ind w:right="-46"/>
              <w:rPr>
                <w:rFonts w:ascii="Arial" w:hAnsi="Arial" w:cs="Arial"/>
                <w:sz w:val="24"/>
                <w:szCs w:val="24"/>
              </w:rPr>
            </w:pPr>
          </w:p>
          <w:p w14:paraId="360C5D36" w14:textId="77777777" w:rsidR="00F50367" w:rsidRPr="00490149" w:rsidRDefault="00F50367" w:rsidP="000E10E4">
            <w:pPr>
              <w:ind w:right="-46"/>
              <w:rPr>
                <w:rFonts w:ascii="Arial" w:hAnsi="Arial" w:cs="Arial"/>
                <w:sz w:val="24"/>
                <w:szCs w:val="24"/>
              </w:rPr>
            </w:pPr>
          </w:p>
          <w:p w14:paraId="1360B3B7" w14:textId="77777777" w:rsidR="00F50367" w:rsidRPr="00490149" w:rsidRDefault="00F50367" w:rsidP="000E10E4">
            <w:pPr>
              <w:ind w:right="-46"/>
              <w:rPr>
                <w:rFonts w:ascii="Arial" w:hAnsi="Arial" w:cs="Arial"/>
                <w:sz w:val="24"/>
                <w:szCs w:val="24"/>
              </w:rPr>
            </w:pPr>
          </w:p>
          <w:p w14:paraId="7FDB37D0" w14:textId="77777777" w:rsidR="00F50367" w:rsidRPr="00490149" w:rsidRDefault="00F50367" w:rsidP="000E10E4">
            <w:pPr>
              <w:ind w:right="-46"/>
              <w:rPr>
                <w:rFonts w:ascii="Arial" w:hAnsi="Arial" w:cs="Arial"/>
                <w:sz w:val="24"/>
                <w:szCs w:val="24"/>
              </w:rPr>
            </w:pPr>
            <w:r w:rsidRPr="00490149">
              <w:rPr>
                <w:rFonts w:ascii="Arial" w:hAnsi="Arial" w:cs="Arial"/>
                <w:sz w:val="24"/>
                <w:szCs w:val="24"/>
              </w:rPr>
              <w:t>E</w:t>
            </w:r>
          </w:p>
          <w:p w14:paraId="17F91995" w14:textId="77777777" w:rsidR="00F50367" w:rsidRPr="00490149" w:rsidRDefault="00F50367" w:rsidP="000E10E4">
            <w:pPr>
              <w:ind w:right="-46"/>
              <w:rPr>
                <w:rFonts w:ascii="Arial" w:hAnsi="Arial" w:cs="Arial"/>
                <w:sz w:val="24"/>
                <w:szCs w:val="24"/>
              </w:rPr>
            </w:pPr>
          </w:p>
          <w:p w14:paraId="09E8C3E2" w14:textId="77777777" w:rsidR="00F50367" w:rsidRPr="00490149" w:rsidRDefault="00F50367" w:rsidP="000E10E4">
            <w:pPr>
              <w:ind w:right="-46"/>
              <w:rPr>
                <w:rFonts w:ascii="Arial" w:hAnsi="Arial" w:cs="Arial"/>
                <w:sz w:val="24"/>
                <w:szCs w:val="24"/>
              </w:rPr>
            </w:pPr>
            <w:r w:rsidRPr="00490149">
              <w:rPr>
                <w:rFonts w:ascii="Arial" w:hAnsi="Arial" w:cs="Arial"/>
                <w:sz w:val="24"/>
                <w:szCs w:val="24"/>
              </w:rPr>
              <w:t>E</w:t>
            </w:r>
          </w:p>
          <w:p w14:paraId="41AF63A2" w14:textId="77777777" w:rsidR="00F50367" w:rsidRPr="00490149" w:rsidRDefault="00F50367" w:rsidP="000E10E4">
            <w:pPr>
              <w:ind w:right="-46"/>
              <w:rPr>
                <w:rFonts w:ascii="Arial" w:hAnsi="Arial" w:cs="Arial"/>
                <w:sz w:val="24"/>
                <w:szCs w:val="24"/>
              </w:rPr>
            </w:pPr>
          </w:p>
          <w:p w14:paraId="008E0FFA" w14:textId="77777777" w:rsidR="00F50367" w:rsidRPr="00490149" w:rsidRDefault="00F50367" w:rsidP="000E10E4">
            <w:pPr>
              <w:ind w:right="-46"/>
              <w:rPr>
                <w:rFonts w:ascii="Arial" w:hAnsi="Arial" w:cs="Arial"/>
                <w:sz w:val="24"/>
                <w:szCs w:val="24"/>
              </w:rPr>
            </w:pPr>
          </w:p>
          <w:p w14:paraId="35810B30" w14:textId="77777777" w:rsidR="006E6967" w:rsidRPr="006E6967" w:rsidRDefault="006E6967" w:rsidP="006E6967">
            <w:pPr>
              <w:ind w:right="-46"/>
              <w:rPr>
                <w:rFonts w:ascii="Arial" w:hAnsi="Arial" w:cs="Arial"/>
                <w:sz w:val="26"/>
                <w:szCs w:val="26"/>
              </w:rPr>
            </w:pPr>
          </w:p>
          <w:p w14:paraId="681E8FB4" w14:textId="77777777" w:rsidR="006E6967" w:rsidRDefault="006E6967" w:rsidP="000E10E4">
            <w:pPr>
              <w:ind w:right="-46"/>
              <w:rPr>
                <w:rFonts w:ascii="Arial" w:hAnsi="Arial" w:cs="Arial"/>
                <w:sz w:val="24"/>
                <w:szCs w:val="24"/>
              </w:rPr>
            </w:pPr>
          </w:p>
          <w:p w14:paraId="709D391B" w14:textId="32970EC6" w:rsidR="00F50367" w:rsidRPr="00490149" w:rsidRDefault="00F50367" w:rsidP="000E10E4">
            <w:pPr>
              <w:ind w:right="-46"/>
              <w:rPr>
                <w:rFonts w:ascii="Arial" w:hAnsi="Arial" w:cs="Arial"/>
                <w:sz w:val="24"/>
                <w:szCs w:val="24"/>
              </w:rPr>
            </w:pPr>
            <w:r w:rsidRPr="00490149">
              <w:rPr>
                <w:rFonts w:ascii="Arial" w:hAnsi="Arial" w:cs="Arial"/>
                <w:sz w:val="24"/>
                <w:szCs w:val="24"/>
              </w:rPr>
              <w:t>E</w:t>
            </w:r>
          </w:p>
          <w:p w14:paraId="658FB327" w14:textId="77777777" w:rsidR="006E6967" w:rsidRPr="006E6967" w:rsidRDefault="006E6967" w:rsidP="006E6967">
            <w:pPr>
              <w:ind w:right="-46"/>
              <w:rPr>
                <w:rFonts w:ascii="Arial" w:hAnsi="Arial" w:cs="Arial"/>
                <w:sz w:val="26"/>
                <w:szCs w:val="26"/>
              </w:rPr>
            </w:pPr>
          </w:p>
          <w:p w14:paraId="7D7F028E" w14:textId="77777777" w:rsidR="00F50367" w:rsidRPr="00490149" w:rsidRDefault="00F50367" w:rsidP="000E10E4">
            <w:pPr>
              <w:ind w:right="-46"/>
              <w:rPr>
                <w:rFonts w:ascii="Arial" w:hAnsi="Arial" w:cs="Arial"/>
                <w:sz w:val="24"/>
                <w:szCs w:val="24"/>
              </w:rPr>
            </w:pPr>
            <w:r w:rsidRPr="00490149">
              <w:rPr>
                <w:rFonts w:ascii="Arial" w:hAnsi="Arial" w:cs="Arial"/>
                <w:sz w:val="24"/>
                <w:szCs w:val="24"/>
              </w:rPr>
              <w:t>E</w:t>
            </w:r>
          </w:p>
          <w:p w14:paraId="0C91FD85" w14:textId="77777777" w:rsidR="00F50367" w:rsidRPr="00490149" w:rsidRDefault="00F50367" w:rsidP="000E10E4">
            <w:pPr>
              <w:ind w:right="-46"/>
              <w:rPr>
                <w:rFonts w:ascii="Arial" w:hAnsi="Arial" w:cs="Arial"/>
                <w:sz w:val="24"/>
                <w:szCs w:val="24"/>
              </w:rPr>
            </w:pPr>
          </w:p>
          <w:p w14:paraId="57B79B93" w14:textId="77777777" w:rsidR="00F50367" w:rsidRPr="00490149" w:rsidRDefault="00F50367" w:rsidP="000E10E4">
            <w:pPr>
              <w:ind w:right="-46"/>
              <w:rPr>
                <w:rFonts w:ascii="Arial" w:hAnsi="Arial" w:cs="Arial"/>
                <w:sz w:val="24"/>
                <w:szCs w:val="24"/>
              </w:rPr>
            </w:pPr>
            <w:r w:rsidRPr="00490149">
              <w:rPr>
                <w:rFonts w:ascii="Arial" w:hAnsi="Arial" w:cs="Arial"/>
                <w:sz w:val="24"/>
                <w:szCs w:val="24"/>
              </w:rPr>
              <w:t>E</w:t>
            </w:r>
          </w:p>
          <w:p w14:paraId="39D84273" w14:textId="77777777" w:rsidR="00F50367" w:rsidRPr="00490149" w:rsidRDefault="00F50367" w:rsidP="000E10E4">
            <w:pPr>
              <w:ind w:right="-46"/>
              <w:rPr>
                <w:rFonts w:ascii="Arial" w:hAnsi="Arial" w:cs="Arial"/>
                <w:sz w:val="24"/>
                <w:szCs w:val="24"/>
              </w:rPr>
            </w:pPr>
          </w:p>
          <w:p w14:paraId="387A0CC5" w14:textId="77777777" w:rsidR="00F50367" w:rsidRPr="00490149" w:rsidRDefault="00F50367" w:rsidP="000E10E4">
            <w:pPr>
              <w:ind w:right="-46"/>
              <w:rPr>
                <w:rFonts w:ascii="Arial" w:hAnsi="Arial" w:cs="Arial"/>
                <w:sz w:val="24"/>
                <w:szCs w:val="24"/>
              </w:rPr>
            </w:pPr>
          </w:p>
          <w:p w14:paraId="19F64B20" w14:textId="77777777" w:rsidR="006E6967" w:rsidRPr="006E6967" w:rsidRDefault="006E6967" w:rsidP="006E6967">
            <w:pPr>
              <w:ind w:right="-46"/>
              <w:rPr>
                <w:rFonts w:ascii="Arial" w:hAnsi="Arial" w:cs="Arial"/>
                <w:sz w:val="26"/>
                <w:szCs w:val="26"/>
              </w:rPr>
            </w:pPr>
          </w:p>
          <w:p w14:paraId="29A0BE16" w14:textId="77777777" w:rsidR="00F50367" w:rsidRPr="00490149" w:rsidRDefault="002927C7" w:rsidP="000E10E4">
            <w:pPr>
              <w:ind w:right="-46"/>
              <w:rPr>
                <w:rFonts w:ascii="Arial" w:hAnsi="Arial" w:cs="Arial"/>
                <w:sz w:val="24"/>
                <w:szCs w:val="24"/>
              </w:rPr>
            </w:pPr>
            <w:r>
              <w:rPr>
                <w:rFonts w:ascii="Arial" w:hAnsi="Arial" w:cs="Arial"/>
                <w:sz w:val="24"/>
                <w:szCs w:val="24"/>
              </w:rPr>
              <w:t>D</w:t>
            </w:r>
          </w:p>
          <w:p w14:paraId="16A911FC" w14:textId="77777777" w:rsidR="00F50367" w:rsidRPr="00490149" w:rsidRDefault="00F50367" w:rsidP="000E10E4">
            <w:pPr>
              <w:pStyle w:val="Header"/>
              <w:tabs>
                <w:tab w:val="clear" w:pos="4153"/>
                <w:tab w:val="clear" w:pos="8306"/>
              </w:tabs>
              <w:ind w:right="-46"/>
              <w:rPr>
                <w:rFonts w:ascii="Arial" w:hAnsi="Arial" w:cs="Arial"/>
                <w:sz w:val="24"/>
                <w:szCs w:val="24"/>
              </w:rPr>
            </w:pPr>
          </w:p>
          <w:p w14:paraId="6F23A8AA" w14:textId="77777777" w:rsidR="00F50367" w:rsidRPr="00490149" w:rsidRDefault="00F50367" w:rsidP="000E10E4">
            <w:pPr>
              <w:ind w:right="-46"/>
              <w:rPr>
                <w:rFonts w:ascii="Arial" w:hAnsi="Arial" w:cs="Arial"/>
                <w:sz w:val="24"/>
                <w:szCs w:val="24"/>
              </w:rPr>
            </w:pPr>
          </w:p>
          <w:p w14:paraId="460A83D5" w14:textId="77777777" w:rsidR="00F50367" w:rsidRPr="00490149" w:rsidRDefault="00F50367" w:rsidP="000E10E4">
            <w:pPr>
              <w:ind w:right="-46"/>
              <w:rPr>
                <w:rFonts w:ascii="Arial" w:hAnsi="Arial" w:cs="Arial"/>
                <w:sz w:val="24"/>
                <w:szCs w:val="24"/>
              </w:rPr>
            </w:pPr>
          </w:p>
          <w:p w14:paraId="1F718C4B" w14:textId="77777777" w:rsidR="00F50367" w:rsidRPr="00490149" w:rsidRDefault="00F50367" w:rsidP="000E10E4">
            <w:pPr>
              <w:ind w:right="-46"/>
              <w:rPr>
                <w:rFonts w:ascii="Arial" w:hAnsi="Arial" w:cs="Arial"/>
                <w:sz w:val="24"/>
                <w:szCs w:val="24"/>
              </w:rPr>
            </w:pPr>
            <w:r w:rsidRPr="00490149">
              <w:rPr>
                <w:rFonts w:ascii="Arial" w:hAnsi="Arial" w:cs="Arial"/>
                <w:sz w:val="24"/>
                <w:szCs w:val="24"/>
              </w:rPr>
              <w:t>E</w:t>
            </w:r>
          </w:p>
        </w:tc>
        <w:tc>
          <w:tcPr>
            <w:tcW w:w="1732" w:type="dxa"/>
          </w:tcPr>
          <w:p w14:paraId="264329D1" w14:textId="77777777" w:rsidR="006E6967" w:rsidRPr="006E6967" w:rsidRDefault="006E6967" w:rsidP="006E6967">
            <w:pPr>
              <w:ind w:right="-46"/>
              <w:rPr>
                <w:rFonts w:ascii="Arial" w:hAnsi="Arial" w:cs="Arial"/>
                <w:sz w:val="26"/>
                <w:szCs w:val="26"/>
              </w:rPr>
            </w:pPr>
          </w:p>
          <w:p w14:paraId="78A76AC1" w14:textId="77777777" w:rsidR="00F50367" w:rsidRPr="00490149" w:rsidRDefault="00F50367" w:rsidP="000E10E4">
            <w:pPr>
              <w:ind w:right="-46"/>
              <w:jc w:val="both"/>
              <w:rPr>
                <w:rFonts w:ascii="Arial" w:hAnsi="Arial" w:cs="Arial"/>
                <w:sz w:val="24"/>
                <w:szCs w:val="24"/>
              </w:rPr>
            </w:pPr>
            <w:r w:rsidRPr="00490149">
              <w:rPr>
                <w:rFonts w:ascii="Arial" w:hAnsi="Arial" w:cs="Arial"/>
                <w:sz w:val="24"/>
                <w:szCs w:val="24"/>
              </w:rPr>
              <w:t>A,</w:t>
            </w:r>
            <w:r w:rsidR="00251C39">
              <w:rPr>
                <w:rFonts w:ascii="Arial" w:hAnsi="Arial" w:cs="Arial"/>
                <w:sz w:val="24"/>
                <w:szCs w:val="24"/>
              </w:rPr>
              <w:t xml:space="preserve"> </w:t>
            </w:r>
            <w:r w:rsidRPr="00490149">
              <w:rPr>
                <w:rFonts w:ascii="Arial" w:hAnsi="Arial" w:cs="Arial"/>
                <w:sz w:val="24"/>
                <w:szCs w:val="24"/>
              </w:rPr>
              <w:t>I</w:t>
            </w:r>
          </w:p>
          <w:p w14:paraId="79A7FD81" w14:textId="77777777" w:rsidR="006E6967" w:rsidRPr="006E6967" w:rsidRDefault="006E6967" w:rsidP="006E6967">
            <w:pPr>
              <w:ind w:right="-46"/>
              <w:rPr>
                <w:rFonts w:ascii="Arial" w:hAnsi="Arial" w:cs="Arial"/>
                <w:sz w:val="26"/>
                <w:szCs w:val="26"/>
              </w:rPr>
            </w:pPr>
          </w:p>
          <w:p w14:paraId="1E465D35" w14:textId="77777777" w:rsidR="00F50367" w:rsidRPr="00490149" w:rsidRDefault="00F50367" w:rsidP="000E10E4">
            <w:pPr>
              <w:ind w:right="-46"/>
              <w:jc w:val="both"/>
              <w:rPr>
                <w:rFonts w:ascii="Arial" w:hAnsi="Arial" w:cs="Arial"/>
                <w:sz w:val="24"/>
                <w:szCs w:val="24"/>
              </w:rPr>
            </w:pPr>
            <w:r w:rsidRPr="00490149">
              <w:rPr>
                <w:rFonts w:ascii="Arial" w:hAnsi="Arial" w:cs="Arial"/>
                <w:sz w:val="24"/>
                <w:szCs w:val="24"/>
              </w:rPr>
              <w:t>A,</w:t>
            </w:r>
            <w:r w:rsidR="00251C39">
              <w:rPr>
                <w:rFonts w:ascii="Arial" w:hAnsi="Arial" w:cs="Arial"/>
                <w:sz w:val="24"/>
                <w:szCs w:val="24"/>
              </w:rPr>
              <w:t xml:space="preserve"> </w:t>
            </w:r>
            <w:r w:rsidRPr="00490149">
              <w:rPr>
                <w:rFonts w:ascii="Arial" w:hAnsi="Arial" w:cs="Arial"/>
                <w:sz w:val="24"/>
                <w:szCs w:val="24"/>
              </w:rPr>
              <w:t>I</w:t>
            </w:r>
          </w:p>
          <w:p w14:paraId="3CB5421D" w14:textId="77777777" w:rsidR="006E6967" w:rsidRPr="006E6967" w:rsidRDefault="006E6967" w:rsidP="006E6967">
            <w:pPr>
              <w:ind w:right="-46"/>
              <w:rPr>
                <w:rFonts w:ascii="Arial" w:hAnsi="Arial" w:cs="Arial"/>
                <w:sz w:val="26"/>
                <w:szCs w:val="26"/>
              </w:rPr>
            </w:pPr>
          </w:p>
          <w:p w14:paraId="202CEAF9" w14:textId="77777777" w:rsidR="00F50367" w:rsidRPr="00490149" w:rsidRDefault="00F50367" w:rsidP="000E10E4">
            <w:pPr>
              <w:ind w:right="-46"/>
              <w:jc w:val="both"/>
              <w:rPr>
                <w:rFonts w:ascii="Arial" w:hAnsi="Arial" w:cs="Arial"/>
                <w:sz w:val="24"/>
                <w:szCs w:val="24"/>
              </w:rPr>
            </w:pPr>
            <w:r w:rsidRPr="00490149">
              <w:rPr>
                <w:rFonts w:ascii="Arial" w:hAnsi="Arial" w:cs="Arial"/>
                <w:sz w:val="24"/>
                <w:szCs w:val="24"/>
              </w:rPr>
              <w:t>A,</w:t>
            </w:r>
            <w:r w:rsidR="00251C39">
              <w:rPr>
                <w:rFonts w:ascii="Arial" w:hAnsi="Arial" w:cs="Arial"/>
                <w:sz w:val="24"/>
                <w:szCs w:val="24"/>
              </w:rPr>
              <w:t xml:space="preserve"> </w:t>
            </w:r>
            <w:r w:rsidRPr="00490149">
              <w:rPr>
                <w:rFonts w:ascii="Arial" w:hAnsi="Arial" w:cs="Arial"/>
                <w:sz w:val="24"/>
                <w:szCs w:val="24"/>
              </w:rPr>
              <w:t>I</w:t>
            </w:r>
          </w:p>
          <w:p w14:paraId="10B61CF1" w14:textId="77777777" w:rsidR="006E6967" w:rsidRPr="006E6967" w:rsidRDefault="006E6967" w:rsidP="006E6967">
            <w:pPr>
              <w:ind w:right="-46"/>
              <w:rPr>
                <w:rFonts w:ascii="Arial" w:hAnsi="Arial" w:cs="Arial"/>
                <w:sz w:val="26"/>
                <w:szCs w:val="26"/>
              </w:rPr>
            </w:pPr>
          </w:p>
          <w:p w14:paraId="6F03A341" w14:textId="77777777" w:rsidR="00F50367" w:rsidRPr="00490149" w:rsidRDefault="00F50367" w:rsidP="000E10E4">
            <w:pPr>
              <w:ind w:right="-46"/>
              <w:jc w:val="both"/>
              <w:rPr>
                <w:rFonts w:ascii="Arial" w:hAnsi="Arial" w:cs="Arial"/>
                <w:sz w:val="24"/>
                <w:szCs w:val="24"/>
              </w:rPr>
            </w:pPr>
            <w:r w:rsidRPr="00490149">
              <w:rPr>
                <w:rFonts w:ascii="Arial" w:hAnsi="Arial" w:cs="Arial"/>
                <w:sz w:val="24"/>
                <w:szCs w:val="24"/>
              </w:rPr>
              <w:t>A,</w:t>
            </w:r>
            <w:r w:rsidR="00251C39">
              <w:rPr>
                <w:rFonts w:ascii="Arial" w:hAnsi="Arial" w:cs="Arial"/>
                <w:sz w:val="24"/>
                <w:szCs w:val="24"/>
              </w:rPr>
              <w:t xml:space="preserve"> </w:t>
            </w:r>
            <w:r w:rsidRPr="00490149">
              <w:rPr>
                <w:rFonts w:ascii="Arial" w:hAnsi="Arial" w:cs="Arial"/>
                <w:sz w:val="24"/>
                <w:szCs w:val="24"/>
              </w:rPr>
              <w:t>I</w:t>
            </w:r>
          </w:p>
          <w:p w14:paraId="799AF1D1" w14:textId="77777777" w:rsidR="00F50367" w:rsidRPr="00490149" w:rsidRDefault="00F50367" w:rsidP="000E10E4">
            <w:pPr>
              <w:ind w:right="-46"/>
              <w:jc w:val="both"/>
              <w:rPr>
                <w:rFonts w:ascii="Arial" w:hAnsi="Arial" w:cs="Arial"/>
                <w:sz w:val="24"/>
                <w:szCs w:val="24"/>
              </w:rPr>
            </w:pPr>
          </w:p>
          <w:p w14:paraId="483BCCD8" w14:textId="77777777" w:rsidR="00F50367" w:rsidRPr="00490149" w:rsidRDefault="00F50367" w:rsidP="000E10E4">
            <w:pPr>
              <w:ind w:right="-46"/>
              <w:jc w:val="both"/>
              <w:rPr>
                <w:rFonts w:ascii="Arial" w:hAnsi="Arial" w:cs="Arial"/>
                <w:sz w:val="24"/>
                <w:szCs w:val="24"/>
              </w:rPr>
            </w:pPr>
          </w:p>
          <w:p w14:paraId="392E664B" w14:textId="77777777" w:rsidR="00F50367" w:rsidRPr="00490149" w:rsidRDefault="00F50367" w:rsidP="000E10E4">
            <w:pPr>
              <w:ind w:right="-46"/>
              <w:jc w:val="both"/>
              <w:rPr>
                <w:rFonts w:ascii="Arial" w:hAnsi="Arial" w:cs="Arial"/>
                <w:sz w:val="24"/>
                <w:szCs w:val="24"/>
              </w:rPr>
            </w:pPr>
          </w:p>
          <w:p w14:paraId="44170D55" w14:textId="77777777" w:rsidR="00F50367" w:rsidRPr="00490149" w:rsidRDefault="00F50367" w:rsidP="000E10E4">
            <w:pPr>
              <w:ind w:right="-46"/>
              <w:jc w:val="both"/>
              <w:rPr>
                <w:rFonts w:ascii="Arial" w:hAnsi="Arial" w:cs="Arial"/>
                <w:sz w:val="24"/>
                <w:szCs w:val="24"/>
              </w:rPr>
            </w:pPr>
            <w:r w:rsidRPr="00490149">
              <w:rPr>
                <w:rFonts w:ascii="Arial" w:hAnsi="Arial" w:cs="Arial"/>
                <w:sz w:val="24"/>
                <w:szCs w:val="24"/>
              </w:rPr>
              <w:t>A,</w:t>
            </w:r>
            <w:r w:rsidR="00251C39">
              <w:rPr>
                <w:rFonts w:ascii="Arial" w:hAnsi="Arial" w:cs="Arial"/>
                <w:sz w:val="24"/>
                <w:szCs w:val="24"/>
              </w:rPr>
              <w:t xml:space="preserve"> </w:t>
            </w:r>
            <w:r w:rsidRPr="00490149">
              <w:rPr>
                <w:rFonts w:ascii="Arial" w:hAnsi="Arial" w:cs="Arial"/>
                <w:sz w:val="24"/>
                <w:szCs w:val="24"/>
              </w:rPr>
              <w:t>I,</w:t>
            </w:r>
            <w:r w:rsidR="00251C39">
              <w:rPr>
                <w:rFonts w:ascii="Arial" w:hAnsi="Arial" w:cs="Arial"/>
                <w:sz w:val="24"/>
                <w:szCs w:val="24"/>
              </w:rPr>
              <w:t xml:space="preserve"> </w:t>
            </w:r>
            <w:r w:rsidRPr="00490149">
              <w:rPr>
                <w:rFonts w:ascii="Arial" w:hAnsi="Arial" w:cs="Arial"/>
                <w:sz w:val="24"/>
                <w:szCs w:val="24"/>
              </w:rPr>
              <w:t>T</w:t>
            </w:r>
          </w:p>
          <w:p w14:paraId="436757A9" w14:textId="77777777" w:rsidR="00F50367" w:rsidRPr="00490149" w:rsidRDefault="00F50367" w:rsidP="000E10E4">
            <w:pPr>
              <w:ind w:right="-46"/>
              <w:jc w:val="both"/>
              <w:rPr>
                <w:rFonts w:ascii="Arial" w:hAnsi="Arial" w:cs="Arial"/>
                <w:sz w:val="24"/>
                <w:szCs w:val="24"/>
              </w:rPr>
            </w:pPr>
          </w:p>
          <w:p w14:paraId="433CD4C1" w14:textId="77777777" w:rsidR="00F50367" w:rsidRPr="00490149" w:rsidRDefault="00F50367" w:rsidP="000E10E4">
            <w:pPr>
              <w:ind w:right="-46"/>
              <w:jc w:val="both"/>
              <w:rPr>
                <w:rFonts w:ascii="Arial" w:hAnsi="Arial" w:cs="Arial"/>
                <w:sz w:val="24"/>
                <w:szCs w:val="24"/>
              </w:rPr>
            </w:pPr>
            <w:r w:rsidRPr="00490149">
              <w:rPr>
                <w:rFonts w:ascii="Arial" w:hAnsi="Arial" w:cs="Arial"/>
                <w:sz w:val="24"/>
                <w:szCs w:val="24"/>
              </w:rPr>
              <w:t>A,</w:t>
            </w:r>
            <w:r w:rsidR="00251C39">
              <w:rPr>
                <w:rFonts w:ascii="Arial" w:hAnsi="Arial" w:cs="Arial"/>
                <w:sz w:val="24"/>
                <w:szCs w:val="24"/>
              </w:rPr>
              <w:t xml:space="preserve"> </w:t>
            </w:r>
            <w:r w:rsidRPr="00490149">
              <w:rPr>
                <w:rFonts w:ascii="Arial" w:hAnsi="Arial" w:cs="Arial"/>
                <w:sz w:val="24"/>
                <w:szCs w:val="24"/>
              </w:rPr>
              <w:t>I</w:t>
            </w:r>
          </w:p>
          <w:p w14:paraId="0FBABFC4" w14:textId="77777777" w:rsidR="00F50367" w:rsidRPr="00490149" w:rsidRDefault="00F50367" w:rsidP="000E10E4">
            <w:pPr>
              <w:ind w:right="-46"/>
              <w:jc w:val="both"/>
              <w:rPr>
                <w:rFonts w:ascii="Arial" w:hAnsi="Arial" w:cs="Arial"/>
                <w:sz w:val="24"/>
                <w:szCs w:val="24"/>
              </w:rPr>
            </w:pPr>
          </w:p>
          <w:p w14:paraId="0A5B78E8" w14:textId="77777777" w:rsidR="00F50367" w:rsidRPr="00490149" w:rsidRDefault="00F50367" w:rsidP="000E10E4">
            <w:pPr>
              <w:ind w:right="-46"/>
              <w:jc w:val="both"/>
              <w:rPr>
                <w:rFonts w:ascii="Arial" w:hAnsi="Arial" w:cs="Arial"/>
                <w:sz w:val="24"/>
                <w:szCs w:val="24"/>
              </w:rPr>
            </w:pPr>
          </w:p>
          <w:p w14:paraId="777BDB0F" w14:textId="77777777" w:rsidR="006E6967" w:rsidRPr="006E6967" w:rsidRDefault="006E6967" w:rsidP="006E6967">
            <w:pPr>
              <w:ind w:right="-46"/>
              <w:rPr>
                <w:rFonts w:ascii="Arial" w:hAnsi="Arial" w:cs="Arial"/>
                <w:sz w:val="26"/>
                <w:szCs w:val="26"/>
              </w:rPr>
            </w:pPr>
          </w:p>
          <w:p w14:paraId="723A0052" w14:textId="77777777" w:rsidR="00F50367" w:rsidRPr="00490149" w:rsidRDefault="00F50367" w:rsidP="000E10E4">
            <w:pPr>
              <w:ind w:right="-46"/>
              <w:jc w:val="both"/>
              <w:rPr>
                <w:rFonts w:ascii="Arial" w:hAnsi="Arial" w:cs="Arial"/>
                <w:sz w:val="24"/>
                <w:szCs w:val="24"/>
              </w:rPr>
            </w:pPr>
          </w:p>
          <w:p w14:paraId="362B31CA" w14:textId="77777777" w:rsidR="00F50367" w:rsidRPr="00490149" w:rsidRDefault="00F50367" w:rsidP="000E10E4">
            <w:pPr>
              <w:ind w:right="-46"/>
              <w:jc w:val="both"/>
              <w:rPr>
                <w:rFonts w:ascii="Arial" w:hAnsi="Arial" w:cs="Arial"/>
                <w:sz w:val="24"/>
                <w:szCs w:val="24"/>
              </w:rPr>
            </w:pPr>
            <w:r w:rsidRPr="00490149">
              <w:rPr>
                <w:rFonts w:ascii="Arial" w:hAnsi="Arial" w:cs="Arial"/>
                <w:sz w:val="24"/>
                <w:szCs w:val="24"/>
              </w:rPr>
              <w:t>A,</w:t>
            </w:r>
            <w:r w:rsidR="00251C39">
              <w:rPr>
                <w:rFonts w:ascii="Arial" w:hAnsi="Arial" w:cs="Arial"/>
                <w:sz w:val="24"/>
                <w:szCs w:val="24"/>
              </w:rPr>
              <w:t xml:space="preserve"> </w:t>
            </w:r>
            <w:r w:rsidRPr="00490149">
              <w:rPr>
                <w:rFonts w:ascii="Arial" w:hAnsi="Arial" w:cs="Arial"/>
                <w:sz w:val="24"/>
                <w:szCs w:val="24"/>
              </w:rPr>
              <w:t>I</w:t>
            </w:r>
          </w:p>
          <w:p w14:paraId="54D8BDCD" w14:textId="77777777" w:rsidR="006E6967" w:rsidRPr="006E6967" w:rsidRDefault="006E6967" w:rsidP="006E6967">
            <w:pPr>
              <w:ind w:right="-46"/>
              <w:rPr>
                <w:rFonts w:ascii="Arial" w:hAnsi="Arial" w:cs="Arial"/>
                <w:sz w:val="26"/>
                <w:szCs w:val="26"/>
              </w:rPr>
            </w:pPr>
          </w:p>
          <w:p w14:paraId="5B1C909E" w14:textId="77777777" w:rsidR="00F50367" w:rsidRPr="00490149" w:rsidRDefault="00F50367" w:rsidP="000E10E4">
            <w:pPr>
              <w:ind w:right="-46"/>
              <w:jc w:val="both"/>
              <w:rPr>
                <w:rFonts w:ascii="Arial" w:hAnsi="Arial" w:cs="Arial"/>
                <w:sz w:val="24"/>
                <w:szCs w:val="24"/>
              </w:rPr>
            </w:pPr>
            <w:r w:rsidRPr="00490149">
              <w:rPr>
                <w:rFonts w:ascii="Arial" w:hAnsi="Arial" w:cs="Arial"/>
                <w:sz w:val="24"/>
                <w:szCs w:val="24"/>
              </w:rPr>
              <w:t>A</w:t>
            </w:r>
          </w:p>
          <w:p w14:paraId="71E4EC11" w14:textId="77777777" w:rsidR="00F50367" w:rsidRPr="00490149" w:rsidRDefault="00F50367" w:rsidP="000E10E4">
            <w:pPr>
              <w:ind w:right="-46"/>
              <w:jc w:val="both"/>
              <w:rPr>
                <w:rFonts w:ascii="Arial" w:hAnsi="Arial" w:cs="Arial"/>
                <w:sz w:val="24"/>
                <w:szCs w:val="24"/>
              </w:rPr>
            </w:pPr>
          </w:p>
          <w:p w14:paraId="76412CE0" w14:textId="77777777" w:rsidR="00F50367" w:rsidRPr="00490149" w:rsidRDefault="00F50367" w:rsidP="000E10E4">
            <w:pPr>
              <w:ind w:right="-46"/>
              <w:jc w:val="both"/>
              <w:rPr>
                <w:rFonts w:ascii="Arial" w:hAnsi="Arial" w:cs="Arial"/>
                <w:sz w:val="24"/>
                <w:szCs w:val="24"/>
              </w:rPr>
            </w:pPr>
            <w:r w:rsidRPr="00490149">
              <w:rPr>
                <w:rFonts w:ascii="Arial" w:hAnsi="Arial" w:cs="Arial"/>
                <w:sz w:val="24"/>
                <w:szCs w:val="24"/>
              </w:rPr>
              <w:t>A,</w:t>
            </w:r>
            <w:r w:rsidR="00251C39">
              <w:rPr>
                <w:rFonts w:ascii="Arial" w:hAnsi="Arial" w:cs="Arial"/>
                <w:sz w:val="24"/>
                <w:szCs w:val="24"/>
              </w:rPr>
              <w:t xml:space="preserve"> </w:t>
            </w:r>
            <w:r w:rsidRPr="00490149">
              <w:rPr>
                <w:rFonts w:ascii="Arial" w:hAnsi="Arial" w:cs="Arial"/>
                <w:sz w:val="24"/>
                <w:szCs w:val="24"/>
              </w:rPr>
              <w:t>I</w:t>
            </w:r>
            <w:r w:rsidR="00251C39">
              <w:rPr>
                <w:rFonts w:ascii="Arial" w:hAnsi="Arial" w:cs="Arial"/>
                <w:sz w:val="24"/>
                <w:szCs w:val="24"/>
              </w:rPr>
              <w:t>,</w:t>
            </w:r>
            <w:r w:rsidRPr="00490149">
              <w:rPr>
                <w:rFonts w:ascii="Arial" w:hAnsi="Arial" w:cs="Arial"/>
                <w:sz w:val="24"/>
                <w:szCs w:val="24"/>
              </w:rPr>
              <w:t xml:space="preserve"> </w:t>
            </w:r>
          </w:p>
          <w:p w14:paraId="3D639260" w14:textId="77777777" w:rsidR="00F50367" w:rsidRPr="00490149" w:rsidRDefault="00F50367" w:rsidP="000E10E4">
            <w:pPr>
              <w:ind w:right="-46"/>
              <w:jc w:val="both"/>
              <w:rPr>
                <w:rFonts w:ascii="Arial" w:hAnsi="Arial" w:cs="Arial"/>
                <w:sz w:val="24"/>
                <w:szCs w:val="24"/>
              </w:rPr>
            </w:pPr>
          </w:p>
          <w:p w14:paraId="2FF3303D" w14:textId="77777777" w:rsidR="00F50367" w:rsidRPr="00490149" w:rsidRDefault="00F50367" w:rsidP="000E10E4">
            <w:pPr>
              <w:ind w:right="-46"/>
              <w:jc w:val="both"/>
              <w:rPr>
                <w:rFonts w:ascii="Arial" w:hAnsi="Arial" w:cs="Arial"/>
                <w:sz w:val="24"/>
                <w:szCs w:val="24"/>
              </w:rPr>
            </w:pPr>
          </w:p>
          <w:p w14:paraId="18ACC273" w14:textId="77777777" w:rsidR="006E6967" w:rsidRPr="006E6967" w:rsidRDefault="006E6967" w:rsidP="006E6967">
            <w:pPr>
              <w:ind w:right="-46"/>
              <w:rPr>
                <w:rFonts w:ascii="Arial" w:hAnsi="Arial" w:cs="Arial"/>
                <w:sz w:val="26"/>
                <w:szCs w:val="26"/>
              </w:rPr>
            </w:pPr>
          </w:p>
          <w:p w14:paraId="3211165C" w14:textId="77777777" w:rsidR="00F50367" w:rsidRPr="00490149" w:rsidRDefault="00F50367" w:rsidP="000E10E4">
            <w:pPr>
              <w:ind w:right="-46"/>
              <w:jc w:val="both"/>
              <w:rPr>
                <w:rFonts w:ascii="Arial" w:hAnsi="Arial" w:cs="Arial"/>
                <w:sz w:val="24"/>
                <w:szCs w:val="24"/>
              </w:rPr>
            </w:pPr>
            <w:r w:rsidRPr="00490149">
              <w:rPr>
                <w:rFonts w:ascii="Arial" w:hAnsi="Arial" w:cs="Arial"/>
                <w:sz w:val="24"/>
                <w:szCs w:val="24"/>
              </w:rPr>
              <w:t>A,</w:t>
            </w:r>
            <w:r w:rsidR="00251C39">
              <w:rPr>
                <w:rFonts w:ascii="Arial" w:hAnsi="Arial" w:cs="Arial"/>
                <w:sz w:val="24"/>
                <w:szCs w:val="24"/>
              </w:rPr>
              <w:t xml:space="preserve"> </w:t>
            </w:r>
            <w:r w:rsidRPr="00490149">
              <w:rPr>
                <w:rFonts w:ascii="Arial" w:hAnsi="Arial" w:cs="Arial"/>
                <w:sz w:val="24"/>
                <w:szCs w:val="24"/>
              </w:rPr>
              <w:t>I</w:t>
            </w:r>
          </w:p>
          <w:p w14:paraId="54939858" w14:textId="77777777" w:rsidR="00F50367" w:rsidRPr="00490149" w:rsidRDefault="00F50367" w:rsidP="000E10E4">
            <w:pPr>
              <w:ind w:right="-46"/>
              <w:jc w:val="both"/>
              <w:rPr>
                <w:rFonts w:ascii="Arial" w:hAnsi="Arial" w:cs="Arial"/>
                <w:sz w:val="24"/>
                <w:szCs w:val="24"/>
              </w:rPr>
            </w:pPr>
          </w:p>
          <w:p w14:paraId="3D484867" w14:textId="77777777" w:rsidR="00F50367" w:rsidRPr="00490149" w:rsidRDefault="00F50367" w:rsidP="000E10E4">
            <w:pPr>
              <w:ind w:right="-46"/>
              <w:jc w:val="both"/>
              <w:rPr>
                <w:rFonts w:ascii="Arial" w:hAnsi="Arial" w:cs="Arial"/>
                <w:sz w:val="24"/>
                <w:szCs w:val="24"/>
              </w:rPr>
            </w:pPr>
          </w:p>
          <w:p w14:paraId="58CB71C7" w14:textId="77777777" w:rsidR="00F50367" w:rsidRPr="00490149" w:rsidRDefault="00F50367" w:rsidP="000E10E4">
            <w:pPr>
              <w:ind w:right="-46"/>
              <w:jc w:val="both"/>
              <w:rPr>
                <w:rFonts w:ascii="Arial" w:hAnsi="Arial" w:cs="Arial"/>
                <w:sz w:val="24"/>
                <w:szCs w:val="24"/>
              </w:rPr>
            </w:pPr>
          </w:p>
          <w:p w14:paraId="0FD8CE7D" w14:textId="77777777" w:rsidR="00F50367" w:rsidRPr="00490149" w:rsidRDefault="00F50367" w:rsidP="002927C7">
            <w:pPr>
              <w:ind w:right="-46"/>
              <w:jc w:val="both"/>
              <w:rPr>
                <w:rFonts w:ascii="Arial" w:hAnsi="Arial" w:cs="Arial"/>
                <w:sz w:val="24"/>
                <w:szCs w:val="24"/>
              </w:rPr>
            </w:pPr>
            <w:r w:rsidRPr="00490149">
              <w:rPr>
                <w:rFonts w:ascii="Arial" w:hAnsi="Arial" w:cs="Arial"/>
                <w:sz w:val="24"/>
                <w:szCs w:val="24"/>
              </w:rPr>
              <w:t>A,</w:t>
            </w:r>
            <w:r w:rsidR="00251C39">
              <w:rPr>
                <w:rFonts w:ascii="Arial" w:hAnsi="Arial" w:cs="Arial"/>
                <w:sz w:val="24"/>
                <w:szCs w:val="24"/>
              </w:rPr>
              <w:t xml:space="preserve"> </w:t>
            </w:r>
            <w:r w:rsidRPr="00490149">
              <w:rPr>
                <w:rFonts w:ascii="Arial" w:hAnsi="Arial" w:cs="Arial"/>
                <w:sz w:val="24"/>
                <w:szCs w:val="24"/>
              </w:rPr>
              <w:t>I,</w:t>
            </w:r>
            <w:r w:rsidR="00251C39">
              <w:rPr>
                <w:rFonts w:ascii="Arial" w:hAnsi="Arial" w:cs="Arial"/>
                <w:sz w:val="24"/>
                <w:szCs w:val="24"/>
              </w:rPr>
              <w:t xml:space="preserve"> </w:t>
            </w:r>
          </w:p>
        </w:tc>
      </w:tr>
      <w:tr w:rsidR="006A6E0E" w:rsidRPr="00D21E95" w14:paraId="56879EB8" w14:textId="77777777" w:rsidTr="003143FB">
        <w:tc>
          <w:tcPr>
            <w:tcW w:w="1843" w:type="dxa"/>
          </w:tcPr>
          <w:p w14:paraId="566DE568" w14:textId="77777777" w:rsidR="006A6E0E" w:rsidRPr="00F50367" w:rsidRDefault="006A6E0E" w:rsidP="000E10E4">
            <w:pPr>
              <w:ind w:right="-46"/>
              <w:jc w:val="both"/>
              <w:rPr>
                <w:rFonts w:ascii="Arial" w:hAnsi="Arial" w:cs="Arial"/>
                <w:b/>
                <w:bCs/>
                <w:sz w:val="24"/>
                <w:szCs w:val="24"/>
              </w:rPr>
            </w:pPr>
            <w:r w:rsidRPr="00F50367">
              <w:rPr>
                <w:rFonts w:ascii="Arial" w:hAnsi="Arial" w:cs="Arial"/>
                <w:b/>
                <w:bCs/>
                <w:sz w:val="24"/>
                <w:szCs w:val="24"/>
              </w:rPr>
              <w:lastRenderedPageBreak/>
              <w:t>Other Requirements</w:t>
            </w:r>
          </w:p>
        </w:tc>
        <w:tc>
          <w:tcPr>
            <w:tcW w:w="4848" w:type="dxa"/>
          </w:tcPr>
          <w:p w14:paraId="5106B30D" w14:textId="77777777" w:rsidR="006A6E0E" w:rsidRPr="00D21E95" w:rsidRDefault="006A6E0E" w:rsidP="000E10E4">
            <w:pPr>
              <w:ind w:right="-46"/>
              <w:rPr>
                <w:rFonts w:ascii="Arial" w:hAnsi="Arial" w:cs="Arial"/>
                <w:sz w:val="24"/>
                <w:szCs w:val="24"/>
              </w:rPr>
            </w:pPr>
            <w:r w:rsidRPr="00D21E95">
              <w:rPr>
                <w:rFonts w:ascii="Arial" w:hAnsi="Arial" w:cs="Arial"/>
                <w:sz w:val="24"/>
                <w:szCs w:val="24"/>
              </w:rPr>
              <w:t>Willingness to work outside normal office hours when required</w:t>
            </w:r>
            <w:r w:rsidR="00837194">
              <w:rPr>
                <w:rFonts w:ascii="Arial" w:hAnsi="Arial" w:cs="Arial"/>
                <w:sz w:val="24"/>
                <w:szCs w:val="24"/>
              </w:rPr>
              <w:t>.</w:t>
            </w:r>
          </w:p>
          <w:p w14:paraId="090FE5A0" w14:textId="77777777" w:rsidR="00951050" w:rsidRPr="00D21E95" w:rsidRDefault="00951050" w:rsidP="000E10E4">
            <w:pPr>
              <w:ind w:right="-46"/>
              <w:rPr>
                <w:rFonts w:ascii="Arial" w:hAnsi="Arial" w:cs="Arial"/>
                <w:sz w:val="24"/>
                <w:szCs w:val="24"/>
              </w:rPr>
            </w:pPr>
          </w:p>
          <w:p w14:paraId="41E8CDD1" w14:textId="77777777" w:rsidR="00951050" w:rsidRPr="00D21E95" w:rsidRDefault="00951050" w:rsidP="000E10E4">
            <w:pPr>
              <w:pStyle w:val="BodyText"/>
              <w:ind w:right="-46"/>
              <w:jc w:val="left"/>
              <w:rPr>
                <w:b w:val="0"/>
                <w:sz w:val="24"/>
                <w:szCs w:val="24"/>
              </w:rPr>
            </w:pPr>
            <w:r w:rsidRPr="00D21E95">
              <w:rPr>
                <w:b w:val="0"/>
                <w:sz w:val="24"/>
                <w:szCs w:val="24"/>
              </w:rPr>
              <w:t>Presents a neat and tidy appearance</w:t>
            </w:r>
            <w:r w:rsidR="00837194">
              <w:rPr>
                <w:b w:val="0"/>
                <w:sz w:val="24"/>
                <w:szCs w:val="24"/>
              </w:rPr>
              <w:t>.</w:t>
            </w:r>
          </w:p>
          <w:p w14:paraId="1B2CA897" w14:textId="77777777" w:rsidR="006A6E0E" w:rsidRPr="00490149" w:rsidRDefault="006A6E0E" w:rsidP="000E10E4">
            <w:pPr>
              <w:ind w:right="-46"/>
              <w:rPr>
                <w:rFonts w:ascii="Arial" w:hAnsi="Arial" w:cs="Arial"/>
                <w:sz w:val="12"/>
                <w:szCs w:val="12"/>
              </w:rPr>
            </w:pPr>
          </w:p>
        </w:tc>
        <w:tc>
          <w:tcPr>
            <w:tcW w:w="1276" w:type="dxa"/>
          </w:tcPr>
          <w:p w14:paraId="1B4C5E48" w14:textId="77777777" w:rsidR="006A6E0E" w:rsidRPr="00D21E95" w:rsidRDefault="006A6E0E" w:rsidP="000E10E4">
            <w:pPr>
              <w:ind w:right="-46"/>
              <w:rPr>
                <w:rFonts w:ascii="Arial" w:hAnsi="Arial" w:cs="Arial"/>
                <w:sz w:val="24"/>
                <w:szCs w:val="24"/>
              </w:rPr>
            </w:pPr>
            <w:r w:rsidRPr="00D21E95">
              <w:rPr>
                <w:rFonts w:ascii="Arial" w:hAnsi="Arial" w:cs="Arial"/>
                <w:sz w:val="24"/>
                <w:szCs w:val="24"/>
              </w:rPr>
              <w:t>E</w:t>
            </w:r>
          </w:p>
          <w:p w14:paraId="5BC9B730" w14:textId="77777777" w:rsidR="006A6E0E" w:rsidRDefault="006A6E0E" w:rsidP="000E10E4">
            <w:pPr>
              <w:ind w:right="-46"/>
              <w:rPr>
                <w:rFonts w:ascii="Arial" w:hAnsi="Arial" w:cs="Arial"/>
                <w:sz w:val="24"/>
                <w:szCs w:val="24"/>
              </w:rPr>
            </w:pPr>
          </w:p>
          <w:p w14:paraId="64858DC4" w14:textId="77777777" w:rsidR="00837194" w:rsidRPr="00D21E95" w:rsidRDefault="00837194" w:rsidP="000E10E4">
            <w:pPr>
              <w:ind w:right="-46"/>
              <w:rPr>
                <w:rFonts w:ascii="Arial" w:hAnsi="Arial" w:cs="Arial"/>
                <w:sz w:val="24"/>
                <w:szCs w:val="24"/>
              </w:rPr>
            </w:pPr>
          </w:p>
          <w:p w14:paraId="729C9688" w14:textId="77777777" w:rsidR="00951050" w:rsidRPr="00D21E95" w:rsidRDefault="00951050" w:rsidP="000E10E4">
            <w:pPr>
              <w:ind w:right="-46"/>
              <w:rPr>
                <w:rFonts w:ascii="Arial" w:hAnsi="Arial" w:cs="Arial"/>
                <w:sz w:val="24"/>
                <w:szCs w:val="24"/>
              </w:rPr>
            </w:pPr>
            <w:r w:rsidRPr="00D21E95">
              <w:rPr>
                <w:rFonts w:ascii="Arial" w:hAnsi="Arial" w:cs="Arial"/>
                <w:sz w:val="24"/>
                <w:szCs w:val="24"/>
              </w:rPr>
              <w:t>E</w:t>
            </w:r>
          </w:p>
        </w:tc>
        <w:tc>
          <w:tcPr>
            <w:tcW w:w="1732" w:type="dxa"/>
          </w:tcPr>
          <w:p w14:paraId="7C47C2AF" w14:textId="77777777" w:rsidR="007C7D0C" w:rsidRDefault="007C7D0C" w:rsidP="000E10E4">
            <w:pPr>
              <w:ind w:right="-46"/>
              <w:jc w:val="both"/>
              <w:rPr>
                <w:rFonts w:ascii="Arial" w:hAnsi="Arial" w:cs="Arial"/>
                <w:sz w:val="24"/>
                <w:szCs w:val="24"/>
              </w:rPr>
            </w:pPr>
            <w:r>
              <w:rPr>
                <w:rFonts w:ascii="Arial" w:hAnsi="Arial" w:cs="Arial"/>
                <w:sz w:val="24"/>
                <w:szCs w:val="24"/>
              </w:rPr>
              <w:t>A,</w:t>
            </w:r>
            <w:r w:rsidR="00251C39">
              <w:rPr>
                <w:rFonts w:ascii="Arial" w:hAnsi="Arial" w:cs="Arial"/>
                <w:sz w:val="24"/>
                <w:szCs w:val="24"/>
              </w:rPr>
              <w:t xml:space="preserve"> </w:t>
            </w:r>
            <w:r>
              <w:rPr>
                <w:rFonts w:ascii="Arial" w:hAnsi="Arial" w:cs="Arial"/>
                <w:sz w:val="24"/>
                <w:szCs w:val="24"/>
              </w:rPr>
              <w:t>I</w:t>
            </w:r>
          </w:p>
          <w:p w14:paraId="6804A756" w14:textId="77777777" w:rsidR="006A6E0E" w:rsidRDefault="006A6E0E" w:rsidP="000E10E4">
            <w:pPr>
              <w:ind w:right="-46"/>
              <w:jc w:val="both"/>
              <w:rPr>
                <w:rFonts w:ascii="Arial" w:hAnsi="Arial" w:cs="Arial"/>
                <w:sz w:val="24"/>
                <w:szCs w:val="24"/>
              </w:rPr>
            </w:pPr>
          </w:p>
          <w:p w14:paraId="15948083" w14:textId="77777777" w:rsidR="00837194" w:rsidRDefault="00837194" w:rsidP="000E10E4">
            <w:pPr>
              <w:ind w:right="-46"/>
              <w:jc w:val="both"/>
              <w:rPr>
                <w:rFonts w:ascii="Arial" w:hAnsi="Arial" w:cs="Arial"/>
                <w:sz w:val="24"/>
                <w:szCs w:val="24"/>
              </w:rPr>
            </w:pPr>
          </w:p>
          <w:p w14:paraId="7D12D523" w14:textId="77777777" w:rsidR="007C7D0C" w:rsidRPr="00D21E95" w:rsidRDefault="007C7D0C" w:rsidP="000E10E4">
            <w:pPr>
              <w:ind w:right="-46"/>
              <w:jc w:val="both"/>
              <w:rPr>
                <w:rFonts w:ascii="Arial" w:hAnsi="Arial" w:cs="Arial"/>
                <w:sz w:val="24"/>
                <w:szCs w:val="24"/>
              </w:rPr>
            </w:pPr>
            <w:r>
              <w:rPr>
                <w:rFonts w:ascii="Arial" w:hAnsi="Arial" w:cs="Arial"/>
                <w:sz w:val="24"/>
                <w:szCs w:val="24"/>
              </w:rPr>
              <w:t>A,</w:t>
            </w:r>
            <w:r w:rsidR="00251C39">
              <w:rPr>
                <w:rFonts w:ascii="Arial" w:hAnsi="Arial" w:cs="Arial"/>
                <w:sz w:val="24"/>
                <w:szCs w:val="24"/>
              </w:rPr>
              <w:t xml:space="preserve"> </w:t>
            </w:r>
            <w:r>
              <w:rPr>
                <w:rFonts w:ascii="Arial" w:hAnsi="Arial" w:cs="Arial"/>
                <w:sz w:val="24"/>
                <w:szCs w:val="24"/>
              </w:rPr>
              <w:t>I</w:t>
            </w:r>
          </w:p>
        </w:tc>
      </w:tr>
    </w:tbl>
    <w:p w14:paraId="2BE0CE30" w14:textId="77777777" w:rsidR="00484FE3" w:rsidRDefault="00484FE3" w:rsidP="000E10E4">
      <w:pPr>
        <w:pStyle w:val="Heading1"/>
        <w:ind w:right="-46"/>
        <w:jc w:val="left"/>
        <w:rPr>
          <w:sz w:val="24"/>
          <w:szCs w:val="24"/>
        </w:rPr>
      </w:pPr>
    </w:p>
    <w:p w14:paraId="6A52DD01" w14:textId="77777777" w:rsidR="00EE42FA" w:rsidRPr="003D6B67" w:rsidRDefault="00EE42FA" w:rsidP="000E10E4">
      <w:pPr>
        <w:pStyle w:val="Heading1"/>
        <w:ind w:right="-46"/>
        <w:jc w:val="left"/>
        <w:rPr>
          <w:sz w:val="24"/>
          <w:szCs w:val="24"/>
          <w:u w:val="none"/>
        </w:rPr>
      </w:pPr>
      <w:r w:rsidRPr="003D6B67">
        <w:rPr>
          <w:sz w:val="24"/>
          <w:szCs w:val="24"/>
          <w:u w:val="none"/>
        </w:rPr>
        <w:t xml:space="preserve">COMPLEXITY </w:t>
      </w:r>
      <w:smartTag w:uri="urn:schemas-microsoft-com:office:smarttags" w:element="stockticker">
        <w:r w:rsidRPr="003D6B67">
          <w:rPr>
            <w:sz w:val="24"/>
            <w:szCs w:val="24"/>
            <w:u w:val="none"/>
          </w:rPr>
          <w:t>AND</w:t>
        </w:r>
      </w:smartTag>
      <w:r w:rsidRPr="003D6B67">
        <w:rPr>
          <w:sz w:val="24"/>
          <w:szCs w:val="24"/>
          <w:u w:val="none"/>
        </w:rPr>
        <w:t xml:space="preserve"> CREATIVITY</w:t>
      </w:r>
    </w:p>
    <w:p w14:paraId="07F559D7" w14:textId="77777777" w:rsidR="00EE42FA" w:rsidRPr="00490149" w:rsidRDefault="00EE42FA" w:rsidP="000E10E4">
      <w:pPr>
        <w:tabs>
          <w:tab w:val="right" w:pos="8100"/>
        </w:tabs>
        <w:ind w:left="720" w:right="-46" w:hanging="720"/>
        <w:rPr>
          <w:rFonts w:ascii="Arial" w:hAnsi="Arial" w:cs="Arial"/>
          <w:sz w:val="12"/>
          <w:szCs w:val="12"/>
        </w:rPr>
      </w:pPr>
    </w:p>
    <w:p w14:paraId="6A8444DA" w14:textId="77777777" w:rsidR="0024122E" w:rsidRDefault="00EE42FA" w:rsidP="00490149">
      <w:pPr>
        <w:pStyle w:val="BlockText"/>
        <w:tabs>
          <w:tab w:val="clear" w:pos="8100"/>
        </w:tabs>
        <w:ind w:left="0" w:right="-46" w:firstLine="0"/>
        <w:jc w:val="left"/>
        <w:rPr>
          <w:sz w:val="24"/>
          <w:szCs w:val="24"/>
        </w:rPr>
      </w:pPr>
      <w:r w:rsidRPr="00D21E95">
        <w:rPr>
          <w:sz w:val="24"/>
          <w:szCs w:val="24"/>
        </w:rPr>
        <w:t xml:space="preserve">The </w:t>
      </w:r>
      <w:r w:rsidR="00A7071F">
        <w:rPr>
          <w:sz w:val="24"/>
          <w:szCs w:val="24"/>
        </w:rPr>
        <w:t xml:space="preserve">post </w:t>
      </w:r>
      <w:r w:rsidRPr="00D21E95">
        <w:rPr>
          <w:sz w:val="24"/>
          <w:szCs w:val="24"/>
        </w:rPr>
        <w:t xml:space="preserve">holder has a wide range of duties and must be conversant with a range of procedures; </w:t>
      </w:r>
      <w:r w:rsidR="00490149">
        <w:rPr>
          <w:sz w:val="24"/>
          <w:szCs w:val="24"/>
        </w:rPr>
        <w:t>they</w:t>
      </w:r>
      <w:r w:rsidRPr="00D21E95">
        <w:rPr>
          <w:sz w:val="24"/>
          <w:szCs w:val="24"/>
        </w:rPr>
        <w:t xml:space="preserve"> will need to be able to determine priorities readily and pace the work to s</w:t>
      </w:r>
      <w:r w:rsidR="0024122E">
        <w:rPr>
          <w:sz w:val="24"/>
          <w:szCs w:val="24"/>
        </w:rPr>
        <w:t>uit the needs of the Department.</w:t>
      </w:r>
      <w:r w:rsidR="00B03649">
        <w:rPr>
          <w:sz w:val="24"/>
          <w:szCs w:val="24"/>
        </w:rPr>
        <w:t xml:space="preserve"> </w:t>
      </w:r>
      <w:r w:rsidR="00E6220B">
        <w:rPr>
          <w:sz w:val="24"/>
          <w:szCs w:val="24"/>
        </w:rPr>
        <w:t xml:space="preserve">In addition they will need to provide effective support to the </w:t>
      </w:r>
      <w:r w:rsidR="00254781">
        <w:rPr>
          <w:sz w:val="24"/>
          <w:szCs w:val="24"/>
        </w:rPr>
        <w:t xml:space="preserve">Shared Service </w:t>
      </w:r>
      <w:r w:rsidR="00E6220B">
        <w:rPr>
          <w:sz w:val="24"/>
          <w:szCs w:val="24"/>
        </w:rPr>
        <w:t xml:space="preserve">Risk Manager, who </w:t>
      </w:r>
      <w:r w:rsidR="006E5581">
        <w:rPr>
          <w:sz w:val="24"/>
          <w:szCs w:val="24"/>
        </w:rPr>
        <w:t xml:space="preserve">will </w:t>
      </w:r>
      <w:r w:rsidR="00E6220B">
        <w:rPr>
          <w:sz w:val="24"/>
          <w:szCs w:val="24"/>
        </w:rPr>
        <w:t>often be off site.</w:t>
      </w:r>
    </w:p>
    <w:p w14:paraId="6F523E6D" w14:textId="77777777" w:rsidR="0024122E" w:rsidRPr="00490149" w:rsidRDefault="0024122E" w:rsidP="00490149">
      <w:pPr>
        <w:pStyle w:val="BlockText"/>
        <w:tabs>
          <w:tab w:val="clear" w:pos="8100"/>
        </w:tabs>
        <w:ind w:left="0" w:right="-46" w:firstLine="0"/>
        <w:jc w:val="left"/>
        <w:rPr>
          <w:sz w:val="12"/>
          <w:szCs w:val="12"/>
        </w:rPr>
      </w:pPr>
    </w:p>
    <w:p w14:paraId="4131D6A1" w14:textId="77777777" w:rsidR="0024122E" w:rsidRPr="00D21E95" w:rsidRDefault="0024122E" w:rsidP="00490149">
      <w:pPr>
        <w:pStyle w:val="BlockText"/>
        <w:tabs>
          <w:tab w:val="clear" w:pos="8100"/>
        </w:tabs>
        <w:ind w:left="0" w:right="-46" w:firstLine="0"/>
        <w:jc w:val="left"/>
        <w:rPr>
          <w:sz w:val="24"/>
          <w:szCs w:val="24"/>
        </w:rPr>
      </w:pPr>
      <w:r>
        <w:rPr>
          <w:sz w:val="24"/>
          <w:szCs w:val="24"/>
        </w:rPr>
        <w:t xml:space="preserve">The post holder will </w:t>
      </w:r>
      <w:r w:rsidR="00F0290B">
        <w:rPr>
          <w:sz w:val="24"/>
          <w:szCs w:val="24"/>
        </w:rPr>
        <w:t>act as the department</w:t>
      </w:r>
      <w:r w:rsidR="00490149">
        <w:rPr>
          <w:sz w:val="24"/>
          <w:szCs w:val="24"/>
        </w:rPr>
        <w:t>’</w:t>
      </w:r>
      <w:r w:rsidR="00F0290B">
        <w:rPr>
          <w:sz w:val="24"/>
          <w:szCs w:val="24"/>
        </w:rPr>
        <w:t xml:space="preserve">s super user for </w:t>
      </w:r>
      <w:r w:rsidR="00276730">
        <w:rPr>
          <w:sz w:val="24"/>
          <w:szCs w:val="24"/>
        </w:rPr>
        <w:t>the Case Management system</w:t>
      </w:r>
      <w:r w:rsidR="00490149">
        <w:rPr>
          <w:sz w:val="24"/>
          <w:szCs w:val="24"/>
        </w:rPr>
        <w:t>.</w:t>
      </w:r>
    </w:p>
    <w:p w14:paraId="3003C238" w14:textId="77777777" w:rsidR="00490149" w:rsidRPr="00490149" w:rsidRDefault="00490149" w:rsidP="00490149">
      <w:pPr>
        <w:tabs>
          <w:tab w:val="right" w:pos="8100"/>
        </w:tabs>
        <w:ind w:left="720" w:right="-46" w:hanging="720"/>
        <w:rPr>
          <w:rFonts w:ascii="Arial" w:hAnsi="Arial" w:cs="Arial"/>
          <w:sz w:val="12"/>
          <w:szCs w:val="12"/>
        </w:rPr>
      </w:pPr>
    </w:p>
    <w:p w14:paraId="1B3EAF1E" w14:textId="77777777" w:rsidR="00EE42FA" w:rsidRPr="00A7071F" w:rsidRDefault="00A7071F" w:rsidP="00490149">
      <w:pPr>
        <w:pStyle w:val="BlockText"/>
        <w:tabs>
          <w:tab w:val="clear" w:pos="8100"/>
        </w:tabs>
        <w:ind w:left="0" w:right="-46" w:firstLine="0"/>
        <w:jc w:val="left"/>
        <w:rPr>
          <w:sz w:val="24"/>
          <w:szCs w:val="24"/>
        </w:rPr>
      </w:pPr>
      <w:r w:rsidRPr="00A7071F">
        <w:rPr>
          <w:sz w:val="24"/>
          <w:szCs w:val="24"/>
        </w:rPr>
        <w:t>The p</w:t>
      </w:r>
      <w:r w:rsidR="00EE42FA" w:rsidRPr="00A7071F">
        <w:rPr>
          <w:sz w:val="24"/>
          <w:szCs w:val="24"/>
        </w:rPr>
        <w:t>ost</w:t>
      </w:r>
      <w:r w:rsidRPr="00A7071F">
        <w:rPr>
          <w:sz w:val="24"/>
          <w:szCs w:val="24"/>
        </w:rPr>
        <w:t xml:space="preserve"> </w:t>
      </w:r>
      <w:r w:rsidR="00EE42FA" w:rsidRPr="00A7071F">
        <w:rPr>
          <w:sz w:val="24"/>
          <w:szCs w:val="24"/>
        </w:rPr>
        <w:t>holder must be able to remain calm in the face of demands, and sometimes complaints, from Officers, Councillors and/or members of the public.</w:t>
      </w:r>
    </w:p>
    <w:p w14:paraId="4ED0E465" w14:textId="77777777" w:rsidR="008A440F" w:rsidRPr="00490149" w:rsidRDefault="008A440F" w:rsidP="008A440F">
      <w:pPr>
        <w:tabs>
          <w:tab w:val="right" w:pos="8100"/>
        </w:tabs>
        <w:ind w:left="720" w:right="-46" w:hanging="720"/>
        <w:rPr>
          <w:rFonts w:ascii="Arial" w:hAnsi="Arial" w:cs="Arial"/>
          <w:sz w:val="12"/>
          <w:szCs w:val="12"/>
        </w:rPr>
      </w:pPr>
    </w:p>
    <w:p w14:paraId="3ED6D002" w14:textId="77777777" w:rsidR="008A440F" w:rsidRDefault="008A440F" w:rsidP="008A440F">
      <w:pPr>
        <w:pStyle w:val="BlockText"/>
        <w:tabs>
          <w:tab w:val="clear" w:pos="8100"/>
        </w:tabs>
        <w:ind w:left="0" w:right="-46" w:firstLine="0"/>
        <w:jc w:val="left"/>
        <w:rPr>
          <w:sz w:val="24"/>
          <w:szCs w:val="24"/>
        </w:rPr>
      </w:pPr>
      <w:r w:rsidRPr="00D21E95">
        <w:rPr>
          <w:sz w:val="24"/>
          <w:szCs w:val="24"/>
        </w:rPr>
        <w:t>Typing work, maintaining records and filing requires a very high degree of accuracy, often under pressure.</w:t>
      </w:r>
    </w:p>
    <w:p w14:paraId="51F6A3FC" w14:textId="77777777" w:rsidR="00F70AC8" w:rsidRDefault="00F70AC8" w:rsidP="000E10E4">
      <w:pPr>
        <w:pStyle w:val="BlockText"/>
        <w:ind w:right="-46"/>
        <w:jc w:val="left"/>
      </w:pPr>
    </w:p>
    <w:p w14:paraId="7DFDCA6B" w14:textId="77777777" w:rsidR="00EE42FA" w:rsidRPr="003D6B67" w:rsidRDefault="00EE42FA" w:rsidP="000E10E4">
      <w:pPr>
        <w:pStyle w:val="Heading1"/>
        <w:ind w:right="-46"/>
        <w:jc w:val="left"/>
        <w:rPr>
          <w:sz w:val="24"/>
          <w:szCs w:val="24"/>
          <w:u w:val="none"/>
        </w:rPr>
      </w:pPr>
      <w:r w:rsidRPr="003D6B67">
        <w:rPr>
          <w:sz w:val="24"/>
          <w:szCs w:val="24"/>
          <w:u w:val="none"/>
        </w:rPr>
        <w:t xml:space="preserve">JUDGEMENT </w:t>
      </w:r>
      <w:smartTag w:uri="urn:schemas-microsoft-com:office:smarttags" w:element="stockticker">
        <w:r w:rsidRPr="003D6B67">
          <w:rPr>
            <w:sz w:val="24"/>
            <w:szCs w:val="24"/>
            <w:u w:val="none"/>
          </w:rPr>
          <w:t>AND</w:t>
        </w:r>
      </w:smartTag>
      <w:r w:rsidRPr="003D6B67">
        <w:rPr>
          <w:sz w:val="24"/>
          <w:szCs w:val="24"/>
          <w:u w:val="none"/>
        </w:rPr>
        <w:t xml:space="preserve"> DECISIONS</w:t>
      </w:r>
    </w:p>
    <w:p w14:paraId="0C4B5CD7" w14:textId="77777777" w:rsidR="00EE42FA" w:rsidRPr="00490149" w:rsidRDefault="00EE42FA" w:rsidP="000E10E4">
      <w:pPr>
        <w:tabs>
          <w:tab w:val="right" w:pos="8100"/>
        </w:tabs>
        <w:ind w:left="720" w:right="-46" w:hanging="720"/>
        <w:rPr>
          <w:rFonts w:ascii="Arial" w:hAnsi="Arial" w:cs="Arial"/>
          <w:sz w:val="12"/>
          <w:szCs w:val="12"/>
        </w:rPr>
      </w:pPr>
    </w:p>
    <w:p w14:paraId="42356239" w14:textId="77777777" w:rsidR="00EE42FA" w:rsidRPr="00D21E95" w:rsidRDefault="00EE42FA" w:rsidP="00490149">
      <w:pPr>
        <w:pStyle w:val="BlockText"/>
        <w:tabs>
          <w:tab w:val="clear" w:pos="8100"/>
        </w:tabs>
        <w:ind w:left="0" w:right="-46" w:firstLine="0"/>
        <w:jc w:val="left"/>
        <w:rPr>
          <w:sz w:val="24"/>
          <w:szCs w:val="24"/>
        </w:rPr>
      </w:pPr>
      <w:r w:rsidRPr="00D21E95">
        <w:rPr>
          <w:sz w:val="24"/>
          <w:szCs w:val="24"/>
        </w:rPr>
        <w:t>The job entails making decisions on work allocation and priorities, in order to ensure finite deadlines are met.</w:t>
      </w:r>
    </w:p>
    <w:p w14:paraId="1505EE70" w14:textId="77777777" w:rsidR="00490149" w:rsidRPr="00490149" w:rsidRDefault="00490149" w:rsidP="00490149">
      <w:pPr>
        <w:tabs>
          <w:tab w:val="right" w:pos="8100"/>
        </w:tabs>
        <w:ind w:left="720" w:right="-46" w:hanging="720"/>
        <w:rPr>
          <w:rFonts w:ascii="Arial" w:hAnsi="Arial" w:cs="Arial"/>
          <w:sz w:val="12"/>
          <w:szCs w:val="12"/>
        </w:rPr>
      </w:pPr>
    </w:p>
    <w:p w14:paraId="1F990E57" w14:textId="77777777" w:rsidR="00EE42FA" w:rsidRPr="00D21E95" w:rsidRDefault="00EE42FA" w:rsidP="008A440F">
      <w:pPr>
        <w:pStyle w:val="BlockText"/>
        <w:tabs>
          <w:tab w:val="clear" w:pos="8100"/>
        </w:tabs>
        <w:ind w:left="0" w:right="-46" w:firstLine="0"/>
        <w:jc w:val="left"/>
        <w:rPr>
          <w:sz w:val="24"/>
          <w:szCs w:val="24"/>
        </w:rPr>
      </w:pPr>
      <w:r w:rsidRPr="00D21E95">
        <w:rPr>
          <w:sz w:val="24"/>
          <w:szCs w:val="24"/>
        </w:rPr>
        <w:t>The post</w:t>
      </w:r>
      <w:r w:rsidR="00A7071F">
        <w:rPr>
          <w:sz w:val="24"/>
          <w:szCs w:val="24"/>
        </w:rPr>
        <w:t xml:space="preserve"> </w:t>
      </w:r>
      <w:r w:rsidRPr="00D21E95">
        <w:rPr>
          <w:sz w:val="24"/>
          <w:szCs w:val="24"/>
        </w:rPr>
        <w:t>holder will have to be comfortable dealing with members of the public and working directly with Councillors.</w:t>
      </w:r>
      <w:r w:rsidR="008A440F" w:rsidRPr="008A440F">
        <w:rPr>
          <w:sz w:val="24"/>
          <w:szCs w:val="24"/>
        </w:rPr>
        <w:t xml:space="preserve"> </w:t>
      </w:r>
      <w:r w:rsidR="008A440F" w:rsidRPr="00D21E95">
        <w:rPr>
          <w:sz w:val="24"/>
          <w:szCs w:val="24"/>
        </w:rPr>
        <w:t>In undertaking their duties all employees will be expected to demonstrate political</w:t>
      </w:r>
      <w:r w:rsidR="008A440F">
        <w:rPr>
          <w:sz w:val="24"/>
          <w:szCs w:val="24"/>
        </w:rPr>
        <w:t xml:space="preserve"> </w:t>
      </w:r>
      <w:r w:rsidR="008A440F" w:rsidRPr="00D21E95">
        <w:rPr>
          <w:sz w:val="24"/>
          <w:szCs w:val="24"/>
        </w:rPr>
        <w:t>neutrality</w:t>
      </w:r>
    </w:p>
    <w:p w14:paraId="4DC7D64D" w14:textId="77777777" w:rsidR="00EE42FA" w:rsidRPr="00D21E95" w:rsidRDefault="00EE42FA" w:rsidP="000E10E4">
      <w:pPr>
        <w:tabs>
          <w:tab w:val="right" w:pos="8100"/>
        </w:tabs>
        <w:ind w:right="-46"/>
        <w:rPr>
          <w:rFonts w:ascii="Arial" w:hAnsi="Arial" w:cs="Arial"/>
          <w:bCs/>
          <w:sz w:val="24"/>
          <w:szCs w:val="24"/>
        </w:rPr>
      </w:pPr>
    </w:p>
    <w:p w14:paraId="067538BE" w14:textId="77777777" w:rsidR="00EE42FA" w:rsidRPr="00D21E95" w:rsidRDefault="00EE42FA" w:rsidP="00490149">
      <w:pPr>
        <w:pStyle w:val="Heading3"/>
        <w:ind w:right="-46"/>
      </w:pPr>
      <w:proofErr w:type="gramStart"/>
      <w:r w:rsidRPr="003D6B67">
        <w:t>CONTACTS</w:t>
      </w:r>
      <w:r w:rsidR="00490149">
        <w:t xml:space="preserve">  </w:t>
      </w:r>
      <w:r w:rsidRPr="00D21E95">
        <w:t>(</w:t>
      </w:r>
      <w:proofErr w:type="gramEnd"/>
      <w:r w:rsidRPr="00D21E95">
        <w:t xml:space="preserve">INTERNAL </w:t>
      </w:r>
      <w:r w:rsidR="00017D2A">
        <w:t>70%</w:t>
      </w:r>
      <w:r w:rsidR="00A85EA8">
        <w:t xml:space="preserve"> </w:t>
      </w:r>
      <w:r w:rsidRPr="00D21E95">
        <w:t xml:space="preserve">EXTERNAL </w:t>
      </w:r>
      <w:r w:rsidR="00017D2A" w:rsidRPr="009E64BD">
        <w:t>30%</w:t>
      </w:r>
      <w:r w:rsidR="008E637A">
        <w:t>)</w:t>
      </w:r>
    </w:p>
    <w:p w14:paraId="5A0E92A9" w14:textId="77777777" w:rsidR="00490149" w:rsidRPr="00490149" w:rsidRDefault="00490149" w:rsidP="00490149">
      <w:pPr>
        <w:tabs>
          <w:tab w:val="right" w:pos="8100"/>
        </w:tabs>
        <w:ind w:left="720" w:right="-46" w:hanging="720"/>
        <w:rPr>
          <w:rFonts w:ascii="Arial" w:hAnsi="Arial" w:cs="Arial"/>
          <w:sz w:val="12"/>
          <w:szCs w:val="12"/>
        </w:rPr>
      </w:pPr>
    </w:p>
    <w:p w14:paraId="7C1D3BBA" w14:textId="77777777" w:rsidR="00EE42FA" w:rsidRPr="00DA1F55" w:rsidRDefault="008A440F" w:rsidP="008A440F">
      <w:pPr>
        <w:pStyle w:val="BlockText"/>
        <w:ind w:left="0" w:right="-46" w:firstLine="0"/>
        <w:jc w:val="left"/>
        <w:rPr>
          <w:b/>
          <w:sz w:val="24"/>
          <w:szCs w:val="24"/>
        </w:rPr>
      </w:pPr>
      <w:r>
        <w:rPr>
          <w:b/>
          <w:sz w:val="24"/>
          <w:szCs w:val="24"/>
        </w:rPr>
        <w:t xml:space="preserve">Internal: </w:t>
      </w:r>
      <w:r>
        <w:rPr>
          <w:sz w:val="24"/>
          <w:szCs w:val="24"/>
        </w:rPr>
        <w:t xml:space="preserve">Council </w:t>
      </w:r>
      <w:r w:rsidR="00EE42FA" w:rsidRPr="00DA1F55">
        <w:rPr>
          <w:sz w:val="24"/>
          <w:szCs w:val="24"/>
        </w:rPr>
        <w:t>Officers and Councillors</w:t>
      </w:r>
      <w:r w:rsidR="00DA1F55" w:rsidRPr="00DA1F55">
        <w:rPr>
          <w:b/>
          <w:sz w:val="24"/>
          <w:szCs w:val="24"/>
        </w:rPr>
        <w:t xml:space="preserve"> </w:t>
      </w:r>
      <w:r w:rsidR="00DA1F55" w:rsidRPr="008A440F">
        <w:rPr>
          <w:sz w:val="24"/>
          <w:szCs w:val="24"/>
        </w:rPr>
        <w:t>including the Cabinet Portfolio-holder with responsibility for the Community Right to Bid.</w:t>
      </w:r>
      <w:r w:rsidR="003143FB">
        <w:rPr>
          <w:b/>
          <w:sz w:val="24"/>
          <w:szCs w:val="24"/>
        </w:rPr>
        <w:t xml:space="preserve"> </w:t>
      </w:r>
    </w:p>
    <w:p w14:paraId="088942B6" w14:textId="77777777" w:rsidR="00EE42FA" w:rsidRPr="008A440F" w:rsidRDefault="00EE42FA" w:rsidP="000E10E4">
      <w:pPr>
        <w:pStyle w:val="BlockText"/>
        <w:ind w:right="-46"/>
        <w:jc w:val="left"/>
        <w:rPr>
          <w:b/>
          <w:sz w:val="12"/>
          <w:szCs w:val="12"/>
        </w:rPr>
      </w:pPr>
    </w:p>
    <w:p w14:paraId="14D10893" w14:textId="77777777" w:rsidR="00EE42FA" w:rsidRPr="003D6B67" w:rsidRDefault="00EE42FA" w:rsidP="008A440F">
      <w:pPr>
        <w:pStyle w:val="BlockText"/>
        <w:ind w:left="0" w:right="-46" w:hanging="11"/>
        <w:jc w:val="left"/>
        <w:rPr>
          <w:b/>
          <w:bCs/>
          <w:i/>
          <w:iCs/>
          <w:sz w:val="24"/>
          <w:szCs w:val="24"/>
        </w:rPr>
      </w:pPr>
      <w:r w:rsidRPr="00D21E95">
        <w:rPr>
          <w:b/>
          <w:sz w:val="24"/>
          <w:szCs w:val="24"/>
        </w:rPr>
        <w:t>External</w:t>
      </w:r>
      <w:r w:rsidR="008A440F">
        <w:rPr>
          <w:b/>
          <w:sz w:val="24"/>
          <w:szCs w:val="24"/>
        </w:rPr>
        <w:t xml:space="preserve">: </w:t>
      </w:r>
      <w:r w:rsidR="008A440F">
        <w:rPr>
          <w:sz w:val="24"/>
          <w:szCs w:val="24"/>
        </w:rPr>
        <w:t>M</w:t>
      </w:r>
      <w:r w:rsidRPr="003D6B67">
        <w:rPr>
          <w:sz w:val="24"/>
          <w:szCs w:val="24"/>
        </w:rPr>
        <w:t xml:space="preserve">embers of the public, </w:t>
      </w:r>
      <w:r w:rsidR="008A440F">
        <w:rPr>
          <w:sz w:val="24"/>
          <w:szCs w:val="24"/>
        </w:rPr>
        <w:t>external Solicitor</w:t>
      </w:r>
      <w:r w:rsidR="00515BB7">
        <w:rPr>
          <w:sz w:val="24"/>
          <w:szCs w:val="24"/>
        </w:rPr>
        <w:t xml:space="preserve">s, </w:t>
      </w:r>
      <w:r w:rsidRPr="003D6B67">
        <w:rPr>
          <w:sz w:val="24"/>
          <w:szCs w:val="24"/>
        </w:rPr>
        <w:t>Barristers’ Clerks and Court Service Staff</w:t>
      </w:r>
      <w:r w:rsidR="003D6B67" w:rsidRPr="003D6B67">
        <w:rPr>
          <w:sz w:val="24"/>
          <w:szCs w:val="24"/>
        </w:rPr>
        <w:t>.</w:t>
      </w:r>
    </w:p>
    <w:sectPr w:rsidR="00EE42FA" w:rsidRPr="003D6B67" w:rsidSect="008A440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276"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A4699" w14:textId="77777777" w:rsidR="006476A0" w:rsidRDefault="006476A0">
      <w:r>
        <w:separator/>
      </w:r>
    </w:p>
  </w:endnote>
  <w:endnote w:type="continuationSeparator" w:id="0">
    <w:p w14:paraId="35AE7D2E" w14:textId="77777777" w:rsidR="006476A0" w:rsidRDefault="00647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8FAF3" w14:textId="77777777" w:rsidR="0046720D" w:rsidRDefault="00467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FA369" w14:textId="77777777" w:rsidR="00CC536E" w:rsidRPr="00622F64" w:rsidRDefault="00CC536E" w:rsidP="00CC536E">
    <w:pPr>
      <w:pStyle w:val="Footer"/>
      <w:rPr>
        <w:rFonts w:ascii="Arial" w:hAnsi="Arial" w:cs="Arial"/>
        <w:sz w:val="12"/>
        <w:szCs w:val="12"/>
      </w:rPr>
    </w:pPr>
    <w:r w:rsidRPr="00622F64">
      <w:rPr>
        <w:rFonts w:ascii="Arial" w:hAnsi="Arial" w:cs="Arial"/>
        <w:sz w:val="12"/>
        <w:szCs w:val="12"/>
      </w:rPr>
      <w:fldChar w:fldCharType="begin"/>
    </w:r>
    <w:r w:rsidRPr="00622F64">
      <w:rPr>
        <w:rFonts w:ascii="Arial" w:hAnsi="Arial" w:cs="Arial"/>
        <w:sz w:val="12"/>
        <w:szCs w:val="12"/>
      </w:rPr>
      <w:instrText xml:space="preserve"> FILENAME  \* Caps \p  \* MERGEFORMAT </w:instrText>
    </w:r>
    <w:r w:rsidRPr="00622F64">
      <w:rPr>
        <w:rFonts w:ascii="Arial" w:hAnsi="Arial" w:cs="Arial"/>
        <w:sz w:val="12"/>
        <w:szCs w:val="12"/>
      </w:rPr>
      <w:fldChar w:fldCharType="separate"/>
    </w:r>
    <w:r w:rsidR="0046720D">
      <w:rPr>
        <w:rFonts w:ascii="Arial" w:hAnsi="Arial" w:cs="Arial"/>
        <w:noProof/>
        <w:sz w:val="12"/>
        <w:szCs w:val="12"/>
      </w:rPr>
      <w:t>J:\Current Folders\Amanda\Legal Assistant (Post NEW) Jan 2025.Docx</w:t>
    </w:r>
    <w:r w:rsidRPr="00622F64">
      <w:rPr>
        <w:rFonts w:ascii="Arial" w:hAnsi="Arial" w:cs="Arial"/>
        <w:sz w:val="12"/>
        <w:szCs w:val="12"/>
      </w:rPr>
      <w:fldChar w:fldCharType="end"/>
    </w:r>
  </w:p>
  <w:p w14:paraId="3E4CB827" w14:textId="77777777" w:rsidR="00CC536E" w:rsidRDefault="00CC53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72BD9" w14:textId="77777777" w:rsidR="0046720D" w:rsidRDefault="00467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2BBAE" w14:textId="77777777" w:rsidR="006476A0" w:rsidRDefault="006476A0">
      <w:r>
        <w:separator/>
      </w:r>
    </w:p>
  </w:footnote>
  <w:footnote w:type="continuationSeparator" w:id="0">
    <w:p w14:paraId="7E507657" w14:textId="77777777" w:rsidR="006476A0" w:rsidRDefault="00647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ABC79" w14:textId="77777777" w:rsidR="0046720D" w:rsidRDefault="004672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BB296" w14:textId="77777777" w:rsidR="005639B4" w:rsidRPr="00537F08" w:rsidRDefault="005639B4" w:rsidP="00537F08">
    <w:pPr>
      <w:pStyle w:val="Header"/>
      <w:jc w:val="right"/>
      <w:rPr>
        <w:rFonts w:ascii="Arial" w:hAnsi="Arial" w:cs="Arial"/>
        <w:color w:val="C0C0C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48D22" w14:textId="77777777" w:rsidR="0046720D" w:rsidRDefault="00467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5B4F"/>
    <w:multiLevelType w:val="hybridMultilevel"/>
    <w:tmpl w:val="5602F1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577DCC"/>
    <w:multiLevelType w:val="hybridMultilevel"/>
    <w:tmpl w:val="B66CFBE4"/>
    <w:lvl w:ilvl="0" w:tplc="51489506">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B76562"/>
    <w:multiLevelType w:val="hybridMultilevel"/>
    <w:tmpl w:val="B01CB57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81017F"/>
    <w:multiLevelType w:val="hybridMultilevel"/>
    <w:tmpl w:val="F23A20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297C13"/>
    <w:multiLevelType w:val="hybridMultilevel"/>
    <w:tmpl w:val="2E6AE0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DB126F"/>
    <w:multiLevelType w:val="hybridMultilevel"/>
    <w:tmpl w:val="AA1EAB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7038AE"/>
    <w:multiLevelType w:val="hybridMultilevel"/>
    <w:tmpl w:val="62AA8C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5BD3345"/>
    <w:multiLevelType w:val="hybridMultilevel"/>
    <w:tmpl w:val="464670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F803D7"/>
    <w:multiLevelType w:val="hybridMultilevel"/>
    <w:tmpl w:val="22325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4418E7"/>
    <w:multiLevelType w:val="hybridMultilevel"/>
    <w:tmpl w:val="1750A0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FE4129"/>
    <w:multiLevelType w:val="hybridMultilevel"/>
    <w:tmpl w:val="55842A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567A66"/>
    <w:multiLevelType w:val="hybridMultilevel"/>
    <w:tmpl w:val="F1CCCE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5315B4E"/>
    <w:multiLevelType w:val="hybridMultilevel"/>
    <w:tmpl w:val="06D4366A"/>
    <w:lvl w:ilvl="0" w:tplc="0809000F">
      <w:start w:val="3"/>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B557758"/>
    <w:multiLevelType w:val="hybridMultilevel"/>
    <w:tmpl w:val="5204CA3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C65C47"/>
    <w:multiLevelType w:val="hybridMultilevel"/>
    <w:tmpl w:val="C93CB2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75A07FF"/>
    <w:multiLevelType w:val="hybridMultilevel"/>
    <w:tmpl w:val="F0B63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6F318C"/>
    <w:multiLevelType w:val="hybridMultilevel"/>
    <w:tmpl w:val="4A82C83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411843"/>
    <w:multiLevelType w:val="hybridMultilevel"/>
    <w:tmpl w:val="EB2C7A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04A2FA7"/>
    <w:multiLevelType w:val="hybridMultilevel"/>
    <w:tmpl w:val="9710F0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D77498E"/>
    <w:multiLevelType w:val="hybridMultilevel"/>
    <w:tmpl w:val="C9042DC2"/>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92745B"/>
    <w:multiLevelType w:val="hybridMultilevel"/>
    <w:tmpl w:val="114CDA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19E7BCA"/>
    <w:multiLevelType w:val="hybridMultilevel"/>
    <w:tmpl w:val="7C66D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45F252F"/>
    <w:multiLevelType w:val="hybridMultilevel"/>
    <w:tmpl w:val="F1A262AC"/>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ED2258"/>
    <w:multiLevelType w:val="hybridMultilevel"/>
    <w:tmpl w:val="C9CE5AD6"/>
    <w:lvl w:ilvl="0" w:tplc="80ACE43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A8B68BE"/>
    <w:multiLevelType w:val="hybridMultilevel"/>
    <w:tmpl w:val="00287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4"/>
  </w:num>
  <w:num w:numId="3">
    <w:abstractNumId w:val="15"/>
  </w:num>
  <w:num w:numId="4">
    <w:abstractNumId w:val="21"/>
  </w:num>
  <w:num w:numId="5">
    <w:abstractNumId w:val="14"/>
  </w:num>
  <w:num w:numId="6">
    <w:abstractNumId w:val="5"/>
  </w:num>
  <w:num w:numId="7">
    <w:abstractNumId w:val="0"/>
  </w:num>
  <w:num w:numId="8">
    <w:abstractNumId w:val="10"/>
  </w:num>
  <w:num w:numId="9">
    <w:abstractNumId w:val="7"/>
  </w:num>
  <w:num w:numId="10">
    <w:abstractNumId w:val="20"/>
  </w:num>
  <w:num w:numId="11">
    <w:abstractNumId w:val="3"/>
  </w:num>
  <w:num w:numId="12">
    <w:abstractNumId w:val="9"/>
  </w:num>
  <w:num w:numId="13">
    <w:abstractNumId w:val="23"/>
  </w:num>
  <w:num w:numId="14">
    <w:abstractNumId w:val="4"/>
  </w:num>
  <w:num w:numId="15">
    <w:abstractNumId w:val="17"/>
  </w:num>
  <w:num w:numId="16">
    <w:abstractNumId w:val="12"/>
  </w:num>
  <w:num w:numId="17">
    <w:abstractNumId w:val="2"/>
  </w:num>
  <w:num w:numId="18">
    <w:abstractNumId w:val="6"/>
  </w:num>
  <w:num w:numId="19">
    <w:abstractNumId w:val="18"/>
  </w:num>
  <w:num w:numId="20">
    <w:abstractNumId w:val="13"/>
  </w:num>
  <w:num w:numId="21">
    <w:abstractNumId w:val="11"/>
  </w:num>
  <w:num w:numId="22">
    <w:abstractNumId w:val="16"/>
  </w:num>
  <w:num w:numId="23">
    <w:abstractNumId w:val="22"/>
  </w:num>
  <w:num w:numId="24">
    <w:abstractNumId w:val="1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5CBCC8F-C1DB-4DBB-9E9E-7B3A43DB7CDA}"/>
    <w:docVar w:name="dgnword-eventsink" w:val="72861688"/>
    <w:docVar w:name="dgnword-lastRevisionsView" w:val="0"/>
  </w:docVars>
  <w:rsids>
    <w:rsidRoot w:val="00FD2AC0"/>
    <w:rsid w:val="00001BF1"/>
    <w:rsid w:val="00011786"/>
    <w:rsid w:val="0001609A"/>
    <w:rsid w:val="00017D2A"/>
    <w:rsid w:val="000201EC"/>
    <w:rsid w:val="00020A11"/>
    <w:rsid w:val="0002465E"/>
    <w:rsid w:val="000246ED"/>
    <w:rsid w:val="000400A4"/>
    <w:rsid w:val="000474AA"/>
    <w:rsid w:val="00050162"/>
    <w:rsid w:val="00054B42"/>
    <w:rsid w:val="00056A1D"/>
    <w:rsid w:val="00057FAB"/>
    <w:rsid w:val="000676D0"/>
    <w:rsid w:val="000735E8"/>
    <w:rsid w:val="00082105"/>
    <w:rsid w:val="000B43E4"/>
    <w:rsid w:val="000B7818"/>
    <w:rsid w:val="000D3521"/>
    <w:rsid w:val="000E10E4"/>
    <w:rsid w:val="001103F4"/>
    <w:rsid w:val="00112D8A"/>
    <w:rsid w:val="001161EB"/>
    <w:rsid w:val="00121F5A"/>
    <w:rsid w:val="001371C3"/>
    <w:rsid w:val="00144732"/>
    <w:rsid w:val="001728C0"/>
    <w:rsid w:val="00172BE2"/>
    <w:rsid w:val="00173B8F"/>
    <w:rsid w:val="0019197C"/>
    <w:rsid w:val="001A0D42"/>
    <w:rsid w:val="001B5ABB"/>
    <w:rsid w:val="001B71AB"/>
    <w:rsid w:val="001E247B"/>
    <w:rsid w:val="00207480"/>
    <w:rsid w:val="00226DCE"/>
    <w:rsid w:val="0024122E"/>
    <w:rsid w:val="0025086B"/>
    <w:rsid w:val="00251C39"/>
    <w:rsid w:val="00254781"/>
    <w:rsid w:val="0026372D"/>
    <w:rsid w:val="002638EF"/>
    <w:rsid w:val="002671B3"/>
    <w:rsid w:val="002720DF"/>
    <w:rsid w:val="00276730"/>
    <w:rsid w:val="00291706"/>
    <w:rsid w:val="002927C7"/>
    <w:rsid w:val="002A078C"/>
    <w:rsid w:val="002A6A60"/>
    <w:rsid w:val="002C438D"/>
    <w:rsid w:val="002C6CBC"/>
    <w:rsid w:val="002E3EA7"/>
    <w:rsid w:val="003143FB"/>
    <w:rsid w:val="00373A5B"/>
    <w:rsid w:val="003A47F5"/>
    <w:rsid w:val="003B4240"/>
    <w:rsid w:val="003D6B67"/>
    <w:rsid w:val="003F056A"/>
    <w:rsid w:val="003F7C50"/>
    <w:rsid w:val="00402812"/>
    <w:rsid w:val="0046720D"/>
    <w:rsid w:val="0048302F"/>
    <w:rsid w:val="00484FE3"/>
    <w:rsid w:val="00490149"/>
    <w:rsid w:val="004A3763"/>
    <w:rsid w:val="004A4789"/>
    <w:rsid w:val="004A5E05"/>
    <w:rsid w:val="004C06AA"/>
    <w:rsid w:val="004C430B"/>
    <w:rsid w:val="004D1627"/>
    <w:rsid w:val="004D169C"/>
    <w:rsid w:val="004E133F"/>
    <w:rsid w:val="004E1835"/>
    <w:rsid w:val="004F1CD4"/>
    <w:rsid w:val="00502496"/>
    <w:rsid w:val="00515BB7"/>
    <w:rsid w:val="005244E3"/>
    <w:rsid w:val="00533672"/>
    <w:rsid w:val="0053518E"/>
    <w:rsid w:val="00537F08"/>
    <w:rsid w:val="0054625A"/>
    <w:rsid w:val="00553334"/>
    <w:rsid w:val="005639B4"/>
    <w:rsid w:val="0057388F"/>
    <w:rsid w:val="00573FA9"/>
    <w:rsid w:val="0057468B"/>
    <w:rsid w:val="00582CD3"/>
    <w:rsid w:val="00587AEC"/>
    <w:rsid w:val="005B211B"/>
    <w:rsid w:val="005B4DBF"/>
    <w:rsid w:val="005B5DB4"/>
    <w:rsid w:val="005C0787"/>
    <w:rsid w:val="005C2505"/>
    <w:rsid w:val="006046D4"/>
    <w:rsid w:val="00611143"/>
    <w:rsid w:val="00624C16"/>
    <w:rsid w:val="00637AA2"/>
    <w:rsid w:val="006476A0"/>
    <w:rsid w:val="006745AE"/>
    <w:rsid w:val="00683837"/>
    <w:rsid w:val="00696955"/>
    <w:rsid w:val="006A6E0E"/>
    <w:rsid w:val="006C6E09"/>
    <w:rsid w:val="006E5581"/>
    <w:rsid w:val="006E6967"/>
    <w:rsid w:val="006F7E18"/>
    <w:rsid w:val="007108AC"/>
    <w:rsid w:val="00715238"/>
    <w:rsid w:val="00767DB2"/>
    <w:rsid w:val="00774539"/>
    <w:rsid w:val="007A211D"/>
    <w:rsid w:val="007A2969"/>
    <w:rsid w:val="007A3467"/>
    <w:rsid w:val="007C7D0C"/>
    <w:rsid w:val="007D6E67"/>
    <w:rsid w:val="007E66A0"/>
    <w:rsid w:val="007F2C6C"/>
    <w:rsid w:val="00800693"/>
    <w:rsid w:val="00811D75"/>
    <w:rsid w:val="00821FB9"/>
    <w:rsid w:val="0083049D"/>
    <w:rsid w:val="00837194"/>
    <w:rsid w:val="008607C8"/>
    <w:rsid w:val="00862DDA"/>
    <w:rsid w:val="008718FD"/>
    <w:rsid w:val="0087431F"/>
    <w:rsid w:val="00883FCE"/>
    <w:rsid w:val="00884880"/>
    <w:rsid w:val="0088616F"/>
    <w:rsid w:val="008A0B4B"/>
    <w:rsid w:val="008A440F"/>
    <w:rsid w:val="008B08BC"/>
    <w:rsid w:val="008B1C65"/>
    <w:rsid w:val="008C12AF"/>
    <w:rsid w:val="008C2C0F"/>
    <w:rsid w:val="008C47F9"/>
    <w:rsid w:val="008E637A"/>
    <w:rsid w:val="008E6B90"/>
    <w:rsid w:val="0090668E"/>
    <w:rsid w:val="00906735"/>
    <w:rsid w:val="00906FEF"/>
    <w:rsid w:val="00911E12"/>
    <w:rsid w:val="00912D98"/>
    <w:rsid w:val="009209E9"/>
    <w:rsid w:val="00922D3E"/>
    <w:rsid w:val="00926F9E"/>
    <w:rsid w:val="00936646"/>
    <w:rsid w:val="00951050"/>
    <w:rsid w:val="00952A16"/>
    <w:rsid w:val="00987119"/>
    <w:rsid w:val="0099206E"/>
    <w:rsid w:val="009B777E"/>
    <w:rsid w:val="009E0D7F"/>
    <w:rsid w:val="009E64BD"/>
    <w:rsid w:val="009F3B8A"/>
    <w:rsid w:val="009F7E7B"/>
    <w:rsid w:val="00A108CF"/>
    <w:rsid w:val="00A21961"/>
    <w:rsid w:val="00A35C4D"/>
    <w:rsid w:val="00A42155"/>
    <w:rsid w:val="00A7071F"/>
    <w:rsid w:val="00A85EA8"/>
    <w:rsid w:val="00AA011B"/>
    <w:rsid w:val="00AA6AB8"/>
    <w:rsid w:val="00AB26DC"/>
    <w:rsid w:val="00AC4421"/>
    <w:rsid w:val="00AE4130"/>
    <w:rsid w:val="00AE4DF4"/>
    <w:rsid w:val="00B03649"/>
    <w:rsid w:val="00B04137"/>
    <w:rsid w:val="00B15565"/>
    <w:rsid w:val="00B20B16"/>
    <w:rsid w:val="00B276C6"/>
    <w:rsid w:val="00B644F8"/>
    <w:rsid w:val="00B66B6E"/>
    <w:rsid w:val="00B722BE"/>
    <w:rsid w:val="00B75909"/>
    <w:rsid w:val="00B7753A"/>
    <w:rsid w:val="00B777F9"/>
    <w:rsid w:val="00B82C11"/>
    <w:rsid w:val="00B83226"/>
    <w:rsid w:val="00BA1A6E"/>
    <w:rsid w:val="00BD57EC"/>
    <w:rsid w:val="00BE052E"/>
    <w:rsid w:val="00BE6D7C"/>
    <w:rsid w:val="00BF57B2"/>
    <w:rsid w:val="00C4628D"/>
    <w:rsid w:val="00C55038"/>
    <w:rsid w:val="00C577F2"/>
    <w:rsid w:val="00C801BF"/>
    <w:rsid w:val="00C85D58"/>
    <w:rsid w:val="00CA03BC"/>
    <w:rsid w:val="00CA12E1"/>
    <w:rsid w:val="00CC41E9"/>
    <w:rsid w:val="00CC536E"/>
    <w:rsid w:val="00CE2AD8"/>
    <w:rsid w:val="00CE3834"/>
    <w:rsid w:val="00CE7DF2"/>
    <w:rsid w:val="00CF631C"/>
    <w:rsid w:val="00D04350"/>
    <w:rsid w:val="00D14BBC"/>
    <w:rsid w:val="00D17B9C"/>
    <w:rsid w:val="00D21E95"/>
    <w:rsid w:val="00D93D1A"/>
    <w:rsid w:val="00D96689"/>
    <w:rsid w:val="00DA1F55"/>
    <w:rsid w:val="00DB74CC"/>
    <w:rsid w:val="00DC117D"/>
    <w:rsid w:val="00E06D0B"/>
    <w:rsid w:val="00E453F6"/>
    <w:rsid w:val="00E50FCC"/>
    <w:rsid w:val="00E6220B"/>
    <w:rsid w:val="00E80A3A"/>
    <w:rsid w:val="00EA064C"/>
    <w:rsid w:val="00EB0DC8"/>
    <w:rsid w:val="00EC00D2"/>
    <w:rsid w:val="00ED060C"/>
    <w:rsid w:val="00EE42FA"/>
    <w:rsid w:val="00F01780"/>
    <w:rsid w:val="00F0290B"/>
    <w:rsid w:val="00F12E6F"/>
    <w:rsid w:val="00F13336"/>
    <w:rsid w:val="00F15927"/>
    <w:rsid w:val="00F27BAD"/>
    <w:rsid w:val="00F50367"/>
    <w:rsid w:val="00F50FA1"/>
    <w:rsid w:val="00F522A2"/>
    <w:rsid w:val="00F70AC8"/>
    <w:rsid w:val="00F75AD3"/>
    <w:rsid w:val="00F85A38"/>
    <w:rsid w:val="00FB5EA3"/>
    <w:rsid w:val="00FC1609"/>
    <w:rsid w:val="00FD0A36"/>
    <w:rsid w:val="00FD2AC0"/>
    <w:rsid w:val="00FD2B32"/>
    <w:rsid w:val="00FE390D"/>
    <w:rsid w:val="00FE7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4:docId w14:val="3C06C31D"/>
  <w15:docId w15:val="{FFDBF78A-5FD0-4F9A-9366-FABF3D85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tabs>
        <w:tab w:val="right" w:pos="8100"/>
      </w:tabs>
      <w:ind w:left="720" w:right="-766" w:hanging="720"/>
      <w:jc w:val="both"/>
      <w:outlineLvl w:val="0"/>
    </w:pPr>
    <w:rPr>
      <w:rFonts w:ascii="Arial" w:hAnsi="Arial" w:cs="Arial"/>
      <w:b/>
      <w:sz w:val="22"/>
      <w:u w:val="single"/>
    </w:rPr>
  </w:style>
  <w:style w:type="paragraph" w:styleId="Heading2">
    <w:name w:val="heading 2"/>
    <w:basedOn w:val="Normal"/>
    <w:next w:val="Normal"/>
    <w:qFormat/>
    <w:pPr>
      <w:keepNext/>
      <w:tabs>
        <w:tab w:val="right" w:pos="8100"/>
      </w:tabs>
      <w:ind w:left="720" w:right="-766" w:hanging="720"/>
      <w:jc w:val="both"/>
      <w:outlineLvl w:val="1"/>
    </w:pPr>
    <w:rPr>
      <w:rFonts w:ascii="Arial" w:hAnsi="Arial" w:cs="Arial"/>
      <w:b/>
      <w:sz w:val="22"/>
    </w:rPr>
  </w:style>
  <w:style w:type="paragraph" w:styleId="Heading3">
    <w:name w:val="heading 3"/>
    <w:basedOn w:val="Normal"/>
    <w:next w:val="Normal"/>
    <w:qFormat/>
    <w:rsid w:val="003D6B67"/>
    <w:pPr>
      <w:keepNext/>
      <w:tabs>
        <w:tab w:val="right" w:pos="8100"/>
      </w:tabs>
      <w:ind w:left="720" w:right="-766" w:hanging="720"/>
      <w:outlineLvl w:val="2"/>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qFormat/>
    <w:pPr>
      <w:tabs>
        <w:tab w:val="center" w:pos="4153"/>
        <w:tab w:val="right" w:pos="8306"/>
      </w:tabs>
    </w:pPr>
  </w:style>
  <w:style w:type="paragraph" w:styleId="Title">
    <w:name w:val="Title"/>
    <w:basedOn w:val="Normal"/>
    <w:qFormat/>
    <w:pPr>
      <w:jc w:val="center"/>
    </w:pPr>
    <w:rPr>
      <w:rFonts w:ascii="Arial" w:hAnsi="Arial" w:cs="Arial"/>
      <w:b/>
      <w:sz w:val="22"/>
    </w:rPr>
  </w:style>
  <w:style w:type="paragraph" w:styleId="BlockText">
    <w:name w:val="Block Text"/>
    <w:basedOn w:val="Normal"/>
    <w:pPr>
      <w:tabs>
        <w:tab w:val="right" w:pos="8100"/>
      </w:tabs>
      <w:ind w:left="720" w:right="-766" w:hanging="720"/>
      <w:jc w:val="both"/>
    </w:pPr>
    <w:rPr>
      <w:rFonts w:ascii="Arial" w:hAnsi="Arial" w:cs="Arial"/>
      <w:sz w:val="22"/>
    </w:rPr>
  </w:style>
  <w:style w:type="paragraph" w:styleId="BodyText">
    <w:name w:val="Body Text"/>
    <w:basedOn w:val="Normal"/>
    <w:pPr>
      <w:tabs>
        <w:tab w:val="right" w:pos="8100"/>
      </w:tabs>
      <w:ind w:right="-766"/>
      <w:jc w:val="both"/>
    </w:pPr>
    <w:rPr>
      <w:rFonts w:ascii="Arial" w:hAnsi="Arial" w:cs="Arial"/>
      <w:b/>
      <w:bCs/>
      <w:sz w:val="22"/>
    </w:rPr>
  </w:style>
  <w:style w:type="paragraph" w:styleId="BodyText2">
    <w:name w:val="Body Text 2"/>
    <w:basedOn w:val="Normal"/>
    <w:pPr>
      <w:tabs>
        <w:tab w:val="right" w:pos="8100"/>
      </w:tabs>
      <w:ind w:right="-766"/>
      <w:jc w:val="both"/>
    </w:pPr>
    <w:rPr>
      <w:rFonts w:ascii="Arial" w:hAnsi="Arial" w:cs="Arial"/>
      <w:sz w:val="22"/>
    </w:rPr>
  </w:style>
  <w:style w:type="paragraph" w:styleId="BodyTextIndent">
    <w:name w:val="Body Text Indent"/>
    <w:basedOn w:val="Normal"/>
    <w:pPr>
      <w:tabs>
        <w:tab w:val="left" w:pos="576"/>
        <w:tab w:val="left" w:pos="2016"/>
        <w:tab w:val="left" w:pos="3456"/>
        <w:tab w:val="left" w:pos="4896"/>
      </w:tabs>
      <w:spacing w:line="240" w:lineRule="exact"/>
      <w:ind w:left="576" w:hanging="576"/>
      <w:jc w:val="both"/>
    </w:pPr>
    <w:rPr>
      <w:rFonts w:ascii="Arial" w:hAnsi="Arial" w:cs="Arial"/>
      <w:sz w:val="24"/>
    </w:rPr>
  </w:style>
  <w:style w:type="paragraph" w:styleId="BodyTextIndent2">
    <w:name w:val="Body Text Indent 2"/>
    <w:basedOn w:val="Normal"/>
    <w:pPr>
      <w:tabs>
        <w:tab w:val="left" w:pos="851"/>
        <w:tab w:val="left" w:pos="2016"/>
        <w:tab w:val="left" w:pos="3456"/>
        <w:tab w:val="left" w:pos="4896"/>
      </w:tabs>
      <w:spacing w:line="240" w:lineRule="exact"/>
      <w:ind w:left="851" w:hanging="851"/>
      <w:jc w:val="both"/>
    </w:pPr>
    <w:rPr>
      <w:rFonts w:ascii="Arial" w:hAnsi="Arial" w:cs="Arial"/>
      <w:sz w:val="24"/>
    </w:rPr>
  </w:style>
  <w:style w:type="paragraph" w:styleId="BodyTextIndent3">
    <w:name w:val="Body Text Indent 3"/>
    <w:basedOn w:val="Normal"/>
    <w:pPr>
      <w:tabs>
        <w:tab w:val="left" w:pos="709"/>
        <w:tab w:val="left" w:pos="2016"/>
        <w:tab w:val="left" w:pos="3456"/>
        <w:tab w:val="left" w:pos="4896"/>
      </w:tabs>
      <w:spacing w:line="240" w:lineRule="exact"/>
      <w:ind w:left="709" w:hanging="709"/>
      <w:jc w:val="both"/>
    </w:pPr>
    <w:rPr>
      <w:rFonts w:ascii="Arial" w:hAnsi="Arial" w:cs="Arial"/>
      <w:sz w:val="24"/>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3">
    <w:name w:val="Body Text 3"/>
    <w:basedOn w:val="Normal"/>
    <w:rsid w:val="00484FE3"/>
    <w:pPr>
      <w:tabs>
        <w:tab w:val="left" w:pos="314"/>
        <w:tab w:val="left" w:pos="689"/>
      </w:tabs>
    </w:pPr>
    <w:rPr>
      <w:rFonts w:ascii="Arial" w:hAnsi="Arial" w:cs="Arial"/>
      <w:b/>
      <w:sz w:val="24"/>
      <w:szCs w:val="24"/>
    </w:rPr>
  </w:style>
  <w:style w:type="paragraph" w:styleId="ListParagraph">
    <w:name w:val="List Paragraph"/>
    <w:basedOn w:val="Normal"/>
    <w:uiPriority w:val="34"/>
    <w:qFormat/>
    <w:rsid w:val="000D3521"/>
    <w:pPr>
      <w:ind w:left="720"/>
    </w:pPr>
  </w:style>
  <w:style w:type="paragraph" w:styleId="Revision">
    <w:name w:val="Revision"/>
    <w:hidden/>
    <w:uiPriority w:val="99"/>
    <w:semiHidden/>
    <w:rsid w:val="001161EB"/>
    <w:rPr>
      <w:lang w:eastAsia="en-US"/>
    </w:rPr>
  </w:style>
  <w:style w:type="paragraph" w:styleId="NoSpacing">
    <w:name w:val="No Spacing"/>
    <w:uiPriority w:val="1"/>
    <w:qFormat/>
    <w:rsid w:val="00FD2B32"/>
    <w:rPr>
      <w:rFonts w:asciiTheme="minorHAnsi" w:eastAsiaTheme="minorHAnsi" w:hAnsiTheme="minorHAnsi" w:cstheme="minorBidi"/>
      <w:color w:val="1F497D" w:themeColor="text2"/>
      <w:lang w:val="en-US" w:eastAsia="en-US"/>
    </w:rPr>
  </w:style>
  <w:style w:type="character" w:customStyle="1" w:styleId="FooterChar">
    <w:name w:val="Footer Char"/>
    <w:basedOn w:val="DefaultParagraphFont"/>
    <w:link w:val="Footer"/>
    <w:rsid w:val="00FD2B32"/>
    <w:rPr>
      <w:lang w:eastAsia="en-US"/>
    </w:rPr>
  </w:style>
  <w:style w:type="character" w:styleId="CommentReference">
    <w:name w:val="annotation reference"/>
    <w:basedOn w:val="DefaultParagraphFont"/>
    <w:semiHidden/>
    <w:unhideWhenUsed/>
    <w:rsid w:val="005B211B"/>
    <w:rPr>
      <w:sz w:val="16"/>
      <w:szCs w:val="16"/>
    </w:rPr>
  </w:style>
  <w:style w:type="paragraph" w:styleId="CommentText">
    <w:name w:val="annotation text"/>
    <w:basedOn w:val="Normal"/>
    <w:link w:val="CommentTextChar"/>
    <w:semiHidden/>
    <w:unhideWhenUsed/>
    <w:rsid w:val="005B211B"/>
  </w:style>
  <w:style w:type="character" w:customStyle="1" w:styleId="CommentTextChar">
    <w:name w:val="Comment Text Char"/>
    <w:basedOn w:val="DefaultParagraphFont"/>
    <w:link w:val="CommentText"/>
    <w:semiHidden/>
    <w:rsid w:val="005B211B"/>
    <w:rPr>
      <w:lang w:eastAsia="en-US"/>
    </w:rPr>
  </w:style>
  <w:style w:type="paragraph" w:styleId="CommentSubject">
    <w:name w:val="annotation subject"/>
    <w:basedOn w:val="CommentText"/>
    <w:next w:val="CommentText"/>
    <w:link w:val="CommentSubjectChar"/>
    <w:semiHidden/>
    <w:unhideWhenUsed/>
    <w:rsid w:val="005B211B"/>
    <w:rPr>
      <w:b/>
      <w:bCs/>
    </w:rPr>
  </w:style>
  <w:style w:type="character" w:customStyle="1" w:styleId="CommentSubjectChar">
    <w:name w:val="Comment Subject Char"/>
    <w:basedOn w:val="CommentTextChar"/>
    <w:link w:val="CommentSubject"/>
    <w:semiHidden/>
    <w:rsid w:val="005B211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80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2B0E-61A3-49A1-92E3-8E36B30F3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1307</Words>
  <Characters>7076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JOB SPECIFICATION</vt:lpstr>
    </vt:vector>
  </TitlesOfParts>
  <Company>Hertsmere Borough Council</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SPECIFICATION</dc:title>
  <dc:creator>The User</dc:creator>
  <cp:lastModifiedBy>Carly Feldman</cp:lastModifiedBy>
  <cp:revision>2</cp:revision>
  <cp:lastPrinted>2022-08-26T16:35:00Z</cp:lastPrinted>
  <dcterms:created xsi:type="dcterms:W3CDTF">2025-04-24T10:40:00Z</dcterms:created>
  <dcterms:modified xsi:type="dcterms:W3CDTF">2025-04-24T10:40:00Z</dcterms:modified>
</cp:coreProperties>
</file>