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7B023" w14:textId="3FBF6B45" w:rsidR="00767E86" w:rsidRPr="001B38F7" w:rsidRDefault="00767E86" w:rsidP="00767E86">
      <w:pPr>
        <w:pStyle w:val="BodyTextIndent2"/>
        <w:ind w:left="0"/>
        <w:jc w:val="center"/>
        <w:rPr>
          <w:rFonts w:asciiTheme="minorBidi" w:hAnsiTheme="minorBidi" w:cstheme="minorBidi"/>
          <w:szCs w:val="24"/>
          <w:u w:val="single"/>
        </w:rPr>
      </w:pPr>
      <w:r w:rsidRPr="001B38F7">
        <w:rPr>
          <w:rFonts w:asciiTheme="minorBidi" w:hAnsiTheme="minorBidi" w:cstheme="minorBidi"/>
          <w:szCs w:val="24"/>
          <w:u w:val="single"/>
        </w:rPr>
        <w:t xml:space="preserve">WOKING BOROUGH COUNCIL </w:t>
      </w:r>
    </w:p>
    <w:p w14:paraId="7FCD0554" w14:textId="3597BC49" w:rsidR="00767E86" w:rsidRPr="001B38F7" w:rsidRDefault="00767E86" w:rsidP="00767E86">
      <w:pPr>
        <w:pStyle w:val="BodyTextIndent2"/>
        <w:ind w:left="0"/>
        <w:jc w:val="center"/>
        <w:rPr>
          <w:rFonts w:asciiTheme="minorBidi" w:hAnsiTheme="minorBidi" w:cstheme="minorBidi"/>
          <w:szCs w:val="24"/>
          <w:u w:val="single"/>
        </w:rPr>
      </w:pPr>
      <w:r w:rsidRPr="001B38F7">
        <w:rPr>
          <w:rFonts w:asciiTheme="minorBidi" w:hAnsiTheme="minorBidi" w:cstheme="minorBidi"/>
          <w:szCs w:val="24"/>
          <w:u w:val="single"/>
        </w:rPr>
        <w:t>JOB PROFILE</w:t>
      </w:r>
    </w:p>
    <w:p w14:paraId="775266D1" w14:textId="77777777" w:rsidR="00767E86" w:rsidRPr="001B38F7" w:rsidRDefault="00767E86" w:rsidP="00767E86">
      <w:pPr>
        <w:pStyle w:val="BodyTextIndent2"/>
        <w:ind w:left="0"/>
        <w:jc w:val="center"/>
        <w:rPr>
          <w:rFonts w:asciiTheme="minorBidi" w:hAnsiTheme="minorBidi" w:cstheme="minorBidi"/>
          <w:szCs w:val="24"/>
          <w:u w:val="single"/>
        </w:rPr>
      </w:pPr>
    </w:p>
    <w:p w14:paraId="7EF6324D" w14:textId="77777777" w:rsidR="001B38F7" w:rsidRPr="001B38F7" w:rsidRDefault="001B38F7" w:rsidP="001B38F7">
      <w:pPr>
        <w:pStyle w:val="Title"/>
        <w:rPr>
          <w:rFonts w:asciiTheme="minorBidi" w:hAnsiTheme="minorBidi" w:cstheme="minorBidi"/>
          <w:sz w:val="24"/>
          <w:szCs w:val="24"/>
        </w:rPr>
      </w:pPr>
      <w:r w:rsidRPr="001B38F7">
        <w:rPr>
          <w:rFonts w:asciiTheme="minorBidi" w:hAnsiTheme="minorBidi" w:cstheme="minorBidi"/>
          <w:sz w:val="24"/>
          <w:szCs w:val="24"/>
        </w:rPr>
        <w:t>Job Description</w:t>
      </w:r>
    </w:p>
    <w:p w14:paraId="61F100CD" w14:textId="77777777" w:rsidR="001B38F7" w:rsidRPr="001B38F7" w:rsidRDefault="001B38F7" w:rsidP="001B38F7">
      <w:pPr>
        <w:pStyle w:val="Title"/>
        <w:rPr>
          <w:rFonts w:asciiTheme="minorBidi" w:hAnsiTheme="minorBidi" w:cstheme="minorBidi"/>
          <w:b w:val="0"/>
          <w:sz w:val="24"/>
          <w:szCs w:val="24"/>
        </w:rPr>
      </w:pPr>
    </w:p>
    <w:p w14:paraId="729D5375" w14:textId="1CCCA999" w:rsidR="00D43849" w:rsidRPr="001B38F7" w:rsidRDefault="001B38F7" w:rsidP="00CC7E5C">
      <w:pPr>
        <w:ind w:left="2835" w:hanging="2835"/>
        <w:outlineLvl w:val="0"/>
        <w:rPr>
          <w:rFonts w:asciiTheme="minorBidi" w:hAnsiTheme="minorBidi" w:cstheme="minorBidi"/>
          <w:b/>
          <w:bCs/>
        </w:rPr>
      </w:pPr>
      <w:r w:rsidRPr="001B38F7">
        <w:rPr>
          <w:rFonts w:asciiTheme="minorBidi" w:hAnsiTheme="minorBidi" w:cstheme="minorBidi"/>
          <w:b/>
        </w:rPr>
        <w:t>Post:</w:t>
      </w:r>
      <w:r w:rsidR="00767E86" w:rsidRPr="001B38F7">
        <w:rPr>
          <w:rFonts w:asciiTheme="minorBidi" w:hAnsiTheme="minorBidi" w:cstheme="minorBidi"/>
        </w:rPr>
        <w:tab/>
      </w:r>
      <w:r w:rsidR="007F109B" w:rsidRPr="001B38F7">
        <w:rPr>
          <w:rFonts w:asciiTheme="minorBidi" w:hAnsiTheme="minorBidi" w:cstheme="minorBidi"/>
        </w:rPr>
        <w:t xml:space="preserve"> </w:t>
      </w:r>
      <w:r w:rsidR="00D43849" w:rsidRPr="001B38F7">
        <w:rPr>
          <w:rFonts w:asciiTheme="minorBidi" w:hAnsiTheme="minorBidi" w:cstheme="minorBidi"/>
          <w:b/>
          <w:bCs/>
        </w:rPr>
        <w:t>Parking Administrator</w:t>
      </w:r>
    </w:p>
    <w:p w14:paraId="0F6487B7" w14:textId="77777777" w:rsidR="001B38F7" w:rsidRPr="00CC7E5C" w:rsidRDefault="001B38F7" w:rsidP="00CC7E5C">
      <w:pPr>
        <w:ind w:left="2835" w:hanging="2835"/>
        <w:outlineLvl w:val="0"/>
        <w:rPr>
          <w:rFonts w:asciiTheme="minorBidi" w:hAnsiTheme="minorBidi" w:cstheme="minorBidi"/>
          <w:b/>
          <w:bCs/>
        </w:rPr>
      </w:pPr>
    </w:p>
    <w:p w14:paraId="1897A585" w14:textId="51EF003D" w:rsidR="00D43849" w:rsidRPr="001B38F7" w:rsidRDefault="001B38F7" w:rsidP="00CC7E5C">
      <w:pPr>
        <w:ind w:left="2835" w:hanging="2835"/>
        <w:outlineLvl w:val="0"/>
        <w:rPr>
          <w:rFonts w:asciiTheme="minorBidi" w:hAnsiTheme="minorBidi" w:cstheme="minorBidi"/>
          <w:b/>
          <w:bCs/>
        </w:rPr>
      </w:pPr>
      <w:r w:rsidRPr="001B38F7">
        <w:rPr>
          <w:rStyle w:val="Heading3Char"/>
          <w:rFonts w:asciiTheme="minorBidi" w:hAnsiTheme="minorBidi" w:cstheme="minorBidi"/>
          <w:bCs/>
          <w:i w:val="0"/>
          <w:iCs/>
        </w:rPr>
        <w:t xml:space="preserve">Pay </w:t>
      </w:r>
      <w:r w:rsidR="00D43849" w:rsidRPr="001B38F7">
        <w:rPr>
          <w:rStyle w:val="Heading3Char"/>
          <w:rFonts w:asciiTheme="minorBidi" w:hAnsiTheme="minorBidi" w:cstheme="minorBidi"/>
          <w:bCs/>
          <w:i w:val="0"/>
          <w:iCs/>
        </w:rPr>
        <w:t>Grade:</w:t>
      </w:r>
      <w:r w:rsidR="00D43849" w:rsidRPr="001B38F7">
        <w:rPr>
          <w:rFonts w:asciiTheme="minorBidi" w:hAnsiTheme="minorBidi" w:cstheme="minorBidi"/>
          <w:b/>
          <w:bCs/>
        </w:rPr>
        <w:tab/>
      </w:r>
      <w:r w:rsidR="007F109B" w:rsidRPr="001B38F7">
        <w:rPr>
          <w:rFonts w:asciiTheme="minorBidi" w:hAnsiTheme="minorBidi" w:cstheme="minorBidi"/>
          <w:b/>
          <w:bCs/>
        </w:rPr>
        <w:t xml:space="preserve"> </w:t>
      </w:r>
      <w:r w:rsidR="0047226B" w:rsidRPr="001B38F7">
        <w:rPr>
          <w:rFonts w:asciiTheme="minorBidi" w:hAnsiTheme="minorBidi" w:cstheme="minorBidi"/>
          <w:b/>
          <w:bCs/>
        </w:rPr>
        <w:t>W1-W2</w:t>
      </w:r>
    </w:p>
    <w:p w14:paraId="771CA676" w14:textId="77777777" w:rsidR="001B38F7" w:rsidRPr="00CC7E5C" w:rsidRDefault="001B38F7" w:rsidP="00CC7E5C">
      <w:pPr>
        <w:ind w:left="2835" w:hanging="2835"/>
        <w:outlineLvl w:val="0"/>
        <w:rPr>
          <w:rFonts w:asciiTheme="minorBidi" w:hAnsiTheme="minorBidi" w:cstheme="minorBidi"/>
          <w:b/>
          <w:bCs/>
        </w:rPr>
      </w:pPr>
    </w:p>
    <w:p w14:paraId="35568EE7" w14:textId="309F864A" w:rsidR="001E6F9F" w:rsidRPr="001B38F7" w:rsidRDefault="001B38F7" w:rsidP="00CC7E5C">
      <w:pPr>
        <w:ind w:left="2835" w:hanging="2835"/>
        <w:outlineLvl w:val="0"/>
        <w:rPr>
          <w:rStyle w:val="Heading3Char"/>
          <w:rFonts w:asciiTheme="minorBidi" w:hAnsiTheme="minorBidi" w:cstheme="minorBidi"/>
          <w:bCs/>
          <w:i w:val="0"/>
          <w:iCs/>
        </w:rPr>
      </w:pPr>
      <w:r w:rsidRPr="001B38F7">
        <w:rPr>
          <w:rStyle w:val="Heading3Char"/>
          <w:rFonts w:asciiTheme="minorBidi" w:hAnsiTheme="minorBidi" w:cstheme="minorBidi"/>
          <w:bCs/>
          <w:i w:val="0"/>
          <w:iCs/>
        </w:rPr>
        <w:t>Directorate</w:t>
      </w:r>
      <w:r w:rsidR="001E6F9F" w:rsidRPr="001B38F7">
        <w:rPr>
          <w:rStyle w:val="Heading3Char"/>
          <w:rFonts w:asciiTheme="minorBidi" w:hAnsiTheme="minorBidi" w:cstheme="minorBidi"/>
          <w:bCs/>
          <w:i w:val="0"/>
          <w:iCs/>
        </w:rPr>
        <w:t>:</w:t>
      </w:r>
      <w:r w:rsidR="001E6F9F" w:rsidRPr="001B38F7">
        <w:rPr>
          <w:rStyle w:val="Heading3Char"/>
          <w:rFonts w:asciiTheme="minorBidi" w:hAnsiTheme="minorBidi" w:cstheme="minorBidi"/>
          <w:bCs/>
          <w:i w:val="0"/>
          <w:iCs/>
        </w:rPr>
        <w:tab/>
      </w:r>
      <w:r w:rsidR="007F109B" w:rsidRPr="001B38F7">
        <w:rPr>
          <w:rStyle w:val="Heading3Char"/>
          <w:rFonts w:asciiTheme="minorBidi" w:hAnsiTheme="minorBidi" w:cstheme="minorBidi"/>
          <w:bCs/>
          <w:i w:val="0"/>
          <w:iCs/>
        </w:rPr>
        <w:t xml:space="preserve"> </w:t>
      </w:r>
      <w:r w:rsidR="001E6F9F" w:rsidRPr="001B38F7">
        <w:rPr>
          <w:rStyle w:val="Heading3Char"/>
          <w:rFonts w:asciiTheme="minorBidi" w:hAnsiTheme="minorBidi" w:cstheme="minorBidi"/>
          <w:bCs/>
          <w:i w:val="0"/>
          <w:iCs/>
        </w:rPr>
        <w:t>Place</w:t>
      </w:r>
    </w:p>
    <w:p w14:paraId="6AD49177" w14:textId="77777777" w:rsidR="001B38F7" w:rsidRPr="00CC7E5C" w:rsidRDefault="001B38F7" w:rsidP="00CC7E5C">
      <w:pPr>
        <w:ind w:left="2835" w:hanging="2835"/>
        <w:outlineLvl w:val="0"/>
        <w:rPr>
          <w:rFonts w:asciiTheme="minorBidi" w:hAnsiTheme="minorBidi" w:cstheme="minorBidi"/>
          <w:b/>
          <w:bCs/>
        </w:rPr>
      </w:pPr>
    </w:p>
    <w:p w14:paraId="51C27AB6" w14:textId="77777777" w:rsidR="001B38F7" w:rsidRPr="001B38F7" w:rsidRDefault="001B38F7" w:rsidP="00CC7E5C">
      <w:pPr>
        <w:rPr>
          <w:rFonts w:asciiTheme="minorBidi" w:hAnsiTheme="minorBidi" w:cstheme="minorBidi"/>
          <w:b/>
          <w:bCs/>
        </w:rPr>
      </w:pPr>
      <w:r w:rsidRPr="001B38F7">
        <w:rPr>
          <w:rFonts w:asciiTheme="minorBidi" w:hAnsiTheme="minorBidi" w:cstheme="minorBidi"/>
          <w:b/>
          <w:bCs/>
        </w:rPr>
        <w:t>Team</w:t>
      </w:r>
      <w:r w:rsidR="00D43849" w:rsidRPr="001B38F7">
        <w:rPr>
          <w:rFonts w:asciiTheme="minorBidi" w:hAnsiTheme="minorBidi" w:cstheme="minorBidi"/>
          <w:b/>
          <w:bCs/>
        </w:rPr>
        <w:t>:</w:t>
      </w:r>
      <w:r w:rsidR="00767E86" w:rsidRPr="001B38F7">
        <w:rPr>
          <w:rFonts w:asciiTheme="minorBidi" w:hAnsiTheme="minorBidi" w:cstheme="minorBidi"/>
          <w:b/>
          <w:bCs/>
        </w:rPr>
        <w:tab/>
      </w:r>
      <w:r w:rsidR="00767E86" w:rsidRPr="001B38F7">
        <w:rPr>
          <w:rFonts w:asciiTheme="minorBidi" w:hAnsiTheme="minorBidi" w:cstheme="minorBidi"/>
          <w:b/>
          <w:bCs/>
        </w:rPr>
        <w:tab/>
      </w:r>
      <w:r w:rsidR="007F109B" w:rsidRPr="001B38F7">
        <w:rPr>
          <w:rFonts w:asciiTheme="minorBidi" w:hAnsiTheme="minorBidi" w:cstheme="minorBidi"/>
          <w:b/>
          <w:bCs/>
        </w:rPr>
        <w:tab/>
      </w:r>
      <w:r w:rsidRPr="001B38F7">
        <w:rPr>
          <w:rFonts w:asciiTheme="minorBidi" w:hAnsiTheme="minorBidi" w:cstheme="minorBidi"/>
          <w:b/>
          <w:bCs/>
        </w:rPr>
        <w:tab/>
      </w:r>
      <w:r w:rsidR="001E6F9F" w:rsidRPr="001B38F7">
        <w:rPr>
          <w:rFonts w:asciiTheme="minorBidi" w:hAnsiTheme="minorBidi" w:cstheme="minorBidi"/>
          <w:b/>
          <w:bCs/>
        </w:rPr>
        <w:t>Parking Services</w:t>
      </w:r>
    </w:p>
    <w:p w14:paraId="0CB59618" w14:textId="2E4CC230" w:rsidR="00D43849" w:rsidRPr="001B38F7" w:rsidRDefault="00D43849" w:rsidP="00CC7E5C">
      <w:pPr>
        <w:rPr>
          <w:rFonts w:asciiTheme="minorBidi" w:hAnsiTheme="minorBidi" w:cstheme="minorBidi"/>
          <w:b/>
          <w:bCs/>
        </w:rPr>
      </w:pPr>
      <w:r w:rsidRPr="001B38F7">
        <w:rPr>
          <w:rFonts w:asciiTheme="minorBidi" w:hAnsiTheme="minorBidi" w:cstheme="minorBidi"/>
          <w:b/>
          <w:bCs/>
        </w:rPr>
        <w:tab/>
      </w:r>
      <w:r w:rsidRPr="001B38F7">
        <w:rPr>
          <w:rFonts w:asciiTheme="minorBidi" w:hAnsiTheme="minorBidi" w:cstheme="minorBidi"/>
          <w:b/>
          <w:bCs/>
        </w:rPr>
        <w:tab/>
      </w:r>
      <w:r w:rsidRPr="001B38F7">
        <w:rPr>
          <w:rFonts w:asciiTheme="minorBidi" w:hAnsiTheme="minorBidi" w:cstheme="minorBidi"/>
          <w:b/>
          <w:bCs/>
        </w:rPr>
        <w:tab/>
      </w:r>
    </w:p>
    <w:p w14:paraId="4E53E073" w14:textId="0FAD3464" w:rsidR="00D43849" w:rsidRPr="001B38F7" w:rsidRDefault="00D43849" w:rsidP="00CC7E5C">
      <w:pPr>
        <w:ind w:left="2835" w:hanging="2835"/>
        <w:rPr>
          <w:rFonts w:asciiTheme="minorBidi" w:hAnsiTheme="minorBidi" w:cstheme="minorBidi"/>
          <w:b/>
          <w:bCs/>
        </w:rPr>
      </w:pPr>
      <w:r w:rsidRPr="001B38F7">
        <w:rPr>
          <w:rStyle w:val="Heading3Char"/>
          <w:rFonts w:asciiTheme="minorBidi" w:hAnsiTheme="minorBidi" w:cstheme="minorBidi"/>
          <w:bCs/>
          <w:i w:val="0"/>
          <w:iCs/>
        </w:rPr>
        <w:t>Reporting To:</w:t>
      </w:r>
      <w:r w:rsidRPr="001B38F7">
        <w:rPr>
          <w:rFonts w:asciiTheme="minorBidi" w:hAnsiTheme="minorBidi" w:cstheme="minorBidi"/>
          <w:b/>
          <w:bCs/>
        </w:rPr>
        <w:tab/>
      </w:r>
      <w:bookmarkStart w:id="0" w:name="_Hlk120881313"/>
      <w:r w:rsidR="007F109B" w:rsidRPr="001B38F7">
        <w:rPr>
          <w:rFonts w:asciiTheme="minorBidi" w:hAnsiTheme="minorBidi" w:cstheme="minorBidi"/>
          <w:b/>
          <w:bCs/>
        </w:rPr>
        <w:t xml:space="preserve"> </w:t>
      </w:r>
      <w:r w:rsidRPr="001B38F7">
        <w:rPr>
          <w:rFonts w:asciiTheme="minorBidi" w:hAnsiTheme="minorBidi" w:cstheme="minorBidi"/>
          <w:b/>
          <w:bCs/>
        </w:rPr>
        <w:t>Parking Operations Manager, Parking Manager</w:t>
      </w:r>
    </w:p>
    <w:p w14:paraId="3A254A09" w14:textId="77777777" w:rsidR="001B38F7" w:rsidRPr="00CC7E5C" w:rsidRDefault="001B38F7" w:rsidP="00CC7E5C">
      <w:pPr>
        <w:ind w:left="2835" w:hanging="2835"/>
        <w:rPr>
          <w:rStyle w:val="Heading3Char"/>
          <w:rFonts w:asciiTheme="minorBidi" w:hAnsiTheme="minorBidi" w:cstheme="minorBidi"/>
          <w:bCs/>
          <w:i w:val="0"/>
        </w:rPr>
      </w:pPr>
    </w:p>
    <w:p w14:paraId="594E3C79" w14:textId="2CEA78B4" w:rsidR="007F109B" w:rsidRPr="001B38F7" w:rsidRDefault="007F109B" w:rsidP="00CC7E5C">
      <w:pPr>
        <w:ind w:left="2835" w:hanging="2835"/>
        <w:rPr>
          <w:rFonts w:asciiTheme="minorBidi" w:hAnsiTheme="minorBidi" w:cstheme="minorBidi"/>
          <w:b/>
          <w:bCs/>
        </w:rPr>
      </w:pPr>
      <w:r w:rsidRPr="001B38F7">
        <w:rPr>
          <w:rStyle w:val="Heading3Char"/>
          <w:rFonts w:asciiTheme="minorBidi" w:hAnsiTheme="minorBidi" w:cstheme="minorBidi"/>
          <w:bCs/>
          <w:i w:val="0"/>
        </w:rPr>
        <w:t>Budgetary Responsibilities:</w:t>
      </w:r>
      <w:r w:rsidR="00AA739F" w:rsidRPr="001B38F7">
        <w:rPr>
          <w:rStyle w:val="Heading3Char"/>
          <w:rFonts w:asciiTheme="minorBidi" w:hAnsiTheme="minorBidi" w:cstheme="minorBidi"/>
          <w:bCs/>
          <w:i w:val="0"/>
        </w:rPr>
        <w:t xml:space="preserve"> </w:t>
      </w:r>
      <w:r w:rsidRPr="001B38F7">
        <w:rPr>
          <w:rFonts w:asciiTheme="minorBidi" w:hAnsiTheme="minorBidi" w:cstheme="minorBidi"/>
          <w:b/>
          <w:bCs/>
        </w:rPr>
        <w:t>Total £0</w:t>
      </w:r>
    </w:p>
    <w:bookmarkEnd w:id="0"/>
    <w:p w14:paraId="4D62F941" w14:textId="77777777" w:rsidR="00CA6866" w:rsidRPr="001B38F7" w:rsidRDefault="00CA6866" w:rsidP="007F109B">
      <w:pPr>
        <w:spacing w:before="120"/>
        <w:rPr>
          <w:rFonts w:asciiTheme="minorBidi" w:hAnsiTheme="minorBidi" w:cstheme="minorBidi"/>
        </w:rPr>
      </w:pPr>
    </w:p>
    <w:p w14:paraId="7C6613DE" w14:textId="7315275A" w:rsidR="001B38F7" w:rsidRDefault="00D43849" w:rsidP="001B38F7">
      <w:pPr>
        <w:outlineLvl w:val="0"/>
        <w:rPr>
          <w:rFonts w:asciiTheme="minorBidi" w:hAnsiTheme="minorBidi" w:cstheme="minorBidi"/>
          <w:b/>
        </w:rPr>
      </w:pPr>
      <w:r w:rsidRPr="001B38F7">
        <w:rPr>
          <w:rFonts w:asciiTheme="minorBidi" w:hAnsiTheme="minorBidi" w:cstheme="minorBidi"/>
          <w:b/>
        </w:rPr>
        <w:t>Job Purpose:</w:t>
      </w:r>
    </w:p>
    <w:p w14:paraId="73FBFB8A" w14:textId="77777777" w:rsidR="001B38F7" w:rsidRPr="001B38F7" w:rsidRDefault="001B38F7" w:rsidP="001B38F7">
      <w:pPr>
        <w:outlineLvl w:val="0"/>
        <w:rPr>
          <w:rFonts w:asciiTheme="minorBidi" w:hAnsiTheme="minorBidi" w:cstheme="minorBidi"/>
          <w:b/>
          <w:sz w:val="12"/>
          <w:szCs w:val="12"/>
        </w:rPr>
      </w:pPr>
    </w:p>
    <w:p w14:paraId="1FDB6BF2" w14:textId="4E599A6E" w:rsidR="00D43849" w:rsidRDefault="00D43849" w:rsidP="001B38F7">
      <w:pPr>
        <w:numPr>
          <w:ilvl w:val="0"/>
          <w:numId w:val="45"/>
        </w:numPr>
        <w:autoSpaceDE w:val="0"/>
        <w:autoSpaceDN w:val="0"/>
        <w:adjustRightInd w:val="0"/>
        <w:jc w:val="both"/>
        <w:rPr>
          <w:rFonts w:asciiTheme="minorBidi" w:hAnsiTheme="minorBidi" w:cstheme="minorBidi"/>
          <w:lang w:eastAsia="en-GB"/>
        </w:rPr>
      </w:pPr>
      <w:r w:rsidRPr="001B38F7">
        <w:rPr>
          <w:rFonts w:asciiTheme="minorBidi" w:hAnsiTheme="minorBidi" w:cstheme="minorBidi"/>
          <w:lang w:eastAsia="en-GB"/>
        </w:rPr>
        <w:t>To support the management and delivery of parking services in Woking.</w:t>
      </w:r>
    </w:p>
    <w:p w14:paraId="1CE8D2A0" w14:textId="77777777" w:rsidR="001B38F7" w:rsidRPr="001B38F7" w:rsidRDefault="001B38F7" w:rsidP="001B38F7">
      <w:pPr>
        <w:autoSpaceDE w:val="0"/>
        <w:autoSpaceDN w:val="0"/>
        <w:adjustRightInd w:val="0"/>
        <w:ind w:left="720"/>
        <w:jc w:val="both"/>
        <w:rPr>
          <w:rFonts w:asciiTheme="minorBidi" w:hAnsiTheme="minorBidi" w:cstheme="minorBidi"/>
          <w:sz w:val="12"/>
          <w:szCs w:val="12"/>
          <w:lang w:eastAsia="en-GB"/>
        </w:rPr>
      </w:pPr>
    </w:p>
    <w:p w14:paraId="1A594386" w14:textId="25BEE7BC" w:rsidR="00D43849" w:rsidRDefault="00D43849" w:rsidP="001B38F7">
      <w:pPr>
        <w:numPr>
          <w:ilvl w:val="0"/>
          <w:numId w:val="45"/>
        </w:numPr>
        <w:autoSpaceDE w:val="0"/>
        <w:autoSpaceDN w:val="0"/>
        <w:adjustRightInd w:val="0"/>
        <w:jc w:val="both"/>
        <w:rPr>
          <w:rFonts w:asciiTheme="minorBidi" w:hAnsiTheme="minorBidi" w:cstheme="minorBidi"/>
          <w:lang w:eastAsia="en-GB"/>
        </w:rPr>
      </w:pPr>
      <w:r w:rsidRPr="001B38F7">
        <w:rPr>
          <w:rFonts w:asciiTheme="minorBidi" w:hAnsiTheme="minorBidi" w:cstheme="minorBidi"/>
          <w:lang w:eastAsia="en-GB"/>
        </w:rPr>
        <w:t xml:space="preserve">Assisting with day-to-day management, </w:t>
      </w:r>
      <w:r w:rsidR="00902119" w:rsidRPr="001B38F7">
        <w:rPr>
          <w:rFonts w:asciiTheme="minorBidi" w:hAnsiTheme="minorBidi" w:cstheme="minorBidi"/>
          <w:lang w:eastAsia="en-GB"/>
        </w:rPr>
        <w:t>administration,</w:t>
      </w:r>
      <w:r w:rsidRPr="001B38F7">
        <w:rPr>
          <w:rFonts w:asciiTheme="minorBidi" w:hAnsiTheme="minorBidi" w:cstheme="minorBidi"/>
          <w:lang w:eastAsia="en-GB"/>
        </w:rPr>
        <w:t xml:space="preserve"> and the development of parking services.</w:t>
      </w:r>
    </w:p>
    <w:p w14:paraId="4DAF7474" w14:textId="77777777" w:rsidR="001B38F7" w:rsidRPr="001B38F7" w:rsidRDefault="001B38F7" w:rsidP="001B38F7">
      <w:pPr>
        <w:autoSpaceDE w:val="0"/>
        <w:autoSpaceDN w:val="0"/>
        <w:adjustRightInd w:val="0"/>
        <w:jc w:val="both"/>
        <w:rPr>
          <w:rFonts w:asciiTheme="minorBidi" w:hAnsiTheme="minorBidi" w:cstheme="minorBidi"/>
          <w:sz w:val="12"/>
          <w:szCs w:val="12"/>
          <w:lang w:eastAsia="en-GB"/>
        </w:rPr>
      </w:pPr>
    </w:p>
    <w:p w14:paraId="6D802D2A" w14:textId="77777777" w:rsidR="00D43849" w:rsidRPr="001B38F7" w:rsidRDefault="00D43849" w:rsidP="001B38F7">
      <w:pPr>
        <w:numPr>
          <w:ilvl w:val="0"/>
          <w:numId w:val="45"/>
        </w:numPr>
        <w:autoSpaceDE w:val="0"/>
        <w:autoSpaceDN w:val="0"/>
        <w:adjustRightInd w:val="0"/>
        <w:jc w:val="both"/>
        <w:rPr>
          <w:rFonts w:asciiTheme="minorBidi" w:hAnsiTheme="minorBidi" w:cstheme="minorBidi"/>
          <w:lang w:eastAsia="en-GB"/>
        </w:rPr>
      </w:pPr>
      <w:r w:rsidRPr="001B38F7">
        <w:rPr>
          <w:rFonts w:asciiTheme="minorBidi" w:hAnsiTheme="minorBidi" w:cstheme="minorBidi"/>
          <w:lang w:eastAsia="en-GB"/>
        </w:rPr>
        <w:t>Serving to promote and maintain an environment and a culture that has the highest standards and places customers first.</w:t>
      </w:r>
    </w:p>
    <w:p w14:paraId="69519B04" w14:textId="77777777" w:rsidR="00D43849" w:rsidRPr="001B38F7" w:rsidRDefault="00D43849" w:rsidP="00D43849">
      <w:pPr>
        <w:rPr>
          <w:rFonts w:asciiTheme="minorBidi" w:hAnsiTheme="minorBidi" w:cstheme="minorBidi"/>
          <w:color w:val="000000"/>
        </w:rPr>
      </w:pPr>
    </w:p>
    <w:p w14:paraId="211AD9F6" w14:textId="0B2A93F6" w:rsidR="006D6677" w:rsidRPr="001B38F7" w:rsidRDefault="0097552D" w:rsidP="00767E86">
      <w:pPr>
        <w:jc w:val="both"/>
        <w:rPr>
          <w:rFonts w:asciiTheme="minorBidi" w:hAnsiTheme="minorBidi" w:cstheme="minorBidi"/>
          <w:b/>
        </w:rPr>
      </w:pPr>
      <w:bookmarkStart w:id="1" w:name="_Hlk120881577"/>
      <w:r w:rsidRPr="001B38F7">
        <w:rPr>
          <w:rFonts w:asciiTheme="minorBidi" w:hAnsiTheme="minorBidi" w:cstheme="minorBidi"/>
          <w:b/>
        </w:rPr>
        <w:t>Main Tasks</w:t>
      </w:r>
      <w:r w:rsidR="009F14B1" w:rsidRPr="001B38F7">
        <w:rPr>
          <w:rFonts w:asciiTheme="minorBidi" w:hAnsiTheme="minorBidi" w:cstheme="minorBidi"/>
          <w:b/>
        </w:rPr>
        <w:t>:</w:t>
      </w:r>
    </w:p>
    <w:p w14:paraId="7AC96657" w14:textId="77777777" w:rsidR="006B741A" w:rsidRPr="001B38F7" w:rsidRDefault="006B741A" w:rsidP="006B741A">
      <w:pPr>
        <w:pStyle w:val="DefaultText"/>
        <w:ind w:left="360"/>
        <w:jc w:val="both"/>
        <w:rPr>
          <w:rFonts w:asciiTheme="minorBidi" w:hAnsiTheme="minorBidi" w:cstheme="minorBidi"/>
          <w:sz w:val="24"/>
          <w:szCs w:val="24"/>
        </w:rPr>
      </w:pPr>
      <w:bookmarkStart w:id="2" w:name="_Hlk120881738"/>
      <w:bookmarkEnd w:id="1"/>
    </w:p>
    <w:p w14:paraId="06BACCF0" w14:textId="77777777" w:rsidR="0047226B" w:rsidRPr="001B38F7" w:rsidRDefault="0047226B" w:rsidP="0047226B">
      <w:pPr>
        <w:pStyle w:val="DefaultText"/>
        <w:numPr>
          <w:ilvl w:val="0"/>
          <w:numId w:val="29"/>
        </w:numPr>
        <w:jc w:val="both"/>
        <w:rPr>
          <w:rFonts w:asciiTheme="minorBidi" w:hAnsiTheme="minorBidi" w:cstheme="minorBidi"/>
          <w:sz w:val="24"/>
          <w:szCs w:val="24"/>
        </w:rPr>
      </w:pPr>
      <w:r w:rsidRPr="001B38F7">
        <w:rPr>
          <w:rFonts w:asciiTheme="minorBidi" w:hAnsiTheme="minorBidi" w:cstheme="minorBidi"/>
          <w:sz w:val="24"/>
          <w:szCs w:val="24"/>
        </w:rPr>
        <w:t>To deputise for the Senior Parking Officer when they are on leave or out of the office.  Take decisions in line with parking policy and standard practices, referring to senior management if an enquiry becomes complex, difficult to resolve or requires additional consultation.</w:t>
      </w:r>
    </w:p>
    <w:p w14:paraId="7EE256DE" w14:textId="77777777" w:rsidR="0047226B" w:rsidRPr="00CC7E5C" w:rsidRDefault="0047226B" w:rsidP="0047226B">
      <w:pPr>
        <w:pStyle w:val="DefaultText"/>
        <w:ind w:left="360"/>
        <w:jc w:val="both"/>
        <w:rPr>
          <w:rFonts w:asciiTheme="minorBidi" w:hAnsiTheme="minorBidi" w:cstheme="minorBidi"/>
          <w:sz w:val="12"/>
          <w:szCs w:val="12"/>
        </w:rPr>
      </w:pPr>
    </w:p>
    <w:p w14:paraId="15565B82" w14:textId="7FF1EB71" w:rsidR="006B741A" w:rsidRPr="001B38F7" w:rsidRDefault="006B741A" w:rsidP="006B741A">
      <w:pPr>
        <w:pStyle w:val="DefaultText"/>
        <w:numPr>
          <w:ilvl w:val="0"/>
          <w:numId w:val="29"/>
        </w:numPr>
        <w:jc w:val="both"/>
        <w:rPr>
          <w:rFonts w:asciiTheme="minorBidi" w:hAnsiTheme="minorBidi" w:cstheme="minorBidi"/>
          <w:sz w:val="24"/>
          <w:szCs w:val="24"/>
        </w:rPr>
      </w:pPr>
      <w:r w:rsidRPr="001B38F7">
        <w:rPr>
          <w:rFonts w:asciiTheme="minorBidi" w:hAnsiTheme="minorBidi" w:cstheme="minorBidi"/>
          <w:sz w:val="24"/>
          <w:szCs w:val="24"/>
        </w:rPr>
        <w:t>To manage written correspondence and callers (both telephone and in person) connected with parking, ensuring a professional and first class service is maintained at all times.</w:t>
      </w:r>
    </w:p>
    <w:p w14:paraId="2D0158FA" w14:textId="77777777" w:rsidR="006B741A" w:rsidRPr="00CC7E5C" w:rsidRDefault="006B741A" w:rsidP="006B741A">
      <w:pPr>
        <w:pStyle w:val="ListParagraph"/>
        <w:rPr>
          <w:rFonts w:asciiTheme="minorBidi" w:hAnsiTheme="minorBidi" w:cstheme="minorBidi"/>
          <w:sz w:val="12"/>
          <w:szCs w:val="12"/>
        </w:rPr>
      </w:pPr>
    </w:p>
    <w:p w14:paraId="30E063F3" w14:textId="414FEC36" w:rsidR="001E5E6F" w:rsidRPr="001B38F7" w:rsidRDefault="001E5E6F" w:rsidP="006B741A">
      <w:pPr>
        <w:pStyle w:val="DefaultText"/>
        <w:numPr>
          <w:ilvl w:val="0"/>
          <w:numId w:val="29"/>
        </w:numPr>
        <w:jc w:val="both"/>
        <w:rPr>
          <w:rFonts w:asciiTheme="minorBidi" w:hAnsiTheme="minorBidi" w:cstheme="minorBidi"/>
          <w:sz w:val="24"/>
          <w:szCs w:val="24"/>
        </w:rPr>
      </w:pPr>
      <w:r w:rsidRPr="001B38F7">
        <w:rPr>
          <w:rFonts w:asciiTheme="minorBidi" w:hAnsiTheme="minorBidi" w:cstheme="minorBidi"/>
          <w:sz w:val="24"/>
          <w:szCs w:val="24"/>
        </w:rPr>
        <w:t xml:space="preserve">Assist with the day to day delivery of parking permit administration. </w:t>
      </w:r>
    </w:p>
    <w:p w14:paraId="0FC95648" w14:textId="38178331" w:rsidR="006D6677" w:rsidRPr="00CC7E5C" w:rsidRDefault="006D6677" w:rsidP="00AA739F">
      <w:pPr>
        <w:pStyle w:val="DefaultText"/>
        <w:ind w:left="360"/>
        <w:jc w:val="both"/>
        <w:rPr>
          <w:rFonts w:asciiTheme="minorBidi" w:hAnsiTheme="minorBidi" w:cstheme="minorBidi"/>
          <w:sz w:val="12"/>
          <w:szCs w:val="12"/>
        </w:rPr>
      </w:pPr>
    </w:p>
    <w:p w14:paraId="7910C1E5" w14:textId="22DD615A" w:rsidR="006B741A" w:rsidRPr="001B38F7" w:rsidRDefault="006B741A" w:rsidP="006B741A">
      <w:pPr>
        <w:pStyle w:val="DefaultText"/>
        <w:numPr>
          <w:ilvl w:val="0"/>
          <w:numId w:val="29"/>
        </w:numPr>
        <w:jc w:val="both"/>
        <w:rPr>
          <w:rFonts w:asciiTheme="minorBidi" w:hAnsiTheme="minorBidi" w:cstheme="minorBidi"/>
          <w:sz w:val="24"/>
          <w:szCs w:val="24"/>
        </w:rPr>
      </w:pPr>
      <w:r w:rsidRPr="001B38F7">
        <w:rPr>
          <w:rFonts w:asciiTheme="minorBidi" w:hAnsiTheme="minorBidi" w:cstheme="minorBidi"/>
          <w:sz w:val="24"/>
          <w:szCs w:val="24"/>
        </w:rPr>
        <w:t>Update and manage permit software to ensure permit holders are eligible to continue to park in the car parks, including all company, voluntary  and associated organisations that have contract permits.</w:t>
      </w:r>
    </w:p>
    <w:p w14:paraId="07BA506D" w14:textId="77777777" w:rsidR="006B741A" w:rsidRPr="00CC7E5C" w:rsidRDefault="006B741A" w:rsidP="00AA739F">
      <w:pPr>
        <w:pStyle w:val="DefaultText"/>
        <w:ind w:left="360"/>
        <w:jc w:val="both"/>
        <w:rPr>
          <w:rFonts w:asciiTheme="minorBidi" w:hAnsiTheme="minorBidi" w:cstheme="minorBidi"/>
          <w:sz w:val="12"/>
          <w:szCs w:val="12"/>
        </w:rPr>
      </w:pPr>
    </w:p>
    <w:p w14:paraId="21EC77BD" w14:textId="6CB55991" w:rsidR="006B741A" w:rsidRPr="001B38F7" w:rsidRDefault="006B741A" w:rsidP="006B741A">
      <w:pPr>
        <w:pStyle w:val="DefaultText"/>
        <w:numPr>
          <w:ilvl w:val="0"/>
          <w:numId w:val="29"/>
        </w:numPr>
        <w:jc w:val="both"/>
        <w:rPr>
          <w:rFonts w:asciiTheme="minorBidi" w:hAnsiTheme="minorBidi" w:cstheme="minorBidi"/>
          <w:sz w:val="24"/>
          <w:szCs w:val="24"/>
        </w:rPr>
      </w:pPr>
      <w:r w:rsidRPr="001B38F7">
        <w:rPr>
          <w:rFonts w:asciiTheme="minorBidi" w:hAnsiTheme="minorBidi" w:cstheme="minorBidi"/>
          <w:sz w:val="24"/>
          <w:szCs w:val="24"/>
        </w:rPr>
        <w:t>To record on systems all changes in respect of the permits currently issued within Woking, ensuring that discrepencies are minimised and dealt with in a timely way.</w:t>
      </w:r>
      <w:r w:rsidR="00277ABD" w:rsidRPr="001B38F7">
        <w:rPr>
          <w:rFonts w:asciiTheme="minorBidi" w:hAnsiTheme="minorBidi" w:cstheme="minorBidi"/>
          <w:sz w:val="24"/>
          <w:szCs w:val="24"/>
        </w:rPr>
        <w:t xml:space="preserve"> This will include all resident, company, individual, Blue Badge Holder, employee and councillor permits.</w:t>
      </w:r>
    </w:p>
    <w:p w14:paraId="23817A6C" w14:textId="77777777" w:rsidR="006B741A" w:rsidRPr="00CC7E5C" w:rsidRDefault="006B741A" w:rsidP="00AA739F">
      <w:pPr>
        <w:pStyle w:val="DefaultText"/>
        <w:ind w:left="360"/>
        <w:jc w:val="both"/>
        <w:rPr>
          <w:rFonts w:asciiTheme="minorBidi" w:hAnsiTheme="minorBidi" w:cstheme="minorBidi"/>
          <w:sz w:val="12"/>
          <w:szCs w:val="12"/>
        </w:rPr>
      </w:pPr>
    </w:p>
    <w:p w14:paraId="39423682" w14:textId="6D634901" w:rsidR="006B741A" w:rsidRPr="001B38F7" w:rsidRDefault="006B741A" w:rsidP="00AA739F">
      <w:pPr>
        <w:pStyle w:val="DefaultText"/>
        <w:numPr>
          <w:ilvl w:val="0"/>
          <w:numId w:val="29"/>
        </w:numPr>
        <w:jc w:val="both"/>
        <w:rPr>
          <w:rFonts w:asciiTheme="minorBidi" w:hAnsiTheme="minorBidi" w:cstheme="minorBidi"/>
          <w:sz w:val="24"/>
          <w:szCs w:val="24"/>
        </w:rPr>
      </w:pPr>
      <w:bookmarkStart w:id="3" w:name="_Hlk120881983"/>
      <w:r w:rsidRPr="001B38F7">
        <w:rPr>
          <w:rFonts w:asciiTheme="minorBidi" w:hAnsiTheme="minorBidi" w:cstheme="minorBidi"/>
          <w:sz w:val="24"/>
          <w:szCs w:val="24"/>
        </w:rPr>
        <w:t xml:space="preserve">Assist with the day to day delivery of </w:t>
      </w:r>
      <w:r w:rsidR="0069601A" w:rsidRPr="001B38F7">
        <w:rPr>
          <w:rFonts w:asciiTheme="minorBidi" w:hAnsiTheme="minorBidi" w:cstheme="minorBidi"/>
          <w:sz w:val="24"/>
          <w:szCs w:val="24"/>
        </w:rPr>
        <w:t>Penalty Charge Notice</w:t>
      </w:r>
      <w:r w:rsidRPr="001B38F7">
        <w:rPr>
          <w:rFonts w:asciiTheme="minorBidi" w:hAnsiTheme="minorBidi" w:cstheme="minorBidi"/>
          <w:sz w:val="24"/>
          <w:szCs w:val="24"/>
        </w:rPr>
        <w:t xml:space="preserve"> </w:t>
      </w:r>
      <w:r w:rsidR="00D11918" w:rsidRPr="001B38F7">
        <w:rPr>
          <w:rFonts w:asciiTheme="minorBidi" w:hAnsiTheme="minorBidi" w:cstheme="minorBidi"/>
          <w:sz w:val="24"/>
          <w:szCs w:val="24"/>
        </w:rPr>
        <w:t xml:space="preserve">(PCN) </w:t>
      </w:r>
      <w:r w:rsidRPr="001B38F7">
        <w:rPr>
          <w:rFonts w:asciiTheme="minorBidi" w:hAnsiTheme="minorBidi" w:cstheme="minorBidi"/>
          <w:sz w:val="24"/>
          <w:szCs w:val="24"/>
        </w:rPr>
        <w:t>processing. This include</w:t>
      </w:r>
      <w:r w:rsidR="0069601A" w:rsidRPr="001B38F7">
        <w:rPr>
          <w:rFonts w:asciiTheme="minorBidi" w:hAnsiTheme="minorBidi" w:cstheme="minorBidi"/>
          <w:sz w:val="24"/>
          <w:szCs w:val="24"/>
        </w:rPr>
        <w:t>s</w:t>
      </w:r>
      <w:r w:rsidRPr="001B38F7">
        <w:rPr>
          <w:rFonts w:asciiTheme="minorBidi" w:hAnsiTheme="minorBidi" w:cstheme="minorBidi"/>
          <w:sz w:val="24"/>
          <w:szCs w:val="24"/>
        </w:rPr>
        <w:t xml:space="preserve"> issuing and printing letters, updating DVLA records, reviewing evidence and photos and scanning on documents to cases and assisting the process of debt recovery.</w:t>
      </w:r>
    </w:p>
    <w:bookmarkEnd w:id="3"/>
    <w:p w14:paraId="2E31AD2A" w14:textId="77777777" w:rsidR="00277ABD" w:rsidRPr="001B38F7" w:rsidRDefault="00277ABD" w:rsidP="00AA739F">
      <w:pPr>
        <w:pStyle w:val="DefaultText"/>
        <w:ind w:left="360"/>
        <w:jc w:val="both"/>
        <w:rPr>
          <w:rFonts w:asciiTheme="minorBidi" w:hAnsiTheme="minorBidi" w:cstheme="minorBidi"/>
          <w:sz w:val="24"/>
          <w:szCs w:val="24"/>
        </w:rPr>
      </w:pPr>
    </w:p>
    <w:p w14:paraId="52CD6F3F" w14:textId="014BA9D4" w:rsidR="00277ABD" w:rsidRPr="001B38F7" w:rsidRDefault="00277ABD" w:rsidP="00AA739F">
      <w:pPr>
        <w:pStyle w:val="DefaultText"/>
        <w:numPr>
          <w:ilvl w:val="0"/>
          <w:numId w:val="29"/>
        </w:numPr>
        <w:jc w:val="both"/>
        <w:rPr>
          <w:rFonts w:asciiTheme="minorBidi" w:hAnsiTheme="minorBidi" w:cstheme="minorBidi"/>
          <w:sz w:val="24"/>
          <w:szCs w:val="24"/>
        </w:rPr>
      </w:pPr>
      <w:r w:rsidRPr="001B38F7">
        <w:rPr>
          <w:rFonts w:asciiTheme="minorBidi" w:hAnsiTheme="minorBidi" w:cstheme="minorBidi"/>
          <w:sz w:val="24"/>
          <w:szCs w:val="24"/>
        </w:rPr>
        <w:lastRenderedPageBreak/>
        <w:t>Maintain an effective, digital filing system recording parking transactions in a recoverable format.</w:t>
      </w:r>
    </w:p>
    <w:p w14:paraId="6FAADF71" w14:textId="77777777" w:rsidR="00CA6866" w:rsidRPr="00CC7E5C" w:rsidRDefault="00CA6866" w:rsidP="00AA739F">
      <w:pPr>
        <w:pStyle w:val="DefaultText"/>
        <w:ind w:left="360"/>
        <w:jc w:val="both"/>
        <w:rPr>
          <w:rFonts w:asciiTheme="minorBidi" w:hAnsiTheme="minorBidi" w:cstheme="minorBidi"/>
          <w:sz w:val="12"/>
          <w:szCs w:val="12"/>
        </w:rPr>
      </w:pPr>
    </w:p>
    <w:p w14:paraId="1A37C559" w14:textId="00FADFF4" w:rsidR="006B741A" w:rsidRPr="001B38F7" w:rsidRDefault="006B741A" w:rsidP="00AA739F">
      <w:pPr>
        <w:pStyle w:val="DefaultText"/>
        <w:numPr>
          <w:ilvl w:val="0"/>
          <w:numId w:val="29"/>
        </w:numPr>
        <w:jc w:val="both"/>
        <w:rPr>
          <w:rFonts w:asciiTheme="minorBidi" w:hAnsiTheme="minorBidi" w:cstheme="minorBidi"/>
          <w:sz w:val="24"/>
          <w:szCs w:val="24"/>
        </w:rPr>
      </w:pPr>
      <w:r w:rsidRPr="001B38F7">
        <w:rPr>
          <w:rFonts w:asciiTheme="minorBidi" w:hAnsiTheme="minorBidi" w:cstheme="minorBidi"/>
          <w:sz w:val="24"/>
          <w:szCs w:val="24"/>
        </w:rPr>
        <w:t>Assist with reporting of statistics using the software available, for management review.</w:t>
      </w:r>
    </w:p>
    <w:p w14:paraId="29B3310F" w14:textId="77777777" w:rsidR="006B741A" w:rsidRPr="00CC7E5C" w:rsidRDefault="006B741A" w:rsidP="00AA739F">
      <w:pPr>
        <w:pStyle w:val="DefaultText"/>
        <w:ind w:left="360"/>
        <w:jc w:val="both"/>
        <w:rPr>
          <w:rFonts w:asciiTheme="minorBidi" w:hAnsiTheme="minorBidi" w:cstheme="minorBidi"/>
          <w:sz w:val="12"/>
          <w:szCs w:val="12"/>
        </w:rPr>
      </w:pPr>
      <w:r w:rsidRPr="001B38F7">
        <w:rPr>
          <w:rFonts w:asciiTheme="minorBidi" w:hAnsiTheme="minorBidi" w:cstheme="minorBidi"/>
          <w:sz w:val="24"/>
          <w:szCs w:val="24"/>
        </w:rPr>
        <w:tab/>
      </w:r>
    </w:p>
    <w:p w14:paraId="336E4120" w14:textId="31406C86" w:rsidR="006B741A" w:rsidRPr="001B38F7" w:rsidRDefault="00AD4EE4" w:rsidP="006B741A">
      <w:pPr>
        <w:pStyle w:val="DefaultText"/>
        <w:numPr>
          <w:ilvl w:val="0"/>
          <w:numId w:val="29"/>
        </w:numPr>
        <w:jc w:val="both"/>
        <w:rPr>
          <w:rFonts w:asciiTheme="minorBidi" w:hAnsiTheme="minorBidi" w:cstheme="minorBidi"/>
          <w:sz w:val="24"/>
          <w:szCs w:val="24"/>
        </w:rPr>
      </w:pPr>
      <w:r w:rsidRPr="001B38F7">
        <w:rPr>
          <w:rFonts w:asciiTheme="minorBidi" w:hAnsiTheme="minorBidi" w:cstheme="minorBidi"/>
          <w:sz w:val="24"/>
          <w:szCs w:val="24"/>
        </w:rPr>
        <w:t>Review and carry out updates to the parking w</w:t>
      </w:r>
      <w:r w:rsidR="006B741A" w:rsidRPr="001B38F7">
        <w:rPr>
          <w:rFonts w:asciiTheme="minorBidi" w:hAnsiTheme="minorBidi" w:cstheme="minorBidi"/>
          <w:sz w:val="24"/>
          <w:szCs w:val="24"/>
        </w:rPr>
        <w:t xml:space="preserve">ebsite </w:t>
      </w:r>
      <w:r w:rsidRPr="001B38F7">
        <w:rPr>
          <w:rFonts w:asciiTheme="minorBidi" w:hAnsiTheme="minorBidi" w:cstheme="minorBidi"/>
          <w:sz w:val="24"/>
          <w:szCs w:val="24"/>
        </w:rPr>
        <w:t>pages</w:t>
      </w:r>
      <w:r w:rsidR="006B741A" w:rsidRPr="001B38F7">
        <w:rPr>
          <w:rFonts w:asciiTheme="minorBidi" w:hAnsiTheme="minorBidi" w:cstheme="minorBidi"/>
          <w:sz w:val="24"/>
          <w:szCs w:val="24"/>
        </w:rPr>
        <w:t>.</w:t>
      </w:r>
    </w:p>
    <w:p w14:paraId="3F54D96F" w14:textId="77777777" w:rsidR="00CA6866" w:rsidRPr="00CC7E5C" w:rsidRDefault="00CA6866" w:rsidP="00AA739F">
      <w:pPr>
        <w:pStyle w:val="DefaultText"/>
        <w:ind w:left="360"/>
        <w:jc w:val="both"/>
        <w:rPr>
          <w:rFonts w:asciiTheme="minorBidi" w:hAnsiTheme="minorBidi" w:cstheme="minorBidi"/>
          <w:sz w:val="12"/>
          <w:szCs w:val="12"/>
        </w:rPr>
      </w:pPr>
    </w:p>
    <w:p w14:paraId="2E243D6A" w14:textId="06B1453F" w:rsidR="00CA6866" w:rsidRPr="001B38F7" w:rsidRDefault="00CA6866" w:rsidP="00CA6866">
      <w:pPr>
        <w:pStyle w:val="DefaultText"/>
        <w:numPr>
          <w:ilvl w:val="0"/>
          <w:numId w:val="29"/>
        </w:numPr>
        <w:jc w:val="both"/>
        <w:rPr>
          <w:rFonts w:asciiTheme="minorBidi" w:hAnsiTheme="minorBidi" w:cstheme="minorBidi"/>
          <w:sz w:val="24"/>
          <w:szCs w:val="24"/>
        </w:rPr>
      </w:pPr>
      <w:r w:rsidRPr="001B38F7">
        <w:rPr>
          <w:rFonts w:asciiTheme="minorBidi" w:hAnsiTheme="minorBidi" w:cstheme="minorBidi"/>
          <w:sz w:val="24"/>
          <w:szCs w:val="24"/>
        </w:rPr>
        <w:t>Participate in events and support with any emergency incidents and volunteer initiatives as required</w:t>
      </w:r>
    </w:p>
    <w:p w14:paraId="578DF7C3" w14:textId="77777777" w:rsidR="00AA739F" w:rsidRPr="00CC7E5C" w:rsidRDefault="00AA739F" w:rsidP="00AA739F">
      <w:pPr>
        <w:pStyle w:val="ListParagraph"/>
        <w:rPr>
          <w:rFonts w:asciiTheme="minorBidi" w:hAnsiTheme="minorBidi" w:cstheme="minorBidi"/>
          <w:sz w:val="12"/>
          <w:szCs w:val="12"/>
        </w:rPr>
      </w:pPr>
    </w:p>
    <w:p w14:paraId="5A4D038C" w14:textId="6815B1DC" w:rsidR="00AA739F" w:rsidRPr="001B38F7" w:rsidRDefault="00AA739F" w:rsidP="00CA6866">
      <w:pPr>
        <w:pStyle w:val="DefaultText"/>
        <w:numPr>
          <w:ilvl w:val="0"/>
          <w:numId w:val="29"/>
        </w:numPr>
        <w:jc w:val="both"/>
        <w:rPr>
          <w:rFonts w:asciiTheme="minorBidi" w:hAnsiTheme="minorBidi" w:cstheme="minorBidi"/>
          <w:sz w:val="24"/>
          <w:szCs w:val="24"/>
        </w:rPr>
      </w:pPr>
      <w:r w:rsidRPr="001B38F7">
        <w:rPr>
          <w:rFonts w:asciiTheme="minorBidi" w:hAnsiTheme="minorBidi" w:cstheme="minorBidi"/>
          <w:sz w:val="24"/>
          <w:szCs w:val="24"/>
        </w:rPr>
        <w:t>Provide support and cover in the car park control room in emergency situations (following training)</w:t>
      </w:r>
    </w:p>
    <w:p w14:paraId="481C6D86" w14:textId="77777777" w:rsidR="006B741A" w:rsidRPr="00CC7E5C" w:rsidRDefault="006B741A" w:rsidP="00AA739F">
      <w:pPr>
        <w:pStyle w:val="DefaultText"/>
        <w:ind w:left="360"/>
        <w:jc w:val="both"/>
        <w:rPr>
          <w:rFonts w:asciiTheme="minorBidi" w:hAnsiTheme="minorBidi" w:cstheme="minorBidi"/>
          <w:sz w:val="12"/>
          <w:szCs w:val="12"/>
        </w:rPr>
      </w:pPr>
    </w:p>
    <w:p w14:paraId="4683C4A9" w14:textId="4496DC9B" w:rsidR="006B741A" w:rsidRPr="001B38F7" w:rsidRDefault="006B741A" w:rsidP="006B741A">
      <w:pPr>
        <w:pStyle w:val="DefaultText"/>
        <w:numPr>
          <w:ilvl w:val="0"/>
          <w:numId w:val="29"/>
        </w:numPr>
        <w:jc w:val="both"/>
        <w:rPr>
          <w:rFonts w:asciiTheme="minorBidi" w:hAnsiTheme="minorBidi" w:cstheme="minorBidi"/>
          <w:sz w:val="24"/>
          <w:szCs w:val="24"/>
        </w:rPr>
      </w:pPr>
      <w:r w:rsidRPr="001B38F7">
        <w:rPr>
          <w:rFonts w:asciiTheme="minorBidi" w:hAnsiTheme="minorBidi" w:cstheme="minorBidi"/>
          <w:sz w:val="24"/>
          <w:szCs w:val="24"/>
        </w:rPr>
        <w:t>Ordering and control of parking stationary, including identifying cost and negotiation of total charges quoted.</w:t>
      </w:r>
    </w:p>
    <w:p w14:paraId="6A7A1940" w14:textId="77777777" w:rsidR="00652C00" w:rsidRPr="00CC7E5C" w:rsidRDefault="00652C00" w:rsidP="00AA739F">
      <w:pPr>
        <w:pStyle w:val="DefaultText"/>
        <w:ind w:left="360"/>
        <w:jc w:val="both"/>
        <w:rPr>
          <w:rFonts w:asciiTheme="minorBidi" w:hAnsiTheme="minorBidi" w:cstheme="minorBidi"/>
          <w:sz w:val="12"/>
          <w:szCs w:val="12"/>
        </w:rPr>
      </w:pPr>
    </w:p>
    <w:p w14:paraId="584F04DB" w14:textId="31E640F8" w:rsidR="00652C00" w:rsidRPr="001B38F7" w:rsidRDefault="00652C00" w:rsidP="00652C00">
      <w:pPr>
        <w:pStyle w:val="DefaultText"/>
        <w:numPr>
          <w:ilvl w:val="0"/>
          <w:numId w:val="29"/>
        </w:numPr>
        <w:jc w:val="both"/>
        <w:rPr>
          <w:rFonts w:asciiTheme="minorBidi" w:hAnsiTheme="minorBidi" w:cstheme="minorBidi"/>
          <w:sz w:val="24"/>
          <w:szCs w:val="24"/>
        </w:rPr>
      </w:pPr>
      <w:r w:rsidRPr="001B38F7">
        <w:rPr>
          <w:rFonts w:asciiTheme="minorBidi" w:hAnsiTheme="minorBidi" w:cstheme="minorBidi"/>
          <w:sz w:val="24"/>
          <w:szCs w:val="24"/>
        </w:rPr>
        <w:t>Manage, review and delete files no longer required on the council’s Sharepoint system.</w:t>
      </w:r>
    </w:p>
    <w:p w14:paraId="077A965C" w14:textId="77777777" w:rsidR="006D6677" w:rsidRPr="00CC7E5C" w:rsidRDefault="006D6677" w:rsidP="00AA739F">
      <w:pPr>
        <w:pStyle w:val="DefaultText"/>
        <w:ind w:left="360"/>
        <w:jc w:val="both"/>
        <w:rPr>
          <w:rFonts w:asciiTheme="minorBidi" w:hAnsiTheme="minorBidi" w:cstheme="minorBidi"/>
          <w:sz w:val="12"/>
          <w:szCs w:val="12"/>
        </w:rPr>
      </w:pPr>
    </w:p>
    <w:p w14:paraId="4BEA26CC" w14:textId="7492E3DA" w:rsidR="001F209F" w:rsidRPr="001B38F7" w:rsidRDefault="006D6677" w:rsidP="001E5E6F">
      <w:pPr>
        <w:pStyle w:val="DefaultText"/>
        <w:numPr>
          <w:ilvl w:val="0"/>
          <w:numId w:val="29"/>
        </w:numPr>
        <w:jc w:val="both"/>
        <w:rPr>
          <w:rFonts w:asciiTheme="minorBidi" w:hAnsiTheme="minorBidi" w:cstheme="minorBidi"/>
          <w:sz w:val="24"/>
          <w:szCs w:val="24"/>
        </w:rPr>
      </w:pPr>
      <w:r w:rsidRPr="001B38F7">
        <w:rPr>
          <w:rFonts w:asciiTheme="minorBidi" w:hAnsiTheme="minorBidi" w:cstheme="minorBidi"/>
          <w:sz w:val="24"/>
          <w:szCs w:val="24"/>
        </w:rPr>
        <w:t xml:space="preserve">Archive paperwork and documents and make sure that all records are kept in line with the General Data Protection Regulations. </w:t>
      </w:r>
    </w:p>
    <w:p w14:paraId="141B019B" w14:textId="77777777" w:rsidR="00652C00" w:rsidRPr="00CC7E5C" w:rsidRDefault="00652C00" w:rsidP="00AA739F">
      <w:pPr>
        <w:pStyle w:val="DefaultText"/>
        <w:jc w:val="both"/>
        <w:rPr>
          <w:rFonts w:asciiTheme="minorBidi" w:hAnsiTheme="minorBidi" w:cstheme="minorBidi"/>
          <w:sz w:val="12"/>
          <w:szCs w:val="12"/>
        </w:rPr>
      </w:pPr>
    </w:p>
    <w:p w14:paraId="423C0866" w14:textId="53B799D9" w:rsidR="00652C00" w:rsidRPr="001B38F7" w:rsidRDefault="00652C00" w:rsidP="00DA6F2D">
      <w:pPr>
        <w:pStyle w:val="DefaultText"/>
        <w:numPr>
          <w:ilvl w:val="0"/>
          <w:numId w:val="29"/>
        </w:numPr>
        <w:jc w:val="both"/>
        <w:rPr>
          <w:rFonts w:asciiTheme="minorBidi" w:hAnsiTheme="minorBidi" w:cstheme="minorBidi"/>
          <w:sz w:val="24"/>
          <w:szCs w:val="24"/>
        </w:rPr>
      </w:pPr>
      <w:bookmarkStart w:id="4" w:name="_Hlk120882977"/>
      <w:r w:rsidRPr="001B38F7">
        <w:rPr>
          <w:rFonts w:asciiTheme="minorBidi" w:hAnsiTheme="minorBidi" w:cstheme="minorBidi"/>
          <w:sz w:val="24"/>
          <w:szCs w:val="24"/>
        </w:rPr>
        <w:t xml:space="preserve">Keep abreast of latest parking systems being implemented by attending training </w:t>
      </w:r>
      <w:r w:rsidR="00DA6F2D" w:rsidRPr="001B38F7">
        <w:rPr>
          <w:rFonts w:asciiTheme="minorBidi" w:hAnsiTheme="minorBidi" w:cstheme="minorBidi"/>
          <w:sz w:val="24"/>
          <w:szCs w:val="24"/>
        </w:rPr>
        <w:t xml:space="preserve">and obtaining the required knowledge neccesary to perform at </w:t>
      </w:r>
      <w:r w:rsidR="00D8322D" w:rsidRPr="001B38F7">
        <w:rPr>
          <w:rFonts w:asciiTheme="minorBidi" w:hAnsiTheme="minorBidi" w:cstheme="minorBidi"/>
          <w:sz w:val="24"/>
          <w:szCs w:val="24"/>
        </w:rPr>
        <w:t xml:space="preserve">an </w:t>
      </w:r>
      <w:r w:rsidR="00DA6F2D" w:rsidRPr="001B38F7">
        <w:rPr>
          <w:rFonts w:asciiTheme="minorBidi" w:hAnsiTheme="minorBidi" w:cstheme="minorBidi"/>
          <w:sz w:val="24"/>
          <w:szCs w:val="24"/>
        </w:rPr>
        <w:t xml:space="preserve">optimal level. </w:t>
      </w:r>
    </w:p>
    <w:p w14:paraId="1C1B15A2" w14:textId="77777777" w:rsidR="007F109B" w:rsidRPr="00CC7E5C" w:rsidRDefault="007F109B" w:rsidP="00AA739F">
      <w:pPr>
        <w:pStyle w:val="DefaultText"/>
        <w:ind w:left="360"/>
        <w:jc w:val="both"/>
        <w:rPr>
          <w:rFonts w:asciiTheme="minorBidi" w:hAnsiTheme="minorBidi" w:cstheme="minorBidi"/>
          <w:sz w:val="12"/>
          <w:szCs w:val="12"/>
        </w:rPr>
      </w:pPr>
    </w:p>
    <w:p w14:paraId="45960641" w14:textId="2E73C9A2" w:rsidR="007F109B" w:rsidRPr="001B38F7" w:rsidRDefault="007F109B" w:rsidP="00F4092D">
      <w:pPr>
        <w:pStyle w:val="DefaultText"/>
        <w:numPr>
          <w:ilvl w:val="0"/>
          <w:numId w:val="29"/>
        </w:numPr>
        <w:jc w:val="both"/>
        <w:rPr>
          <w:rFonts w:asciiTheme="minorBidi" w:hAnsiTheme="minorBidi" w:cstheme="minorBidi"/>
          <w:sz w:val="24"/>
          <w:szCs w:val="24"/>
        </w:rPr>
      </w:pPr>
      <w:r w:rsidRPr="001B38F7">
        <w:rPr>
          <w:rFonts w:asciiTheme="minorBidi" w:hAnsiTheme="minorBidi" w:cstheme="minorBidi"/>
          <w:sz w:val="24"/>
          <w:szCs w:val="24"/>
        </w:rPr>
        <w:t>To assist with the daily operation of Borough wide car parks</w:t>
      </w:r>
      <w:r w:rsidR="00F4092D" w:rsidRPr="001B38F7">
        <w:rPr>
          <w:rFonts w:asciiTheme="minorBidi" w:hAnsiTheme="minorBidi" w:cstheme="minorBidi"/>
          <w:sz w:val="24"/>
          <w:szCs w:val="24"/>
        </w:rPr>
        <w:t xml:space="preserve"> by</w:t>
      </w:r>
      <w:r w:rsidRPr="001B38F7">
        <w:rPr>
          <w:rFonts w:asciiTheme="minorBidi" w:hAnsiTheme="minorBidi" w:cstheme="minorBidi"/>
          <w:sz w:val="24"/>
          <w:szCs w:val="24"/>
        </w:rPr>
        <w:t xml:space="preserve"> act</w:t>
      </w:r>
      <w:r w:rsidR="00F4092D" w:rsidRPr="001B38F7">
        <w:rPr>
          <w:rFonts w:asciiTheme="minorBidi" w:hAnsiTheme="minorBidi" w:cstheme="minorBidi"/>
          <w:sz w:val="24"/>
          <w:szCs w:val="24"/>
        </w:rPr>
        <w:t>ing</w:t>
      </w:r>
      <w:r w:rsidRPr="001B38F7">
        <w:rPr>
          <w:rFonts w:asciiTheme="minorBidi" w:hAnsiTheme="minorBidi" w:cstheme="minorBidi"/>
          <w:sz w:val="24"/>
          <w:szCs w:val="24"/>
        </w:rPr>
        <w:t xml:space="preserve"> as a C</w:t>
      </w:r>
      <w:r w:rsidR="00F4092D" w:rsidRPr="001B38F7">
        <w:rPr>
          <w:rFonts w:asciiTheme="minorBidi" w:hAnsiTheme="minorBidi" w:cstheme="minorBidi"/>
          <w:sz w:val="24"/>
          <w:szCs w:val="24"/>
        </w:rPr>
        <w:t>ar Parks Ambassador whenever required, learning, monitoring and operating car park operation systems, resolving customer enquiries and assist with first line maitenance, security, CCTV surveilance and inspections where called upon.</w:t>
      </w:r>
    </w:p>
    <w:bookmarkEnd w:id="4"/>
    <w:p w14:paraId="2E000689" w14:textId="77777777" w:rsidR="006D6677" w:rsidRPr="00CC7E5C" w:rsidRDefault="006D6677" w:rsidP="00AA739F">
      <w:pPr>
        <w:pStyle w:val="DefaultText"/>
        <w:ind w:left="360"/>
        <w:jc w:val="both"/>
        <w:rPr>
          <w:rFonts w:asciiTheme="minorBidi" w:hAnsiTheme="minorBidi" w:cstheme="minorBidi"/>
          <w:sz w:val="12"/>
          <w:szCs w:val="12"/>
        </w:rPr>
      </w:pPr>
    </w:p>
    <w:p w14:paraId="35CDD1AC" w14:textId="376A1AF5" w:rsidR="00CA6866" w:rsidRPr="001B38F7" w:rsidRDefault="006D6677" w:rsidP="00CA6866">
      <w:pPr>
        <w:pStyle w:val="DefaultText"/>
        <w:numPr>
          <w:ilvl w:val="0"/>
          <w:numId w:val="29"/>
        </w:numPr>
        <w:jc w:val="both"/>
        <w:rPr>
          <w:rFonts w:asciiTheme="minorBidi" w:hAnsiTheme="minorBidi" w:cstheme="minorBidi"/>
          <w:sz w:val="24"/>
          <w:szCs w:val="24"/>
        </w:rPr>
      </w:pPr>
      <w:bookmarkStart w:id="5" w:name="_Hlk120879941"/>
      <w:r w:rsidRPr="001B38F7">
        <w:rPr>
          <w:rFonts w:asciiTheme="minorBidi" w:hAnsiTheme="minorBidi" w:cstheme="minorBidi"/>
          <w:sz w:val="24"/>
          <w:szCs w:val="24"/>
        </w:rPr>
        <w:t>Learn and understand the customer care code and complaints procedure to advise and provide excellent service at the first point of contact.</w:t>
      </w:r>
    </w:p>
    <w:bookmarkEnd w:id="5"/>
    <w:p w14:paraId="6F7E5552" w14:textId="77777777" w:rsidR="001B38F7" w:rsidRPr="00CC7E5C" w:rsidRDefault="001B38F7" w:rsidP="00AA739F">
      <w:pPr>
        <w:pStyle w:val="BodyTextIndent2"/>
        <w:ind w:left="0"/>
        <w:jc w:val="both"/>
        <w:rPr>
          <w:rFonts w:asciiTheme="minorBidi" w:hAnsiTheme="minorBidi" w:cstheme="minorBidi"/>
          <w:sz w:val="20"/>
        </w:rPr>
      </w:pPr>
    </w:p>
    <w:p w14:paraId="57E7E7E4" w14:textId="1543E9AF" w:rsidR="001B38F7" w:rsidRDefault="001B38F7" w:rsidP="001B38F7">
      <w:pPr>
        <w:jc w:val="both"/>
        <w:rPr>
          <w:rFonts w:asciiTheme="minorBidi" w:hAnsiTheme="minorBidi" w:cstheme="minorBidi"/>
          <w:bCs/>
        </w:rPr>
      </w:pPr>
      <w:r>
        <w:rPr>
          <w:rFonts w:asciiTheme="minorBidi" w:hAnsiTheme="minorBidi" w:cstheme="minorBidi"/>
          <w:b/>
        </w:rPr>
        <w:t>People Management</w:t>
      </w:r>
      <w:r w:rsidRPr="001B38F7">
        <w:rPr>
          <w:rFonts w:asciiTheme="minorBidi" w:hAnsiTheme="minorBidi" w:cstheme="minorBidi"/>
          <w:b/>
        </w:rPr>
        <w:t>:</w:t>
      </w:r>
      <w:r>
        <w:rPr>
          <w:rFonts w:asciiTheme="minorBidi" w:hAnsiTheme="minorBidi" w:cstheme="minorBidi"/>
          <w:b/>
        </w:rPr>
        <w:t xml:space="preserve"> </w:t>
      </w:r>
      <w:r w:rsidRPr="001B38F7">
        <w:rPr>
          <w:rFonts w:asciiTheme="minorBidi" w:hAnsiTheme="minorBidi" w:cstheme="minorBidi"/>
          <w:bCs/>
        </w:rPr>
        <w:t>N/A</w:t>
      </w:r>
    </w:p>
    <w:p w14:paraId="6D3BDCEF" w14:textId="77777777" w:rsidR="001B38F7" w:rsidRDefault="001B38F7" w:rsidP="001B38F7">
      <w:pPr>
        <w:jc w:val="both"/>
        <w:rPr>
          <w:rFonts w:asciiTheme="minorBidi" w:hAnsiTheme="minorBidi" w:cstheme="minorBidi"/>
          <w:bCs/>
        </w:rPr>
      </w:pPr>
    </w:p>
    <w:p w14:paraId="5147893A" w14:textId="7E2FFF68" w:rsidR="001B38F7" w:rsidRPr="001B38F7" w:rsidRDefault="001B38F7" w:rsidP="001B38F7">
      <w:pPr>
        <w:jc w:val="both"/>
        <w:rPr>
          <w:rFonts w:asciiTheme="minorBidi" w:hAnsiTheme="minorBidi" w:cstheme="minorBidi"/>
          <w:b/>
        </w:rPr>
      </w:pPr>
      <w:r w:rsidRPr="001B38F7">
        <w:rPr>
          <w:rFonts w:asciiTheme="minorBidi" w:hAnsiTheme="minorBidi" w:cstheme="minorBidi"/>
          <w:b/>
        </w:rPr>
        <w:t>Service Management:</w:t>
      </w:r>
      <w:r w:rsidRPr="009F1E94">
        <w:rPr>
          <w:rFonts w:asciiTheme="minorBidi" w:hAnsiTheme="minorBidi" w:cstheme="minorBidi"/>
          <w:sz w:val="22"/>
          <w:szCs w:val="22"/>
        </w:rPr>
        <w:t xml:space="preserve"> </w:t>
      </w:r>
      <w:r w:rsidRPr="001B38F7">
        <w:rPr>
          <w:rFonts w:asciiTheme="minorBidi" w:hAnsiTheme="minorBidi" w:cstheme="minorBidi"/>
          <w:bCs/>
        </w:rPr>
        <w:t>N/A</w:t>
      </w:r>
    </w:p>
    <w:p w14:paraId="0FE5FD12" w14:textId="77777777" w:rsidR="00736E18" w:rsidRDefault="00736E18" w:rsidP="00AA739F">
      <w:pPr>
        <w:pStyle w:val="BodyTextIndent2"/>
        <w:ind w:left="0"/>
        <w:jc w:val="both"/>
        <w:rPr>
          <w:rFonts w:asciiTheme="minorBidi" w:hAnsiTheme="minorBidi" w:cstheme="minorBidi"/>
          <w:szCs w:val="24"/>
        </w:rPr>
      </w:pPr>
    </w:p>
    <w:p w14:paraId="17A879ED" w14:textId="77777777" w:rsidR="001B38F7" w:rsidRDefault="001B38F7" w:rsidP="001B38F7">
      <w:pPr>
        <w:jc w:val="both"/>
        <w:rPr>
          <w:rFonts w:asciiTheme="minorBidi" w:hAnsiTheme="minorBidi" w:cstheme="minorBidi"/>
          <w:b/>
        </w:rPr>
      </w:pPr>
      <w:r w:rsidRPr="001B38F7">
        <w:rPr>
          <w:rFonts w:asciiTheme="minorBidi" w:hAnsiTheme="minorBidi" w:cstheme="minorBidi"/>
          <w:b/>
        </w:rPr>
        <w:t xml:space="preserve">Financial Responsibility: </w:t>
      </w:r>
    </w:p>
    <w:p w14:paraId="44DB0A78" w14:textId="77777777" w:rsidR="00736E18" w:rsidRPr="00736E18" w:rsidRDefault="00736E18" w:rsidP="00736E18">
      <w:pPr>
        <w:pStyle w:val="DefaultText"/>
        <w:ind w:left="360"/>
        <w:jc w:val="both"/>
        <w:rPr>
          <w:rFonts w:asciiTheme="minorBidi" w:hAnsiTheme="minorBidi" w:cstheme="minorBidi"/>
          <w:sz w:val="12"/>
          <w:szCs w:val="12"/>
        </w:rPr>
      </w:pPr>
    </w:p>
    <w:p w14:paraId="45E8F2D0" w14:textId="052A5A68" w:rsidR="00736E18" w:rsidRPr="001B38F7" w:rsidRDefault="00736E18" w:rsidP="00736E18">
      <w:pPr>
        <w:pStyle w:val="DefaultText"/>
        <w:numPr>
          <w:ilvl w:val="0"/>
          <w:numId w:val="46"/>
        </w:numPr>
        <w:jc w:val="both"/>
        <w:rPr>
          <w:rFonts w:asciiTheme="minorBidi" w:hAnsiTheme="minorBidi" w:cstheme="minorBidi"/>
          <w:sz w:val="24"/>
          <w:szCs w:val="24"/>
        </w:rPr>
      </w:pPr>
      <w:r w:rsidRPr="001B38F7">
        <w:rPr>
          <w:rFonts w:asciiTheme="minorBidi" w:hAnsiTheme="minorBidi" w:cstheme="minorBidi"/>
          <w:sz w:val="24"/>
          <w:szCs w:val="24"/>
        </w:rPr>
        <w:t>Invoice new and existing customers, including follow up of unpaid invoices and referral of bad debts. Pre-authorise payments to existing suppliers and related contracts. Raise purchase orders for new suppliers.</w:t>
      </w:r>
    </w:p>
    <w:p w14:paraId="14B7E870" w14:textId="77777777" w:rsidR="00736E18" w:rsidRPr="00CC7E5C" w:rsidRDefault="00736E18" w:rsidP="00736E18">
      <w:pPr>
        <w:pStyle w:val="DefaultText"/>
        <w:jc w:val="both"/>
        <w:rPr>
          <w:rFonts w:asciiTheme="minorBidi" w:hAnsiTheme="minorBidi" w:cstheme="minorBidi"/>
          <w:sz w:val="12"/>
          <w:szCs w:val="12"/>
        </w:rPr>
      </w:pPr>
    </w:p>
    <w:p w14:paraId="6E5CC01D" w14:textId="77777777" w:rsidR="00736E18" w:rsidRPr="001B38F7" w:rsidRDefault="00736E18" w:rsidP="00736E18">
      <w:pPr>
        <w:pStyle w:val="DefaultText"/>
        <w:numPr>
          <w:ilvl w:val="0"/>
          <w:numId w:val="46"/>
        </w:numPr>
        <w:jc w:val="both"/>
        <w:rPr>
          <w:rFonts w:asciiTheme="minorBidi" w:hAnsiTheme="minorBidi" w:cstheme="minorBidi"/>
          <w:sz w:val="24"/>
          <w:szCs w:val="24"/>
        </w:rPr>
      </w:pPr>
      <w:r w:rsidRPr="001B38F7">
        <w:rPr>
          <w:rFonts w:asciiTheme="minorBidi" w:hAnsiTheme="minorBidi" w:cstheme="minorBidi"/>
          <w:sz w:val="24"/>
          <w:szCs w:val="24"/>
        </w:rPr>
        <w:t>Reconcile income related to PCNs, permits and car park machines. Printing, copying, and scanning of related transactional paperwork.</w:t>
      </w:r>
    </w:p>
    <w:p w14:paraId="774317E9" w14:textId="77777777" w:rsidR="00736E18" w:rsidRPr="00CC7E5C" w:rsidRDefault="00736E18" w:rsidP="00736E18">
      <w:pPr>
        <w:pStyle w:val="DefaultText"/>
        <w:jc w:val="both"/>
        <w:rPr>
          <w:rFonts w:asciiTheme="minorBidi" w:hAnsiTheme="minorBidi" w:cstheme="minorBidi"/>
          <w:sz w:val="12"/>
          <w:szCs w:val="12"/>
        </w:rPr>
      </w:pPr>
    </w:p>
    <w:p w14:paraId="63F93DC1" w14:textId="77777777" w:rsidR="00736E18" w:rsidRPr="001B38F7" w:rsidRDefault="00736E18" w:rsidP="00736E18">
      <w:pPr>
        <w:pStyle w:val="DefaultText"/>
        <w:numPr>
          <w:ilvl w:val="0"/>
          <w:numId w:val="46"/>
        </w:numPr>
        <w:jc w:val="both"/>
        <w:rPr>
          <w:rFonts w:asciiTheme="minorBidi" w:hAnsiTheme="minorBidi" w:cstheme="minorBidi"/>
          <w:sz w:val="24"/>
          <w:szCs w:val="24"/>
        </w:rPr>
      </w:pPr>
      <w:r w:rsidRPr="001B38F7">
        <w:rPr>
          <w:rFonts w:asciiTheme="minorBidi" w:hAnsiTheme="minorBidi" w:cstheme="minorBidi"/>
          <w:sz w:val="24"/>
          <w:szCs w:val="24"/>
        </w:rPr>
        <w:t>To maintain, reconcile and update parking validation solutions such as WeValidate and the WPS Business Parking App.</w:t>
      </w:r>
    </w:p>
    <w:p w14:paraId="6BC2F58B" w14:textId="77777777" w:rsidR="00736E18" w:rsidRPr="00CC7E5C" w:rsidRDefault="00736E18" w:rsidP="00736E18">
      <w:pPr>
        <w:pStyle w:val="DefaultText"/>
        <w:jc w:val="both"/>
        <w:rPr>
          <w:rFonts w:asciiTheme="minorBidi" w:hAnsiTheme="minorBidi" w:cstheme="minorBidi"/>
          <w:sz w:val="12"/>
          <w:szCs w:val="12"/>
        </w:rPr>
      </w:pPr>
    </w:p>
    <w:p w14:paraId="3152CCEF" w14:textId="77777777" w:rsidR="00736E18" w:rsidRPr="001B38F7" w:rsidRDefault="00736E18" w:rsidP="00736E18">
      <w:pPr>
        <w:pStyle w:val="DefaultText"/>
        <w:numPr>
          <w:ilvl w:val="0"/>
          <w:numId w:val="46"/>
        </w:numPr>
        <w:jc w:val="both"/>
        <w:rPr>
          <w:rFonts w:asciiTheme="minorBidi" w:hAnsiTheme="minorBidi" w:cstheme="minorBidi"/>
          <w:sz w:val="24"/>
          <w:szCs w:val="24"/>
        </w:rPr>
      </w:pPr>
      <w:r w:rsidRPr="001B38F7">
        <w:rPr>
          <w:rFonts w:asciiTheme="minorBidi" w:hAnsiTheme="minorBidi" w:cstheme="minorBidi"/>
          <w:sz w:val="24"/>
          <w:szCs w:val="24"/>
        </w:rPr>
        <w:t>To maintain, reconcile and update parking payment solutions such as Chipside, JustPark and ZatPermit.</w:t>
      </w:r>
    </w:p>
    <w:p w14:paraId="508CB4FB" w14:textId="77777777" w:rsidR="00736E18" w:rsidRPr="00CC7E5C" w:rsidRDefault="00736E18" w:rsidP="00736E18">
      <w:pPr>
        <w:pStyle w:val="DefaultText"/>
        <w:jc w:val="both"/>
        <w:rPr>
          <w:rFonts w:asciiTheme="minorBidi" w:hAnsiTheme="minorBidi" w:cstheme="minorBidi"/>
          <w:sz w:val="12"/>
          <w:szCs w:val="12"/>
        </w:rPr>
      </w:pPr>
    </w:p>
    <w:p w14:paraId="4107D7F3" w14:textId="77777777" w:rsidR="00736E18" w:rsidRPr="001B38F7" w:rsidRDefault="00736E18" w:rsidP="00736E18">
      <w:pPr>
        <w:pStyle w:val="BodyTextIndent2"/>
        <w:numPr>
          <w:ilvl w:val="0"/>
          <w:numId w:val="46"/>
        </w:numPr>
        <w:rPr>
          <w:rFonts w:asciiTheme="minorBidi" w:hAnsiTheme="minorBidi" w:cstheme="minorBidi"/>
          <w:b w:val="0"/>
          <w:bCs/>
          <w:szCs w:val="24"/>
        </w:rPr>
      </w:pPr>
      <w:r w:rsidRPr="001B38F7">
        <w:rPr>
          <w:rFonts w:asciiTheme="minorBidi" w:hAnsiTheme="minorBidi" w:cstheme="minorBidi"/>
          <w:b w:val="0"/>
          <w:bCs/>
          <w:szCs w:val="24"/>
        </w:rPr>
        <w:t>To take and input payments from members of the public.</w:t>
      </w:r>
    </w:p>
    <w:p w14:paraId="4B74D20E" w14:textId="77777777" w:rsidR="001B38F7" w:rsidRDefault="001B38F7" w:rsidP="00AA739F">
      <w:pPr>
        <w:pStyle w:val="BodyTextIndent2"/>
        <w:ind w:left="0"/>
        <w:jc w:val="both"/>
        <w:rPr>
          <w:rFonts w:asciiTheme="minorBidi" w:hAnsiTheme="minorBidi" w:cstheme="minorBidi"/>
          <w:szCs w:val="24"/>
        </w:rPr>
      </w:pPr>
    </w:p>
    <w:p w14:paraId="715FC16E" w14:textId="26EED1D2" w:rsidR="00CC7E5C" w:rsidRDefault="007F109B" w:rsidP="00F0591B">
      <w:pPr>
        <w:pStyle w:val="BodyTextIndent2"/>
        <w:ind w:left="0"/>
        <w:jc w:val="both"/>
        <w:rPr>
          <w:rFonts w:asciiTheme="minorBidi" w:hAnsiTheme="minorBidi" w:cstheme="minorBidi"/>
          <w:b w:val="0"/>
          <w:bCs/>
          <w:i/>
          <w:iCs/>
          <w:szCs w:val="24"/>
        </w:rPr>
      </w:pPr>
      <w:r w:rsidRPr="001B38F7">
        <w:rPr>
          <w:rFonts w:asciiTheme="minorBidi" w:hAnsiTheme="minorBidi" w:cstheme="minorBidi"/>
          <w:szCs w:val="24"/>
        </w:rPr>
        <w:t>Other Responsibilities:</w:t>
      </w:r>
    </w:p>
    <w:p w14:paraId="5F3DA5A0" w14:textId="77777777" w:rsidR="00F0591B" w:rsidRPr="00F0591B" w:rsidRDefault="00F0591B" w:rsidP="00F0591B">
      <w:pPr>
        <w:pStyle w:val="BodyTextIndent2"/>
        <w:ind w:left="0"/>
        <w:jc w:val="both"/>
        <w:rPr>
          <w:rFonts w:asciiTheme="minorBidi" w:hAnsiTheme="minorBidi" w:cstheme="minorBidi"/>
          <w:b w:val="0"/>
          <w:bCs/>
          <w:i/>
          <w:iCs/>
          <w:sz w:val="14"/>
          <w:szCs w:val="14"/>
        </w:rPr>
      </w:pPr>
    </w:p>
    <w:p w14:paraId="5FA34D08" w14:textId="0A2C8D7D" w:rsidR="00AA739F" w:rsidRPr="00F0591B" w:rsidRDefault="007F109B" w:rsidP="00F0591B">
      <w:pPr>
        <w:pStyle w:val="BodyTextIndent2"/>
        <w:numPr>
          <w:ilvl w:val="0"/>
          <w:numId w:val="47"/>
        </w:numPr>
        <w:jc w:val="both"/>
        <w:rPr>
          <w:rFonts w:asciiTheme="minorBidi" w:hAnsiTheme="minorBidi" w:cstheme="minorBidi"/>
          <w:b w:val="0"/>
          <w:bCs/>
          <w:szCs w:val="24"/>
        </w:rPr>
      </w:pPr>
      <w:r w:rsidRPr="001B38F7">
        <w:rPr>
          <w:rFonts w:asciiTheme="minorBidi" w:hAnsiTheme="minorBidi" w:cstheme="minorBidi"/>
          <w:b w:val="0"/>
          <w:bCs/>
          <w:szCs w:val="24"/>
        </w:rPr>
        <w:t>To undertake other duties which may arise or as may be delegated from time to time, commensurate with the skills required for this post.</w:t>
      </w:r>
    </w:p>
    <w:bookmarkEnd w:id="2"/>
    <w:p w14:paraId="4E72816E" w14:textId="77777777" w:rsidR="00736E18" w:rsidRPr="005C01A0" w:rsidRDefault="00736E18" w:rsidP="00736E18">
      <w:pPr>
        <w:jc w:val="center"/>
        <w:outlineLvl w:val="0"/>
        <w:rPr>
          <w:rFonts w:asciiTheme="minorBidi" w:hAnsiTheme="minorBidi" w:cstheme="minorBidi"/>
          <w:b/>
          <w:bCs/>
          <w:u w:val="single"/>
        </w:rPr>
      </w:pPr>
      <w:r w:rsidRPr="005C01A0">
        <w:rPr>
          <w:rFonts w:asciiTheme="minorBidi" w:hAnsiTheme="minorBidi" w:cstheme="minorBidi"/>
          <w:b/>
          <w:bCs/>
          <w:u w:val="single"/>
        </w:rPr>
        <w:lastRenderedPageBreak/>
        <w:t>Person Specification</w:t>
      </w:r>
    </w:p>
    <w:p w14:paraId="19DC4B28" w14:textId="77777777" w:rsidR="00736E18" w:rsidRPr="005C01A0" w:rsidRDefault="00736E18" w:rsidP="00736E18">
      <w:pPr>
        <w:rPr>
          <w:rFonts w:asciiTheme="minorBidi" w:hAnsiTheme="minorBidi" w:cstheme="minorBidi"/>
          <w:b/>
        </w:rPr>
      </w:pPr>
      <w:r w:rsidRPr="005C01A0">
        <w:rPr>
          <w:rFonts w:asciiTheme="minorBidi" w:hAnsiTheme="minorBidi" w:cstheme="minorBidi"/>
          <w:b/>
        </w:rPr>
        <w:t>Key:</w:t>
      </w:r>
    </w:p>
    <w:p w14:paraId="333BEA1D" w14:textId="1B47B0CC" w:rsidR="00736E18" w:rsidRPr="005C01A0" w:rsidRDefault="00736E18" w:rsidP="00736E18">
      <w:pPr>
        <w:rPr>
          <w:rFonts w:asciiTheme="minorBidi" w:hAnsiTheme="minorBidi" w:cstheme="minorBidi"/>
          <w:lang w:val="en-US"/>
        </w:rPr>
      </w:pPr>
      <w:r w:rsidRPr="005C01A0">
        <w:rPr>
          <w:rFonts w:asciiTheme="minorBidi" w:hAnsiTheme="minorBidi" w:cstheme="minorBidi"/>
          <w:lang w:val="en-US"/>
        </w:rPr>
        <w:t>E = Essential, D = Desirable, A = Application Form, I = Interview, P = Presentation</w:t>
      </w:r>
    </w:p>
    <w:p w14:paraId="1B9AB86D" w14:textId="5F1A0DC8" w:rsidR="00D92BA7" w:rsidRPr="00CC7E5C" w:rsidRDefault="00D92BA7" w:rsidP="00C504EA">
      <w:pPr>
        <w:pStyle w:val="BodyTextIndent2"/>
        <w:spacing w:after="120" w:line="240" w:lineRule="auto"/>
        <w:ind w:left="0"/>
        <w:jc w:val="center"/>
        <w:rPr>
          <w:rFonts w:asciiTheme="minorBidi" w:hAnsiTheme="minorBidi" w:cstheme="minorBidi"/>
          <w:sz w:val="12"/>
          <w:szCs w:val="12"/>
          <w:lang w:val="en-US"/>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6379"/>
        <w:gridCol w:w="709"/>
        <w:gridCol w:w="992"/>
      </w:tblGrid>
      <w:tr w:rsidR="00076533" w:rsidRPr="001B38F7" w14:paraId="4B3BDA9B" w14:textId="77777777" w:rsidTr="00CC7E5C">
        <w:trPr>
          <w:cantSplit/>
          <w:trHeight w:val="314"/>
        </w:trPr>
        <w:tc>
          <w:tcPr>
            <w:tcW w:w="2268" w:type="dxa"/>
          </w:tcPr>
          <w:p w14:paraId="0F67CC78" w14:textId="67965E9A" w:rsidR="00076533" w:rsidRPr="001B38F7" w:rsidRDefault="00076533" w:rsidP="00076533">
            <w:pPr>
              <w:rPr>
                <w:rFonts w:asciiTheme="minorBidi" w:hAnsiTheme="minorBidi" w:cstheme="minorBidi"/>
                <w:b/>
              </w:rPr>
            </w:pPr>
            <w:r w:rsidRPr="001B38F7">
              <w:rPr>
                <w:rFonts w:asciiTheme="minorBidi" w:hAnsiTheme="minorBidi" w:cstheme="minorBidi"/>
                <w:b/>
              </w:rPr>
              <w:t>Criteria</w:t>
            </w:r>
          </w:p>
        </w:tc>
        <w:tc>
          <w:tcPr>
            <w:tcW w:w="6379" w:type="dxa"/>
          </w:tcPr>
          <w:p w14:paraId="1C1BCDD8" w14:textId="49CA15F0" w:rsidR="00076533" w:rsidRPr="001B38F7" w:rsidRDefault="00076533" w:rsidP="00076533">
            <w:pPr>
              <w:rPr>
                <w:rFonts w:asciiTheme="minorBidi" w:hAnsiTheme="minorBidi" w:cstheme="minorBidi"/>
                <w:b/>
              </w:rPr>
            </w:pPr>
            <w:r w:rsidRPr="001B38F7">
              <w:rPr>
                <w:rFonts w:asciiTheme="minorBidi" w:hAnsiTheme="minorBidi" w:cstheme="minorBidi"/>
                <w:b/>
              </w:rPr>
              <w:t>Standard</w:t>
            </w:r>
          </w:p>
        </w:tc>
        <w:tc>
          <w:tcPr>
            <w:tcW w:w="709" w:type="dxa"/>
          </w:tcPr>
          <w:p w14:paraId="71B49E6C" w14:textId="06B36B74" w:rsidR="00076533" w:rsidRPr="001B38F7" w:rsidRDefault="00076533" w:rsidP="00076533">
            <w:pPr>
              <w:jc w:val="center"/>
              <w:rPr>
                <w:rFonts w:asciiTheme="minorBidi" w:hAnsiTheme="minorBidi" w:cstheme="minorBidi"/>
                <w:b/>
              </w:rPr>
            </w:pPr>
            <w:r w:rsidRPr="001B38F7">
              <w:rPr>
                <w:rFonts w:asciiTheme="minorBidi" w:hAnsiTheme="minorBidi" w:cstheme="minorBidi"/>
                <w:b/>
              </w:rPr>
              <w:t>E/D</w:t>
            </w:r>
          </w:p>
        </w:tc>
        <w:tc>
          <w:tcPr>
            <w:tcW w:w="992" w:type="dxa"/>
          </w:tcPr>
          <w:p w14:paraId="392E95F6" w14:textId="782E18AA" w:rsidR="00076533" w:rsidRPr="001B38F7" w:rsidRDefault="00076533" w:rsidP="00076533">
            <w:pPr>
              <w:rPr>
                <w:rFonts w:asciiTheme="minorBidi" w:hAnsiTheme="minorBidi" w:cstheme="minorBidi"/>
                <w:b/>
              </w:rPr>
            </w:pPr>
            <w:r w:rsidRPr="001B38F7">
              <w:rPr>
                <w:rFonts w:asciiTheme="minorBidi" w:hAnsiTheme="minorBidi" w:cstheme="minorBidi"/>
                <w:b/>
              </w:rPr>
              <w:t>Measure</w:t>
            </w:r>
          </w:p>
        </w:tc>
      </w:tr>
      <w:tr w:rsidR="00076533" w:rsidRPr="001B38F7" w14:paraId="304ADE7B" w14:textId="77777777" w:rsidTr="00CC7E5C">
        <w:trPr>
          <w:cantSplit/>
          <w:trHeight w:val="313"/>
        </w:trPr>
        <w:tc>
          <w:tcPr>
            <w:tcW w:w="2268" w:type="dxa"/>
          </w:tcPr>
          <w:p w14:paraId="523E36C9" w14:textId="79A020F9" w:rsidR="00076533" w:rsidRPr="001B38F7" w:rsidRDefault="00076533" w:rsidP="00076533">
            <w:pPr>
              <w:tabs>
                <w:tab w:val="left" w:pos="113"/>
              </w:tabs>
              <w:rPr>
                <w:rFonts w:asciiTheme="minorBidi" w:hAnsiTheme="minorBidi" w:cstheme="minorBidi"/>
                <w:b/>
                <w:bCs/>
                <w:color w:val="000000"/>
              </w:rPr>
            </w:pPr>
            <w:r w:rsidRPr="001B38F7">
              <w:rPr>
                <w:rFonts w:asciiTheme="minorBidi" w:hAnsiTheme="minorBidi" w:cstheme="minorBidi"/>
                <w:b/>
                <w:bCs/>
                <w:color w:val="000000"/>
              </w:rPr>
              <w:tab/>
              <w:t xml:space="preserve">Education &amp; </w:t>
            </w:r>
            <w:r w:rsidRPr="001B38F7">
              <w:rPr>
                <w:rFonts w:asciiTheme="minorBidi" w:hAnsiTheme="minorBidi" w:cstheme="minorBidi"/>
                <w:b/>
                <w:bCs/>
                <w:color w:val="000000"/>
              </w:rPr>
              <w:tab/>
              <w:t>training</w:t>
            </w:r>
          </w:p>
        </w:tc>
        <w:tc>
          <w:tcPr>
            <w:tcW w:w="6379" w:type="dxa"/>
            <w:tcMar>
              <w:top w:w="113" w:type="dxa"/>
              <w:left w:w="113" w:type="dxa"/>
              <w:bottom w:w="113" w:type="dxa"/>
              <w:right w:w="113" w:type="dxa"/>
            </w:tcMar>
          </w:tcPr>
          <w:p w14:paraId="06C6A1D6" w14:textId="77777777" w:rsidR="00076533" w:rsidRPr="001B38F7" w:rsidRDefault="00076533" w:rsidP="00076533">
            <w:pPr>
              <w:numPr>
                <w:ilvl w:val="0"/>
                <w:numId w:val="30"/>
              </w:numPr>
              <w:tabs>
                <w:tab w:val="center" w:pos="0"/>
              </w:tabs>
              <w:rPr>
                <w:rFonts w:asciiTheme="minorBidi" w:hAnsiTheme="minorBidi" w:cstheme="minorBidi"/>
              </w:rPr>
            </w:pPr>
            <w:r w:rsidRPr="001B38F7">
              <w:rPr>
                <w:rFonts w:asciiTheme="minorBidi" w:hAnsiTheme="minorBidi" w:cstheme="minorBidi"/>
              </w:rPr>
              <w:t>GCSE Maths and English qualification level 5 / grade C or above</w:t>
            </w:r>
          </w:p>
          <w:p w14:paraId="37C6B4BB" w14:textId="77777777" w:rsidR="00076533" w:rsidRPr="001B38F7" w:rsidRDefault="00076533" w:rsidP="00076533">
            <w:pPr>
              <w:numPr>
                <w:ilvl w:val="0"/>
                <w:numId w:val="30"/>
              </w:numPr>
              <w:rPr>
                <w:rFonts w:asciiTheme="minorBidi" w:hAnsiTheme="minorBidi" w:cstheme="minorBidi"/>
                <w:b/>
                <w:bCs/>
                <w:color w:val="000000"/>
              </w:rPr>
            </w:pPr>
            <w:r w:rsidRPr="001B38F7">
              <w:rPr>
                <w:rFonts w:asciiTheme="minorBidi" w:hAnsiTheme="minorBidi" w:cstheme="minorBidi"/>
              </w:rPr>
              <w:t>Customer care training</w:t>
            </w:r>
          </w:p>
          <w:p w14:paraId="5D1029C5" w14:textId="77777777" w:rsidR="00076533" w:rsidRPr="001B38F7" w:rsidRDefault="00076533" w:rsidP="00076533">
            <w:pPr>
              <w:numPr>
                <w:ilvl w:val="0"/>
                <w:numId w:val="30"/>
              </w:numPr>
              <w:rPr>
                <w:rFonts w:asciiTheme="minorBidi" w:hAnsiTheme="minorBidi" w:cstheme="minorBidi"/>
                <w:b/>
                <w:bCs/>
                <w:color w:val="000000"/>
              </w:rPr>
            </w:pPr>
            <w:r w:rsidRPr="001B38F7">
              <w:rPr>
                <w:rFonts w:asciiTheme="minorBidi" w:hAnsiTheme="minorBidi" w:cstheme="minorBidi"/>
              </w:rPr>
              <w:t>Communication training</w:t>
            </w:r>
          </w:p>
          <w:p w14:paraId="6C586713" w14:textId="501F617A" w:rsidR="00076533" w:rsidRPr="001B38F7" w:rsidRDefault="00076533" w:rsidP="00076533">
            <w:pPr>
              <w:numPr>
                <w:ilvl w:val="0"/>
                <w:numId w:val="30"/>
              </w:numPr>
              <w:rPr>
                <w:rFonts w:asciiTheme="minorBidi" w:hAnsiTheme="minorBidi" w:cstheme="minorBidi"/>
                <w:b/>
                <w:bCs/>
                <w:color w:val="000000"/>
              </w:rPr>
            </w:pPr>
            <w:r w:rsidRPr="001B38F7">
              <w:rPr>
                <w:rFonts w:asciiTheme="minorBidi" w:hAnsiTheme="minorBidi" w:cstheme="minorBidi"/>
              </w:rPr>
              <w:t>NVQ Level 2 qualification in Parking Notice Processing or equivalent, or working towards</w:t>
            </w:r>
          </w:p>
        </w:tc>
        <w:tc>
          <w:tcPr>
            <w:tcW w:w="709" w:type="dxa"/>
          </w:tcPr>
          <w:p w14:paraId="0832881C" w14:textId="77777777" w:rsidR="00076533" w:rsidRPr="001B38F7" w:rsidRDefault="00076533" w:rsidP="00076533">
            <w:pPr>
              <w:jc w:val="center"/>
              <w:rPr>
                <w:rFonts w:asciiTheme="minorBidi" w:hAnsiTheme="minorBidi" w:cstheme="minorBidi"/>
                <w:bCs/>
                <w:color w:val="000000"/>
              </w:rPr>
            </w:pPr>
            <w:r w:rsidRPr="001B38F7">
              <w:rPr>
                <w:rFonts w:asciiTheme="minorBidi" w:hAnsiTheme="minorBidi" w:cstheme="minorBidi"/>
                <w:bCs/>
                <w:color w:val="000000"/>
              </w:rPr>
              <w:t>E</w:t>
            </w:r>
          </w:p>
          <w:p w14:paraId="159C604F" w14:textId="77777777" w:rsidR="00076533" w:rsidRPr="001B38F7" w:rsidRDefault="00076533" w:rsidP="00076533">
            <w:pPr>
              <w:jc w:val="center"/>
              <w:rPr>
                <w:rFonts w:asciiTheme="minorBidi" w:hAnsiTheme="minorBidi" w:cstheme="minorBidi"/>
                <w:bCs/>
                <w:color w:val="000000"/>
              </w:rPr>
            </w:pPr>
          </w:p>
          <w:p w14:paraId="2B276AC7" w14:textId="1CDC3613" w:rsidR="00076533" w:rsidRPr="001B38F7" w:rsidRDefault="00076533" w:rsidP="00076533">
            <w:pPr>
              <w:jc w:val="center"/>
              <w:rPr>
                <w:rFonts w:asciiTheme="minorBidi" w:hAnsiTheme="minorBidi" w:cstheme="minorBidi"/>
                <w:bCs/>
                <w:color w:val="000000"/>
              </w:rPr>
            </w:pPr>
            <w:r w:rsidRPr="001B38F7">
              <w:rPr>
                <w:rFonts w:asciiTheme="minorBidi" w:hAnsiTheme="minorBidi" w:cstheme="minorBidi"/>
                <w:bCs/>
                <w:color w:val="000000"/>
              </w:rPr>
              <w:t>D</w:t>
            </w:r>
          </w:p>
          <w:p w14:paraId="223810FD" w14:textId="45A3D908" w:rsidR="00076533" w:rsidRPr="001B38F7" w:rsidRDefault="00076533" w:rsidP="00076533">
            <w:pPr>
              <w:jc w:val="center"/>
              <w:rPr>
                <w:rFonts w:asciiTheme="minorBidi" w:hAnsiTheme="minorBidi" w:cstheme="minorBidi"/>
                <w:bCs/>
                <w:color w:val="000000"/>
              </w:rPr>
            </w:pPr>
            <w:r w:rsidRPr="001B38F7">
              <w:rPr>
                <w:rFonts w:asciiTheme="minorBidi" w:hAnsiTheme="minorBidi" w:cstheme="minorBidi"/>
                <w:bCs/>
                <w:color w:val="000000"/>
              </w:rPr>
              <w:t>D</w:t>
            </w:r>
          </w:p>
          <w:p w14:paraId="325EF81A" w14:textId="0A6130E4" w:rsidR="00076533" w:rsidRPr="001B38F7" w:rsidRDefault="00076533" w:rsidP="00076533">
            <w:pPr>
              <w:jc w:val="center"/>
              <w:rPr>
                <w:rFonts w:asciiTheme="minorBidi" w:hAnsiTheme="minorBidi" w:cstheme="minorBidi"/>
                <w:bCs/>
                <w:color w:val="000000"/>
              </w:rPr>
            </w:pPr>
            <w:r w:rsidRPr="001B38F7">
              <w:rPr>
                <w:rFonts w:asciiTheme="minorBidi" w:hAnsiTheme="minorBidi" w:cstheme="minorBidi"/>
                <w:bCs/>
                <w:color w:val="000000"/>
              </w:rPr>
              <w:t>D</w:t>
            </w:r>
          </w:p>
          <w:p w14:paraId="3298B7FA" w14:textId="5EEB6946" w:rsidR="00076533" w:rsidRPr="001B38F7" w:rsidRDefault="00076533" w:rsidP="00076533">
            <w:pPr>
              <w:jc w:val="center"/>
              <w:rPr>
                <w:rFonts w:asciiTheme="minorBidi" w:hAnsiTheme="minorBidi" w:cstheme="minorBidi"/>
                <w:b/>
                <w:bCs/>
                <w:color w:val="000000"/>
              </w:rPr>
            </w:pPr>
          </w:p>
        </w:tc>
        <w:tc>
          <w:tcPr>
            <w:tcW w:w="992" w:type="dxa"/>
            <w:tcMar>
              <w:top w:w="113" w:type="dxa"/>
              <w:left w:w="113" w:type="dxa"/>
              <w:bottom w:w="113" w:type="dxa"/>
              <w:right w:w="113" w:type="dxa"/>
            </w:tcMar>
          </w:tcPr>
          <w:p w14:paraId="1D9A63EB" w14:textId="77777777" w:rsidR="00076533" w:rsidRPr="001B38F7" w:rsidRDefault="00076533" w:rsidP="00076533">
            <w:pPr>
              <w:jc w:val="center"/>
              <w:rPr>
                <w:rFonts w:asciiTheme="minorBidi" w:hAnsiTheme="minorBidi" w:cstheme="minorBidi"/>
                <w:bCs/>
                <w:color w:val="000000"/>
              </w:rPr>
            </w:pPr>
            <w:r w:rsidRPr="001B38F7">
              <w:rPr>
                <w:rFonts w:asciiTheme="minorBidi" w:hAnsiTheme="minorBidi" w:cstheme="minorBidi"/>
                <w:bCs/>
                <w:color w:val="000000"/>
              </w:rPr>
              <w:t>A</w:t>
            </w:r>
          </w:p>
          <w:p w14:paraId="46F7F7E1" w14:textId="77777777" w:rsidR="00076533" w:rsidRPr="001B38F7" w:rsidRDefault="00076533" w:rsidP="00076533">
            <w:pPr>
              <w:jc w:val="center"/>
              <w:rPr>
                <w:rFonts w:asciiTheme="minorBidi" w:hAnsiTheme="minorBidi" w:cstheme="minorBidi"/>
                <w:bCs/>
                <w:color w:val="000000"/>
              </w:rPr>
            </w:pPr>
          </w:p>
          <w:p w14:paraId="31ED3BDF" w14:textId="77777777" w:rsidR="00076533" w:rsidRPr="001B38F7" w:rsidRDefault="00076533" w:rsidP="00076533">
            <w:pPr>
              <w:jc w:val="center"/>
              <w:rPr>
                <w:rFonts w:asciiTheme="minorBidi" w:hAnsiTheme="minorBidi" w:cstheme="minorBidi"/>
                <w:bCs/>
                <w:color w:val="000000"/>
              </w:rPr>
            </w:pPr>
            <w:r w:rsidRPr="001B38F7">
              <w:rPr>
                <w:rFonts w:asciiTheme="minorBidi" w:hAnsiTheme="minorBidi" w:cstheme="minorBidi"/>
                <w:bCs/>
                <w:color w:val="000000"/>
              </w:rPr>
              <w:t>A</w:t>
            </w:r>
          </w:p>
          <w:p w14:paraId="751E9846" w14:textId="77777777" w:rsidR="00076533" w:rsidRPr="001B38F7" w:rsidRDefault="00076533" w:rsidP="00076533">
            <w:pPr>
              <w:jc w:val="center"/>
              <w:rPr>
                <w:rFonts w:asciiTheme="minorBidi" w:hAnsiTheme="minorBidi" w:cstheme="minorBidi"/>
                <w:bCs/>
                <w:color w:val="000000"/>
              </w:rPr>
            </w:pPr>
            <w:r w:rsidRPr="001B38F7">
              <w:rPr>
                <w:rFonts w:asciiTheme="minorBidi" w:hAnsiTheme="minorBidi" w:cstheme="minorBidi"/>
                <w:bCs/>
                <w:color w:val="000000"/>
              </w:rPr>
              <w:t>A</w:t>
            </w:r>
          </w:p>
          <w:p w14:paraId="31C4B376" w14:textId="77777777" w:rsidR="00076533" w:rsidRPr="001B38F7" w:rsidRDefault="00076533" w:rsidP="00076533">
            <w:pPr>
              <w:jc w:val="center"/>
              <w:rPr>
                <w:rFonts w:asciiTheme="minorBidi" w:hAnsiTheme="minorBidi" w:cstheme="minorBidi"/>
                <w:bCs/>
                <w:color w:val="000000"/>
              </w:rPr>
            </w:pPr>
            <w:r w:rsidRPr="001B38F7">
              <w:rPr>
                <w:rFonts w:asciiTheme="minorBidi" w:hAnsiTheme="minorBidi" w:cstheme="minorBidi"/>
                <w:bCs/>
                <w:color w:val="000000"/>
              </w:rPr>
              <w:t>A</w:t>
            </w:r>
          </w:p>
          <w:p w14:paraId="5DF58DB9" w14:textId="4D9D5B1E" w:rsidR="00076533" w:rsidRPr="001B38F7" w:rsidRDefault="00076533" w:rsidP="00076533">
            <w:pPr>
              <w:jc w:val="center"/>
              <w:rPr>
                <w:rFonts w:asciiTheme="minorBidi" w:hAnsiTheme="minorBidi" w:cstheme="minorBidi"/>
                <w:b/>
                <w:bCs/>
                <w:color w:val="000000"/>
              </w:rPr>
            </w:pPr>
          </w:p>
        </w:tc>
      </w:tr>
      <w:tr w:rsidR="00076533" w:rsidRPr="001B38F7" w14:paraId="7498170D" w14:textId="77777777" w:rsidTr="00CC7E5C">
        <w:trPr>
          <w:cantSplit/>
          <w:trHeight w:val="1583"/>
        </w:trPr>
        <w:tc>
          <w:tcPr>
            <w:tcW w:w="2268" w:type="dxa"/>
          </w:tcPr>
          <w:p w14:paraId="4345DA38" w14:textId="465915AA" w:rsidR="00076533" w:rsidRPr="001B38F7" w:rsidRDefault="00076533" w:rsidP="00076533">
            <w:pPr>
              <w:tabs>
                <w:tab w:val="left" w:pos="113"/>
              </w:tabs>
              <w:rPr>
                <w:rFonts w:asciiTheme="minorBidi" w:hAnsiTheme="minorBidi" w:cstheme="minorBidi"/>
                <w:b/>
                <w:bCs/>
                <w:color w:val="000000"/>
              </w:rPr>
            </w:pPr>
            <w:r w:rsidRPr="001B38F7">
              <w:rPr>
                <w:rFonts w:asciiTheme="minorBidi" w:hAnsiTheme="minorBidi" w:cstheme="minorBidi"/>
                <w:b/>
                <w:bCs/>
                <w:color w:val="000000"/>
              </w:rPr>
              <w:tab/>
              <w:t>Experience</w:t>
            </w:r>
          </w:p>
        </w:tc>
        <w:tc>
          <w:tcPr>
            <w:tcW w:w="6379" w:type="dxa"/>
            <w:tcMar>
              <w:top w:w="113" w:type="dxa"/>
              <w:left w:w="113" w:type="dxa"/>
              <w:bottom w:w="113" w:type="dxa"/>
              <w:right w:w="113" w:type="dxa"/>
            </w:tcMar>
          </w:tcPr>
          <w:p w14:paraId="55A32E6E" w14:textId="77777777" w:rsidR="00076533" w:rsidRPr="001B38F7" w:rsidRDefault="00076533" w:rsidP="00076533">
            <w:pPr>
              <w:numPr>
                <w:ilvl w:val="0"/>
                <w:numId w:val="31"/>
              </w:numPr>
              <w:tabs>
                <w:tab w:val="center" w:pos="0"/>
              </w:tabs>
              <w:rPr>
                <w:rFonts w:asciiTheme="minorBidi" w:hAnsiTheme="minorBidi" w:cstheme="minorBidi"/>
              </w:rPr>
            </w:pPr>
            <w:r w:rsidRPr="001B38F7">
              <w:rPr>
                <w:rFonts w:asciiTheme="minorBidi" w:hAnsiTheme="minorBidi" w:cstheme="minorBidi"/>
              </w:rPr>
              <w:t>Experience working in a customer-orientated environment</w:t>
            </w:r>
          </w:p>
          <w:p w14:paraId="70392666" w14:textId="77777777" w:rsidR="00076533" w:rsidRPr="001B38F7" w:rsidRDefault="00076533" w:rsidP="00076533">
            <w:pPr>
              <w:numPr>
                <w:ilvl w:val="0"/>
                <w:numId w:val="31"/>
              </w:numPr>
              <w:tabs>
                <w:tab w:val="center" w:pos="0"/>
              </w:tabs>
              <w:rPr>
                <w:rFonts w:asciiTheme="minorBidi" w:hAnsiTheme="minorBidi" w:cstheme="minorBidi"/>
              </w:rPr>
            </w:pPr>
            <w:r w:rsidRPr="001B38F7">
              <w:rPr>
                <w:rFonts w:asciiTheme="minorBidi" w:hAnsiTheme="minorBidi" w:cstheme="minorBidi"/>
              </w:rPr>
              <w:t>Experience of working in parking administration or have similar parking and traffic related experience</w:t>
            </w:r>
          </w:p>
          <w:p w14:paraId="5B82FB3C" w14:textId="77777777" w:rsidR="00076533" w:rsidRPr="001B38F7" w:rsidRDefault="00076533" w:rsidP="00076533">
            <w:pPr>
              <w:numPr>
                <w:ilvl w:val="0"/>
                <w:numId w:val="31"/>
              </w:numPr>
              <w:tabs>
                <w:tab w:val="center" w:pos="0"/>
              </w:tabs>
              <w:rPr>
                <w:rFonts w:asciiTheme="minorBidi" w:hAnsiTheme="minorBidi" w:cstheme="minorBidi"/>
              </w:rPr>
            </w:pPr>
            <w:r w:rsidRPr="001B38F7">
              <w:rPr>
                <w:rFonts w:asciiTheme="minorBidi" w:hAnsiTheme="minorBidi" w:cstheme="minorBidi"/>
              </w:rPr>
              <w:t>Knowledge of Local Government functions and services</w:t>
            </w:r>
          </w:p>
          <w:p w14:paraId="4EDFF719" w14:textId="014FB676" w:rsidR="00076533" w:rsidRPr="001B38F7" w:rsidRDefault="00076533" w:rsidP="00076533">
            <w:pPr>
              <w:numPr>
                <w:ilvl w:val="0"/>
                <w:numId w:val="31"/>
              </w:numPr>
              <w:tabs>
                <w:tab w:val="center" w:pos="0"/>
              </w:tabs>
              <w:rPr>
                <w:rFonts w:asciiTheme="minorBidi" w:hAnsiTheme="minorBidi" w:cstheme="minorBidi"/>
              </w:rPr>
            </w:pPr>
            <w:r w:rsidRPr="001B38F7">
              <w:rPr>
                <w:rFonts w:asciiTheme="minorBidi" w:hAnsiTheme="minorBidi" w:cstheme="minorBidi"/>
              </w:rPr>
              <w:t>Microsoft Office</w:t>
            </w:r>
            <w:r w:rsidRPr="001B38F7">
              <w:rPr>
                <w:rFonts w:asciiTheme="minorBidi" w:hAnsiTheme="minorBidi" w:cstheme="minorBidi"/>
                <w:color w:val="000000"/>
              </w:rPr>
              <w:t xml:space="preserve"> fluency</w:t>
            </w:r>
          </w:p>
        </w:tc>
        <w:tc>
          <w:tcPr>
            <w:tcW w:w="709" w:type="dxa"/>
          </w:tcPr>
          <w:p w14:paraId="6A177DF1" w14:textId="77777777" w:rsidR="00076533" w:rsidRPr="001B38F7" w:rsidRDefault="00076533" w:rsidP="00076533">
            <w:pPr>
              <w:jc w:val="center"/>
              <w:rPr>
                <w:rFonts w:asciiTheme="minorBidi" w:hAnsiTheme="minorBidi" w:cstheme="minorBidi"/>
                <w:bCs/>
                <w:color w:val="000000"/>
              </w:rPr>
            </w:pPr>
            <w:r w:rsidRPr="001B38F7">
              <w:rPr>
                <w:rFonts w:asciiTheme="minorBidi" w:hAnsiTheme="minorBidi" w:cstheme="minorBidi"/>
                <w:bCs/>
                <w:color w:val="000000"/>
              </w:rPr>
              <w:t>D</w:t>
            </w:r>
          </w:p>
          <w:p w14:paraId="224785C8" w14:textId="77777777" w:rsidR="00076533" w:rsidRPr="001B38F7" w:rsidRDefault="00076533" w:rsidP="00076533">
            <w:pPr>
              <w:jc w:val="center"/>
              <w:rPr>
                <w:rFonts w:asciiTheme="minorBidi" w:hAnsiTheme="minorBidi" w:cstheme="minorBidi"/>
                <w:bCs/>
                <w:color w:val="000000"/>
              </w:rPr>
            </w:pPr>
          </w:p>
          <w:p w14:paraId="2CE418EF" w14:textId="77777777" w:rsidR="00076533" w:rsidRPr="001B38F7" w:rsidRDefault="00076533" w:rsidP="00076533">
            <w:pPr>
              <w:jc w:val="center"/>
              <w:rPr>
                <w:rFonts w:asciiTheme="minorBidi" w:hAnsiTheme="minorBidi" w:cstheme="minorBidi"/>
                <w:bCs/>
                <w:color w:val="000000"/>
              </w:rPr>
            </w:pPr>
            <w:r w:rsidRPr="001B38F7">
              <w:rPr>
                <w:rFonts w:asciiTheme="minorBidi" w:hAnsiTheme="minorBidi" w:cstheme="minorBidi"/>
                <w:bCs/>
                <w:color w:val="000000"/>
              </w:rPr>
              <w:t>D</w:t>
            </w:r>
          </w:p>
          <w:p w14:paraId="19AD1F31" w14:textId="77777777" w:rsidR="007F109B" w:rsidRPr="001B38F7" w:rsidRDefault="007F109B" w:rsidP="007F109B">
            <w:pPr>
              <w:rPr>
                <w:rFonts w:asciiTheme="minorBidi" w:hAnsiTheme="minorBidi" w:cstheme="minorBidi"/>
                <w:bCs/>
                <w:color w:val="000000"/>
              </w:rPr>
            </w:pPr>
          </w:p>
          <w:p w14:paraId="75A13BC5" w14:textId="76AB035E" w:rsidR="00076533" w:rsidRPr="001B38F7" w:rsidRDefault="00076533" w:rsidP="007F109B">
            <w:pPr>
              <w:jc w:val="center"/>
              <w:rPr>
                <w:rFonts w:asciiTheme="minorBidi" w:hAnsiTheme="minorBidi" w:cstheme="minorBidi"/>
                <w:bCs/>
                <w:color w:val="000000"/>
              </w:rPr>
            </w:pPr>
            <w:r w:rsidRPr="001B38F7">
              <w:rPr>
                <w:rFonts w:asciiTheme="minorBidi" w:hAnsiTheme="minorBidi" w:cstheme="minorBidi"/>
                <w:bCs/>
                <w:color w:val="000000"/>
              </w:rPr>
              <w:t>D</w:t>
            </w:r>
          </w:p>
          <w:p w14:paraId="3B41D645" w14:textId="2E791535" w:rsidR="00076533" w:rsidRPr="001B38F7" w:rsidRDefault="00076533" w:rsidP="007F109B">
            <w:pPr>
              <w:jc w:val="center"/>
              <w:rPr>
                <w:rFonts w:asciiTheme="minorBidi" w:hAnsiTheme="minorBidi" w:cstheme="minorBidi"/>
                <w:bCs/>
                <w:color w:val="000000"/>
              </w:rPr>
            </w:pPr>
            <w:r w:rsidRPr="001B38F7">
              <w:rPr>
                <w:rFonts w:asciiTheme="minorBidi" w:hAnsiTheme="minorBidi" w:cstheme="minorBidi"/>
                <w:bCs/>
                <w:color w:val="000000"/>
              </w:rPr>
              <w:t>E</w:t>
            </w:r>
          </w:p>
        </w:tc>
        <w:tc>
          <w:tcPr>
            <w:tcW w:w="992" w:type="dxa"/>
            <w:tcMar>
              <w:top w:w="113" w:type="dxa"/>
              <w:left w:w="113" w:type="dxa"/>
              <w:bottom w:w="113" w:type="dxa"/>
              <w:right w:w="113" w:type="dxa"/>
            </w:tcMar>
          </w:tcPr>
          <w:p w14:paraId="119825D2" w14:textId="77777777" w:rsidR="00076533" w:rsidRPr="001B38F7" w:rsidRDefault="00076533" w:rsidP="00076533">
            <w:pPr>
              <w:jc w:val="center"/>
              <w:rPr>
                <w:rFonts w:asciiTheme="minorBidi" w:hAnsiTheme="minorBidi" w:cstheme="minorBidi"/>
                <w:bCs/>
                <w:color w:val="000000"/>
              </w:rPr>
            </w:pPr>
            <w:r w:rsidRPr="001B38F7">
              <w:rPr>
                <w:rFonts w:asciiTheme="minorBidi" w:hAnsiTheme="minorBidi" w:cstheme="minorBidi"/>
                <w:bCs/>
                <w:color w:val="000000"/>
              </w:rPr>
              <w:t>A/I</w:t>
            </w:r>
          </w:p>
          <w:p w14:paraId="14EFA05D" w14:textId="77777777" w:rsidR="00076533" w:rsidRPr="001B38F7" w:rsidRDefault="00076533" w:rsidP="00076533">
            <w:pPr>
              <w:jc w:val="center"/>
              <w:rPr>
                <w:rFonts w:asciiTheme="minorBidi" w:hAnsiTheme="minorBidi" w:cstheme="minorBidi"/>
                <w:b/>
                <w:bCs/>
                <w:color w:val="000000"/>
              </w:rPr>
            </w:pPr>
          </w:p>
          <w:p w14:paraId="47E7D6AB" w14:textId="77777777" w:rsidR="00076533" w:rsidRPr="001B38F7" w:rsidRDefault="00076533" w:rsidP="00076533">
            <w:pPr>
              <w:jc w:val="center"/>
              <w:rPr>
                <w:rFonts w:asciiTheme="minorBidi" w:hAnsiTheme="minorBidi" w:cstheme="minorBidi"/>
                <w:bCs/>
                <w:color w:val="000000"/>
              </w:rPr>
            </w:pPr>
            <w:r w:rsidRPr="001B38F7">
              <w:rPr>
                <w:rFonts w:asciiTheme="minorBidi" w:hAnsiTheme="minorBidi" w:cstheme="minorBidi"/>
                <w:bCs/>
                <w:color w:val="000000"/>
              </w:rPr>
              <w:t>A/I</w:t>
            </w:r>
          </w:p>
          <w:p w14:paraId="752F7528" w14:textId="77777777" w:rsidR="00076533" w:rsidRPr="001B38F7" w:rsidRDefault="00076533" w:rsidP="007F109B">
            <w:pPr>
              <w:rPr>
                <w:rFonts w:asciiTheme="minorBidi" w:hAnsiTheme="minorBidi" w:cstheme="minorBidi"/>
                <w:bCs/>
                <w:color w:val="000000"/>
              </w:rPr>
            </w:pPr>
          </w:p>
          <w:p w14:paraId="4A2F5BAF" w14:textId="21925FF6" w:rsidR="00076533" w:rsidRPr="001B38F7" w:rsidRDefault="00076533" w:rsidP="007F109B">
            <w:pPr>
              <w:jc w:val="center"/>
              <w:rPr>
                <w:rFonts w:asciiTheme="minorBidi" w:hAnsiTheme="minorBidi" w:cstheme="minorBidi"/>
                <w:bCs/>
                <w:color w:val="000000"/>
              </w:rPr>
            </w:pPr>
            <w:r w:rsidRPr="001B38F7">
              <w:rPr>
                <w:rFonts w:asciiTheme="minorBidi" w:hAnsiTheme="minorBidi" w:cstheme="minorBidi"/>
                <w:bCs/>
                <w:color w:val="000000"/>
              </w:rPr>
              <w:t>A/I</w:t>
            </w:r>
          </w:p>
          <w:p w14:paraId="465CE3B3" w14:textId="15DD2231" w:rsidR="00076533" w:rsidRPr="001B38F7" w:rsidRDefault="00076533" w:rsidP="00076533">
            <w:pPr>
              <w:jc w:val="center"/>
              <w:rPr>
                <w:rFonts w:asciiTheme="minorBidi" w:hAnsiTheme="minorBidi" w:cstheme="minorBidi"/>
                <w:b/>
                <w:bCs/>
                <w:color w:val="000000"/>
              </w:rPr>
            </w:pPr>
            <w:r w:rsidRPr="001B38F7">
              <w:rPr>
                <w:rFonts w:asciiTheme="minorBidi" w:hAnsiTheme="minorBidi" w:cstheme="minorBidi"/>
                <w:bCs/>
                <w:color w:val="000000"/>
              </w:rPr>
              <w:t>A/I</w:t>
            </w:r>
          </w:p>
        </w:tc>
      </w:tr>
      <w:tr w:rsidR="00076533" w:rsidRPr="001B38F7" w14:paraId="22630ED4" w14:textId="77777777" w:rsidTr="00CC7E5C">
        <w:trPr>
          <w:cantSplit/>
          <w:trHeight w:val="313"/>
        </w:trPr>
        <w:tc>
          <w:tcPr>
            <w:tcW w:w="2268" w:type="dxa"/>
          </w:tcPr>
          <w:p w14:paraId="09B94370" w14:textId="371F966E" w:rsidR="00076533" w:rsidRPr="001B38F7" w:rsidRDefault="00076533" w:rsidP="00076533">
            <w:pPr>
              <w:tabs>
                <w:tab w:val="left" w:pos="113"/>
              </w:tabs>
              <w:rPr>
                <w:rFonts w:asciiTheme="minorBidi" w:hAnsiTheme="minorBidi" w:cstheme="minorBidi"/>
                <w:b/>
                <w:bCs/>
                <w:color w:val="000000"/>
              </w:rPr>
            </w:pPr>
            <w:r w:rsidRPr="001B38F7">
              <w:rPr>
                <w:rFonts w:asciiTheme="minorBidi" w:hAnsiTheme="minorBidi" w:cstheme="minorBidi"/>
                <w:b/>
                <w:bCs/>
                <w:color w:val="000000"/>
              </w:rPr>
              <w:tab/>
              <w:t>Special Skills</w:t>
            </w:r>
          </w:p>
        </w:tc>
        <w:tc>
          <w:tcPr>
            <w:tcW w:w="6379" w:type="dxa"/>
            <w:tcMar>
              <w:top w:w="113" w:type="dxa"/>
              <w:left w:w="113" w:type="dxa"/>
              <w:bottom w:w="113" w:type="dxa"/>
              <w:right w:w="113" w:type="dxa"/>
            </w:tcMar>
          </w:tcPr>
          <w:p w14:paraId="51138721" w14:textId="77777777" w:rsidR="00076533" w:rsidRPr="00D20952" w:rsidRDefault="00076533" w:rsidP="00D20952">
            <w:pPr>
              <w:pStyle w:val="ListParagraph"/>
              <w:numPr>
                <w:ilvl w:val="0"/>
                <w:numId w:val="50"/>
              </w:numPr>
              <w:tabs>
                <w:tab w:val="num" w:pos="672"/>
              </w:tabs>
              <w:rPr>
                <w:rFonts w:asciiTheme="minorBidi" w:hAnsiTheme="minorBidi" w:cstheme="minorBidi"/>
              </w:rPr>
            </w:pPr>
            <w:r w:rsidRPr="00D20952">
              <w:rPr>
                <w:rFonts w:asciiTheme="minorBidi" w:hAnsiTheme="minorBidi" w:cstheme="minorBidi"/>
              </w:rPr>
              <w:t>Excellent communication skills</w:t>
            </w:r>
          </w:p>
          <w:p w14:paraId="7533E06A" w14:textId="77777777" w:rsidR="00076533" w:rsidRPr="00D20952" w:rsidRDefault="00076533" w:rsidP="00D20952">
            <w:pPr>
              <w:pStyle w:val="ListParagraph"/>
              <w:numPr>
                <w:ilvl w:val="0"/>
                <w:numId w:val="50"/>
              </w:numPr>
              <w:tabs>
                <w:tab w:val="num" w:pos="672"/>
              </w:tabs>
              <w:rPr>
                <w:rFonts w:asciiTheme="minorBidi" w:hAnsiTheme="minorBidi" w:cstheme="minorBidi"/>
              </w:rPr>
            </w:pPr>
            <w:r w:rsidRPr="00D20952">
              <w:rPr>
                <w:rFonts w:asciiTheme="minorBidi" w:hAnsiTheme="minorBidi" w:cstheme="minorBidi"/>
              </w:rPr>
              <w:t>Excellent computer skills</w:t>
            </w:r>
          </w:p>
          <w:p w14:paraId="62354422" w14:textId="77777777" w:rsidR="00076533" w:rsidRPr="00D20952" w:rsidRDefault="00076533" w:rsidP="00D20952">
            <w:pPr>
              <w:pStyle w:val="ListParagraph"/>
              <w:numPr>
                <w:ilvl w:val="0"/>
                <w:numId w:val="50"/>
              </w:numPr>
              <w:tabs>
                <w:tab w:val="num" w:pos="672"/>
              </w:tabs>
              <w:rPr>
                <w:rFonts w:asciiTheme="minorBidi" w:hAnsiTheme="minorBidi" w:cstheme="minorBidi"/>
              </w:rPr>
            </w:pPr>
            <w:r w:rsidRPr="00D20952">
              <w:rPr>
                <w:rFonts w:asciiTheme="minorBidi" w:hAnsiTheme="minorBidi" w:cstheme="minorBidi"/>
              </w:rPr>
              <w:t>Outstanding attention to detail</w:t>
            </w:r>
          </w:p>
          <w:p w14:paraId="70DFBC30" w14:textId="77777777" w:rsidR="00C24C57" w:rsidRPr="00D20952" w:rsidRDefault="00076533" w:rsidP="00D20952">
            <w:pPr>
              <w:pStyle w:val="ListParagraph"/>
              <w:numPr>
                <w:ilvl w:val="0"/>
                <w:numId w:val="50"/>
              </w:numPr>
              <w:tabs>
                <w:tab w:val="center" w:pos="0"/>
              </w:tabs>
              <w:rPr>
                <w:rFonts w:asciiTheme="minorBidi" w:hAnsiTheme="minorBidi" w:cstheme="minorBidi"/>
              </w:rPr>
            </w:pPr>
            <w:r w:rsidRPr="00D20952">
              <w:rPr>
                <w:rFonts w:asciiTheme="minorBidi" w:hAnsiTheme="minorBidi" w:cstheme="minorBidi"/>
              </w:rPr>
              <w:t>Command of other languages</w:t>
            </w:r>
            <w:r w:rsidR="00C24C57" w:rsidRPr="00D20952">
              <w:rPr>
                <w:rFonts w:asciiTheme="minorBidi" w:hAnsiTheme="minorBidi" w:cstheme="minorBidi"/>
              </w:rPr>
              <w:t xml:space="preserve"> </w:t>
            </w:r>
          </w:p>
          <w:p w14:paraId="6AF8618C" w14:textId="52390774" w:rsidR="00C24C57" w:rsidRPr="00D20952" w:rsidRDefault="00C24C57" w:rsidP="00D20952">
            <w:pPr>
              <w:pStyle w:val="ListParagraph"/>
              <w:numPr>
                <w:ilvl w:val="0"/>
                <w:numId w:val="50"/>
              </w:numPr>
              <w:tabs>
                <w:tab w:val="center" w:pos="0"/>
              </w:tabs>
              <w:rPr>
                <w:rFonts w:asciiTheme="minorBidi" w:hAnsiTheme="minorBidi" w:cstheme="minorBidi"/>
              </w:rPr>
            </w:pPr>
            <w:r w:rsidRPr="00D20952">
              <w:rPr>
                <w:rFonts w:asciiTheme="minorBidi" w:hAnsiTheme="minorBidi" w:cstheme="minorBidi"/>
              </w:rPr>
              <w:t>Positive attitude to public service</w:t>
            </w:r>
          </w:p>
          <w:p w14:paraId="55C33A29" w14:textId="77777777" w:rsidR="00C24C57" w:rsidRPr="00D20952" w:rsidRDefault="00C24C57" w:rsidP="00D20952">
            <w:pPr>
              <w:pStyle w:val="ListParagraph"/>
              <w:numPr>
                <w:ilvl w:val="0"/>
                <w:numId w:val="50"/>
              </w:numPr>
              <w:tabs>
                <w:tab w:val="center" w:pos="0"/>
              </w:tabs>
              <w:rPr>
                <w:rFonts w:asciiTheme="minorBidi" w:hAnsiTheme="minorBidi" w:cstheme="minorBidi"/>
              </w:rPr>
            </w:pPr>
            <w:r w:rsidRPr="00D20952">
              <w:rPr>
                <w:rFonts w:asciiTheme="minorBidi" w:hAnsiTheme="minorBidi" w:cstheme="minorBidi"/>
              </w:rPr>
              <w:t>Self-motivated</w:t>
            </w:r>
          </w:p>
          <w:p w14:paraId="3D9B0BF0" w14:textId="77777777" w:rsidR="00C24C57" w:rsidRPr="00D20952" w:rsidRDefault="00C24C57" w:rsidP="00D20952">
            <w:pPr>
              <w:pStyle w:val="ListParagraph"/>
              <w:numPr>
                <w:ilvl w:val="0"/>
                <w:numId w:val="50"/>
              </w:numPr>
              <w:tabs>
                <w:tab w:val="center" w:pos="0"/>
              </w:tabs>
              <w:rPr>
                <w:rFonts w:asciiTheme="minorBidi" w:hAnsiTheme="minorBidi" w:cstheme="minorBidi"/>
              </w:rPr>
            </w:pPr>
            <w:r w:rsidRPr="00D20952">
              <w:rPr>
                <w:rFonts w:asciiTheme="minorBidi" w:hAnsiTheme="minorBidi" w:cstheme="minorBidi"/>
              </w:rPr>
              <w:t>Willingness to take on new tasks and challenges</w:t>
            </w:r>
          </w:p>
          <w:p w14:paraId="43DAB66B" w14:textId="77777777" w:rsidR="00C24C57" w:rsidRPr="00D20952" w:rsidRDefault="00C24C57" w:rsidP="00D20952">
            <w:pPr>
              <w:pStyle w:val="ListParagraph"/>
              <w:numPr>
                <w:ilvl w:val="0"/>
                <w:numId w:val="50"/>
              </w:numPr>
              <w:tabs>
                <w:tab w:val="center" w:pos="0"/>
              </w:tabs>
              <w:rPr>
                <w:rFonts w:asciiTheme="minorBidi" w:hAnsiTheme="minorBidi" w:cstheme="minorBidi"/>
              </w:rPr>
            </w:pPr>
            <w:r w:rsidRPr="00D20952">
              <w:rPr>
                <w:rFonts w:asciiTheme="minorBidi" w:hAnsiTheme="minorBidi" w:cstheme="minorBidi"/>
              </w:rPr>
              <w:t>Desire to learn</w:t>
            </w:r>
          </w:p>
          <w:p w14:paraId="5CB59A17" w14:textId="6962695C" w:rsidR="00C24C57" w:rsidRPr="00D20952" w:rsidRDefault="00C24C57" w:rsidP="00D20952">
            <w:pPr>
              <w:pStyle w:val="ListParagraph"/>
              <w:numPr>
                <w:ilvl w:val="0"/>
                <w:numId w:val="50"/>
              </w:numPr>
              <w:tabs>
                <w:tab w:val="center" w:pos="0"/>
              </w:tabs>
              <w:rPr>
                <w:rFonts w:asciiTheme="minorBidi" w:hAnsiTheme="minorBidi" w:cstheme="minorBidi"/>
              </w:rPr>
            </w:pPr>
            <w:r w:rsidRPr="00D20952">
              <w:rPr>
                <w:rFonts w:asciiTheme="minorBidi" w:hAnsiTheme="minorBidi" w:cstheme="minorBidi"/>
              </w:rPr>
              <w:t>Adaptable to change</w:t>
            </w:r>
          </w:p>
          <w:p w14:paraId="3DE55CEA" w14:textId="77777777" w:rsidR="00C24C57" w:rsidRPr="00D20952" w:rsidRDefault="00C24C57" w:rsidP="00D20952">
            <w:pPr>
              <w:pStyle w:val="ListParagraph"/>
              <w:numPr>
                <w:ilvl w:val="0"/>
                <w:numId w:val="50"/>
              </w:numPr>
              <w:tabs>
                <w:tab w:val="center" w:pos="0"/>
              </w:tabs>
              <w:rPr>
                <w:rFonts w:asciiTheme="minorBidi" w:hAnsiTheme="minorBidi" w:cstheme="minorBidi"/>
              </w:rPr>
            </w:pPr>
            <w:r w:rsidRPr="00D20952">
              <w:rPr>
                <w:rFonts w:asciiTheme="minorBidi" w:hAnsiTheme="minorBidi" w:cstheme="minorBidi"/>
              </w:rPr>
              <w:t>Ability to work on own initiative and cope with frequent interruptions in a busy office environment</w:t>
            </w:r>
          </w:p>
          <w:p w14:paraId="232A60D0" w14:textId="77777777" w:rsidR="00C24C57" w:rsidRPr="00D20952" w:rsidRDefault="00C24C57" w:rsidP="00D20952">
            <w:pPr>
              <w:pStyle w:val="ListParagraph"/>
              <w:numPr>
                <w:ilvl w:val="0"/>
                <w:numId w:val="50"/>
              </w:numPr>
              <w:tabs>
                <w:tab w:val="center" w:pos="0"/>
              </w:tabs>
              <w:rPr>
                <w:rFonts w:asciiTheme="minorBidi" w:hAnsiTheme="minorBidi" w:cstheme="minorBidi"/>
              </w:rPr>
            </w:pPr>
            <w:r w:rsidRPr="00D20952">
              <w:rPr>
                <w:rFonts w:asciiTheme="minorBidi" w:hAnsiTheme="minorBidi" w:cstheme="minorBidi"/>
              </w:rPr>
              <w:t>Team player</w:t>
            </w:r>
          </w:p>
          <w:p w14:paraId="2BD0E34E" w14:textId="77777777" w:rsidR="00C24C57" w:rsidRPr="00D20952" w:rsidRDefault="00C24C57" w:rsidP="00D20952">
            <w:pPr>
              <w:pStyle w:val="ListParagraph"/>
              <w:numPr>
                <w:ilvl w:val="0"/>
                <w:numId w:val="50"/>
              </w:numPr>
              <w:tabs>
                <w:tab w:val="center" w:pos="0"/>
              </w:tabs>
              <w:rPr>
                <w:rFonts w:asciiTheme="minorBidi" w:hAnsiTheme="minorBidi" w:cstheme="minorBidi"/>
              </w:rPr>
            </w:pPr>
            <w:r w:rsidRPr="00D20952">
              <w:rPr>
                <w:rFonts w:asciiTheme="minorBidi" w:hAnsiTheme="minorBidi" w:cstheme="minorBidi"/>
              </w:rPr>
              <w:t>Flexible and reliable</w:t>
            </w:r>
          </w:p>
          <w:p w14:paraId="6E6DD0BA" w14:textId="07ACF5B7" w:rsidR="00076533" w:rsidRPr="00D20952" w:rsidRDefault="00C24C57" w:rsidP="00D20952">
            <w:pPr>
              <w:pStyle w:val="ListParagraph"/>
              <w:numPr>
                <w:ilvl w:val="0"/>
                <w:numId w:val="50"/>
              </w:numPr>
              <w:tabs>
                <w:tab w:val="num" w:pos="672"/>
              </w:tabs>
              <w:rPr>
                <w:rFonts w:asciiTheme="minorBidi" w:hAnsiTheme="minorBidi" w:cstheme="minorBidi"/>
              </w:rPr>
            </w:pPr>
            <w:r w:rsidRPr="00D20952">
              <w:rPr>
                <w:rFonts w:asciiTheme="minorBidi" w:hAnsiTheme="minorBidi" w:cstheme="minorBidi"/>
              </w:rPr>
              <w:t>Honesty and integrity</w:t>
            </w:r>
          </w:p>
        </w:tc>
        <w:tc>
          <w:tcPr>
            <w:tcW w:w="709" w:type="dxa"/>
          </w:tcPr>
          <w:p w14:paraId="7C8E80C9" w14:textId="77777777" w:rsidR="00076533" w:rsidRPr="001B38F7" w:rsidRDefault="00076533" w:rsidP="00076533">
            <w:pPr>
              <w:jc w:val="center"/>
              <w:rPr>
                <w:rFonts w:asciiTheme="minorBidi" w:hAnsiTheme="minorBidi" w:cstheme="minorBidi"/>
                <w:bCs/>
                <w:color w:val="000000"/>
              </w:rPr>
            </w:pPr>
            <w:r w:rsidRPr="001B38F7">
              <w:rPr>
                <w:rFonts w:asciiTheme="minorBidi" w:hAnsiTheme="minorBidi" w:cstheme="minorBidi"/>
                <w:bCs/>
                <w:color w:val="000000"/>
              </w:rPr>
              <w:t>E</w:t>
            </w:r>
          </w:p>
          <w:p w14:paraId="01EF9BB4" w14:textId="77777777" w:rsidR="00076533" w:rsidRPr="001B38F7" w:rsidRDefault="00076533" w:rsidP="00076533">
            <w:pPr>
              <w:jc w:val="center"/>
              <w:rPr>
                <w:rFonts w:asciiTheme="minorBidi" w:hAnsiTheme="minorBidi" w:cstheme="minorBidi"/>
                <w:bCs/>
                <w:color w:val="000000"/>
              </w:rPr>
            </w:pPr>
            <w:r w:rsidRPr="001B38F7">
              <w:rPr>
                <w:rFonts w:asciiTheme="minorBidi" w:hAnsiTheme="minorBidi" w:cstheme="minorBidi"/>
                <w:bCs/>
                <w:color w:val="000000"/>
              </w:rPr>
              <w:t>E</w:t>
            </w:r>
          </w:p>
          <w:p w14:paraId="60350575" w14:textId="77777777" w:rsidR="00076533" w:rsidRPr="001B38F7" w:rsidRDefault="00076533" w:rsidP="00076533">
            <w:pPr>
              <w:jc w:val="center"/>
              <w:rPr>
                <w:rFonts w:asciiTheme="minorBidi" w:hAnsiTheme="minorBidi" w:cstheme="minorBidi"/>
                <w:bCs/>
                <w:color w:val="000000"/>
              </w:rPr>
            </w:pPr>
            <w:r w:rsidRPr="001B38F7">
              <w:rPr>
                <w:rFonts w:asciiTheme="minorBidi" w:hAnsiTheme="minorBidi" w:cstheme="minorBidi"/>
                <w:bCs/>
                <w:color w:val="000000"/>
              </w:rPr>
              <w:t>E</w:t>
            </w:r>
          </w:p>
          <w:p w14:paraId="25DEF715" w14:textId="77777777" w:rsidR="00076533" w:rsidRDefault="00076533" w:rsidP="00076533">
            <w:pPr>
              <w:jc w:val="center"/>
              <w:rPr>
                <w:rFonts w:asciiTheme="minorBidi" w:hAnsiTheme="minorBidi" w:cstheme="minorBidi"/>
                <w:bCs/>
                <w:color w:val="000000"/>
              </w:rPr>
            </w:pPr>
            <w:r w:rsidRPr="001B38F7">
              <w:rPr>
                <w:rFonts w:asciiTheme="minorBidi" w:hAnsiTheme="minorBidi" w:cstheme="minorBidi"/>
                <w:bCs/>
                <w:color w:val="000000"/>
              </w:rPr>
              <w:t>D</w:t>
            </w:r>
          </w:p>
          <w:p w14:paraId="4990A8A1" w14:textId="77777777" w:rsidR="00D20952" w:rsidRPr="001B38F7" w:rsidRDefault="00D20952" w:rsidP="00D20952">
            <w:pPr>
              <w:jc w:val="center"/>
              <w:rPr>
                <w:rFonts w:asciiTheme="minorBidi" w:hAnsiTheme="minorBidi" w:cstheme="minorBidi"/>
                <w:bCs/>
                <w:color w:val="000000"/>
              </w:rPr>
            </w:pPr>
            <w:r w:rsidRPr="001B38F7">
              <w:rPr>
                <w:rFonts w:asciiTheme="minorBidi" w:hAnsiTheme="minorBidi" w:cstheme="minorBidi"/>
                <w:bCs/>
                <w:color w:val="000000"/>
              </w:rPr>
              <w:t>E</w:t>
            </w:r>
          </w:p>
          <w:p w14:paraId="4DA20CBE" w14:textId="77777777" w:rsidR="00D20952" w:rsidRPr="001B38F7" w:rsidRDefault="00D20952" w:rsidP="00D20952">
            <w:pPr>
              <w:jc w:val="center"/>
              <w:rPr>
                <w:rFonts w:asciiTheme="minorBidi" w:hAnsiTheme="minorBidi" w:cstheme="minorBidi"/>
                <w:bCs/>
                <w:color w:val="000000"/>
              </w:rPr>
            </w:pPr>
            <w:r w:rsidRPr="001B38F7">
              <w:rPr>
                <w:rFonts w:asciiTheme="minorBidi" w:hAnsiTheme="minorBidi" w:cstheme="minorBidi"/>
                <w:bCs/>
                <w:color w:val="000000"/>
              </w:rPr>
              <w:t>E</w:t>
            </w:r>
          </w:p>
          <w:p w14:paraId="5CCFB036" w14:textId="77777777" w:rsidR="00D20952" w:rsidRPr="001B38F7" w:rsidRDefault="00D20952" w:rsidP="00D20952">
            <w:pPr>
              <w:jc w:val="center"/>
              <w:rPr>
                <w:rFonts w:asciiTheme="minorBidi" w:hAnsiTheme="minorBidi" w:cstheme="minorBidi"/>
                <w:bCs/>
                <w:color w:val="000000"/>
              </w:rPr>
            </w:pPr>
            <w:r w:rsidRPr="001B38F7">
              <w:rPr>
                <w:rFonts w:asciiTheme="minorBidi" w:hAnsiTheme="minorBidi" w:cstheme="minorBidi"/>
                <w:bCs/>
                <w:color w:val="000000"/>
              </w:rPr>
              <w:t>E</w:t>
            </w:r>
          </w:p>
          <w:p w14:paraId="5D5270E4" w14:textId="77777777" w:rsidR="00D20952" w:rsidRDefault="00D20952" w:rsidP="00D20952">
            <w:pPr>
              <w:jc w:val="center"/>
              <w:rPr>
                <w:rFonts w:asciiTheme="minorBidi" w:hAnsiTheme="minorBidi" w:cstheme="minorBidi"/>
                <w:bCs/>
                <w:color w:val="000000"/>
              </w:rPr>
            </w:pPr>
            <w:r w:rsidRPr="001B38F7">
              <w:rPr>
                <w:rFonts w:asciiTheme="minorBidi" w:hAnsiTheme="minorBidi" w:cstheme="minorBidi"/>
                <w:bCs/>
                <w:color w:val="000000"/>
              </w:rPr>
              <w:t>E</w:t>
            </w:r>
          </w:p>
          <w:p w14:paraId="2452A824" w14:textId="3EC1BE42" w:rsidR="00D20952" w:rsidRPr="001B38F7" w:rsidRDefault="00D20952" w:rsidP="00D20952">
            <w:pPr>
              <w:jc w:val="center"/>
              <w:rPr>
                <w:rFonts w:asciiTheme="minorBidi" w:hAnsiTheme="minorBidi" w:cstheme="minorBidi"/>
                <w:bCs/>
                <w:color w:val="000000"/>
              </w:rPr>
            </w:pPr>
            <w:r w:rsidRPr="001B38F7">
              <w:rPr>
                <w:rFonts w:asciiTheme="minorBidi" w:hAnsiTheme="minorBidi" w:cstheme="minorBidi"/>
                <w:bCs/>
                <w:color w:val="000000"/>
              </w:rPr>
              <w:t>E</w:t>
            </w:r>
          </w:p>
          <w:p w14:paraId="12092414" w14:textId="77777777" w:rsidR="00D20952" w:rsidRPr="001B38F7" w:rsidRDefault="00D20952" w:rsidP="00D20952">
            <w:pPr>
              <w:jc w:val="center"/>
              <w:rPr>
                <w:rFonts w:asciiTheme="minorBidi" w:hAnsiTheme="minorBidi" w:cstheme="minorBidi"/>
                <w:bCs/>
                <w:color w:val="000000"/>
              </w:rPr>
            </w:pPr>
            <w:r w:rsidRPr="001B38F7">
              <w:rPr>
                <w:rFonts w:asciiTheme="minorBidi" w:hAnsiTheme="minorBidi" w:cstheme="minorBidi"/>
                <w:bCs/>
                <w:color w:val="000000"/>
              </w:rPr>
              <w:t>E</w:t>
            </w:r>
          </w:p>
          <w:p w14:paraId="03B9D32F" w14:textId="77777777" w:rsidR="00D20952" w:rsidRPr="001B38F7" w:rsidRDefault="00D20952" w:rsidP="00D20952">
            <w:pPr>
              <w:rPr>
                <w:rFonts w:asciiTheme="minorBidi" w:hAnsiTheme="minorBidi" w:cstheme="minorBidi"/>
                <w:bCs/>
                <w:color w:val="000000"/>
              </w:rPr>
            </w:pPr>
          </w:p>
          <w:p w14:paraId="0AE7633B" w14:textId="77777777" w:rsidR="00D20952" w:rsidRPr="001B38F7" w:rsidRDefault="00D20952" w:rsidP="00D20952">
            <w:pPr>
              <w:jc w:val="center"/>
              <w:rPr>
                <w:rFonts w:asciiTheme="minorBidi" w:hAnsiTheme="minorBidi" w:cstheme="minorBidi"/>
                <w:bCs/>
                <w:color w:val="000000"/>
              </w:rPr>
            </w:pPr>
            <w:r w:rsidRPr="001B38F7">
              <w:rPr>
                <w:rFonts w:asciiTheme="minorBidi" w:hAnsiTheme="minorBidi" w:cstheme="minorBidi"/>
                <w:bCs/>
                <w:color w:val="000000"/>
              </w:rPr>
              <w:t>E</w:t>
            </w:r>
          </w:p>
          <w:p w14:paraId="69D687E7" w14:textId="77777777" w:rsidR="00D20952" w:rsidRPr="001B38F7" w:rsidRDefault="00D20952" w:rsidP="00D20952">
            <w:pPr>
              <w:jc w:val="center"/>
              <w:rPr>
                <w:rFonts w:asciiTheme="minorBidi" w:hAnsiTheme="minorBidi" w:cstheme="minorBidi"/>
                <w:bCs/>
                <w:color w:val="000000"/>
              </w:rPr>
            </w:pPr>
            <w:r w:rsidRPr="001B38F7">
              <w:rPr>
                <w:rFonts w:asciiTheme="minorBidi" w:hAnsiTheme="minorBidi" w:cstheme="minorBidi"/>
                <w:bCs/>
                <w:color w:val="000000"/>
              </w:rPr>
              <w:t>E</w:t>
            </w:r>
          </w:p>
          <w:p w14:paraId="054902D0" w14:textId="66288EF8" w:rsidR="00D20952" w:rsidRPr="001B38F7" w:rsidRDefault="00D20952" w:rsidP="00D20952">
            <w:pPr>
              <w:jc w:val="center"/>
              <w:rPr>
                <w:rFonts w:asciiTheme="minorBidi" w:hAnsiTheme="minorBidi" w:cstheme="minorBidi"/>
                <w:bCs/>
                <w:color w:val="000000"/>
              </w:rPr>
            </w:pPr>
            <w:r w:rsidRPr="001B38F7">
              <w:rPr>
                <w:rFonts w:asciiTheme="minorBidi" w:hAnsiTheme="minorBidi" w:cstheme="minorBidi"/>
                <w:bCs/>
                <w:color w:val="000000"/>
              </w:rPr>
              <w:t>E</w:t>
            </w:r>
          </w:p>
        </w:tc>
        <w:tc>
          <w:tcPr>
            <w:tcW w:w="992" w:type="dxa"/>
            <w:tcMar>
              <w:top w:w="113" w:type="dxa"/>
              <w:left w:w="113" w:type="dxa"/>
              <w:bottom w:w="113" w:type="dxa"/>
              <w:right w:w="113" w:type="dxa"/>
            </w:tcMar>
          </w:tcPr>
          <w:p w14:paraId="45902930" w14:textId="77777777" w:rsidR="00076533" w:rsidRPr="001B38F7" w:rsidRDefault="00076533" w:rsidP="00076533">
            <w:pPr>
              <w:jc w:val="center"/>
              <w:rPr>
                <w:rFonts w:asciiTheme="minorBidi" w:hAnsiTheme="minorBidi" w:cstheme="minorBidi"/>
                <w:bCs/>
                <w:color w:val="000000"/>
              </w:rPr>
            </w:pPr>
            <w:r w:rsidRPr="001B38F7">
              <w:rPr>
                <w:rFonts w:asciiTheme="minorBidi" w:hAnsiTheme="minorBidi" w:cstheme="minorBidi"/>
                <w:bCs/>
                <w:color w:val="000000"/>
              </w:rPr>
              <w:t>A/I</w:t>
            </w:r>
          </w:p>
          <w:p w14:paraId="4688EC9B" w14:textId="77777777" w:rsidR="00076533" w:rsidRPr="001B38F7" w:rsidRDefault="00076533" w:rsidP="00076533">
            <w:pPr>
              <w:jc w:val="center"/>
              <w:rPr>
                <w:rFonts w:asciiTheme="minorBidi" w:hAnsiTheme="minorBidi" w:cstheme="minorBidi"/>
                <w:bCs/>
                <w:color w:val="000000"/>
              </w:rPr>
            </w:pPr>
            <w:r w:rsidRPr="001B38F7">
              <w:rPr>
                <w:rFonts w:asciiTheme="minorBidi" w:hAnsiTheme="minorBidi" w:cstheme="minorBidi"/>
                <w:bCs/>
                <w:color w:val="000000"/>
              </w:rPr>
              <w:t>A/I</w:t>
            </w:r>
          </w:p>
          <w:p w14:paraId="0DE9CBCE" w14:textId="77777777" w:rsidR="00076533" w:rsidRPr="001B38F7" w:rsidRDefault="00076533" w:rsidP="00076533">
            <w:pPr>
              <w:jc w:val="center"/>
              <w:rPr>
                <w:rFonts w:asciiTheme="minorBidi" w:hAnsiTheme="minorBidi" w:cstheme="minorBidi"/>
                <w:bCs/>
                <w:color w:val="000000"/>
              </w:rPr>
            </w:pPr>
            <w:r w:rsidRPr="001B38F7">
              <w:rPr>
                <w:rFonts w:asciiTheme="minorBidi" w:hAnsiTheme="minorBidi" w:cstheme="minorBidi"/>
                <w:bCs/>
                <w:color w:val="000000"/>
              </w:rPr>
              <w:t>A/I</w:t>
            </w:r>
          </w:p>
          <w:p w14:paraId="399AF100" w14:textId="77777777" w:rsidR="00D20952" w:rsidRPr="001B38F7" w:rsidRDefault="00076533" w:rsidP="00D20952">
            <w:pPr>
              <w:jc w:val="center"/>
              <w:rPr>
                <w:rFonts w:asciiTheme="minorBidi" w:hAnsiTheme="minorBidi" w:cstheme="minorBidi"/>
                <w:bCs/>
                <w:color w:val="000000"/>
              </w:rPr>
            </w:pPr>
            <w:r w:rsidRPr="001B38F7">
              <w:rPr>
                <w:rFonts w:asciiTheme="minorBidi" w:hAnsiTheme="minorBidi" w:cstheme="minorBidi"/>
                <w:bCs/>
                <w:color w:val="000000"/>
              </w:rPr>
              <w:t>I</w:t>
            </w:r>
          </w:p>
          <w:p w14:paraId="081C50AA" w14:textId="77777777" w:rsidR="00D20952" w:rsidRPr="001B38F7" w:rsidRDefault="00D20952" w:rsidP="00D20952">
            <w:pPr>
              <w:jc w:val="center"/>
              <w:rPr>
                <w:rFonts w:asciiTheme="minorBidi" w:hAnsiTheme="minorBidi" w:cstheme="minorBidi"/>
                <w:bCs/>
                <w:color w:val="000000"/>
              </w:rPr>
            </w:pPr>
            <w:r w:rsidRPr="001B38F7">
              <w:rPr>
                <w:rFonts w:asciiTheme="minorBidi" w:hAnsiTheme="minorBidi" w:cstheme="minorBidi"/>
                <w:bCs/>
                <w:color w:val="000000"/>
              </w:rPr>
              <w:t>I</w:t>
            </w:r>
          </w:p>
          <w:p w14:paraId="414F3E0F" w14:textId="77777777" w:rsidR="00D20952" w:rsidRPr="001B38F7" w:rsidRDefault="00D20952" w:rsidP="00D20952">
            <w:pPr>
              <w:jc w:val="center"/>
              <w:rPr>
                <w:rFonts w:asciiTheme="minorBidi" w:hAnsiTheme="minorBidi" w:cstheme="minorBidi"/>
                <w:bCs/>
                <w:color w:val="000000"/>
              </w:rPr>
            </w:pPr>
            <w:r w:rsidRPr="001B38F7">
              <w:rPr>
                <w:rFonts w:asciiTheme="minorBidi" w:hAnsiTheme="minorBidi" w:cstheme="minorBidi"/>
                <w:bCs/>
                <w:color w:val="000000"/>
              </w:rPr>
              <w:t>I</w:t>
            </w:r>
          </w:p>
          <w:p w14:paraId="4D29B944" w14:textId="77777777" w:rsidR="00076533" w:rsidRDefault="00D20952" w:rsidP="00D20952">
            <w:pPr>
              <w:jc w:val="center"/>
              <w:rPr>
                <w:rFonts w:asciiTheme="minorBidi" w:hAnsiTheme="minorBidi" w:cstheme="minorBidi"/>
                <w:bCs/>
                <w:color w:val="000000"/>
              </w:rPr>
            </w:pPr>
            <w:r w:rsidRPr="001B38F7">
              <w:rPr>
                <w:rFonts w:asciiTheme="minorBidi" w:hAnsiTheme="minorBidi" w:cstheme="minorBidi"/>
                <w:bCs/>
                <w:color w:val="000000"/>
              </w:rPr>
              <w:t>I</w:t>
            </w:r>
          </w:p>
          <w:p w14:paraId="0CCAC859" w14:textId="77777777" w:rsidR="00D20952" w:rsidRDefault="00D20952" w:rsidP="00D20952">
            <w:pPr>
              <w:jc w:val="center"/>
              <w:rPr>
                <w:rFonts w:asciiTheme="minorBidi" w:hAnsiTheme="minorBidi" w:cstheme="minorBidi"/>
                <w:bCs/>
                <w:color w:val="000000"/>
              </w:rPr>
            </w:pPr>
            <w:r>
              <w:rPr>
                <w:rFonts w:asciiTheme="minorBidi" w:hAnsiTheme="minorBidi" w:cstheme="minorBidi"/>
                <w:bCs/>
                <w:color w:val="000000"/>
              </w:rPr>
              <w:t>I</w:t>
            </w:r>
            <w:r w:rsidRPr="001B38F7">
              <w:rPr>
                <w:rFonts w:asciiTheme="minorBidi" w:hAnsiTheme="minorBidi" w:cstheme="minorBidi"/>
                <w:bCs/>
                <w:color w:val="000000"/>
              </w:rPr>
              <w:t xml:space="preserve"> </w:t>
            </w:r>
          </w:p>
          <w:p w14:paraId="5EEADBA2" w14:textId="19D49E54" w:rsidR="00D20952" w:rsidRPr="001B38F7" w:rsidRDefault="00D20952" w:rsidP="00D20952">
            <w:pPr>
              <w:jc w:val="center"/>
              <w:rPr>
                <w:rFonts w:asciiTheme="minorBidi" w:hAnsiTheme="minorBidi" w:cstheme="minorBidi"/>
                <w:bCs/>
                <w:color w:val="000000"/>
              </w:rPr>
            </w:pPr>
            <w:r w:rsidRPr="001B38F7">
              <w:rPr>
                <w:rFonts w:asciiTheme="minorBidi" w:hAnsiTheme="minorBidi" w:cstheme="minorBidi"/>
                <w:bCs/>
                <w:color w:val="000000"/>
              </w:rPr>
              <w:t>I</w:t>
            </w:r>
          </w:p>
          <w:p w14:paraId="72F8CFC2" w14:textId="77777777" w:rsidR="00D20952" w:rsidRPr="001B38F7" w:rsidRDefault="00D20952" w:rsidP="00D20952">
            <w:pPr>
              <w:jc w:val="center"/>
              <w:rPr>
                <w:rFonts w:asciiTheme="minorBidi" w:hAnsiTheme="minorBidi" w:cstheme="minorBidi"/>
                <w:bCs/>
                <w:color w:val="000000"/>
              </w:rPr>
            </w:pPr>
            <w:r w:rsidRPr="001B38F7">
              <w:rPr>
                <w:rFonts w:asciiTheme="minorBidi" w:hAnsiTheme="minorBidi" w:cstheme="minorBidi"/>
                <w:bCs/>
                <w:color w:val="000000"/>
              </w:rPr>
              <w:t>I</w:t>
            </w:r>
          </w:p>
          <w:p w14:paraId="4E47339F" w14:textId="77777777" w:rsidR="00D20952" w:rsidRPr="001B38F7" w:rsidRDefault="00D20952" w:rsidP="00D20952">
            <w:pPr>
              <w:rPr>
                <w:rFonts w:asciiTheme="minorBidi" w:hAnsiTheme="minorBidi" w:cstheme="minorBidi"/>
                <w:bCs/>
                <w:color w:val="000000"/>
              </w:rPr>
            </w:pPr>
          </w:p>
          <w:p w14:paraId="1C943534" w14:textId="77777777" w:rsidR="00D20952" w:rsidRPr="001B38F7" w:rsidRDefault="00D20952" w:rsidP="00D20952">
            <w:pPr>
              <w:jc w:val="center"/>
              <w:rPr>
                <w:rFonts w:asciiTheme="minorBidi" w:hAnsiTheme="minorBidi" w:cstheme="minorBidi"/>
                <w:bCs/>
                <w:color w:val="000000"/>
              </w:rPr>
            </w:pPr>
            <w:r w:rsidRPr="001B38F7">
              <w:rPr>
                <w:rFonts w:asciiTheme="minorBidi" w:hAnsiTheme="minorBidi" w:cstheme="minorBidi"/>
                <w:bCs/>
                <w:color w:val="000000"/>
              </w:rPr>
              <w:t>I</w:t>
            </w:r>
          </w:p>
          <w:p w14:paraId="7CC9C894" w14:textId="77777777" w:rsidR="00D20952" w:rsidRPr="001B38F7" w:rsidRDefault="00D20952" w:rsidP="00D20952">
            <w:pPr>
              <w:jc w:val="center"/>
              <w:rPr>
                <w:rFonts w:asciiTheme="minorBidi" w:hAnsiTheme="minorBidi" w:cstheme="minorBidi"/>
                <w:bCs/>
                <w:color w:val="000000"/>
              </w:rPr>
            </w:pPr>
            <w:r w:rsidRPr="001B38F7">
              <w:rPr>
                <w:rFonts w:asciiTheme="minorBidi" w:hAnsiTheme="minorBidi" w:cstheme="minorBidi"/>
                <w:bCs/>
                <w:color w:val="000000"/>
              </w:rPr>
              <w:t>I</w:t>
            </w:r>
          </w:p>
          <w:p w14:paraId="554710F9" w14:textId="6420DAE9" w:rsidR="00D20952" w:rsidRPr="001B38F7" w:rsidRDefault="00D20952" w:rsidP="00D20952">
            <w:pPr>
              <w:jc w:val="center"/>
              <w:rPr>
                <w:rFonts w:asciiTheme="minorBidi" w:hAnsiTheme="minorBidi" w:cstheme="minorBidi"/>
                <w:bCs/>
                <w:color w:val="000000"/>
              </w:rPr>
            </w:pPr>
            <w:r w:rsidRPr="001B38F7">
              <w:rPr>
                <w:rFonts w:asciiTheme="minorBidi" w:hAnsiTheme="minorBidi" w:cstheme="minorBidi"/>
                <w:bCs/>
                <w:color w:val="000000"/>
              </w:rPr>
              <w:t>I</w:t>
            </w:r>
          </w:p>
        </w:tc>
      </w:tr>
      <w:tr w:rsidR="00076533" w:rsidRPr="001B38F7" w14:paraId="2F68D890" w14:textId="77777777" w:rsidTr="00CC7E5C">
        <w:trPr>
          <w:cantSplit/>
          <w:trHeight w:val="313"/>
        </w:trPr>
        <w:tc>
          <w:tcPr>
            <w:tcW w:w="2268" w:type="dxa"/>
            <w:tcBorders>
              <w:bottom w:val="single" w:sz="4" w:space="0" w:color="auto"/>
            </w:tcBorders>
          </w:tcPr>
          <w:p w14:paraId="4B0F2E42" w14:textId="7B64FC40" w:rsidR="00076533" w:rsidRPr="001B38F7" w:rsidRDefault="00076533" w:rsidP="00076533">
            <w:pPr>
              <w:tabs>
                <w:tab w:val="left" w:pos="113"/>
              </w:tabs>
              <w:rPr>
                <w:rFonts w:asciiTheme="minorBidi" w:hAnsiTheme="minorBidi" w:cstheme="minorBidi"/>
                <w:b/>
                <w:bCs/>
                <w:color w:val="000000"/>
              </w:rPr>
            </w:pPr>
            <w:r w:rsidRPr="001B38F7">
              <w:rPr>
                <w:rFonts w:asciiTheme="minorBidi" w:hAnsiTheme="minorBidi" w:cstheme="minorBidi"/>
                <w:b/>
                <w:bCs/>
                <w:color w:val="000000"/>
              </w:rPr>
              <w:tab/>
              <w:t xml:space="preserve">Special </w:t>
            </w:r>
            <w:r w:rsidRPr="001B38F7">
              <w:rPr>
                <w:rFonts w:asciiTheme="minorBidi" w:hAnsiTheme="minorBidi" w:cstheme="minorBidi"/>
                <w:b/>
                <w:bCs/>
                <w:color w:val="000000"/>
              </w:rPr>
              <w:tab/>
              <w:t>Requirements</w:t>
            </w:r>
          </w:p>
        </w:tc>
        <w:tc>
          <w:tcPr>
            <w:tcW w:w="6379" w:type="dxa"/>
            <w:tcBorders>
              <w:bottom w:val="single" w:sz="4" w:space="0" w:color="auto"/>
            </w:tcBorders>
            <w:tcMar>
              <w:top w:w="113" w:type="dxa"/>
              <w:left w:w="113" w:type="dxa"/>
              <w:bottom w:w="113" w:type="dxa"/>
              <w:right w:w="113" w:type="dxa"/>
            </w:tcMar>
          </w:tcPr>
          <w:p w14:paraId="206E8640" w14:textId="3FAB9B21" w:rsidR="00076533" w:rsidRPr="001B38F7" w:rsidRDefault="00076533" w:rsidP="00076533">
            <w:pPr>
              <w:numPr>
                <w:ilvl w:val="0"/>
                <w:numId w:val="34"/>
              </w:numPr>
              <w:tabs>
                <w:tab w:val="center" w:pos="0"/>
              </w:tabs>
              <w:rPr>
                <w:rFonts w:asciiTheme="minorBidi" w:hAnsiTheme="minorBidi" w:cstheme="minorBidi"/>
              </w:rPr>
            </w:pPr>
            <w:r w:rsidRPr="001B38F7">
              <w:rPr>
                <w:rFonts w:asciiTheme="minorBidi" w:hAnsiTheme="minorBidi" w:cstheme="minorBidi"/>
              </w:rPr>
              <w:t xml:space="preserve">Candidates must have a flexible approach </w:t>
            </w:r>
            <w:proofErr w:type="gramStart"/>
            <w:r w:rsidRPr="001B38F7">
              <w:rPr>
                <w:rFonts w:asciiTheme="minorBidi" w:hAnsiTheme="minorBidi" w:cstheme="minorBidi"/>
              </w:rPr>
              <w:t>with regard to</w:t>
            </w:r>
            <w:proofErr w:type="gramEnd"/>
            <w:r w:rsidRPr="001B38F7">
              <w:rPr>
                <w:rFonts w:asciiTheme="minorBidi" w:hAnsiTheme="minorBidi" w:cstheme="minorBidi"/>
              </w:rPr>
              <w:t xml:space="preserve"> duties undertaken (reporting lines subject to review). </w:t>
            </w:r>
          </w:p>
        </w:tc>
        <w:tc>
          <w:tcPr>
            <w:tcW w:w="709" w:type="dxa"/>
            <w:tcBorders>
              <w:bottom w:val="single" w:sz="4" w:space="0" w:color="auto"/>
            </w:tcBorders>
          </w:tcPr>
          <w:p w14:paraId="4B210AC8" w14:textId="67AF172B" w:rsidR="00076533" w:rsidRPr="001B38F7" w:rsidRDefault="00076533" w:rsidP="00076533">
            <w:pPr>
              <w:jc w:val="center"/>
              <w:rPr>
                <w:rFonts w:asciiTheme="minorBidi" w:hAnsiTheme="minorBidi" w:cstheme="minorBidi"/>
                <w:bCs/>
                <w:color w:val="000000"/>
              </w:rPr>
            </w:pPr>
            <w:r w:rsidRPr="001B38F7">
              <w:rPr>
                <w:rFonts w:asciiTheme="minorBidi" w:hAnsiTheme="minorBidi" w:cstheme="minorBidi"/>
                <w:bCs/>
                <w:color w:val="000000"/>
              </w:rPr>
              <w:t>E</w:t>
            </w:r>
          </w:p>
        </w:tc>
        <w:tc>
          <w:tcPr>
            <w:tcW w:w="992" w:type="dxa"/>
            <w:tcBorders>
              <w:bottom w:val="single" w:sz="4" w:space="0" w:color="auto"/>
            </w:tcBorders>
            <w:tcMar>
              <w:top w:w="113" w:type="dxa"/>
              <w:left w:w="113" w:type="dxa"/>
              <w:bottom w:w="113" w:type="dxa"/>
              <w:right w:w="113" w:type="dxa"/>
            </w:tcMar>
          </w:tcPr>
          <w:p w14:paraId="4DA78A13" w14:textId="29934B08" w:rsidR="00076533" w:rsidRPr="001B38F7" w:rsidRDefault="00076533" w:rsidP="005C57CD">
            <w:pPr>
              <w:jc w:val="center"/>
              <w:rPr>
                <w:rFonts w:asciiTheme="minorBidi" w:hAnsiTheme="minorBidi" w:cstheme="minorBidi"/>
                <w:bCs/>
                <w:color w:val="000000"/>
              </w:rPr>
            </w:pPr>
            <w:r w:rsidRPr="001B38F7">
              <w:rPr>
                <w:rFonts w:asciiTheme="minorBidi" w:hAnsiTheme="minorBidi" w:cstheme="minorBidi"/>
                <w:bCs/>
                <w:color w:val="000000"/>
              </w:rPr>
              <w:t>I</w:t>
            </w:r>
          </w:p>
        </w:tc>
      </w:tr>
    </w:tbl>
    <w:p w14:paraId="7DC7F654" w14:textId="461BAF60" w:rsidR="00CC7E5C" w:rsidRPr="001B38F7" w:rsidRDefault="00CC7E5C" w:rsidP="00CC7E5C">
      <w:pPr>
        <w:tabs>
          <w:tab w:val="left" w:pos="7702"/>
        </w:tabs>
        <w:rPr>
          <w:rFonts w:asciiTheme="minorBidi" w:hAnsiTheme="minorBidi" w:cstheme="minorBidi"/>
          <w:lang w:val="en-US"/>
        </w:rPr>
      </w:pPr>
      <w:r>
        <w:rPr>
          <w:rFonts w:asciiTheme="minorBidi" w:hAnsiTheme="minorBidi" w:cstheme="minorBidi"/>
          <w:lang w:val="en-US"/>
        </w:rPr>
        <w:tab/>
      </w:r>
    </w:p>
    <w:p w14:paraId="2920632B" w14:textId="77777777" w:rsidR="00F0591B" w:rsidRDefault="00F0591B" w:rsidP="007F109B">
      <w:pPr>
        <w:jc w:val="center"/>
        <w:rPr>
          <w:rFonts w:asciiTheme="minorBidi" w:hAnsiTheme="minorBidi" w:cstheme="minorBidi"/>
          <w:b/>
          <w:bCs/>
          <w:u w:val="single"/>
        </w:rPr>
      </w:pPr>
      <w:bookmarkStart w:id="6" w:name="_Hlk147848582"/>
    </w:p>
    <w:p w14:paraId="2E79EA37" w14:textId="752BB735" w:rsidR="007F109B" w:rsidRPr="001B38F7" w:rsidRDefault="007F109B" w:rsidP="007F109B">
      <w:pPr>
        <w:jc w:val="center"/>
        <w:rPr>
          <w:rFonts w:asciiTheme="minorBidi" w:hAnsiTheme="minorBidi" w:cstheme="minorBidi"/>
          <w:b/>
          <w:bCs/>
          <w:u w:val="single"/>
        </w:rPr>
      </w:pPr>
      <w:r w:rsidRPr="001B38F7">
        <w:rPr>
          <w:rFonts w:asciiTheme="minorBidi" w:hAnsiTheme="minorBidi" w:cstheme="minorBidi"/>
          <w:b/>
          <w:bCs/>
          <w:u w:val="single"/>
        </w:rPr>
        <w:t>Candidate Screening</w:t>
      </w:r>
    </w:p>
    <w:p w14:paraId="161B0DFC" w14:textId="77777777" w:rsidR="007F109B" w:rsidRPr="001B38F7" w:rsidRDefault="007F109B" w:rsidP="007F109B">
      <w:pPr>
        <w:jc w:val="center"/>
        <w:rPr>
          <w:rFonts w:asciiTheme="minorBidi" w:hAnsiTheme="minorBidi" w:cstheme="minorBidi"/>
          <w:highlight w:val="yellow"/>
        </w:rPr>
      </w:pPr>
    </w:p>
    <w:tbl>
      <w:tblPr>
        <w:tblStyle w:val="TableGrid"/>
        <w:tblW w:w="10230" w:type="dxa"/>
        <w:jc w:val="center"/>
        <w:tblLook w:val="04A0" w:firstRow="1" w:lastRow="0" w:firstColumn="1" w:lastColumn="0" w:noHBand="0" w:noVBand="1"/>
      </w:tblPr>
      <w:tblGrid>
        <w:gridCol w:w="6062"/>
        <w:gridCol w:w="4168"/>
      </w:tblGrid>
      <w:tr w:rsidR="007F109B" w:rsidRPr="001B38F7" w14:paraId="07DD4CAB" w14:textId="77777777" w:rsidTr="00CC7E5C">
        <w:trPr>
          <w:trHeight w:val="305"/>
          <w:jc w:val="center"/>
        </w:trPr>
        <w:tc>
          <w:tcPr>
            <w:tcW w:w="6062" w:type="dxa"/>
          </w:tcPr>
          <w:p w14:paraId="26F43365" w14:textId="77777777" w:rsidR="007F109B" w:rsidRPr="001B38F7" w:rsidRDefault="007F109B" w:rsidP="00C63AB3">
            <w:pPr>
              <w:rPr>
                <w:rFonts w:asciiTheme="minorBidi" w:hAnsiTheme="minorBidi" w:cstheme="minorBidi"/>
                <w:b/>
                <w:bCs/>
              </w:rPr>
            </w:pPr>
            <w:r w:rsidRPr="001B38F7">
              <w:rPr>
                <w:rFonts w:asciiTheme="minorBidi" w:hAnsiTheme="minorBidi" w:cstheme="minorBidi"/>
                <w:b/>
                <w:bCs/>
              </w:rPr>
              <w:t>Does Rehabilitation of Offenders Act 1974 apply?</w:t>
            </w:r>
          </w:p>
        </w:tc>
        <w:sdt>
          <w:sdtPr>
            <w:rPr>
              <w:rFonts w:asciiTheme="minorBidi" w:hAnsiTheme="minorBidi" w:cstheme="minorBidi"/>
            </w:rPr>
            <w:alias w:val="Y/N"/>
            <w:tag w:val="Y/N"/>
            <w:id w:val="-1010747587"/>
            <w:placeholder>
              <w:docPart w:val="F2B07C4560DE45A98FA40C2564B69DB8"/>
            </w:placeholder>
            <w:dropDownList>
              <w:listItem w:value="Choose an item."/>
              <w:listItem w:displayText="Yes" w:value="Yes"/>
              <w:listItem w:displayText="No" w:value="No"/>
            </w:dropDownList>
          </w:sdtPr>
          <w:sdtContent>
            <w:tc>
              <w:tcPr>
                <w:tcW w:w="4168" w:type="dxa"/>
              </w:tcPr>
              <w:p w14:paraId="01648209" w14:textId="77777777" w:rsidR="007F109B" w:rsidRPr="001B38F7" w:rsidRDefault="007F109B" w:rsidP="00C63AB3">
                <w:pPr>
                  <w:rPr>
                    <w:rFonts w:asciiTheme="minorBidi" w:hAnsiTheme="minorBidi" w:cstheme="minorBidi"/>
                  </w:rPr>
                </w:pPr>
                <w:r w:rsidRPr="001B38F7">
                  <w:rPr>
                    <w:rFonts w:asciiTheme="minorBidi" w:hAnsiTheme="minorBidi" w:cstheme="minorBidi"/>
                  </w:rPr>
                  <w:t>No</w:t>
                </w:r>
              </w:p>
            </w:tc>
          </w:sdtContent>
        </w:sdt>
      </w:tr>
      <w:tr w:rsidR="007F109B" w:rsidRPr="001B38F7" w14:paraId="2677D176" w14:textId="77777777" w:rsidTr="00CC7E5C">
        <w:trPr>
          <w:trHeight w:val="328"/>
          <w:jc w:val="center"/>
        </w:trPr>
        <w:tc>
          <w:tcPr>
            <w:tcW w:w="6062" w:type="dxa"/>
          </w:tcPr>
          <w:p w14:paraId="4FD2F4D8" w14:textId="38DA104C" w:rsidR="007F109B" w:rsidRPr="001B38F7" w:rsidRDefault="007F109B" w:rsidP="00C63AB3">
            <w:pPr>
              <w:rPr>
                <w:rFonts w:asciiTheme="minorBidi" w:hAnsiTheme="minorBidi" w:cstheme="minorBidi"/>
                <w:b/>
                <w:bCs/>
              </w:rPr>
            </w:pPr>
            <w:r w:rsidRPr="001B38F7">
              <w:rPr>
                <w:rFonts w:asciiTheme="minorBidi" w:hAnsiTheme="minorBidi" w:cstheme="minorBidi"/>
                <w:b/>
                <w:bCs/>
              </w:rPr>
              <w:t>Disclosure and Barring Service check required?</w:t>
            </w:r>
            <w:r w:rsidR="00CC7E5C">
              <w:rPr>
                <w:rFonts w:asciiTheme="minorBidi" w:hAnsiTheme="minorBidi" w:cstheme="minorBidi"/>
                <w:b/>
                <w:bCs/>
              </w:rPr>
              <w:t xml:space="preserve"> *</w:t>
            </w:r>
          </w:p>
        </w:tc>
        <w:sdt>
          <w:sdtPr>
            <w:rPr>
              <w:rFonts w:asciiTheme="minorBidi" w:hAnsiTheme="minorBidi" w:cstheme="minorBidi"/>
            </w:rPr>
            <w:alias w:val="Y/N"/>
            <w:tag w:val="Y/N"/>
            <w:id w:val="1832320186"/>
            <w:placeholder>
              <w:docPart w:val="6AD2E9A81F7541FDAFF7BBBFE3EE59D6"/>
            </w:placeholder>
            <w:dropDownList>
              <w:listItem w:value="Choose an item."/>
              <w:listItem w:displayText="Yes" w:value="Yes"/>
              <w:listItem w:displayText="No" w:value="No"/>
            </w:dropDownList>
          </w:sdtPr>
          <w:sdtContent>
            <w:tc>
              <w:tcPr>
                <w:tcW w:w="4168" w:type="dxa"/>
              </w:tcPr>
              <w:p w14:paraId="6B07D4B3" w14:textId="77777777" w:rsidR="007F109B" w:rsidRPr="001B38F7" w:rsidRDefault="007F109B" w:rsidP="00C63AB3">
                <w:pPr>
                  <w:rPr>
                    <w:rFonts w:asciiTheme="minorBidi" w:hAnsiTheme="minorBidi" w:cstheme="minorBidi"/>
                  </w:rPr>
                </w:pPr>
                <w:r w:rsidRPr="001B38F7">
                  <w:rPr>
                    <w:rFonts w:asciiTheme="minorBidi" w:hAnsiTheme="minorBidi" w:cstheme="minorBidi"/>
                  </w:rPr>
                  <w:t>No</w:t>
                </w:r>
              </w:p>
            </w:tc>
          </w:sdtContent>
        </w:sdt>
      </w:tr>
      <w:tr w:rsidR="007F109B" w:rsidRPr="001B38F7" w14:paraId="2D9CB6EE" w14:textId="77777777" w:rsidTr="00CC7E5C">
        <w:trPr>
          <w:trHeight w:val="228"/>
          <w:jc w:val="center"/>
        </w:trPr>
        <w:tc>
          <w:tcPr>
            <w:tcW w:w="6062" w:type="dxa"/>
          </w:tcPr>
          <w:p w14:paraId="54DB9BDC" w14:textId="77777777" w:rsidR="007F109B" w:rsidRPr="001B38F7" w:rsidRDefault="007F109B" w:rsidP="00C63AB3">
            <w:pPr>
              <w:rPr>
                <w:rFonts w:asciiTheme="minorBidi" w:hAnsiTheme="minorBidi" w:cstheme="minorBidi"/>
                <w:b/>
                <w:bCs/>
              </w:rPr>
            </w:pPr>
            <w:r w:rsidRPr="001B38F7">
              <w:rPr>
                <w:rFonts w:asciiTheme="minorBidi" w:hAnsiTheme="minorBidi" w:cstheme="minorBidi"/>
                <w:b/>
                <w:bCs/>
              </w:rPr>
              <w:t>Is this a Politically Restricted Post?</w:t>
            </w:r>
          </w:p>
        </w:tc>
        <w:sdt>
          <w:sdtPr>
            <w:rPr>
              <w:rFonts w:asciiTheme="minorBidi" w:hAnsiTheme="minorBidi" w:cstheme="minorBidi"/>
            </w:rPr>
            <w:alias w:val="Y/N"/>
            <w:tag w:val="Y/N"/>
            <w:id w:val="433562205"/>
            <w:placeholder>
              <w:docPart w:val="C341FF3953484078B6F1E981AABC02BF"/>
            </w:placeholder>
            <w:dropDownList>
              <w:listItem w:value="Choose an item."/>
              <w:listItem w:displayText="Yes" w:value="Yes"/>
              <w:listItem w:displayText="No" w:value="No"/>
            </w:dropDownList>
          </w:sdtPr>
          <w:sdtContent>
            <w:tc>
              <w:tcPr>
                <w:tcW w:w="4168" w:type="dxa"/>
              </w:tcPr>
              <w:p w14:paraId="07F71992" w14:textId="77777777" w:rsidR="007F109B" w:rsidRPr="001B38F7" w:rsidRDefault="007F109B" w:rsidP="00C63AB3">
                <w:pPr>
                  <w:rPr>
                    <w:rFonts w:asciiTheme="minorBidi" w:hAnsiTheme="minorBidi" w:cstheme="minorBidi"/>
                  </w:rPr>
                </w:pPr>
                <w:r w:rsidRPr="001B38F7">
                  <w:rPr>
                    <w:rFonts w:asciiTheme="minorBidi" w:hAnsiTheme="minorBidi" w:cstheme="minorBidi"/>
                  </w:rPr>
                  <w:t>No</w:t>
                </w:r>
              </w:p>
            </w:tc>
          </w:sdtContent>
        </w:sdt>
      </w:tr>
      <w:tr w:rsidR="007F109B" w:rsidRPr="001B38F7" w14:paraId="54D3BF79" w14:textId="77777777" w:rsidTr="00CC7E5C">
        <w:trPr>
          <w:trHeight w:val="304"/>
          <w:jc w:val="center"/>
        </w:trPr>
        <w:tc>
          <w:tcPr>
            <w:tcW w:w="6062" w:type="dxa"/>
          </w:tcPr>
          <w:p w14:paraId="70228779" w14:textId="77777777" w:rsidR="007F109B" w:rsidRPr="001B38F7" w:rsidRDefault="007F109B" w:rsidP="00C63AB3">
            <w:pPr>
              <w:rPr>
                <w:rFonts w:asciiTheme="minorBidi" w:hAnsiTheme="minorBidi" w:cstheme="minorBidi"/>
                <w:b/>
                <w:bCs/>
              </w:rPr>
            </w:pPr>
            <w:r w:rsidRPr="001B38F7">
              <w:rPr>
                <w:rFonts w:asciiTheme="minorBidi" w:hAnsiTheme="minorBidi" w:cstheme="minorBidi"/>
                <w:b/>
                <w:bCs/>
              </w:rPr>
              <w:t>Does this role have emergency responsibilities?</w:t>
            </w:r>
          </w:p>
        </w:tc>
        <w:tc>
          <w:tcPr>
            <w:tcW w:w="4168" w:type="dxa"/>
          </w:tcPr>
          <w:p w14:paraId="77B423F1" w14:textId="1488A483" w:rsidR="007F109B" w:rsidRPr="001B38F7" w:rsidRDefault="00000000" w:rsidP="00C63AB3">
            <w:pPr>
              <w:rPr>
                <w:rFonts w:asciiTheme="minorBidi" w:hAnsiTheme="minorBidi" w:cstheme="minorBidi"/>
              </w:rPr>
            </w:pPr>
            <w:sdt>
              <w:sdtPr>
                <w:rPr>
                  <w:rFonts w:asciiTheme="minorBidi" w:hAnsiTheme="minorBidi" w:cstheme="minorBidi"/>
                </w:rPr>
                <w:alias w:val="Y/N"/>
                <w:tag w:val="Y/N"/>
                <w:id w:val="1802492253"/>
                <w:placeholder>
                  <w:docPart w:val="6373BA5AC5C14ECE84122737C48C654D"/>
                </w:placeholder>
                <w:dropDownList>
                  <w:listItem w:value="Choose an item."/>
                  <w:listItem w:displayText="Yes" w:value="Yes"/>
                  <w:listItem w:displayText="No" w:value="No"/>
                </w:dropDownList>
              </w:sdtPr>
              <w:sdtContent>
                <w:r w:rsidR="007F109B" w:rsidRPr="001B38F7">
                  <w:rPr>
                    <w:rFonts w:asciiTheme="minorBidi" w:hAnsiTheme="minorBidi" w:cstheme="minorBidi"/>
                  </w:rPr>
                  <w:t>No</w:t>
                </w:r>
              </w:sdtContent>
            </w:sdt>
            <w:r w:rsidR="007F109B" w:rsidRPr="001B38F7">
              <w:rPr>
                <w:rFonts w:asciiTheme="minorBidi" w:hAnsiTheme="minorBidi" w:cstheme="minorBidi"/>
              </w:rPr>
              <w:tab/>
              <w:t xml:space="preserve"> </w:t>
            </w:r>
          </w:p>
        </w:tc>
      </w:tr>
      <w:bookmarkEnd w:id="6"/>
    </w:tbl>
    <w:p w14:paraId="5EABCB45" w14:textId="08252853" w:rsidR="003917D4" w:rsidRPr="001B38F7" w:rsidRDefault="003917D4" w:rsidP="00AA739F">
      <w:pPr>
        <w:rPr>
          <w:rFonts w:asciiTheme="minorBidi" w:hAnsiTheme="minorBidi" w:cstheme="minorBidi"/>
          <w:b/>
        </w:rPr>
      </w:pPr>
    </w:p>
    <w:p w14:paraId="5F03F161" w14:textId="547FA355" w:rsidR="00CC7E5C" w:rsidRPr="005C01A0" w:rsidRDefault="00CC7E5C" w:rsidP="00CC7E5C">
      <w:pPr>
        <w:rPr>
          <w:rFonts w:asciiTheme="minorBidi" w:hAnsiTheme="minorBidi" w:cstheme="minorBidi"/>
          <w:bCs/>
          <w:lang w:val="en-US"/>
        </w:rPr>
      </w:pPr>
      <w:r w:rsidRPr="005C01A0">
        <w:rPr>
          <w:rFonts w:asciiTheme="minorBidi" w:hAnsiTheme="minorBidi" w:cstheme="minorBidi"/>
          <w:bCs/>
          <w:lang w:val="en-US"/>
        </w:rPr>
        <w:t xml:space="preserve">* Please note that </w:t>
      </w:r>
      <w:proofErr w:type="gramStart"/>
      <w:r w:rsidRPr="005C01A0">
        <w:rPr>
          <w:rFonts w:asciiTheme="minorBidi" w:hAnsiTheme="minorBidi" w:cstheme="minorBidi"/>
          <w:bCs/>
          <w:lang w:val="en-US"/>
        </w:rPr>
        <w:t>whilst</w:t>
      </w:r>
      <w:proofErr w:type="gramEnd"/>
      <w:r w:rsidRPr="005C01A0">
        <w:rPr>
          <w:rFonts w:asciiTheme="minorBidi" w:hAnsiTheme="minorBidi" w:cstheme="minorBidi"/>
          <w:bCs/>
          <w:lang w:val="en-US"/>
        </w:rPr>
        <w:t xml:space="preserve"> DBS is not required, </w:t>
      </w:r>
      <w:r>
        <w:rPr>
          <w:rFonts w:asciiTheme="minorBidi" w:hAnsiTheme="minorBidi" w:cstheme="minorBidi"/>
          <w:bCs/>
          <w:lang w:val="en-US"/>
        </w:rPr>
        <w:t>a</w:t>
      </w:r>
      <w:r w:rsidRPr="005C01A0">
        <w:rPr>
          <w:rFonts w:asciiTheme="minorBidi" w:hAnsiTheme="minorBidi" w:cstheme="minorBidi"/>
          <w:bCs/>
          <w:lang w:val="en-US"/>
        </w:rPr>
        <w:t xml:space="preserve"> requirement of the role is </w:t>
      </w:r>
      <w:proofErr w:type="gramStart"/>
      <w:r w:rsidRPr="005C01A0">
        <w:rPr>
          <w:rFonts w:asciiTheme="minorBidi" w:hAnsiTheme="minorBidi" w:cstheme="minorBidi"/>
          <w:bCs/>
          <w:lang w:val="en-US"/>
        </w:rPr>
        <w:t>gaining</w:t>
      </w:r>
      <w:proofErr w:type="gramEnd"/>
      <w:r w:rsidRPr="005C01A0">
        <w:rPr>
          <w:rFonts w:asciiTheme="minorBidi" w:hAnsiTheme="minorBidi" w:cstheme="minorBidi"/>
          <w:bCs/>
          <w:lang w:val="en-US"/>
        </w:rPr>
        <w:t xml:space="preserve"> successful vetting from Surrey and Sussex Police </w:t>
      </w:r>
      <w:proofErr w:type="gramStart"/>
      <w:r w:rsidRPr="005C01A0">
        <w:rPr>
          <w:rFonts w:asciiTheme="minorBidi" w:hAnsiTheme="minorBidi" w:cstheme="minorBidi"/>
          <w:bCs/>
          <w:lang w:val="en-US"/>
        </w:rPr>
        <w:t>in order to</w:t>
      </w:r>
      <w:proofErr w:type="gramEnd"/>
      <w:r w:rsidRPr="005C01A0">
        <w:rPr>
          <w:rFonts w:asciiTheme="minorBidi" w:hAnsiTheme="minorBidi" w:cstheme="minorBidi"/>
          <w:bCs/>
          <w:lang w:val="en-US"/>
        </w:rPr>
        <w:t xml:space="preserve"> operate within the CCTV room and Alarm Receiving Centre (ARC), where the car parks operational </w:t>
      </w:r>
      <w:r w:rsidRPr="005C01A0">
        <w:rPr>
          <w:rFonts w:asciiTheme="minorBidi" w:hAnsiTheme="minorBidi" w:cstheme="minorBidi"/>
          <w:bCs/>
          <w:lang w:val="en-US"/>
        </w:rPr>
        <w:lastRenderedPageBreak/>
        <w:t>team is based. There is no cost to doing this and it is arranged once successful in the role by the Council.</w:t>
      </w:r>
    </w:p>
    <w:p w14:paraId="2B6F11A0" w14:textId="77777777" w:rsidR="00CC7E5C" w:rsidRDefault="00CC7E5C" w:rsidP="00CC7E5C">
      <w:pPr>
        <w:rPr>
          <w:rFonts w:asciiTheme="minorBidi" w:hAnsiTheme="minorBidi" w:cstheme="minorBidi"/>
          <w:b/>
        </w:rPr>
      </w:pPr>
    </w:p>
    <w:p w14:paraId="6FEF5FA7" w14:textId="77777777" w:rsidR="00CC7E5C" w:rsidRPr="003004FA" w:rsidRDefault="00CC7E5C" w:rsidP="00CC7E5C">
      <w:pPr>
        <w:jc w:val="center"/>
        <w:rPr>
          <w:rFonts w:asciiTheme="minorBidi" w:hAnsiTheme="minorBidi" w:cstheme="minorBidi"/>
          <w:b/>
          <w:u w:val="single"/>
        </w:rPr>
      </w:pPr>
      <w:r w:rsidRPr="003004FA">
        <w:rPr>
          <w:rFonts w:asciiTheme="minorBidi" w:hAnsiTheme="minorBidi" w:cstheme="minorBidi"/>
          <w:b/>
          <w:u w:val="single"/>
        </w:rPr>
        <w:t>Role Map</w:t>
      </w:r>
    </w:p>
    <w:p w14:paraId="1FA370CC" w14:textId="77777777" w:rsidR="0047226B" w:rsidRPr="001B38F7" w:rsidRDefault="0047226B" w:rsidP="00CC7E5C">
      <w:pPr>
        <w:rPr>
          <w:rFonts w:asciiTheme="minorBidi" w:hAnsiTheme="minorBidi" w:cstheme="minorBidi"/>
          <w:b/>
        </w:rPr>
      </w:pPr>
    </w:p>
    <w:tbl>
      <w:tblPr>
        <w:tblStyle w:val="TableGrid"/>
        <w:tblpPr w:leftFromText="180" w:rightFromText="180" w:vertAnchor="text" w:tblpXSpec="center" w:tblpY="1"/>
        <w:tblOverlap w:val="never"/>
        <w:tblW w:w="9067" w:type="dxa"/>
        <w:tblLook w:val="01E0" w:firstRow="1" w:lastRow="1" w:firstColumn="1" w:lastColumn="1" w:noHBand="0" w:noVBand="0"/>
      </w:tblPr>
      <w:tblGrid>
        <w:gridCol w:w="6321"/>
        <w:gridCol w:w="2746"/>
      </w:tblGrid>
      <w:tr w:rsidR="00CC7E5C" w:rsidRPr="001B38F7" w14:paraId="5FC890BD" w14:textId="77777777" w:rsidTr="00CC7E5C">
        <w:trPr>
          <w:trHeight w:val="416"/>
        </w:trPr>
        <w:tc>
          <w:tcPr>
            <w:tcW w:w="6321" w:type="dxa"/>
          </w:tcPr>
          <w:p w14:paraId="5C2B15BA" w14:textId="6B294CA3" w:rsidR="00CC7E5C" w:rsidRPr="001B38F7" w:rsidRDefault="00CC7E5C" w:rsidP="00CC7E5C">
            <w:pPr>
              <w:spacing w:before="40" w:after="40"/>
              <w:jc w:val="center"/>
              <w:rPr>
                <w:rFonts w:asciiTheme="minorBidi" w:hAnsiTheme="minorBidi" w:cstheme="minorBidi"/>
                <w:b/>
              </w:rPr>
            </w:pPr>
            <w:r w:rsidRPr="00AB050A">
              <w:rPr>
                <w:rFonts w:asciiTheme="minorBidi" w:hAnsiTheme="minorBidi" w:cstheme="minorBidi"/>
                <w:b/>
              </w:rPr>
              <w:t>Behaviour</w:t>
            </w:r>
          </w:p>
        </w:tc>
        <w:tc>
          <w:tcPr>
            <w:tcW w:w="2746" w:type="dxa"/>
          </w:tcPr>
          <w:p w14:paraId="7BED75AE" w14:textId="58D3F1FB" w:rsidR="00CC7E5C" w:rsidRPr="001B38F7" w:rsidRDefault="00CC7E5C" w:rsidP="00CC7E5C">
            <w:pPr>
              <w:spacing w:before="40" w:after="40"/>
              <w:jc w:val="center"/>
              <w:rPr>
                <w:rFonts w:asciiTheme="minorBidi" w:hAnsiTheme="minorBidi" w:cstheme="minorBidi"/>
                <w:b/>
              </w:rPr>
            </w:pPr>
            <w:r w:rsidRPr="00AB050A">
              <w:rPr>
                <w:rFonts w:asciiTheme="minorBidi" w:hAnsiTheme="minorBidi" w:cstheme="minorBidi"/>
                <w:b/>
              </w:rPr>
              <w:t xml:space="preserve">Level Required </w:t>
            </w:r>
            <w:r w:rsidRPr="00AB050A">
              <w:rPr>
                <w:rFonts w:asciiTheme="minorBidi" w:hAnsiTheme="minorBidi" w:cstheme="minorBidi"/>
                <w:bCs/>
                <w:i/>
                <w:iCs/>
              </w:rPr>
              <w:t>(1-4)</w:t>
            </w:r>
          </w:p>
        </w:tc>
      </w:tr>
      <w:tr w:rsidR="0047226B" w:rsidRPr="001B38F7" w14:paraId="6F5A6B83" w14:textId="77777777" w:rsidTr="00CC7E5C">
        <w:trPr>
          <w:trHeight w:val="280"/>
        </w:trPr>
        <w:tc>
          <w:tcPr>
            <w:tcW w:w="6321" w:type="dxa"/>
            <w:shd w:val="clear" w:color="auto" w:fill="FFCC00"/>
            <w:vAlign w:val="center"/>
          </w:tcPr>
          <w:p w14:paraId="2C659EAB" w14:textId="77777777" w:rsidR="0047226B" w:rsidRPr="001B38F7" w:rsidRDefault="0047226B" w:rsidP="00CC7E5C">
            <w:pPr>
              <w:spacing w:before="40" w:after="40"/>
              <w:jc w:val="left"/>
              <w:rPr>
                <w:rFonts w:asciiTheme="minorBidi" w:hAnsiTheme="minorBidi" w:cstheme="minorBidi"/>
              </w:rPr>
            </w:pPr>
            <w:r w:rsidRPr="001B38F7">
              <w:rPr>
                <w:rFonts w:asciiTheme="minorBidi" w:hAnsiTheme="minorBidi" w:cstheme="minorBidi"/>
              </w:rPr>
              <w:t>Shaping our Future</w:t>
            </w:r>
          </w:p>
        </w:tc>
        <w:tc>
          <w:tcPr>
            <w:tcW w:w="2746" w:type="dxa"/>
            <w:shd w:val="clear" w:color="auto" w:fill="FFCC00"/>
            <w:vAlign w:val="center"/>
          </w:tcPr>
          <w:p w14:paraId="5184D133" w14:textId="77777777" w:rsidR="0047226B" w:rsidRPr="001B38F7" w:rsidRDefault="0047226B" w:rsidP="00CC7E5C">
            <w:pPr>
              <w:jc w:val="center"/>
              <w:rPr>
                <w:rFonts w:asciiTheme="minorBidi" w:hAnsiTheme="minorBidi" w:cstheme="minorBidi"/>
              </w:rPr>
            </w:pPr>
            <w:r w:rsidRPr="001B38F7">
              <w:rPr>
                <w:rFonts w:asciiTheme="minorBidi" w:hAnsiTheme="minorBidi" w:cstheme="minorBidi"/>
              </w:rPr>
              <w:t>1</w:t>
            </w:r>
          </w:p>
        </w:tc>
      </w:tr>
      <w:tr w:rsidR="0047226B" w:rsidRPr="001B38F7" w14:paraId="13E564EB" w14:textId="77777777" w:rsidTr="00CC7E5C">
        <w:trPr>
          <w:trHeight w:val="271"/>
        </w:trPr>
        <w:tc>
          <w:tcPr>
            <w:tcW w:w="6321" w:type="dxa"/>
            <w:shd w:val="clear" w:color="auto" w:fill="92D050"/>
            <w:vAlign w:val="center"/>
          </w:tcPr>
          <w:p w14:paraId="7ADB868F" w14:textId="77777777" w:rsidR="0047226B" w:rsidRPr="001B38F7" w:rsidRDefault="0047226B" w:rsidP="00CC7E5C">
            <w:pPr>
              <w:spacing w:before="40" w:after="40"/>
              <w:jc w:val="left"/>
              <w:rPr>
                <w:rFonts w:asciiTheme="minorBidi" w:hAnsiTheme="minorBidi" w:cstheme="minorBidi"/>
              </w:rPr>
            </w:pPr>
            <w:r w:rsidRPr="001B38F7">
              <w:rPr>
                <w:rFonts w:asciiTheme="minorBidi" w:hAnsiTheme="minorBidi" w:cstheme="minorBidi"/>
              </w:rPr>
              <w:t>Leading our People</w:t>
            </w:r>
          </w:p>
        </w:tc>
        <w:tc>
          <w:tcPr>
            <w:tcW w:w="2746" w:type="dxa"/>
            <w:shd w:val="clear" w:color="auto" w:fill="92D050"/>
            <w:vAlign w:val="center"/>
          </w:tcPr>
          <w:p w14:paraId="52C61376" w14:textId="77777777" w:rsidR="0047226B" w:rsidRPr="001B38F7" w:rsidRDefault="0047226B" w:rsidP="00CC7E5C">
            <w:pPr>
              <w:jc w:val="center"/>
              <w:rPr>
                <w:rFonts w:asciiTheme="minorBidi" w:hAnsiTheme="minorBidi" w:cstheme="minorBidi"/>
                <w:noProof/>
              </w:rPr>
            </w:pPr>
            <w:r w:rsidRPr="001B38F7">
              <w:rPr>
                <w:rFonts w:asciiTheme="minorBidi" w:hAnsiTheme="minorBidi" w:cstheme="minorBidi"/>
                <w:noProof/>
              </w:rPr>
              <w:t>1</w:t>
            </w:r>
          </w:p>
        </w:tc>
      </w:tr>
      <w:tr w:rsidR="0047226B" w:rsidRPr="001B38F7" w14:paraId="2C2FB4F0" w14:textId="77777777" w:rsidTr="00CC7E5C">
        <w:trPr>
          <w:trHeight w:val="106"/>
        </w:trPr>
        <w:tc>
          <w:tcPr>
            <w:tcW w:w="6321" w:type="dxa"/>
            <w:shd w:val="clear" w:color="auto" w:fill="00A1DA"/>
            <w:vAlign w:val="center"/>
          </w:tcPr>
          <w:p w14:paraId="625D570C" w14:textId="77777777" w:rsidR="0047226B" w:rsidRPr="001B38F7" w:rsidRDefault="0047226B" w:rsidP="00CC7E5C">
            <w:pPr>
              <w:spacing w:before="40" w:after="40"/>
              <w:jc w:val="left"/>
              <w:rPr>
                <w:rFonts w:asciiTheme="minorBidi" w:hAnsiTheme="minorBidi" w:cstheme="minorBidi"/>
              </w:rPr>
            </w:pPr>
            <w:r w:rsidRPr="001B38F7">
              <w:rPr>
                <w:rFonts w:asciiTheme="minorBidi" w:hAnsiTheme="minorBidi" w:cstheme="minorBidi"/>
              </w:rPr>
              <w:t>Delivering for our Customers</w:t>
            </w:r>
          </w:p>
        </w:tc>
        <w:tc>
          <w:tcPr>
            <w:tcW w:w="2746" w:type="dxa"/>
            <w:shd w:val="clear" w:color="auto" w:fill="00A1DA"/>
            <w:vAlign w:val="center"/>
          </w:tcPr>
          <w:p w14:paraId="31E152BC" w14:textId="77777777" w:rsidR="0047226B" w:rsidRPr="001B38F7" w:rsidRDefault="0047226B" w:rsidP="00CC7E5C">
            <w:pPr>
              <w:jc w:val="center"/>
              <w:rPr>
                <w:rFonts w:asciiTheme="minorBidi" w:hAnsiTheme="minorBidi" w:cstheme="minorBidi"/>
              </w:rPr>
            </w:pPr>
            <w:r w:rsidRPr="001B38F7">
              <w:rPr>
                <w:rFonts w:asciiTheme="minorBidi" w:hAnsiTheme="minorBidi" w:cstheme="minorBidi"/>
              </w:rPr>
              <w:t>2</w:t>
            </w:r>
          </w:p>
        </w:tc>
      </w:tr>
      <w:tr w:rsidR="0047226B" w:rsidRPr="001B38F7" w14:paraId="115AEAAF" w14:textId="77777777" w:rsidTr="00CC7E5C">
        <w:trPr>
          <w:trHeight w:val="169"/>
        </w:trPr>
        <w:tc>
          <w:tcPr>
            <w:tcW w:w="6321" w:type="dxa"/>
            <w:shd w:val="clear" w:color="auto" w:fill="A86ED4"/>
            <w:vAlign w:val="center"/>
          </w:tcPr>
          <w:p w14:paraId="3D3D2F55" w14:textId="77777777" w:rsidR="0047226B" w:rsidRPr="001B38F7" w:rsidRDefault="0047226B" w:rsidP="00CC7E5C">
            <w:pPr>
              <w:spacing w:before="40" w:after="40"/>
              <w:jc w:val="left"/>
              <w:rPr>
                <w:rFonts w:asciiTheme="minorBidi" w:hAnsiTheme="minorBidi" w:cstheme="minorBidi"/>
              </w:rPr>
            </w:pPr>
            <w:r w:rsidRPr="001B38F7">
              <w:rPr>
                <w:rFonts w:asciiTheme="minorBidi" w:hAnsiTheme="minorBidi" w:cstheme="minorBidi"/>
              </w:rPr>
              <w:t>Making Change Happen</w:t>
            </w:r>
          </w:p>
        </w:tc>
        <w:tc>
          <w:tcPr>
            <w:tcW w:w="2746" w:type="dxa"/>
            <w:shd w:val="clear" w:color="auto" w:fill="A86ED4"/>
            <w:vAlign w:val="center"/>
          </w:tcPr>
          <w:p w14:paraId="6F4DA90A" w14:textId="77777777" w:rsidR="0047226B" w:rsidRPr="001B38F7" w:rsidRDefault="0047226B" w:rsidP="00CC7E5C">
            <w:pPr>
              <w:jc w:val="center"/>
              <w:rPr>
                <w:rFonts w:asciiTheme="minorBidi" w:hAnsiTheme="minorBidi" w:cstheme="minorBidi"/>
              </w:rPr>
            </w:pPr>
            <w:r w:rsidRPr="001B38F7">
              <w:rPr>
                <w:rFonts w:asciiTheme="minorBidi" w:hAnsiTheme="minorBidi" w:cstheme="minorBidi"/>
              </w:rPr>
              <w:t>2</w:t>
            </w:r>
          </w:p>
        </w:tc>
      </w:tr>
      <w:tr w:rsidR="0047226B" w:rsidRPr="001B38F7" w14:paraId="43A3BD7D" w14:textId="77777777" w:rsidTr="00CC7E5C">
        <w:trPr>
          <w:trHeight w:val="77"/>
        </w:trPr>
        <w:tc>
          <w:tcPr>
            <w:tcW w:w="6321" w:type="dxa"/>
            <w:shd w:val="clear" w:color="auto" w:fill="FF0000"/>
            <w:vAlign w:val="center"/>
          </w:tcPr>
          <w:p w14:paraId="67E9ED66" w14:textId="77777777" w:rsidR="0047226B" w:rsidRPr="001B38F7" w:rsidRDefault="0047226B" w:rsidP="00CC7E5C">
            <w:pPr>
              <w:spacing w:before="40" w:after="40"/>
              <w:jc w:val="left"/>
              <w:rPr>
                <w:rFonts w:asciiTheme="minorBidi" w:hAnsiTheme="minorBidi" w:cstheme="minorBidi"/>
              </w:rPr>
            </w:pPr>
            <w:r w:rsidRPr="001B38F7">
              <w:rPr>
                <w:rFonts w:asciiTheme="minorBidi" w:hAnsiTheme="minorBidi" w:cstheme="minorBidi"/>
              </w:rPr>
              <w:t>Team and Partnership Working</w:t>
            </w:r>
          </w:p>
        </w:tc>
        <w:tc>
          <w:tcPr>
            <w:tcW w:w="2746" w:type="dxa"/>
            <w:shd w:val="clear" w:color="auto" w:fill="FF0000"/>
            <w:vAlign w:val="center"/>
          </w:tcPr>
          <w:p w14:paraId="14455A3E" w14:textId="77777777" w:rsidR="0047226B" w:rsidRPr="001B38F7" w:rsidRDefault="0047226B" w:rsidP="00CC7E5C">
            <w:pPr>
              <w:jc w:val="center"/>
              <w:rPr>
                <w:rFonts w:asciiTheme="minorBidi" w:hAnsiTheme="minorBidi" w:cstheme="minorBidi"/>
              </w:rPr>
            </w:pPr>
            <w:r w:rsidRPr="001B38F7">
              <w:rPr>
                <w:rFonts w:asciiTheme="minorBidi" w:hAnsiTheme="minorBidi" w:cstheme="minorBidi"/>
              </w:rPr>
              <w:t>1</w:t>
            </w:r>
          </w:p>
        </w:tc>
      </w:tr>
      <w:tr w:rsidR="0047226B" w:rsidRPr="001B38F7" w14:paraId="6B88102C" w14:textId="77777777" w:rsidTr="00CC7E5C">
        <w:trPr>
          <w:trHeight w:val="278"/>
        </w:trPr>
        <w:tc>
          <w:tcPr>
            <w:tcW w:w="6321" w:type="dxa"/>
            <w:shd w:val="clear" w:color="auto" w:fill="FF3399"/>
            <w:vAlign w:val="center"/>
          </w:tcPr>
          <w:p w14:paraId="7BA92A64" w14:textId="77777777" w:rsidR="0047226B" w:rsidRPr="001B38F7" w:rsidRDefault="0047226B" w:rsidP="00CC7E5C">
            <w:pPr>
              <w:spacing w:before="40" w:after="40"/>
              <w:jc w:val="left"/>
              <w:rPr>
                <w:rFonts w:asciiTheme="minorBidi" w:hAnsiTheme="minorBidi" w:cstheme="minorBidi"/>
              </w:rPr>
            </w:pPr>
            <w:r w:rsidRPr="001B38F7">
              <w:rPr>
                <w:rFonts w:asciiTheme="minorBidi" w:hAnsiTheme="minorBidi" w:cstheme="minorBidi"/>
              </w:rPr>
              <w:t>Communicating Openly</w:t>
            </w:r>
          </w:p>
        </w:tc>
        <w:tc>
          <w:tcPr>
            <w:tcW w:w="2746" w:type="dxa"/>
            <w:shd w:val="clear" w:color="auto" w:fill="FF3399"/>
            <w:vAlign w:val="center"/>
          </w:tcPr>
          <w:p w14:paraId="23CC3132" w14:textId="77777777" w:rsidR="0047226B" w:rsidRPr="001B38F7" w:rsidRDefault="0047226B" w:rsidP="00CC7E5C">
            <w:pPr>
              <w:jc w:val="center"/>
              <w:rPr>
                <w:rFonts w:asciiTheme="minorBidi" w:hAnsiTheme="minorBidi" w:cstheme="minorBidi"/>
              </w:rPr>
            </w:pPr>
            <w:r w:rsidRPr="001B38F7">
              <w:rPr>
                <w:rFonts w:asciiTheme="minorBidi" w:hAnsiTheme="minorBidi" w:cstheme="minorBidi"/>
              </w:rPr>
              <w:t>2</w:t>
            </w:r>
          </w:p>
        </w:tc>
      </w:tr>
      <w:tr w:rsidR="0047226B" w:rsidRPr="001B38F7" w14:paraId="43B2A440" w14:textId="77777777" w:rsidTr="00CC7E5C">
        <w:trPr>
          <w:trHeight w:val="77"/>
        </w:trPr>
        <w:tc>
          <w:tcPr>
            <w:tcW w:w="6321" w:type="dxa"/>
            <w:shd w:val="clear" w:color="auto" w:fill="339966"/>
            <w:vAlign w:val="center"/>
          </w:tcPr>
          <w:p w14:paraId="5DE14CFC" w14:textId="77777777" w:rsidR="0047226B" w:rsidRPr="001B38F7" w:rsidRDefault="0047226B" w:rsidP="00CC7E5C">
            <w:pPr>
              <w:spacing w:before="40" w:after="40"/>
              <w:jc w:val="left"/>
              <w:rPr>
                <w:rFonts w:asciiTheme="minorBidi" w:hAnsiTheme="minorBidi" w:cstheme="minorBidi"/>
              </w:rPr>
            </w:pPr>
            <w:r w:rsidRPr="001B38F7">
              <w:rPr>
                <w:rFonts w:asciiTheme="minorBidi" w:hAnsiTheme="minorBidi" w:cstheme="minorBidi"/>
              </w:rPr>
              <w:t>Performance Management</w:t>
            </w:r>
          </w:p>
        </w:tc>
        <w:tc>
          <w:tcPr>
            <w:tcW w:w="2746" w:type="dxa"/>
            <w:shd w:val="clear" w:color="auto" w:fill="339966"/>
            <w:vAlign w:val="center"/>
          </w:tcPr>
          <w:p w14:paraId="27535A0E" w14:textId="77777777" w:rsidR="0047226B" w:rsidRPr="001B38F7" w:rsidRDefault="0047226B" w:rsidP="00CC7E5C">
            <w:pPr>
              <w:jc w:val="center"/>
              <w:rPr>
                <w:rFonts w:asciiTheme="minorBidi" w:hAnsiTheme="minorBidi" w:cstheme="minorBidi"/>
              </w:rPr>
            </w:pPr>
            <w:r w:rsidRPr="001B38F7">
              <w:rPr>
                <w:rFonts w:asciiTheme="minorBidi" w:hAnsiTheme="minorBidi" w:cstheme="minorBidi"/>
              </w:rPr>
              <w:t>1</w:t>
            </w:r>
          </w:p>
        </w:tc>
      </w:tr>
    </w:tbl>
    <w:p w14:paraId="2E344AF1" w14:textId="77777777" w:rsidR="0047226B" w:rsidRPr="001B38F7" w:rsidRDefault="0047226B" w:rsidP="0047226B">
      <w:pPr>
        <w:tabs>
          <w:tab w:val="left" w:pos="1275"/>
        </w:tabs>
        <w:rPr>
          <w:rFonts w:asciiTheme="minorBidi" w:hAnsiTheme="minorBidi" w:cstheme="minorBidi"/>
        </w:rPr>
      </w:pPr>
    </w:p>
    <w:p w14:paraId="05C5C3B8" w14:textId="77777777" w:rsidR="00CC7E5C" w:rsidRPr="00B657B3" w:rsidRDefault="00CC7E5C" w:rsidP="00CC7E5C">
      <w:pPr>
        <w:rPr>
          <w:rFonts w:asciiTheme="minorBidi" w:hAnsiTheme="minorBidi" w:cstheme="minorBidi"/>
        </w:rPr>
      </w:pPr>
      <w:r w:rsidRPr="00AB050A">
        <w:rPr>
          <w:rFonts w:asciiTheme="minorBidi" w:hAnsiTheme="minorBidi" w:cstheme="minorBidi"/>
        </w:rPr>
        <w:t>Please refer to the Council’s Behavioural Framework for examples and indicators of the expected behaviour required at each level (this will be attached as a document to each job advert).</w:t>
      </w:r>
    </w:p>
    <w:p w14:paraId="5FE973C7" w14:textId="77777777" w:rsidR="00373EA3" w:rsidRPr="00CC7E5C" w:rsidRDefault="00373EA3" w:rsidP="00373EA3">
      <w:pPr>
        <w:rPr>
          <w:rFonts w:asciiTheme="minorBidi" w:hAnsiTheme="minorBidi" w:cstheme="minorBidi"/>
        </w:rPr>
      </w:pPr>
    </w:p>
    <w:sectPr w:rsidR="00373EA3" w:rsidRPr="00CC7E5C" w:rsidSect="007F109B">
      <w:headerReference w:type="default" r:id="rId13"/>
      <w:footerReference w:type="default" r:id="rId14"/>
      <w:pgSz w:w="11906" w:h="16838"/>
      <w:pgMar w:top="902"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C7C24" w14:textId="77777777" w:rsidR="00356CCC" w:rsidRDefault="00356CCC" w:rsidP="003917D4">
      <w:r>
        <w:separator/>
      </w:r>
    </w:p>
  </w:endnote>
  <w:endnote w:type="continuationSeparator" w:id="0">
    <w:p w14:paraId="0F6DD63E" w14:textId="77777777" w:rsidR="00356CCC" w:rsidRDefault="00356CCC" w:rsidP="00391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apfHumnst BT">
    <w:altName w:val="Arial"/>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Bidi" w:hAnsiTheme="minorBidi" w:cstheme="minorBidi"/>
        <w:sz w:val="16"/>
        <w:szCs w:val="16"/>
      </w:rPr>
      <w:id w:val="275460272"/>
      <w:docPartObj>
        <w:docPartGallery w:val="Page Numbers (Top of Page)"/>
        <w:docPartUnique/>
      </w:docPartObj>
    </w:sdtPr>
    <w:sdtContent>
      <w:p w14:paraId="3C51961F" w14:textId="7BA1CB73" w:rsidR="00736E18" w:rsidRPr="003E5E3A" w:rsidRDefault="00736E18" w:rsidP="00736E18">
        <w:pPr>
          <w:pStyle w:val="Footer"/>
          <w:jc w:val="right"/>
          <w:rPr>
            <w:rFonts w:asciiTheme="minorBidi" w:hAnsiTheme="minorBidi" w:cstheme="minorBidi"/>
            <w:sz w:val="16"/>
            <w:szCs w:val="16"/>
          </w:rPr>
        </w:pPr>
        <w:r w:rsidRPr="00FA0668">
          <w:rPr>
            <w:rFonts w:asciiTheme="minorBidi" w:hAnsiTheme="minorBidi" w:cstheme="minorBidi"/>
            <w:sz w:val="16"/>
            <w:szCs w:val="16"/>
          </w:rPr>
          <w:t xml:space="preserve">Page </w:t>
        </w:r>
        <w:r w:rsidRPr="00FA0668">
          <w:rPr>
            <w:rFonts w:asciiTheme="minorBidi" w:hAnsiTheme="minorBidi" w:cstheme="minorBidi"/>
            <w:sz w:val="16"/>
            <w:szCs w:val="16"/>
          </w:rPr>
          <w:fldChar w:fldCharType="begin"/>
        </w:r>
        <w:r w:rsidRPr="00FA0668">
          <w:rPr>
            <w:rFonts w:asciiTheme="minorBidi" w:hAnsiTheme="minorBidi" w:cstheme="minorBidi"/>
            <w:sz w:val="16"/>
            <w:szCs w:val="16"/>
          </w:rPr>
          <w:instrText xml:space="preserve"> PAGE </w:instrText>
        </w:r>
        <w:r w:rsidRPr="00FA0668">
          <w:rPr>
            <w:rFonts w:asciiTheme="minorBidi" w:hAnsiTheme="minorBidi" w:cstheme="minorBidi"/>
            <w:sz w:val="16"/>
            <w:szCs w:val="16"/>
          </w:rPr>
          <w:fldChar w:fldCharType="separate"/>
        </w:r>
        <w:r>
          <w:rPr>
            <w:rFonts w:asciiTheme="minorBidi" w:hAnsiTheme="minorBidi" w:cstheme="minorBidi"/>
            <w:sz w:val="16"/>
            <w:szCs w:val="16"/>
          </w:rPr>
          <w:t>2</w:t>
        </w:r>
        <w:r w:rsidRPr="00FA0668">
          <w:rPr>
            <w:rFonts w:asciiTheme="minorBidi" w:hAnsiTheme="minorBidi" w:cstheme="minorBidi"/>
            <w:sz w:val="16"/>
            <w:szCs w:val="16"/>
          </w:rPr>
          <w:fldChar w:fldCharType="end"/>
        </w:r>
        <w:r w:rsidRPr="00FA0668">
          <w:rPr>
            <w:rFonts w:asciiTheme="minorBidi" w:hAnsiTheme="minorBidi" w:cstheme="minorBidi"/>
            <w:sz w:val="16"/>
            <w:szCs w:val="16"/>
          </w:rPr>
          <w:t xml:space="preserve"> of </w:t>
        </w:r>
        <w:r w:rsidRPr="00FA0668">
          <w:rPr>
            <w:rFonts w:asciiTheme="minorBidi" w:hAnsiTheme="minorBidi" w:cstheme="minorBidi"/>
            <w:sz w:val="16"/>
            <w:szCs w:val="16"/>
          </w:rPr>
          <w:fldChar w:fldCharType="begin"/>
        </w:r>
        <w:r w:rsidRPr="00FA0668">
          <w:rPr>
            <w:rFonts w:asciiTheme="minorBidi" w:hAnsiTheme="minorBidi" w:cstheme="minorBidi"/>
            <w:sz w:val="16"/>
            <w:szCs w:val="16"/>
          </w:rPr>
          <w:instrText xml:space="preserve"> NUMPAGES  </w:instrText>
        </w:r>
        <w:r w:rsidRPr="00FA0668">
          <w:rPr>
            <w:rFonts w:asciiTheme="minorBidi" w:hAnsiTheme="minorBidi" w:cstheme="minorBidi"/>
            <w:sz w:val="16"/>
            <w:szCs w:val="16"/>
          </w:rPr>
          <w:fldChar w:fldCharType="separate"/>
        </w:r>
        <w:r>
          <w:rPr>
            <w:rFonts w:asciiTheme="minorBidi" w:hAnsiTheme="minorBidi" w:cstheme="minorBidi"/>
            <w:sz w:val="16"/>
            <w:szCs w:val="16"/>
          </w:rPr>
          <w:t>6</w:t>
        </w:r>
        <w:r w:rsidRPr="00FA0668">
          <w:rPr>
            <w:rFonts w:asciiTheme="minorBidi" w:hAnsiTheme="minorBidi" w:cstheme="minorBidi"/>
            <w:sz w:val="16"/>
            <w:szCs w:val="16"/>
          </w:rPr>
          <w:fldChar w:fldCharType="end"/>
        </w:r>
        <w:r w:rsidRPr="00FA0668">
          <w:rPr>
            <w:rFonts w:asciiTheme="minorBidi" w:hAnsiTheme="minorBidi" w:cstheme="minorBidi"/>
            <w:sz w:val="16"/>
            <w:szCs w:val="16"/>
          </w:rPr>
          <w:t xml:space="preserve">    </w:t>
        </w:r>
        <w:r w:rsidRPr="00FA0668">
          <w:rPr>
            <w:rFonts w:asciiTheme="minorBidi" w:hAnsiTheme="minorBidi" w:cstheme="minorBidi"/>
            <w:sz w:val="16"/>
            <w:szCs w:val="16"/>
          </w:rPr>
          <w:tab/>
        </w:r>
        <w:r>
          <w:rPr>
            <w:rFonts w:asciiTheme="minorBidi" w:hAnsiTheme="minorBidi" w:cstheme="minorBidi"/>
            <w:sz w:val="16"/>
            <w:szCs w:val="16"/>
          </w:rPr>
          <w:t>Last Update: August 2025</w:t>
        </w:r>
        <w:r w:rsidRPr="00FA0668">
          <w:rPr>
            <w:rFonts w:asciiTheme="minorBidi" w:hAnsiTheme="minorBidi" w:cstheme="minorBidi"/>
            <w:sz w:val="16"/>
            <w:szCs w:val="16"/>
          </w:rPr>
          <w:t xml:space="preserve">                                     </w:t>
        </w:r>
      </w:p>
    </w:sdtContent>
  </w:sdt>
  <w:p w14:paraId="65D1310B" w14:textId="77777777" w:rsidR="00736E18" w:rsidRDefault="00736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8FC81" w14:textId="77777777" w:rsidR="00356CCC" w:rsidRDefault="00356CCC" w:rsidP="003917D4">
      <w:r>
        <w:separator/>
      </w:r>
    </w:p>
  </w:footnote>
  <w:footnote w:type="continuationSeparator" w:id="0">
    <w:p w14:paraId="0F1EDD78" w14:textId="77777777" w:rsidR="00356CCC" w:rsidRDefault="00356CCC" w:rsidP="00391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E8F26" w14:textId="41A121F7" w:rsidR="001B38F7" w:rsidRDefault="001B38F7">
    <w:pPr>
      <w:pStyle w:val="Header"/>
    </w:pPr>
    <w:r w:rsidRPr="001B38F7">
      <w:rPr>
        <w:rFonts w:asciiTheme="minorBidi" w:hAnsiTheme="minorBidi" w:cstheme="minorBidi"/>
        <w:noProof/>
      </w:rPr>
      <w:drawing>
        <wp:anchor distT="0" distB="0" distL="114300" distR="114300" simplePos="0" relativeHeight="251659264" behindDoc="1" locked="0" layoutInCell="1" allowOverlap="1" wp14:anchorId="5DA0E49C" wp14:editId="4E08B405">
          <wp:simplePos x="0" y="0"/>
          <wp:positionH relativeFrom="rightMargin">
            <wp:posOffset>-176988</wp:posOffset>
          </wp:positionH>
          <wp:positionV relativeFrom="paragraph">
            <wp:posOffset>-287684</wp:posOffset>
          </wp:positionV>
          <wp:extent cx="791845" cy="791845"/>
          <wp:effectExtent l="0" t="0" r="0" b="8255"/>
          <wp:wrapTight wrapText="bothSides">
            <wp:wrapPolygon edited="0">
              <wp:start x="1039" y="0"/>
              <wp:lineTo x="1039" y="21306"/>
              <wp:lineTo x="20266" y="21306"/>
              <wp:lineTo x="20266" y="0"/>
              <wp:lineTo x="1039" y="0"/>
            </wp:wrapPolygon>
          </wp:wrapTight>
          <wp:docPr id="5" name="Picture 5" descr="A white banner with a pink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nner with a pink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1845" cy="7918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FB0D1E8"/>
    <w:lvl w:ilvl="0">
      <w:numFmt w:val="decimal"/>
      <w:lvlText w:val="*"/>
      <w:lvlJc w:val="left"/>
    </w:lvl>
  </w:abstractNum>
  <w:abstractNum w:abstractNumId="1" w15:restartNumberingAfterBreak="0">
    <w:nsid w:val="04706799"/>
    <w:multiLevelType w:val="hybridMultilevel"/>
    <w:tmpl w:val="6DF6F2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4C3D3C"/>
    <w:multiLevelType w:val="hybridMultilevel"/>
    <w:tmpl w:val="C7B27F1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F64711"/>
    <w:multiLevelType w:val="hybridMultilevel"/>
    <w:tmpl w:val="4418A16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7B4287A"/>
    <w:multiLevelType w:val="hybridMultilevel"/>
    <w:tmpl w:val="AC945D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7F0474"/>
    <w:multiLevelType w:val="hybridMultilevel"/>
    <w:tmpl w:val="189218B8"/>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3524A0"/>
    <w:multiLevelType w:val="hybridMultilevel"/>
    <w:tmpl w:val="A860EF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56DFC"/>
    <w:multiLevelType w:val="hybridMultilevel"/>
    <w:tmpl w:val="410E43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E516F8"/>
    <w:multiLevelType w:val="singleLevel"/>
    <w:tmpl w:val="67A248B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7403691"/>
    <w:multiLevelType w:val="hybridMultilevel"/>
    <w:tmpl w:val="FEC6AB64"/>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012425"/>
    <w:multiLevelType w:val="singleLevel"/>
    <w:tmpl w:val="67A248B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9A15A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E3D3676"/>
    <w:multiLevelType w:val="hybridMultilevel"/>
    <w:tmpl w:val="D416FA1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E61314F"/>
    <w:multiLevelType w:val="hybridMultilevel"/>
    <w:tmpl w:val="004E1082"/>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EC76A0C"/>
    <w:multiLevelType w:val="hybridMultilevel"/>
    <w:tmpl w:val="2FEE394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5146EC"/>
    <w:multiLevelType w:val="hybridMultilevel"/>
    <w:tmpl w:val="CF9668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0C725A"/>
    <w:multiLevelType w:val="hybridMultilevel"/>
    <w:tmpl w:val="9454C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95B3100"/>
    <w:multiLevelType w:val="singleLevel"/>
    <w:tmpl w:val="67A248B8"/>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E6109F7"/>
    <w:multiLevelType w:val="hybridMultilevel"/>
    <w:tmpl w:val="1916C780"/>
    <w:lvl w:ilvl="0" w:tplc="08090001">
      <w:start w:val="1"/>
      <w:numFmt w:val="bullet"/>
      <w:lvlText w:val=""/>
      <w:lvlJc w:val="left"/>
      <w:pPr>
        <w:tabs>
          <w:tab w:val="num" w:pos="408"/>
        </w:tabs>
        <w:ind w:left="408" w:hanging="360"/>
      </w:pPr>
      <w:rPr>
        <w:rFonts w:ascii="Symbol" w:hAnsi="Symbol" w:hint="default"/>
      </w:rPr>
    </w:lvl>
    <w:lvl w:ilvl="1" w:tplc="08090003" w:tentative="1">
      <w:start w:val="1"/>
      <w:numFmt w:val="bullet"/>
      <w:lvlText w:val="o"/>
      <w:lvlJc w:val="left"/>
      <w:pPr>
        <w:tabs>
          <w:tab w:val="num" w:pos="1128"/>
        </w:tabs>
        <w:ind w:left="1128" w:hanging="360"/>
      </w:pPr>
      <w:rPr>
        <w:rFonts w:ascii="Courier New" w:hAnsi="Courier New" w:cs="Courier New" w:hint="default"/>
      </w:rPr>
    </w:lvl>
    <w:lvl w:ilvl="2" w:tplc="08090005" w:tentative="1">
      <w:start w:val="1"/>
      <w:numFmt w:val="bullet"/>
      <w:lvlText w:val=""/>
      <w:lvlJc w:val="left"/>
      <w:pPr>
        <w:tabs>
          <w:tab w:val="num" w:pos="1848"/>
        </w:tabs>
        <w:ind w:left="1848" w:hanging="360"/>
      </w:pPr>
      <w:rPr>
        <w:rFonts w:ascii="Wingdings" w:hAnsi="Wingdings" w:hint="default"/>
      </w:rPr>
    </w:lvl>
    <w:lvl w:ilvl="3" w:tplc="08090001" w:tentative="1">
      <w:start w:val="1"/>
      <w:numFmt w:val="bullet"/>
      <w:lvlText w:val=""/>
      <w:lvlJc w:val="left"/>
      <w:pPr>
        <w:tabs>
          <w:tab w:val="num" w:pos="2568"/>
        </w:tabs>
        <w:ind w:left="2568" w:hanging="360"/>
      </w:pPr>
      <w:rPr>
        <w:rFonts w:ascii="Symbol" w:hAnsi="Symbol" w:hint="default"/>
      </w:rPr>
    </w:lvl>
    <w:lvl w:ilvl="4" w:tplc="08090003" w:tentative="1">
      <w:start w:val="1"/>
      <w:numFmt w:val="bullet"/>
      <w:lvlText w:val="o"/>
      <w:lvlJc w:val="left"/>
      <w:pPr>
        <w:tabs>
          <w:tab w:val="num" w:pos="3288"/>
        </w:tabs>
        <w:ind w:left="3288" w:hanging="360"/>
      </w:pPr>
      <w:rPr>
        <w:rFonts w:ascii="Courier New" w:hAnsi="Courier New" w:cs="Courier New" w:hint="default"/>
      </w:rPr>
    </w:lvl>
    <w:lvl w:ilvl="5" w:tplc="08090005" w:tentative="1">
      <w:start w:val="1"/>
      <w:numFmt w:val="bullet"/>
      <w:lvlText w:val=""/>
      <w:lvlJc w:val="left"/>
      <w:pPr>
        <w:tabs>
          <w:tab w:val="num" w:pos="4008"/>
        </w:tabs>
        <w:ind w:left="4008" w:hanging="360"/>
      </w:pPr>
      <w:rPr>
        <w:rFonts w:ascii="Wingdings" w:hAnsi="Wingdings" w:hint="default"/>
      </w:rPr>
    </w:lvl>
    <w:lvl w:ilvl="6" w:tplc="08090001" w:tentative="1">
      <w:start w:val="1"/>
      <w:numFmt w:val="bullet"/>
      <w:lvlText w:val=""/>
      <w:lvlJc w:val="left"/>
      <w:pPr>
        <w:tabs>
          <w:tab w:val="num" w:pos="4728"/>
        </w:tabs>
        <w:ind w:left="4728" w:hanging="360"/>
      </w:pPr>
      <w:rPr>
        <w:rFonts w:ascii="Symbol" w:hAnsi="Symbol" w:hint="default"/>
      </w:rPr>
    </w:lvl>
    <w:lvl w:ilvl="7" w:tplc="08090003" w:tentative="1">
      <w:start w:val="1"/>
      <w:numFmt w:val="bullet"/>
      <w:lvlText w:val="o"/>
      <w:lvlJc w:val="left"/>
      <w:pPr>
        <w:tabs>
          <w:tab w:val="num" w:pos="5448"/>
        </w:tabs>
        <w:ind w:left="5448" w:hanging="360"/>
      </w:pPr>
      <w:rPr>
        <w:rFonts w:ascii="Courier New" w:hAnsi="Courier New" w:cs="Courier New" w:hint="default"/>
      </w:rPr>
    </w:lvl>
    <w:lvl w:ilvl="8" w:tplc="08090005" w:tentative="1">
      <w:start w:val="1"/>
      <w:numFmt w:val="bullet"/>
      <w:lvlText w:val=""/>
      <w:lvlJc w:val="left"/>
      <w:pPr>
        <w:tabs>
          <w:tab w:val="num" w:pos="6168"/>
        </w:tabs>
        <w:ind w:left="6168" w:hanging="360"/>
      </w:pPr>
      <w:rPr>
        <w:rFonts w:ascii="Wingdings" w:hAnsi="Wingdings" w:hint="default"/>
      </w:rPr>
    </w:lvl>
  </w:abstractNum>
  <w:abstractNum w:abstractNumId="19" w15:restartNumberingAfterBreak="0">
    <w:nsid w:val="2EA40C76"/>
    <w:multiLevelType w:val="hybridMultilevel"/>
    <w:tmpl w:val="80B65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D54BE3"/>
    <w:multiLevelType w:val="hybridMultilevel"/>
    <w:tmpl w:val="15F0E9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564742B"/>
    <w:multiLevelType w:val="hybridMultilevel"/>
    <w:tmpl w:val="DE02A1DC"/>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756198E"/>
    <w:multiLevelType w:val="hybridMultilevel"/>
    <w:tmpl w:val="16E49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3E006F"/>
    <w:multiLevelType w:val="hybridMultilevel"/>
    <w:tmpl w:val="B63A6060"/>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3FF01D59"/>
    <w:multiLevelType w:val="hybridMultilevel"/>
    <w:tmpl w:val="AAF407E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1DD79C2"/>
    <w:multiLevelType w:val="hybridMultilevel"/>
    <w:tmpl w:val="AC3865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DC7546"/>
    <w:multiLevelType w:val="hybridMultilevel"/>
    <w:tmpl w:val="8632B0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83321C"/>
    <w:multiLevelType w:val="hybridMultilevel"/>
    <w:tmpl w:val="A092A6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F606DB0"/>
    <w:multiLevelType w:val="singleLevel"/>
    <w:tmpl w:val="67A248B8"/>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0075C6E"/>
    <w:multiLevelType w:val="hybridMultilevel"/>
    <w:tmpl w:val="7BFC1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0230C64"/>
    <w:multiLevelType w:val="hybridMultilevel"/>
    <w:tmpl w:val="7512CE1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C4433F"/>
    <w:multiLevelType w:val="singleLevel"/>
    <w:tmpl w:val="67A248B8"/>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3DF6874"/>
    <w:multiLevelType w:val="hybridMultilevel"/>
    <w:tmpl w:val="E1D8A6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7BA3104"/>
    <w:multiLevelType w:val="hybridMultilevel"/>
    <w:tmpl w:val="402AE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A82D4F"/>
    <w:multiLevelType w:val="hybridMultilevel"/>
    <w:tmpl w:val="C61A7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B93E00"/>
    <w:multiLevelType w:val="hybridMultilevel"/>
    <w:tmpl w:val="A918A46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AFE15CF"/>
    <w:multiLevelType w:val="hybridMultilevel"/>
    <w:tmpl w:val="B9B4CC56"/>
    <w:lvl w:ilvl="0" w:tplc="0809000B">
      <w:start w:val="1"/>
      <w:numFmt w:val="bullet"/>
      <w:lvlText w:val=""/>
      <w:lvlJc w:val="left"/>
      <w:pPr>
        <w:tabs>
          <w:tab w:val="num" w:pos="1713"/>
        </w:tabs>
        <w:ind w:left="1713" w:hanging="360"/>
      </w:pPr>
      <w:rPr>
        <w:rFonts w:ascii="Wingdings" w:hAnsi="Wingdings" w:hint="default"/>
      </w:rPr>
    </w:lvl>
    <w:lvl w:ilvl="1" w:tplc="08090003" w:tentative="1">
      <w:start w:val="1"/>
      <w:numFmt w:val="bullet"/>
      <w:lvlText w:val="o"/>
      <w:lvlJc w:val="left"/>
      <w:pPr>
        <w:tabs>
          <w:tab w:val="num" w:pos="2433"/>
        </w:tabs>
        <w:ind w:left="2433" w:hanging="360"/>
      </w:pPr>
      <w:rPr>
        <w:rFonts w:ascii="Courier New" w:hAnsi="Courier New" w:cs="Courier New" w:hint="default"/>
      </w:rPr>
    </w:lvl>
    <w:lvl w:ilvl="2" w:tplc="08090005" w:tentative="1">
      <w:start w:val="1"/>
      <w:numFmt w:val="bullet"/>
      <w:lvlText w:val=""/>
      <w:lvlJc w:val="left"/>
      <w:pPr>
        <w:tabs>
          <w:tab w:val="num" w:pos="3153"/>
        </w:tabs>
        <w:ind w:left="3153" w:hanging="360"/>
      </w:pPr>
      <w:rPr>
        <w:rFonts w:ascii="Wingdings" w:hAnsi="Wingdings" w:hint="default"/>
      </w:rPr>
    </w:lvl>
    <w:lvl w:ilvl="3" w:tplc="08090001" w:tentative="1">
      <w:start w:val="1"/>
      <w:numFmt w:val="bullet"/>
      <w:lvlText w:val=""/>
      <w:lvlJc w:val="left"/>
      <w:pPr>
        <w:tabs>
          <w:tab w:val="num" w:pos="3873"/>
        </w:tabs>
        <w:ind w:left="3873" w:hanging="360"/>
      </w:pPr>
      <w:rPr>
        <w:rFonts w:ascii="Symbol" w:hAnsi="Symbol" w:hint="default"/>
      </w:rPr>
    </w:lvl>
    <w:lvl w:ilvl="4" w:tplc="08090003" w:tentative="1">
      <w:start w:val="1"/>
      <w:numFmt w:val="bullet"/>
      <w:lvlText w:val="o"/>
      <w:lvlJc w:val="left"/>
      <w:pPr>
        <w:tabs>
          <w:tab w:val="num" w:pos="4593"/>
        </w:tabs>
        <w:ind w:left="4593" w:hanging="360"/>
      </w:pPr>
      <w:rPr>
        <w:rFonts w:ascii="Courier New" w:hAnsi="Courier New" w:cs="Courier New" w:hint="default"/>
      </w:rPr>
    </w:lvl>
    <w:lvl w:ilvl="5" w:tplc="08090005" w:tentative="1">
      <w:start w:val="1"/>
      <w:numFmt w:val="bullet"/>
      <w:lvlText w:val=""/>
      <w:lvlJc w:val="left"/>
      <w:pPr>
        <w:tabs>
          <w:tab w:val="num" w:pos="5313"/>
        </w:tabs>
        <w:ind w:left="5313" w:hanging="360"/>
      </w:pPr>
      <w:rPr>
        <w:rFonts w:ascii="Wingdings" w:hAnsi="Wingdings" w:hint="default"/>
      </w:rPr>
    </w:lvl>
    <w:lvl w:ilvl="6" w:tplc="08090001" w:tentative="1">
      <w:start w:val="1"/>
      <w:numFmt w:val="bullet"/>
      <w:lvlText w:val=""/>
      <w:lvlJc w:val="left"/>
      <w:pPr>
        <w:tabs>
          <w:tab w:val="num" w:pos="6033"/>
        </w:tabs>
        <w:ind w:left="6033" w:hanging="360"/>
      </w:pPr>
      <w:rPr>
        <w:rFonts w:ascii="Symbol" w:hAnsi="Symbol" w:hint="default"/>
      </w:rPr>
    </w:lvl>
    <w:lvl w:ilvl="7" w:tplc="08090003" w:tentative="1">
      <w:start w:val="1"/>
      <w:numFmt w:val="bullet"/>
      <w:lvlText w:val="o"/>
      <w:lvlJc w:val="left"/>
      <w:pPr>
        <w:tabs>
          <w:tab w:val="num" w:pos="6753"/>
        </w:tabs>
        <w:ind w:left="6753" w:hanging="360"/>
      </w:pPr>
      <w:rPr>
        <w:rFonts w:ascii="Courier New" w:hAnsi="Courier New" w:cs="Courier New" w:hint="default"/>
      </w:rPr>
    </w:lvl>
    <w:lvl w:ilvl="8" w:tplc="08090005" w:tentative="1">
      <w:start w:val="1"/>
      <w:numFmt w:val="bullet"/>
      <w:lvlText w:val=""/>
      <w:lvlJc w:val="left"/>
      <w:pPr>
        <w:tabs>
          <w:tab w:val="num" w:pos="7473"/>
        </w:tabs>
        <w:ind w:left="7473" w:hanging="360"/>
      </w:pPr>
      <w:rPr>
        <w:rFonts w:ascii="Wingdings" w:hAnsi="Wingdings" w:hint="default"/>
      </w:rPr>
    </w:lvl>
  </w:abstractNum>
  <w:abstractNum w:abstractNumId="37" w15:restartNumberingAfterBreak="0">
    <w:nsid w:val="5CAC79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FC83569"/>
    <w:multiLevelType w:val="hybridMultilevel"/>
    <w:tmpl w:val="B9242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04D2C4E"/>
    <w:multiLevelType w:val="hybridMultilevel"/>
    <w:tmpl w:val="DC1252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5C544E"/>
    <w:multiLevelType w:val="hybridMultilevel"/>
    <w:tmpl w:val="DD5A6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5449EF"/>
    <w:multiLevelType w:val="singleLevel"/>
    <w:tmpl w:val="67A248B8"/>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9D44510"/>
    <w:multiLevelType w:val="hybridMultilevel"/>
    <w:tmpl w:val="57885FFA"/>
    <w:lvl w:ilvl="0" w:tplc="9892BF8E">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0C28AB"/>
    <w:multiLevelType w:val="hybridMultilevel"/>
    <w:tmpl w:val="51C21576"/>
    <w:lvl w:ilvl="0" w:tplc="08090001">
      <w:start w:val="1"/>
      <w:numFmt w:val="bullet"/>
      <w:lvlText w:val=""/>
      <w:lvlJc w:val="left"/>
      <w:pPr>
        <w:ind w:left="38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BE5799"/>
    <w:multiLevelType w:val="hybridMultilevel"/>
    <w:tmpl w:val="819838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92E194F"/>
    <w:multiLevelType w:val="singleLevel"/>
    <w:tmpl w:val="67A248B8"/>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997673C"/>
    <w:multiLevelType w:val="hybridMultilevel"/>
    <w:tmpl w:val="6F0480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C326AAB"/>
    <w:multiLevelType w:val="hybridMultilevel"/>
    <w:tmpl w:val="DB8AD19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7CA770D5"/>
    <w:multiLevelType w:val="hybridMultilevel"/>
    <w:tmpl w:val="F78A006C"/>
    <w:lvl w:ilvl="0" w:tplc="77A4744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EF0C6F"/>
    <w:multiLevelType w:val="hybridMultilevel"/>
    <w:tmpl w:val="7C9266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40918427">
    <w:abstractNumId w:val="11"/>
  </w:num>
  <w:num w:numId="2" w16cid:durableId="270862085">
    <w:abstractNumId w:val="37"/>
  </w:num>
  <w:num w:numId="3" w16cid:durableId="2089493609">
    <w:abstractNumId w:val="8"/>
  </w:num>
  <w:num w:numId="4" w16cid:durableId="2119372065">
    <w:abstractNumId w:val="28"/>
  </w:num>
  <w:num w:numId="5" w16cid:durableId="510722356">
    <w:abstractNumId w:val="31"/>
  </w:num>
  <w:num w:numId="6" w16cid:durableId="1344044379">
    <w:abstractNumId w:val="10"/>
  </w:num>
  <w:num w:numId="7" w16cid:durableId="1920210284">
    <w:abstractNumId w:val="41"/>
  </w:num>
  <w:num w:numId="8" w16cid:durableId="1499466793">
    <w:abstractNumId w:val="17"/>
  </w:num>
  <w:num w:numId="9" w16cid:durableId="1964731648">
    <w:abstractNumId w:val="45"/>
  </w:num>
  <w:num w:numId="10" w16cid:durableId="255410511">
    <w:abstractNumId w:val="15"/>
  </w:num>
  <w:num w:numId="11" w16cid:durableId="1668367654">
    <w:abstractNumId w:val="39"/>
  </w:num>
  <w:num w:numId="12" w16cid:durableId="788816865">
    <w:abstractNumId w:val="12"/>
  </w:num>
  <w:num w:numId="13" w16cid:durableId="1948851460">
    <w:abstractNumId w:val="23"/>
  </w:num>
  <w:num w:numId="14" w16cid:durableId="88087121">
    <w:abstractNumId w:val="24"/>
  </w:num>
  <w:num w:numId="15" w16cid:durableId="1692024258">
    <w:abstractNumId w:val="47"/>
  </w:num>
  <w:num w:numId="16" w16cid:durableId="617178595">
    <w:abstractNumId w:val="44"/>
  </w:num>
  <w:num w:numId="17" w16cid:durableId="83279819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8" w16cid:durableId="1014963275">
    <w:abstractNumId w:val="3"/>
  </w:num>
  <w:num w:numId="19" w16cid:durableId="280192661">
    <w:abstractNumId w:val="21"/>
  </w:num>
  <w:num w:numId="20" w16cid:durableId="378559006">
    <w:abstractNumId w:val="4"/>
  </w:num>
  <w:num w:numId="21" w16cid:durableId="127481538">
    <w:abstractNumId w:val="6"/>
  </w:num>
  <w:num w:numId="22" w16cid:durableId="1013647252">
    <w:abstractNumId w:val="26"/>
  </w:num>
  <w:num w:numId="23" w16cid:durableId="1421372276">
    <w:abstractNumId w:val="25"/>
  </w:num>
  <w:num w:numId="24" w16cid:durableId="1652059005">
    <w:abstractNumId w:val="2"/>
  </w:num>
  <w:num w:numId="25" w16cid:durableId="2041589215">
    <w:abstractNumId w:val="36"/>
  </w:num>
  <w:num w:numId="26" w16cid:durableId="1269580340">
    <w:abstractNumId w:val="30"/>
  </w:num>
  <w:num w:numId="27" w16cid:durableId="1777404743">
    <w:abstractNumId w:val="27"/>
  </w:num>
  <w:num w:numId="28" w16cid:durableId="1469086928">
    <w:abstractNumId w:val="14"/>
  </w:num>
  <w:num w:numId="29" w16cid:durableId="1942955452">
    <w:abstractNumId w:val="32"/>
  </w:num>
  <w:num w:numId="30" w16cid:durableId="1384141045">
    <w:abstractNumId w:val="43"/>
  </w:num>
  <w:num w:numId="31" w16cid:durableId="205289901">
    <w:abstractNumId w:val="34"/>
  </w:num>
  <w:num w:numId="32" w16cid:durableId="1145466592">
    <w:abstractNumId w:val="29"/>
  </w:num>
  <w:num w:numId="33" w16cid:durableId="1043016193">
    <w:abstractNumId w:val="38"/>
  </w:num>
  <w:num w:numId="34" w16cid:durableId="2074039057">
    <w:abstractNumId w:val="1"/>
  </w:num>
  <w:num w:numId="35" w16cid:durableId="974529312">
    <w:abstractNumId w:val="48"/>
  </w:num>
  <w:num w:numId="36" w16cid:durableId="2066684714">
    <w:abstractNumId w:val="5"/>
  </w:num>
  <w:num w:numId="37" w16cid:durableId="346368763">
    <w:abstractNumId w:val="46"/>
  </w:num>
  <w:num w:numId="38" w16cid:durableId="1524246597">
    <w:abstractNumId w:val="18"/>
  </w:num>
  <w:num w:numId="39" w16cid:durableId="810563518">
    <w:abstractNumId w:val="42"/>
  </w:num>
  <w:num w:numId="40" w16cid:durableId="2090151253">
    <w:abstractNumId w:val="22"/>
  </w:num>
  <w:num w:numId="41" w16cid:durableId="105778624">
    <w:abstractNumId w:val="49"/>
  </w:num>
  <w:num w:numId="42" w16cid:durableId="511067812">
    <w:abstractNumId w:val="33"/>
  </w:num>
  <w:num w:numId="43" w16cid:durableId="1537307069">
    <w:abstractNumId w:val="19"/>
  </w:num>
  <w:num w:numId="44" w16cid:durableId="1778791033">
    <w:abstractNumId w:val="35"/>
  </w:num>
  <w:num w:numId="45" w16cid:durableId="493453250">
    <w:abstractNumId w:val="9"/>
  </w:num>
  <w:num w:numId="46" w16cid:durableId="1452818389">
    <w:abstractNumId w:val="13"/>
  </w:num>
  <w:num w:numId="47" w16cid:durableId="57091274">
    <w:abstractNumId w:val="7"/>
  </w:num>
  <w:num w:numId="48" w16cid:durableId="1210995278">
    <w:abstractNumId w:val="20"/>
  </w:num>
  <w:num w:numId="49" w16cid:durableId="791753196">
    <w:abstractNumId w:val="40"/>
  </w:num>
  <w:num w:numId="50" w16cid:durableId="6353296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C3A"/>
    <w:rsid w:val="00035337"/>
    <w:rsid w:val="000611CD"/>
    <w:rsid w:val="0006510E"/>
    <w:rsid w:val="00076533"/>
    <w:rsid w:val="00093465"/>
    <w:rsid w:val="000A37B1"/>
    <w:rsid w:val="000B1A14"/>
    <w:rsid w:val="000C2219"/>
    <w:rsid w:val="000C2315"/>
    <w:rsid w:val="000C6F74"/>
    <w:rsid w:val="000D6A18"/>
    <w:rsid w:val="000F2676"/>
    <w:rsid w:val="000F6435"/>
    <w:rsid w:val="00146410"/>
    <w:rsid w:val="00153AF6"/>
    <w:rsid w:val="001B38F7"/>
    <w:rsid w:val="001E3DCF"/>
    <w:rsid w:val="001E5E6F"/>
    <w:rsid w:val="001E6F9F"/>
    <w:rsid w:val="001F209F"/>
    <w:rsid w:val="002346E2"/>
    <w:rsid w:val="00242949"/>
    <w:rsid w:val="00242C7C"/>
    <w:rsid w:val="002562F1"/>
    <w:rsid w:val="00277ABD"/>
    <w:rsid w:val="00283624"/>
    <w:rsid w:val="00297CF1"/>
    <w:rsid w:val="002A6DA1"/>
    <w:rsid w:val="002A7585"/>
    <w:rsid w:val="002B4060"/>
    <w:rsid w:val="002D28B6"/>
    <w:rsid w:val="00305B1E"/>
    <w:rsid w:val="00312487"/>
    <w:rsid w:val="003238E8"/>
    <w:rsid w:val="00356CCC"/>
    <w:rsid w:val="00373EA3"/>
    <w:rsid w:val="003917D4"/>
    <w:rsid w:val="003A5E7D"/>
    <w:rsid w:val="003B1366"/>
    <w:rsid w:val="003F311C"/>
    <w:rsid w:val="003F3585"/>
    <w:rsid w:val="003F4BC7"/>
    <w:rsid w:val="003F634D"/>
    <w:rsid w:val="004005AC"/>
    <w:rsid w:val="00441A4E"/>
    <w:rsid w:val="00453FC7"/>
    <w:rsid w:val="00454ACF"/>
    <w:rsid w:val="004622D6"/>
    <w:rsid w:val="0047226B"/>
    <w:rsid w:val="00497A43"/>
    <w:rsid w:val="004A3D73"/>
    <w:rsid w:val="004A4DF2"/>
    <w:rsid w:val="0051058D"/>
    <w:rsid w:val="005241B8"/>
    <w:rsid w:val="0053502B"/>
    <w:rsid w:val="00562F79"/>
    <w:rsid w:val="00583409"/>
    <w:rsid w:val="005A2EAE"/>
    <w:rsid w:val="005B5B1E"/>
    <w:rsid w:val="005B6456"/>
    <w:rsid w:val="005C183D"/>
    <w:rsid w:val="005C57CD"/>
    <w:rsid w:val="005F0D2A"/>
    <w:rsid w:val="00602A1B"/>
    <w:rsid w:val="00604857"/>
    <w:rsid w:val="00610D52"/>
    <w:rsid w:val="00611C3A"/>
    <w:rsid w:val="006160BE"/>
    <w:rsid w:val="00627370"/>
    <w:rsid w:val="006301F6"/>
    <w:rsid w:val="00630D5F"/>
    <w:rsid w:val="006404C1"/>
    <w:rsid w:val="00652C00"/>
    <w:rsid w:val="00654689"/>
    <w:rsid w:val="00655157"/>
    <w:rsid w:val="006914A3"/>
    <w:rsid w:val="0069601A"/>
    <w:rsid w:val="006A30B5"/>
    <w:rsid w:val="006B741A"/>
    <w:rsid w:val="006C0A18"/>
    <w:rsid w:val="006D6677"/>
    <w:rsid w:val="006F5C11"/>
    <w:rsid w:val="0070529A"/>
    <w:rsid w:val="00706501"/>
    <w:rsid w:val="007108E7"/>
    <w:rsid w:val="00717C67"/>
    <w:rsid w:val="00720836"/>
    <w:rsid w:val="007232F5"/>
    <w:rsid w:val="00727E0B"/>
    <w:rsid w:val="00736E18"/>
    <w:rsid w:val="007452BE"/>
    <w:rsid w:val="00745A3B"/>
    <w:rsid w:val="00746B3B"/>
    <w:rsid w:val="00750B26"/>
    <w:rsid w:val="00760E14"/>
    <w:rsid w:val="007624E6"/>
    <w:rsid w:val="00767E86"/>
    <w:rsid w:val="00780AD9"/>
    <w:rsid w:val="007E15F5"/>
    <w:rsid w:val="007F109B"/>
    <w:rsid w:val="00810853"/>
    <w:rsid w:val="00831A6B"/>
    <w:rsid w:val="008335C6"/>
    <w:rsid w:val="008368BE"/>
    <w:rsid w:val="008726B9"/>
    <w:rsid w:val="008D1ABE"/>
    <w:rsid w:val="008D5C2F"/>
    <w:rsid w:val="008D62FD"/>
    <w:rsid w:val="00902119"/>
    <w:rsid w:val="00920C93"/>
    <w:rsid w:val="0093464D"/>
    <w:rsid w:val="009352E4"/>
    <w:rsid w:val="0097552D"/>
    <w:rsid w:val="00985824"/>
    <w:rsid w:val="00991FD6"/>
    <w:rsid w:val="009C0D57"/>
    <w:rsid w:val="009C1BD7"/>
    <w:rsid w:val="009D0F1D"/>
    <w:rsid w:val="009D1CE9"/>
    <w:rsid w:val="009E4D5A"/>
    <w:rsid w:val="009F14B1"/>
    <w:rsid w:val="00A10278"/>
    <w:rsid w:val="00A12FCC"/>
    <w:rsid w:val="00A13DEA"/>
    <w:rsid w:val="00A20572"/>
    <w:rsid w:val="00A347D7"/>
    <w:rsid w:val="00A65FE7"/>
    <w:rsid w:val="00A8416B"/>
    <w:rsid w:val="00AA739F"/>
    <w:rsid w:val="00AB3C4B"/>
    <w:rsid w:val="00AC4205"/>
    <w:rsid w:val="00AD4EE4"/>
    <w:rsid w:val="00AE39DD"/>
    <w:rsid w:val="00AE4EC6"/>
    <w:rsid w:val="00AF402A"/>
    <w:rsid w:val="00B2519D"/>
    <w:rsid w:val="00B4027C"/>
    <w:rsid w:val="00B87A47"/>
    <w:rsid w:val="00BF0E8D"/>
    <w:rsid w:val="00C11740"/>
    <w:rsid w:val="00C175D5"/>
    <w:rsid w:val="00C24C57"/>
    <w:rsid w:val="00C33F2F"/>
    <w:rsid w:val="00C41CF7"/>
    <w:rsid w:val="00C504EA"/>
    <w:rsid w:val="00C50788"/>
    <w:rsid w:val="00C83E18"/>
    <w:rsid w:val="00C92EA2"/>
    <w:rsid w:val="00C93993"/>
    <w:rsid w:val="00C94B84"/>
    <w:rsid w:val="00CA6866"/>
    <w:rsid w:val="00CB4918"/>
    <w:rsid w:val="00CC7E5C"/>
    <w:rsid w:val="00CF4486"/>
    <w:rsid w:val="00D05F59"/>
    <w:rsid w:val="00D0620A"/>
    <w:rsid w:val="00D11918"/>
    <w:rsid w:val="00D20952"/>
    <w:rsid w:val="00D261FE"/>
    <w:rsid w:val="00D43849"/>
    <w:rsid w:val="00D54E9A"/>
    <w:rsid w:val="00D81346"/>
    <w:rsid w:val="00D8322D"/>
    <w:rsid w:val="00D92BA7"/>
    <w:rsid w:val="00D97612"/>
    <w:rsid w:val="00DA6F2D"/>
    <w:rsid w:val="00DC1E56"/>
    <w:rsid w:val="00DC4CEC"/>
    <w:rsid w:val="00DD11BA"/>
    <w:rsid w:val="00DF10A1"/>
    <w:rsid w:val="00E064A9"/>
    <w:rsid w:val="00E60398"/>
    <w:rsid w:val="00EA59DB"/>
    <w:rsid w:val="00EB145B"/>
    <w:rsid w:val="00EB40A8"/>
    <w:rsid w:val="00EC4F36"/>
    <w:rsid w:val="00ED6366"/>
    <w:rsid w:val="00EE28B0"/>
    <w:rsid w:val="00F00785"/>
    <w:rsid w:val="00F0591B"/>
    <w:rsid w:val="00F36741"/>
    <w:rsid w:val="00F4092D"/>
    <w:rsid w:val="00F46302"/>
    <w:rsid w:val="00F47593"/>
    <w:rsid w:val="00F652AC"/>
    <w:rsid w:val="00FA3B92"/>
    <w:rsid w:val="00FC2099"/>
    <w:rsid w:val="00FD3245"/>
    <w:rsid w:val="00FF1459"/>
    <w:rsid w:val="00FF324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F3721E"/>
  <w15:docId w15:val="{42701B49-58BF-40B9-B7C0-E161F2F7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EA59D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A59DB"/>
    <w:pPr>
      <w:keepNext/>
      <w:spacing w:before="240" w:after="60"/>
      <w:outlineLvl w:val="1"/>
    </w:pPr>
    <w:rPr>
      <w:rFonts w:ascii="Arial" w:hAnsi="Arial" w:cs="Arial"/>
      <w:b/>
      <w:bCs/>
      <w:i/>
      <w:iCs/>
      <w:sz w:val="28"/>
      <w:szCs w:val="28"/>
    </w:rPr>
  </w:style>
  <w:style w:type="paragraph" w:styleId="Heading3">
    <w:name w:val="heading 3"/>
    <w:basedOn w:val="Normal"/>
    <w:next w:val="BodyText"/>
    <w:link w:val="Heading3Char"/>
    <w:qFormat/>
    <w:pPr>
      <w:keepNext/>
      <w:spacing w:after="240"/>
      <w:outlineLvl w:val="2"/>
    </w:pPr>
    <w:rPr>
      <w:rFonts w:ascii="Univers (WN)" w:hAnsi="Univers (WN)"/>
      <w:b/>
      <w:i/>
      <w:szCs w:val="20"/>
    </w:rPr>
  </w:style>
  <w:style w:type="paragraph" w:styleId="Heading5">
    <w:name w:val="heading 5"/>
    <w:basedOn w:val="Normal"/>
    <w:next w:val="Normal"/>
    <w:qFormat/>
    <w:rsid w:val="00EA59DB"/>
    <w:pPr>
      <w:spacing w:before="240" w:after="60"/>
      <w:outlineLvl w:val="4"/>
    </w:pPr>
    <w:rPr>
      <w:b/>
      <w:bCs/>
      <w:i/>
      <w:iCs/>
      <w:sz w:val="26"/>
      <w:szCs w:val="26"/>
    </w:rPr>
  </w:style>
  <w:style w:type="paragraph" w:styleId="Heading6">
    <w:name w:val="heading 6"/>
    <w:basedOn w:val="Normal"/>
    <w:next w:val="Normal"/>
    <w:qFormat/>
    <w:rsid w:val="00EA59DB"/>
    <w:pPr>
      <w:spacing w:before="240" w:after="60"/>
      <w:outlineLvl w:val="5"/>
    </w:pPr>
    <w:rPr>
      <w:b/>
      <w:bCs/>
      <w:sz w:val="22"/>
      <w:szCs w:val="22"/>
    </w:rPr>
  </w:style>
  <w:style w:type="paragraph" w:styleId="Heading7">
    <w:name w:val="heading 7"/>
    <w:basedOn w:val="Normal"/>
    <w:next w:val="Normal"/>
    <w:link w:val="Heading7Char"/>
    <w:qFormat/>
    <w:rsid w:val="00EA59D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320" w:lineRule="atLeast"/>
    </w:pPr>
    <w:rPr>
      <w:rFonts w:ascii="Arial" w:hAnsi="Arial" w:cs="Arial"/>
      <w:lang w:eastAsia="zh-CN"/>
    </w:rPr>
  </w:style>
  <w:style w:type="paragraph" w:styleId="BodyText">
    <w:name w:val="Body Text"/>
    <w:basedOn w:val="Normal"/>
    <w:rPr>
      <w:rFonts w:ascii="Arial" w:hAnsi="Arial"/>
      <w:i/>
      <w:color w:val="0000FF"/>
      <w:szCs w:val="20"/>
    </w:rPr>
  </w:style>
  <w:style w:type="paragraph" w:styleId="BodyTextIndent2">
    <w:name w:val="Body Text Indent 2"/>
    <w:basedOn w:val="Normal"/>
    <w:link w:val="BodyTextIndent2Char"/>
    <w:pPr>
      <w:spacing w:line="320" w:lineRule="exact"/>
      <w:ind w:left="2552"/>
    </w:pPr>
    <w:rPr>
      <w:rFonts w:ascii="Arial" w:hAnsi="Arial"/>
      <w:b/>
      <w:szCs w:val="20"/>
    </w:rPr>
  </w:style>
  <w:style w:type="paragraph" w:customStyle="1" w:styleId="BodyTextFirst">
    <w:name w:val="Body Text First"/>
    <w:basedOn w:val="Normal"/>
    <w:next w:val="BodyText"/>
    <w:pPr>
      <w:spacing w:before="240" w:after="240"/>
    </w:pPr>
    <w:rPr>
      <w:rFonts w:ascii="CG Times (WN)" w:hAnsi="CG Times (WN)"/>
      <w:szCs w:val="20"/>
    </w:rPr>
  </w:style>
  <w:style w:type="paragraph" w:styleId="DocumentMap">
    <w:name w:val="Document Map"/>
    <w:basedOn w:val="Normal"/>
    <w:semiHidden/>
    <w:rsid w:val="00EB145B"/>
    <w:pPr>
      <w:shd w:val="clear" w:color="auto" w:fill="000080"/>
    </w:pPr>
    <w:rPr>
      <w:rFonts w:ascii="Tahoma" w:hAnsi="Tahoma" w:cs="Tahoma"/>
      <w:sz w:val="20"/>
      <w:szCs w:val="20"/>
    </w:rPr>
  </w:style>
  <w:style w:type="paragraph" w:styleId="BalloonText">
    <w:name w:val="Balloon Text"/>
    <w:basedOn w:val="Normal"/>
    <w:semiHidden/>
    <w:rsid w:val="009F14B1"/>
    <w:rPr>
      <w:rFonts w:ascii="Tahoma" w:hAnsi="Tahoma" w:cs="Tahoma"/>
      <w:sz w:val="16"/>
      <w:szCs w:val="16"/>
    </w:rPr>
  </w:style>
  <w:style w:type="character" w:styleId="Hyperlink">
    <w:name w:val="Hyperlink"/>
    <w:basedOn w:val="DefaultParagraphFont"/>
    <w:rsid w:val="005B5B1E"/>
    <w:rPr>
      <w:color w:val="0000FF" w:themeColor="hyperlink"/>
      <w:u w:val="single"/>
    </w:rPr>
  </w:style>
  <w:style w:type="paragraph" w:styleId="ListParagraph">
    <w:name w:val="List Paragraph"/>
    <w:basedOn w:val="Normal"/>
    <w:uiPriority w:val="34"/>
    <w:qFormat/>
    <w:rsid w:val="00810853"/>
    <w:pPr>
      <w:ind w:left="720"/>
      <w:contextualSpacing/>
    </w:pPr>
  </w:style>
  <w:style w:type="character" w:styleId="FollowedHyperlink">
    <w:name w:val="FollowedHyperlink"/>
    <w:basedOn w:val="DefaultParagraphFont"/>
    <w:rsid w:val="003F4BC7"/>
    <w:rPr>
      <w:color w:val="800080" w:themeColor="followedHyperlink"/>
      <w:u w:val="single"/>
    </w:rPr>
  </w:style>
  <w:style w:type="table" w:styleId="TableGrid">
    <w:name w:val="Table Grid"/>
    <w:basedOn w:val="TableNormal"/>
    <w:rsid w:val="003917D4"/>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917D4"/>
    <w:pPr>
      <w:tabs>
        <w:tab w:val="center" w:pos="4513"/>
        <w:tab w:val="right" w:pos="9026"/>
      </w:tabs>
    </w:pPr>
  </w:style>
  <w:style w:type="character" w:customStyle="1" w:styleId="FooterChar">
    <w:name w:val="Footer Char"/>
    <w:basedOn w:val="DefaultParagraphFont"/>
    <w:link w:val="Footer"/>
    <w:uiPriority w:val="99"/>
    <w:rsid w:val="003917D4"/>
    <w:rPr>
      <w:sz w:val="24"/>
      <w:szCs w:val="24"/>
      <w:lang w:eastAsia="en-US"/>
    </w:rPr>
  </w:style>
  <w:style w:type="character" w:customStyle="1" w:styleId="Heading7Char">
    <w:name w:val="Heading 7 Char"/>
    <w:basedOn w:val="DefaultParagraphFont"/>
    <w:link w:val="Heading7"/>
    <w:rsid w:val="00C41CF7"/>
    <w:rPr>
      <w:sz w:val="24"/>
      <w:szCs w:val="24"/>
      <w:lang w:eastAsia="en-US"/>
    </w:rPr>
  </w:style>
  <w:style w:type="paragraph" w:styleId="NormalIndent">
    <w:name w:val="Normal Indent"/>
    <w:basedOn w:val="Normal"/>
    <w:rsid w:val="006D6677"/>
    <w:pPr>
      <w:ind w:left="567"/>
      <w:jc w:val="both"/>
    </w:pPr>
    <w:rPr>
      <w:rFonts w:ascii="Arial" w:hAnsi="Arial"/>
      <w:sz w:val="22"/>
      <w:szCs w:val="20"/>
    </w:rPr>
  </w:style>
  <w:style w:type="paragraph" w:customStyle="1" w:styleId="DefaultText">
    <w:name w:val="Default Text"/>
    <w:basedOn w:val="Normal"/>
    <w:rsid w:val="006D6677"/>
    <w:pPr>
      <w:overflowPunct w:val="0"/>
      <w:autoSpaceDE w:val="0"/>
      <w:autoSpaceDN w:val="0"/>
      <w:adjustRightInd w:val="0"/>
      <w:textAlignment w:val="baseline"/>
    </w:pPr>
    <w:rPr>
      <w:noProof/>
      <w:sz w:val="22"/>
      <w:szCs w:val="20"/>
    </w:rPr>
  </w:style>
  <w:style w:type="character" w:customStyle="1" w:styleId="Heading3Char">
    <w:name w:val="Heading 3 Char"/>
    <w:link w:val="Heading3"/>
    <w:rsid w:val="00D43849"/>
    <w:rPr>
      <w:rFonts w:ascii="Univers (WN)" w:hAnsi="Univers (WN)"/>
      <w:b/>
      <w:i/>
      <w:sz w:val="24"/>
      <w:lang w:eastAsia="en-US"/>
    </w:rPr>
  </w:style>
  <w:style w:type="character" w:customStyle="1" w:styleId="BodyTextIndent2Char">
    <w:name w:val="Body Text Indent 2 Char"/>
    <w:basedOn w:val="DefaultParagraphFont"/>
    <w:link w:val="BodyTextIndent2"/>
    <w:rsid w:val="00D43849"/>
    <w:rPr>
      <w:rFonts w:ascii="Arial" w:hAnsi="Arial"/>
      <w:b/>
      <w:sz w:val="24"/>
      <w:lang w:eastAsia="en-US"/>
    </w:rPr>
  </w:style>
  <w:style w:type="paragraph" w:customStyle="1" w:styleId="Default">
    <w:name w:val="Default"/>
    <w:rsid w:val="00583409"/>
    <w:pPr>
      <w:autoSpaceDE w:val="0"/>
      <w:autoSpaceDN w:val="0"/>
      <w:adjustRightInd w:val="0"/>
    </w:pPr>
    <w:rPr>
      <w:rFonts w:ascii="Arial" w:hAnsi="Arial" w:cs="Arial"/>
      <w:color w:val="000000"/>
      <w:sz w:val="24"/>
      <w:szCs w:val="24"/>
    </w:rPr>
  </w:style>
  <w:style w:type="character" w:customStyle="1" w:styleId="normaltextrun">
    <w:name w:val="normaltextrun"/>
    <w:basedOn w:val="DefaultParagraphFont"/>
    <w:rsid w:val="007F109B"/>
  </w:style>
  <w:style w:type="character" w:customStyle="1" w:styleId="eop">
    <w:name w:val="eop"/>
    <w:basedOn w:val="DefaultParagraphFont"/>
    <w:rsid w:val="007F109B"/>
  </w:style>
  <w:style w:type="paragraph" w:styleId="Title">
    <w:name w:val="Title"/>
    <w:basedOn w:val="Normal"/>
    <w:link w:val="TitleChar"/>
    <w:qFormat/>
    <w:rsid w:val="001B38F7"/>
    <w:pPr>
      <w:overflowPunct w:val="0"/>
      <w:autoSpaceDE w:val="0"/>
      <w:autoSpaceDN w:val="0"/>
      <w:adjustRightInd w:val="0"/>
      <w:jc w:val="center"/>
      <w:textAlignment w:val="baseline"/>
    </w:pPr>
    <w:rPr>
      <w:rFonts w:ascii="ZapfHumnst BT" w:hAnsi="ZapfHumnst BT"/>
      <w:b/>
      <w:bCs/>
      <w:sz w:val="22"/>
      <w:szCs w:val="20"/>
      <w:u w:val="single"/>
    </w:rPr>
  </w:style>
  <w:style w:type="character" w:customStyle="1" w:styleId="TitleChar">
    <w:name w:val="Title Char"/>
    <w:basedOn w:val="DefaultParagraphFont"/>
    <w:link w:val="Title"/>
    <w:rsid w:val="001B38F7"/>
    <w:rPr>
      <w:rFonts w:ascii="ZapfHumnst BT" w:hAnsi="ZapfHumnst BT"/>
      <w:b/>
      <w:bCs/>
      <w:sz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298391">
      <w:bodyDiv w:val="1"/>
      <w:marLeft w:val="0"/>
      <w:marRight w:val="0"/>
      <w:marTop w:val="0"/>
      <w:marBottom w:val="0"/>
      <w:divBdr>
        <w:top w:val="none" w:sz="0" w:space="0" w:color="auto"/>
        <w:left w:val="none" w:sz="0" w:space="0" w:color="auto"/>
        <w:bottom w:val="none" w:sz="0" w:space="0" w:color="auto"/>
        <w:right w:val="none" w:sz="0" w:space="0" w:color="auto"/>
      </w:divBdr>
    </w:div>
    <w:div w:id="161848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B07C4560DE45A98FA40C2564B69DB8"/>
        <w:category>
          <w:name w:val="General"/>
          <w:gallery w:val="placeholder"/>
        </w:category>
        <w:types>
          <w:type w:val="bbPlcHdr"/>
        </w:types>
        <w:behaviors>
          <w:behavior w:val="content"/>
        </w:behaviors>
        <w:guid w:val="{0B25EF03-4580-4BC7-85F9-1259F37C5A01}"/>
      </w:docPartPr>
      <w:docPartBody>
        <w:p w:rsidR="00934A2F" w:rsidRDefault="004B3075" w:rsidP="004B3075">
          <w:pPr>
            <w:pStyle w:val="F2B07C4560DE45A98FA40C2564B69DB8"/>
          </w:pPr>
          <w:r w:rsidRPr="00AB1C4E">
            <w:rPr>
              <w:rStyle w:val="PlaceholderText"/>
            </w:rPr>
            <w:t>Choose an item.</w:t>
          </w:r>
        </w:p>
      </w:docPartBody>
    </w:docPart>
    <w:docPart>
      <w:docPartPr>
        <w:name w:val="6AD2E9A81F7541FDAFF7BBBFE3EE59D6"/>
        <w:category>
          <w:name w:val="General"/>
          <w:gallery w:val="placeholder"/>
        </w:category>
        <w:types>
          <w:type w:val="bbPlcHdr"/>
        </w:types>
        <w:behaviors>
          <w:behavior w:val="content"/>
        </w:behaviors>
        <w:guid w:val="{A004AF79-CAAB-44F2-8107-264DA39AC4D7}"/>
      </w:docPartPr>
      <w:docPartBody>
        <w:p w:rsidR="00934A2F" w:rsidRDefault="004B3075" w:rsidP="004B3075">
          <w:pPr>
            <w:pStyle w:val="6AD2E9A81F7541FDAFF7BBBFE3EE59D6"/>
          </w:pPr>
          <w:r w:rsidRPr="00AB1C4E">
            <w:rPr>
              <w:rStyle w:val="PlaceholderText"/>
            </w:rPr>
            <w:t>Choose an item.</w:t>
          </w:r>
        </w:p>
      </w:docPartBody>
    </w:docPart>
    <w:docPart>
      <w:docPartPr>
        <w:name w:val="C341FF3953484078B6F1E981AABC02BF"/>
        <w:category>
          <w:name w:val="General"/>
          <w:gallery w:val="placeholder"/>
        </w:category>
        <w:types>
          <w:type w:val="bbPlcHdr"/>
        </w:types>
        <w:behaviors>
          <w:behavior w:val="content"/>
        </w:behaviors>
        <w:guid w:val="{9ED612B1-C782-4360-9CC0-B9FD50A14B22}"/>
      </w:docPartPr>
      <w:docPartBody>
        <w:p w:rsidR="00934A2F" w:rsidRDefault="004B3075" w:rsidP="004B3075">
          <w:pPr>
            <w:pStyle w:val="C341FF3953484078B6F1E981AABC02BF"/>
          </w:pPr>
          <w:r w:rsidRPr="00AB1C4E">
            <w:rPr>
              <w:rStyle w:val="PlaceholderText"/>
            </w:rPr>
            <w:t>Choose an item.</w:t>
          </w:r>
        </w:p>
      </w:docPartBody>
    </w:docPart>
    <w:docPart>
      <w:docPartPr>
        <w:name w:val="6373BA5AC5C14ECE84122737C48C654D"/>
        <w:category>
          <w:name w:val="General"/>
          <w:gallery w:val="placeholder"/>
        </w:category>
        <w:types>
          <w:type w:val="bbPlcHdr"/>
        </w:types>
        <w:behaviors>
          <w:behavior w:val="content"/>
        </w:behaviors>
        <w:guid w:val="{03B64A1F-1689-4BD4-ACDE-F10DF690769A}"/>
      </w:docPartPr>
      <w:docPartBody>
        <w:p w:rsidR="00934A2F" w:rsidRDefault="004B3075" w:rsidP="004B3075">
          <w:pPr>
            <w:pStyle w:val="6373BA5AC5C14ECE84122737C48C654D"/>
          </w:pPr>
          <w:r w:rsidRPr="00AB1C4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apfHumnst BT">
    <w:altName w:val="Arial"/>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75"/>
    <w:rsid w:val="00242949"/>
    <w:rsid w:val="00350C3F"/>
    <w:rsid w:val="004B3075"/>
    <w:rsid w:val="0053502B"/>
    <w:rsid w:val="00746B3B"/>
    <w:rsid w:val="00934A2F"/>
    <w:rsid w:val="00BC306B"/>
    <w:rsid w:val="00CF448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3075"/>
    <w:rPr>
      <w:color w:val="808080"/>
    </w:rPr>
  </w:style>
  <w:style w:type="paragraph" w:customStyle="1" w:styleId="F2B07C4560DE45A98FA40C2564B69DB8">
    <w:name w:val="F2B07C4560DE45A98FA40C2564B69DB8"/>
    <w:rsid w:val="004B3075"/>
  </w:style>
  <w:style w:type="paragraph" w:customStyle="1" w:styleId="6AD2E9A81F7541FDAFF7BBBFE3EE59D6">
    <w:name w:val="6AD2E9A81F7541FDAFF7BBBFE3EE59D6"/>
    <w:rsid w:val="004B3075"/>
  </w:style>
  <w:style w:type="paragraph" w:customStyle="1" w:styleId="C341FF3953484078B6F1E981AABC02BF">
    <w:name w:val="C341FF3953484078B6F1E981AABC02BF"/>
    <w:rsid w:val="004B3075"/>
  </w:style>
  <w:style w:type="paragraph" w:customStyle="1" w:styleId="6373BA5AC5C14ECE84122737C48C654D">
    <w:name w:val="6373BA5AC5C14ECE84122737C48C654D"/>
    <w:rsid w:val="004B30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46807a20-9d27-4512-b221-24b6eb18f636" xsi:nil="true"/>
    <_dlc_DocId xmlns="46807a20-9d27-4512-b221-24b6eb18f636">ZXCY4AER26PV-1887685907-829</_dlc_DocId>
    <_dlc_DocIdUrl xmlns="46807a20-9d27-4512-b221-24b6eb18f636">
      <Url>http://wbcsp16/sites/documentsi/_layouts/15/DocIdRedir.aspx?ID=ZXCY4AER26PV-1887685907-829</Url>
      <Description>ZXCY4AER26PV-1887685907-829</Description>
    </_dlc_DocIdUrl>
    <lcf76f155ced4ddcb4097134ff3c332f xmlns="2bffa67f-074c-45ab-83cb-3246b6db76e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D75E2FD56C1D4429DC796519B553F5D" ma:contentTypeVersion="16" ma:contentTypeDescription="Create a new document." ma:contentTypeScope="" ma:versionID="e1c24afb8ae84b40ee93a4a88912794e">
  <xsd:schema xmlns:xsd="http://www.w3.org/2001/XMLSchema" xmlns:xs="http://www.w3.org/2001/XMLSchema" xmlns:p="http://schemas.microsoft.com/office/2006/metadata/properties" xmlns:ns2="46807a20-9d27-4512-b221-24b6eb18f636" xmlns:ns3="2bffa67f-074c-45ab-83cb-3246b6db76e2" xmlns:ns4="2bb69dc0-6e71-4094-b27e-b77ca3c9429d" targetNamespace="http://schemas.microsoft.com/office/2006/metadata/properties" ma:root="true" ma:fieldsID="fdb7df69f4419a9e1a9bcc7ea1c51bbc" ns2:_="" ns3:_="" ns4:_="">
    <xsd:import namespace="46807a20-9d27-4512-b221-24b6eb18f636"/>
    <xsd:import namespace="2bffa67f-074c-45ab-83cb-3246b6db76e2"/>
    <xsd:import namespace="2bb69dc0-6e71-4094-b27e-b77ca3c9429d"/>
    <xsd:element name="properties">
      <xsd:complexType>
        <xsd:sequence>
          <xsd:element name="documentManagement">
            <xsd:complexType>
              <xsd:all>
                <xsd:element ref="ns2:_dlc_DocId" minOccurs="0"/>
                <xsd:element ref="ns2:_dlc_DocIdUrl" minOccurs="0"/>
                <xsd:element ref="ns2:_dlc_DocIdPersistId" minOccurs="0"/>
                <xsd:element ref="ns3:MediaServiceKeyPoints" minOccurs="0"/>
                <xsd:element ref="ns3:MediaServiceSearchProperties" minOccurs="0"/>
                <xsd:element ref="ns3:MediaServiceObjectDetectorVersions" minOccurs="0"/>
                <xsd:element ref="ns4:SharedWithUsers" minOccurs="0"/>
                <xsd:element ref="ns4:SharedWithDetail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Metadata" minOccurs="0"/>
                <xsd:element ref="ns3:MediaServiceFastMetadata" minOccurs="0"/>
                <xsd:element ref="ns3:MediaServiceAuto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807a20-9d27-4512-b221-24b6eb18f6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6acf5420-41db-42c7-ac4d-c9570082586e}" ma:internalName="TaxCatchAll" ma:showField="CatchAllData" ma:web="2bb69dc0-6e71-4094-b27e-b77ca3c942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ffa67f-074c-45ab-83cb-3246b6db76e2" elementFormDefault="qualified">
    <xsd:import namespace="http://schemas.microsoft.com/office/2006/documentManagement/types"/>
    <xsd:import namespace="http://schemas.microsoft.com/office/infopath/2007/PartnerControls"/>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cde1a94-e3f3-4756-aa2f-03bc92bf7db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b69dc0-6e71-4094-b27e-b77ca3c9429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5cde1a94-e3f3-4756-aa2f-03bc92bf7db0" ContentTypeId="0x0101" PreviousValue="false"/>
</file>

<file path=customXml/itemProps1.xml><?xml version="1.0" encoding="utf-8"?>
<ds:datastoreItem xmlns:ds="http://schemas.openxmlformats.org/officeDocument/2006/customXml" ds:itemID="{593C721D-E26E-450C-93A2-AA97D8509FE2}">
  <ds:schemaRefs>
    <ds:schemaRef ds:uri="http://schemas.microsoft.com/sharepoint/events"/>
  </ds:schemaRefs>
</ds:datastoreItem>
</file>

<file path=customXml/itemProps2.xml><?xml version="1.0" encoding="utf-8"?>
<ds:datastoreItem xmlns:ds="http://schemas.openxmlformats.org/officeDocument/2006/customXml" ds:itemID="{54037370-7FC5-42B6-8819-963C9378F450}">
  <ds:schemaRefs>
    <ds:schemaRef ds:uri="http://schemas.openxmlformats.org/officeDocument/2006/bibliography"/>
  </ds:schemaRefs>
</ds:datastoreItem>
</file>

<file path=customXml/itemProps3.xml><?xml version="1.0" encoding="utf-8"?>
<ds:datastoreItem xmlns:ds="http://schemas.openxmlformats.org/officeDocument/2006/customXml" ds:itemID="{4533A182-7F51-4595-B350-E216CBE6762B}">
  <ds:schemaRefs>
    <ds:schemaRef ds:uri="http://schemas.microsoft.com/office/2006/metadata/properties"/>
    <ds:schemaRef ds:uri="http://schemas.microsoft.com/office/infopath/2007/PartnerControls"/>
    <ds:schemaRef ds:uri="46807a20-9d27-4512-b221-24b6eb18f636"/>
    <ds:schemaRef ds:uri="2bffa67f-074c-45ab-83cb-3246b6db76e2"/>
  </ds:schemaRefs>
</ds:datastoreItem>
</file>

<file path=customXml/itemProps4.xml><?xml version="1.0" encoding="utf-8"?>
<ds:datastoreItem xmlns:ds="http://schemas.openxmlformats.org/officeDocument/2006/customXml" ds:itemID="{A6279C24-4FD9-4E49-991F-154E64A23730}">
  <ds:schemaRefs>
    <ds:schemaRef ds:uri="http://schemas.microsoft.com/sharepoint/v3/contenttype/forms"/>
  </ds:schemaRefs>
</ds:datastoreItem>
</file>

<file path=customXml/itemProps5.xml><?xml version="1.0" encoding="utf-8"?>
<ds:datastoreItem xmlns:ds="http://schemas.openxmlformats.org/officeDocument/2006/customXml" ds:itemID="{00D7A646-5707-4A16-9EED-9FC975405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807a20-9d27-4512-b221-24b6eb18f636"/>
    <ds:schemaRef ds:uri="2bffa67f-074c-45ab-83cb-3246b6db76e2"/>
    <ds:schemaRef ds:uri="2bb69dc0-6e71-4094-b27e-b77ca3c94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B845CFB-5399-430E-8492-5E359DBC0F7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Job Profile Template</vt:lpstr>
    </vt:vector>
  </TitlesOfParts>
  <Company>Woking Borough Council</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Sarah Dolbear</dc:creator>
  <cp:lastModifiedBy>Hilary Lobb</cp:lastModifiedBy>
  <cp:revision>5</cp:revision>
  <cp:lastPrinted>2019-03-13T14:08:00Z</cp:lastPrinted>
  <dcterms:created xsi:type="dcterms:W3CDTF">2025-08-04T09:48:00Z</dcterms:created>
  <dcterms:modified xsi:type="dcterms:W3CDTF">2025-08-19T16:31:00Z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To">
    <vt:lpwstr>local</vt:lpwstr>
  </property>
  <property fmtid="{D5CDD505-2E9C-101B-9397-08002B2CF9AE}" pid="3" name="ContentTypeId">
    <vt:lpwstr>0x0101000D75E2FD56C1D4429DC796519B553F5D</vt:lpwstr>
  </property>
  <property fmtid="{D5CDD505-2E9C-101B-9397-08002B2CF9AE}" pid="4" name="Document_x0020_Type">
    <vt:lpwstr>78;#Template|ffebcfc3-a81b-4b66-a1c2-b77ebbf64a1d</vt:lpwstr>
  </property>
  <property fmtid="{D5CDD505-2E9C-101B-9397-08002B2CF9AE}" pid="5" name="_cx_CodeWords">
    <vt:lpwstr>6;#Internal|e5c3c101-0080-4151-a380-4578828831f6</vt:lpwstr>
  </property>
  <property fmtid="{D5CDD505-2E9C-101B-9397-08002B2CF9AE}" pid="6" name="HR_x0020_Topic">
    <vt:lpwstr>38;#Recruitment|30120534-1a40-432f-bc70-429af3e5f556</vt:lpwstr>
  </property>
  <property fmtid="{D5CDD505-2E9C-101B-9397-08002B2CF9AE}" pid="7" name="_cx_SecurityMarkings">
    <vt:lpwstr>7;#Official|59351c5f-b7fd-4a97-8559-c38b9b573e6f</vt:lpwstr>
  </property>
  <property fmtid="{D5CDD505-2E9C-101B-9397-08002B2CF9AE}" pid="8" name="HR Topic">
    <vt:lpwstr>38;#Recruitment|30120534-1a40-432f-bc70-429af3e5f556</vt:lpwstr>
  </property>
  <property fmtid="{D5CDD505-2E9C-101B-9397-08002B2CF9AE}" pid="9" name="Document Type">
    <vt:lpwstr>78;#Template|ffebcfc3-a81b-4b66-a1c2-b77ebbf64a1d</vt:lpwstr>
  </property>
  <property fmtid="{D5CDD505-2E9C-101B-9397-08002B2CF9AE}" pid="10" name="_dlc_policyId">
    <vt:lpwstr>0x0101004006F74AA777284A8BC03E650336547B35|1537566354</vt:lpwstr>
  </property>
  <property fmtid="{D5CDD505-2E9C-101B-9397-08002B2CF9AE}" pid="11" name="ItemRetentionFormula">
    <vt:lpwstr/>
  </property>
  <property fmtid="{D5CDD505-2E9C-101B-9397-08002B2CF9AE}" pid="12" name="_dlc_DocIdItemGuid">
    <vt:lpwstr>3c4913f9-e77d-48e9-9a44-d601114e9dd0</vt:lpwstr>
  </property>
  <property fmtid="{D5CDD505-2E9C-101B-9397-08002B2CF9AE}" pid="13" name="BoostSolutions_DocumentViewer_DocumentInfo">
    <vt:lpwstr>{"OriginalWidth":794,"OriginalHeight":1123,"Resolution":0,"PageCount":2,"IsEncrypted":false,"LicenseValid":false,"IsError":false,"ErrorMsg":null,"IsImageFile":false,"ImageFileUrl":null,"IsSupportedFile":false,"IsActivedFeature":false}</vt:lpwstr>
  </property>
  <property fmtid="{D5CDD505-2E9C-101B-9397-08002B2CF9AE}" pid="14" name="dlc_EmailFrom">
    <vt:lpwstr/>
  </property>
  <property fmtid="{D5CDD505-2E9C-101B-9397-08002B2CF9AE}" pid="15" name="Order">
    <vt:r8>5762700</vt:r8>
  </property>
  <property fmtid="{D5CDD505-2E9C-101B-9397-08002B2CF9AE}" pid="16" name="dlc_EmailBCC">
    <vt:lpwstr/>
  </property>
  <property fmtid="{D5CDD505-2E9C-101B-9397-08002B2CF9AE}" pid="17" name="_cx_NationalCaveats">
    <vt:lpwstr/>
  </property>
  <property fmtid="{D5CDD505-2E9C-101B-9397-08002B2CF9AE}" pid="18" name="xd_ProgID">
    <vt:lpwstr/>
  </property>
  <property fmtid="{D5CDD505-2E9C-101B-9397-08002B2CF9AE}" pid="19" name="dlc_EmailCC">
    <vt:lpwstr/>
  </property>
  <property fmtid="{D5CDD505-2E9C-101B-9397-08002B2CF9AE}" pid="20" name="dlc_EmailSubject">
    <vt:lpwstr/>
  </property>
  <property fmtid="{D5CDD505-2E9C-101B-9397-08002B2CF9AE}" pid="21" name="dlc_EmailTo">
    <vt:lpwstr/>
  </property>
  <property fmtid="{D5CDD505-2E9C-101B-9397-08002B2CF9AE}" pid="22" name="TemplateUrl">
    <vt:lpwstr/>
  </property>
  <property fmtid="{D5CDD505-2E9C-101B-9397-08002B2CF9AE}" pid="23" name="ide069172d894563bef245a67434d131">
    <vt:lpwstr/>
  </property>
  <property fmtid="{D5CDD505-2E9C-101B-9397-08002B2CF9AE}" pid="24" name="suppcust">
    <vt:lpwstr/>
  </property>
  <property fmtid="{D5CDD505-2E9C-101B-9397-08002B2CF9AE}" pid="25" name="_CopySource">
    <vt:lpwstr>http://wbcsites/sites/HR/EmployeeCaseFiles/HREmployeeCaseFiles/Templates/Job Description and Person Specification.docx</vt:lpwstr>
  </property>
  <property fmtid="{D5CDD505-2E9C-101B-9397-08002B2CF9AE}" pid="26" name="Topic">
    <vt:lpwstr>209;#Parking Services|5fb1e34f-4a80-4dc7-b7a5-2616b8cb0be3</vt:lpwstr>
  </property>
  <property fmtid="{D5CDD505-2E9C-101B-9397-08002B2CF9AE}" pid="27" name="j22ed6dd9ba44c98bef7111f9a5aa172">
    <vt:lpwstr/>
  </property>
  <property fmtid="{D5CDD505-2E9C-101B-9397-08002B2CF9AE}" pid="28" name="ProtMark">
    <vt:lpwstr/>
  </property>
  <property fmtid="{D5CDD505-2E9C-101B-9397-08002B2CF9AE}" pid="29" name="Supplier">
    <vt:lpwstr/>
  </property>
  <property fmtid="{D5CDD505-2E9C-101B-9397-08002B2CF9AE}" pid="30" name="FrequencyBalance">
    <vt:lpwstr/>
  </property>
  <property fmtid="{D5CDD505-2E9C-101B-9397-08002B2CF9AE}" pid="31" name="CMGOwner">
    <vt:lpwstr/>
  </property>
  <property fmtid="{D5CDD505-2E9C-101B-9397-08002B2CF9AE}" pid="32" name="MunicipalYear">
    <vt:lpwstr/>
  </property>
  <property fmtid="{D5CDD505-2E9C-101B-9397-08002B2CF9AE}" pid="33" name="p3ca08b3204d4594b9205c18ac93ba9d">
    <vt:lpwstr/>
  </property>
  <property fmtid="{D5CDD505-2E9C-101B-9397-08002B2CF9AE}" pid="34" name="CommunityCentre">
    <vt:lpwstr/>
  </property>
  <property fmtid="{D5CDD505-2E9C-101B-9397-08002B2CF9AE}" pid="35" name="SubTopic">
    <vt:lpwstr/>
  </property>
  <property fmtid="{D5CDD505-2E9C-101B-9397-08002B2CF9AE}" pid="36" name="DocumentType">
    <vt:lpwstr/>
  </property>
  <property fmtid="{D5CDD505-2E9C-101B-9397-08002B2CF9AE}" pid="37" name="Software">
    <vt:lpwstr/>
  </property>
  <property fmtid="{D5CDD505-2E9C-101B-9397-08002B2CF9AE}" pid="38" name="FinanceFunction">
    <vt:lpwstr/>
  </property>
  <property fmtid="{D5CDD505-2E9C-101B-9397-08002B2CF9AE}" pid="39" name="ElectoralYear">
    <vt:lpwstr/>
  </property>
  <property fmtid="{D5CDD505-2E9C-101B-9397-08002B2CF9AE}" pid="40" name="ICTLocation">
    <vt:lpwstr/>
  </property>
  <property fmtid="{D5CDD505-2E9C-101B-9397-08002B2CF9AE}" pid="41" name="Year">
    <vt:lpwstr/>
  </property>
  <property fmtid="{D5CDD505-2E9C-101B-9397-08002B2CF9AE}" pid="42" name="Month">
    <vt:lpwstr/>
  </property>
  <property fmtid="{D5CDD505-2E9C-101B-9397-08002B2CF9AE}" pid="43" name="Election">
    <vt:lpwstr/>
  </property>
  <property fmtid="{D5CDD505-2E9C-101B-9397-08002B2CF9AE}" pid="44" name="GreenSpace">
    <vt:lpwstr/>
  </property>
  <property fmtid="{D5CDD505-2E9C-101B-9397-08002B2CF9AE}" pid="45" name="WBCDepartment">
    <vt:lpwstr/>
  </property>
  <property fmtid="{D5CDD505-2E9C-101B-9397-08002B2CF9AE}" pid="46" name="TownCentreLocation">
    <vt:lpwstr/>
  </property>
  <property fmtid="{D5CDD505-2E9C-101B-9397-08002B2CF9AE}" pid="47" name="Function">
    <vt:lpwstr/>
  </property>
  <property fmtid="{D5CDD505-2E9C-101B-9397-08002B2CF9AE}" pid="48" name="WBCCompany">
    <vt:lpwstr/>
  </property>
  <property fmtid="{D5CDD505-2E9C-101B-9397-08002B2CF9AE}" pid="49" name="MediaServiceImageTags">
    <vt:lpwstr/>
  </property>
</Properties>
</file>