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18C56" w14:textId="77777777" w:rsidR="00A94957" w:rsidRPr="00F176D3" w:rsidRDefault="00A94957" w:rsidP="00A94957">
      <w:pPr>
        <w:jc w:val="center"/>
        <w:rPr>
          <w:rFonts w:ascii="Arial" w:hAnsi="Arial" w:cs="Arial"/>
          <w:sz w:val="24"/>
          <w:szCs w:val="24"/>
        </w:rPr>
      </w:pPr>
      <w:r w:rsidRPr="00F176D3">
        <w:rPr>
          <w:rFonts w:ascii="Arial" w:hAnsi="Arial" w:cs="Arial"/>
          <w:b/>
          <w:bCs/>
          <w:sz w:val="24"/>
          <w:szCs w:val="24"/>
        </w:rPr>
        <w:t>Role Profile</w:t>
      </w:r>
    </w:p>
    <w:tbl>
      <w:tblPr>
        <w:tblStyle w:val="TableGrid"/>
        <w:tblW w:w="0" w:type="auto"/>
        <w:jc w:val="center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3831"/>
        <w:gridCol w:w="2229"/>
        <w:gridCol w:w="1781"/>
      </w:tblGrid>
      <w:tr w:rsidR="00A94957" w:rsidRPr="00F176D3" w14:paraId="4C64C678" w14:textId="77777777" w:rsidTr="00A94957">
        <w:trPr>
          <w:trHeight w:val="397"/>
          <w:tblCellSpacing w:w="20" w:type="dxa"/>
          <w:jc w:val="center"/>
        </w:trPr>
        <w:tc>
          <w:tcPr>
            <w:tcW w:w="2190" w:type="dxa"/>
            <w:shd w:val="clear" w:color="auto" w:fill="0070C0"/>
            <w:vAlign w:val="center"/>
          </w:tcPr>
          <w:p w14:paraId="50417351" w14:textId="77777777" w:rsidR="00A94957" w:rsidRPr="00F176D3" w:rsidRDefault="00A94957" w:rsidP="00B54F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Job Title </w:t>
            </w:r>
          </w:p>
        </w:tc>
        <w:tc>
          <w:tcPr>
            <w:tcW w:w="6686" w:type="dxa"/>
            <w:gridSpan w:val="3"/>
            <w:vAlign w:val="center"/>
          </w:tcPr>
          <w:p w14:paraId="79F1CD7A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Leisure &amp; Events Officer</w:t>
            </w:r>
          </w:p>
        </w:tc>
      </w:tr>
      <w:tr w:rsidR="00A94957" w:rsidRPr="00F176D3" w14:paraId="54D39D41" w14:textId="77777777" w:rsidTr="00A94957">
        <w:trPr>
          <w:trHeight w:val="397"/>
          <w:tblCellSpacing w:w="20" w:type="dxa"/>
          <w:jc w:val="center"/>
        </w:trPr>
        <w:tc>
          <w:tcPr>
            <w:tcW w:w="2190" w:type="dxa"/>
            <w:shd w:val="clear" w:color="auto" w:fill="0070C0"/>
            <w:vAlign w:val="center"/>
          </w:tcPr>
          <w:p w14:paraId="511EBAE4" w14:textId="77777777" w:rsidR="00A94957" w:rsidRPr="00F176D3" w:rsidRDefault="00A94957" w:rsidP="00B54F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6D3">
              <w:rPr>
                <w:rFonts w:ascii="Arial" w:hAnsi="Arial" w:cs="Arial"/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3791" w:type="dxa"/>
            <w:vAlign w:val="center"/>
          </w:tcPr>
          <w:p w14:paraId="22F499BE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 &amp; Climate Change</w:t>
            </w:r>
          </w:p>
        </w:tc>
        <w:tc>
          <w:tcPr>
            <w:tcW w:w="2189" w:type="dxa"/>
            <w:shd w:val="clear" w:color="auto" w:fill="0070C0"/>
            <w:vAlign w:val="center"/>
          </w:tcPr>
          <w:p w14:paraId="1CBACA7E" w14:textId="77777777" w:rsidR="00A94957" w:rsidRPr="00F176D3" w:rsidRDefault="00A94957" w:rsidP="00B54F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6D3">
              <w:rPr>
                <w:rFonts w:ascii="Arial" w:hAnsi="Arial" w:cs="Arial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721" w:type="dxa"/>
            <w:vAlign w:val="center"/>
          </w:tcPr>
          <w:p w14:paraId="44F70DA7" w14:textId="481088B2" w:rsidR="00A94957" w:rsidRPr="00F176D3" w:rsidRDefault="00D80CE9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94957" w:rsidRPr="00F176D3" w14:paraId="114A7548" w14:textId="77777777" w:rsidTr="00A94957">
        <w:trPr>
          <w:trHeight w:val="397"/>
          <w:tblCellSpacing w:w="20" w:type="dxa"/>
          <w:jc w:val="center"/>
        </w:trPr>
        <w:tc>
          <w:tcPr>
            <w:tcW w:w="2190" w:type="dxa"/>
            <w:shd w:val="clear" w:color="auto" w:fill="0070C0"/>
            <w:vAlign w:val="center"/>
          </w:tcPr>
          <w:p w14:paraId="55449B6E" w14:textId="77777777" w:rsidR="00A94957" w:rsidRPr="00F176D3" w:rsidRDefault="00A94957" w:rsidP="00B54F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Reports to</w:t>
            </w:r>
          </w:p>
        </w:tc>
        <w:tc>
          <w:tcPr>
            <w:tcW w:w="6686" w:type="dxa"/>
            <w:gridSpan w:val="3"/>
            <w:vAlign w:val="center"/>
          </w:tcPr>
          <w:p w14:paraId="440BBC7A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Leisure &amp; Wellbeing Business Manager</w:t>
            </w:r>
          </w:p>
        </w:tc>
      </w:tr>
      <w:tr w:rsidR="00A94957" w:rsidRPr="00F176D3" w14:paraId="43CE2DAA" w14:textId="77777777" w:rsidTr="00A94957">
        <w:trPr>
          <w:trHeight w:val="397"/>
          <w:tblCellSpacing w:w="20" w:type="dxa"/>
          <w:jc w:val="center"/>
        </w:trPr>
        <w:tc>
          <w:tcPr>
            <w:tcW w:w="2190" w:type="dxa"/>
            <w:shd w:val="clear" w:color="auto" w:fill="0070C0"/>
            <w:vAlign w:val="center"/>
          </w:tcPr>
          <w:p w14:paraId="70820047" w14:textId="77777777" w:rsidR="00A94957" w:rsidRDefault="00A94957" w:rsidP="00B54F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686" w:type="dxa"/>
            <w:gridSpan w:val="3"/>
            <w:vAlign w:val="center"/>
          </w:tcPr>
          <w:p w14:paraId="46519BAE" w14:textId="1F33F1A3" w:rsidR="00A94957" w:rsidRPr="00F176D3" w:rsidRDefault="00D80CE9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2025</w:t>
            </w:r>
          </w:p>
        </w:tc>
      </w:tr>
    </w:tbl>
    <w:p w14:paraId="57BAA939" w14:textId="77777777" w:rsidR="00A94957" w:rsidRDefault="00A94957" w:rsidP="00A94957">
      <w:pPr>
        <w:rPr>
          <w:rFonts w:ascii="Arial" w:hAnsi="Arial" w:cs="Arial"/>
          <w:b/>
          <w:bCs/>
          <w:sz w:val="24"/>
          <w:szCs w:val="24"/>
        </w:rPr>
      </w:pPr>
    </w:p>
    <w:p w14:paraId="2EFAE113" w14:textId="77777777" w:rsidR="00A94957" w:rsidRPr="00F176D3" w:rsidRDefault="00A94957" w:rsidP="00A9495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One Arun:</w:t>
      </w:r>
    </w:p>
    <w:tbl>
      <w:tblPr>
        <w:tblStyle w:val="TableGrid"/>
        <w:tblW w:w="0" w:type="auto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A94957" w:rsidRPr="00F176D3" w14:paraId="1AF257DD" w14:textId="77777777" w:rsidTr="00B54F88">
        <w:trPr>
          <w:trHeight w:val="2589"/>
          <w:tblCellSpacing w:w="20" w:type="dxa"/>
        </w:trPr>
        <w:tc>
          <w:tcPr>
            <w:tcW w:w="8916" w:type="dxa"/>
          </w:tcPr>
          <w:p w14:paraId="699968EC" w14:textId="77777777" w:rsidR="00A94957" w:rsidRDefault="00A94957" w:rsidP="00B54F8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b/>
                <w:bCs/>
                <w:szCs w:val="24"/>
              </w:rPr>
            </w:pPr>
            <w:bookmarkStart w:id="0" w:name="_Hlk141282822"/>
            <w:r>
              <w:rPr>
                <w:rFonts w:cs="Arial"/>
                <w:szCs w:val="24"/>
              </w:rPr>
              <w:t xml:space="preserve">Every role at Arun contributes towards our </w:t>
            </w:r>
            <w:hyperlink r:id="rId6" w:history="1">
              <w:r w:rsidRPr="001747C9">
                <w:rPr>
                  <w:rStyle w:val="Hyperlink"/>
                  <w:rFonts w:eastAsiaTheme="majorEastAsia" w:cs="Arial"/>
                  <w:b/>
                  <w:bCs/>
                  <w:szCs w:val="24"/>
                </w:rPr>
                <w:t xml:space="preserve">Vision – </w:t>
              </w:r>
              <w:r w:rsidRPr="001747C9">
                <w:rPr>
                  <w:rStyle w:val="Hyperlink"/>
                  <w:rFonts w:eastAsiaTheme="majorEastAsia" w:cs="Arial"/>
                  <w:b/>
                  <w:bCs/>
                  <w:i/>
                  <w:iCs/>
                  <w:szCs w:val="24"/>
                </w:rPr>
                <w:t>A better future</w:t>
              </w:r>
            </w:hyperlink>
            <w:r>
              <w:rPr>
                <w:rFonts w:cs="Arial"/>
                <w:szCs w:val="24"/>
              </w:rPr>
              <w:t xml:space="preserve">, and every employee strives to embrace and champion our </w:t>
            </w:r>
            <w:hyperlink r:id="rId7" w:anchor="search=arun%20values" w:history="1">
              <w:r w:rsidRPr="0041018A">
                <w:rPr>
                  <w:rStyle w:val="Hyperlink"/>
                  <w:rFonts w:eastAsiaTheme="majorEastAsia" w:cs="Arial"/>
                  <w:b/>
                  <w:bCs/>
                  <w:szCs w:val="24"/>
                </w:rPr>
                <w:t>Values</w:t>
              </w:r>
            </w:hyperlink>
            <w:r>
              <w:rPr>
                <w:rFonts w:cs="Arial"/>
                <w:b/>
                <w:bCs/>
                <w:szCs w:val="24"/>
              </w:rPr>
              <w:t>:</w:t>
            </w:r>
          </w:p>
          <w:p w14:paraId="3D5B0977" w14:textId="77777777" w:rsidR="00A94957" w:rsidRDefault="00A94957" w:rsidP="00B54F8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29D404F" wp14:editId="75B90AE9">
                  <wp:simplePos x="0" y="0"/>
                  <wp:positionH relativeFrom="column">
                    <wp:posOffset>328295</wp:posOffset>
                  </wp:positionH>
                  <wp:positionV relativeFrom="page">
                    <wp:posOffset>457835</wp:posOffset>
                  </wp:positionV>
                  <wp:extent cx="4870450" cy="1178560"/>
                  <wp:effectExtent l="0" t="0" r="6350" b="2540"/>
                  <wp:wrapNone/>
                  <wp:docPr id="5" name="Picture 5" descr="A logo of a ch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logo of a chat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450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886EB00" w14:textId="77777777" w:rsidR="00A94957" w:rsidRPr="00F176D3" w:rsidRDefault="00A94957" w:rsidP="00B54F8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szCs w:val="24"/>
              </w:rPr>
            </w:pPr>
          </w:p>
        </w:tc>
      </w:tr>
      <w:bookmarkEnd w:id="0"/>
    </w:tbl>
    <w:p w14:paraId="5E216C3C" w14:textId="77777777" w:rsidR="00A94957" w:rsidRDefault="00A94957" w:rsidP="00A94957">
      <w:pPr>
        <w:rPr>
          <w:rFonts w:ascii="Arial" w:hAnsi="Arial" w:cs="Arial"/>
          <w:sz w:val="24"/>
          <w:szCs w:val="24"/>
        </w:rPr>
      </w:pPr>
    </w:p>
    <w:p w14:paraId="4342276B" w14:textId="77777777" w:rsidR="00A94957" w:rsidRDefault="00A94957" w:rsidP="00A94957">
      <w:pPr>
        <w:rPr>
          <w:rFonts w:ascii="Arial" w:hAnsi="Arial" w:cs="Arial"/>
          <w:b/>
          <w:bCs/>
          <w:sz w:val="24"/>
          <w:szCs w:val="24"/>
        </w:rPr>
      </w:pPr>
      <w:r w:rsidRPr="0041018A">
        <w:rPr>
          <w:rFonts w:ascii="Arial" w:hAnsi="Arial" w:cs="Arial"/>
          <w:b/>
          <w:bCs/>
          <w:sz w:val="24"/>
          <w:szCs w:val="24"/>
        </w:rPr>
        <w:t xml:space="preserve">Overall job </w:t>
      </w:r>
      <w:r>
        <w:rPr>
          <w:rFonts w:ascii="Arial" w:hAnsi="Arial" w:cs="Arial"/>
          <w:b/>
          <w:bCs/>
          <w:sz w:val="24"/>
          <w:szCs w:val="24"/>
        </w:rPr>
        <w:t>purpose:</w:t>
      </w:r>
    </w:p>
    <w:tbl>
      <w:tblPr>
        <w:tblStyle w:val="TableGrid"/>
        <w:tblW w:w="0" w:type="auto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A94957" w:rsidRPr="00F176D3" w14:paraId="50444321" w14:textId="77777777" w:rsidTr="00B54F88">
        <w:trPr>
          <w:trHeight w:val="2589"/>
          <w:tblCellSpacing w:w="20" w:type="dxa"/>
        </w:trPr>
        <w:tc>
          <w:tcPr>
            <w:tcW w:w="8916" w:type="dxa"/>
          </w:tcPr>
          <w:p w14:paraId="5BEF03BE" w14:textId="77777777" w:rsidR="00A94957" w:rsidRDefault="00A94957" w:rsidP="00B54F8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To support the Leisure &amp; Wellbeing Business Manager in monitoring the leisure and voluntary sector contracts. </w:t>
            </w:r>
          </w:p>
          <w:p w14:paraId="7B6F81FC" w14:textId="77777777" w:rsidR="00A94957" w:rsidRDefault="00A94957" w:rsidP="00B54F8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</w:p>
          <w:p w14:paraId="7FDAAB4F" w14:textId="77777777" w:rsidR="00A94957" w:rsidRDefault="00A94957" w:rsidP="00B54F8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 support the delivery of Council priorities as identified within the Council’s</w:t>
            </w:r>
          </w:p>
          <w:p w14:paraId="02EB0531" w14:textId="77777777" w:rsidR="00A94957" w:rsidRDefault="00A94957" w:rsidP="00B54F8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Vision and Wellbeing Strategy. </w:t>
            </w:r>
          </w:p>
          <w:p w14:paraId="0D32D649" w14:textId="77777777" w:rsidR="00A94957" w:rsidRDefault="00A94957" w:rsidP="00B54F8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</w:p>
          <w:p w14:paraId="72536BCF" w14:textId="77777777" w:rsidR="00A94957" w:rsidRDefault="00A94957" w:rsidP="00B54F8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 contribute to partnership working to help residents and communities to lead healthy and active lifestyles.</w:t>
            </w:r>
          </w:p>
          <w:p w14:paraId="055BEB5D" w14:textId="77777777" w:rsidR="00A94957" w:rsidRDefault="00A94957" w:rsidP="00B54F8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</w:p>
          <w:p w14:paraId="32610D34" w14:textId="77777777" w:rsidR="00A94957" w:rsidRPr="00F176D3" w:rsidRDefault="00A94957" w:rsidP="00B54F8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To support The Events Management &amp; Marketing Officer in facilitating the provision and application process of events, filming and activities upon Local Authority owned land. </w:t>
            </w:r>
          </w:p>
        </w:tc>
      </w:tr>
    </w:tbl>
    <w:p w14:paraId="65D02E84" w14:textId="77777777" w:rsidR="00A94957" w:rsidRPr="0041018A" w:rsidRDefault="00A94957" w:rsidP="00A94957">
      <w:pPr>
        <w:rPr>
          <w:rFonts w:ascii="Arial" w:hAnsi="Arial" w:cs="Arial"/>
          <w:b/>
          <w:bCs/>
          <w:sz w:val="24"/>
          <w:szCs w:val="24"/>
        </w:rPr>
      </w:pPr>
    </w:p>
    <w:p w14:paraId="7E955C82" w14:textId="77777777" w:rsidR="00A94957" w:rsidRPr="00F176D3" w:rsidRDefault="00A94957" w:rsidP="00A94957">
      <w:pPr>
        <w:rPr>
          <w:rFonts w:ascii="Arial" w:hAnsi="Arial" w:cs="Arial"/>
          <w:b/>
          <w:bCs/>
          <w:sz w:val="24"/>
          <w:szCs w:val="24"/>
        </w:rPr>
      </w:pPr>
      <w:r w:rsidRPr="00F176D3">
        <w:rPr>
          <w:rFonts w:ascii="Arial" w:hAnsi="Arial" w:cs="Arial"/>
          <w:b/>
          <w:bCs/>
          <w:sz w:val="24"/>
          <w:szCs w:val="24"/>
        </w:rPr>
        <w:t>Key areas of focus:</w:t>
      </w:r>
    </w:p>
    <w:tbl>
      <w:tblPr>
        <w:tblStyle w:val="TableGrid"/>
        <w:tblW w:w="0" w:type="auto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670"/>
        <w:gridCol w:w="8326"/>
      </w:tblGrid>
      <w:tr w:rsidR="00A94957" w:rsidRPr="00F176D3" w14:paraId="2BCA2736" w14:textId="77777777" w:rsidTr="00B54F88">
        <w:trPr>
          <w:trHeight w:val="454"/>
          <w:tblCellSpacing w:w="20" w:type="dxa"/>
        </w:trPr>
        <w:tc>
          <w:tcPr>
            <w:tcW w:w="610" w:type="dxa"/>
          </w:tcPr>
          <w:p w14:paraId="430AF045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46096760"/>
            <w:r w:rsidRPr="00F176D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266" w:type="dxa"/>
          </w:tcPr>
          <w:p w14:paraId="15B06973" w14:textId="77777777" w:rsidR="00A94957" w:rsidRPr="00F176D3" w:rsidRDefault="00A94957" w:rsidP="00B54F8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Contribute to the development and delivery of local Leisure priorities which includes the Council’s two leisure centres, community centre, entertainment centre and water play.</w:t>
            </w:r>
          </w:p>
        </w:tc>
      </w:tr>
      <w:tr w:rsidR="00A94957" w:rsidRPr="00F176D3" w14:paraId="10F0AC2C" w14:textId="77777777" w:rsidTr="00B54F88">
        <w:trPr>
          <w:trHeight w:val="454"/>
          <w:tblCellSpacing w:w="20" w:type="dxa"/>
        </w:trPr>
        <w:tc>
          <w:tcPr>
            <w:tcW w:w="610" w:type="dxa"/>
          </w:tcPr>
          <w:p w14:paraId="054F1292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266" w:type="dxa"/>
          </w:tcPr>
          <w:p w14:paraId="4588173F" w14:textId="7BB79E94" w:rsidR="00A94957" w:rsidRPr="00F176D3" w:rsidRDefault="00A94957" w:rsidP="00B54F8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To support the delivery of a range </w:t>
            </w:r>
            <w:r w:rsidR="006E7B33">
              <w:rPr>
                <w:rFonts w:cs="Arial"/>
                <w:szCs w:val="24"/>
              </w:rPr>
              <w:t>of both</w:t>
            </w:r>
            <w:r>
              <w:rPr>
                <w:rFonts w:cs="Arial"/>
                <w:szCs w:val="24"/>
              </w:rPr>
              <w:t xml:space="preserve"> capital and revenue projects</w:t>
            </w:r>
            <w:r w:rsidR="00F32662">
              <w:rPr>
                <w:rFonts w:cs="Arial"/>
                <w:szCs w:val="24"/>
              </w:rPr>
              <w:t>, which includes responsibility of a set budget</w:t>
            </w:r>
            <w:r>
              <w:rPr>
                <w:rFonts w:cs="Arial"/>
                <w:szCs w:val="24"/>
              </w:rPr>
              <w:t xml:space="preserve"> for Leisure and Events</w:t>
            </w:r>
          </w:p>
        </w:tc>
      </w:tr>
      <w:tr w:rsidR="00A94957" w:rsidRPr="00F176D3" w14:paraId="184AB9C0" w14:textId="77777777" w:rsidTr="00B54F88">
        <w:trPr>
          <w:trHeight w:val="454"/>
          <w:tblCellSpacing w:w="20" w:type="dxa"/>
        </w:trPr>
        <w:tc>
          <w:tcPr>
            <w:tcW w:w="610" w:type="dxa"/>
          </w:tcPr>
          <w:p w14:paraId="7C09D71E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66" w:type="dxa"/>
          </w:tcPr>
          <w:p w14:paraId="208E9083" w14:textId="77777777" w:rsidR="00A94957" w:rsidRPr="00F176D3" w:rsidRDefault="00A94957" w:rsidP="00B54F8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To develop links and partnerships with organisations and groups and act as liaison between event organisers, voluntary sector providers and the leisure contractor when required. </w:t>
            </w:r>
          </w:p>
        </w:tc>
      </w:tr>
      <w:bookmarkEnd w:id="1"/>
      <w:tr w:rsidR="00A94957" w:rsidRPr="00F176D3" w14:paraId="07E134E6" w14:textId="77777777" w:rsidTr="00B54F88">
        <w:trPr>
          <w:trHeight w:val="454"/>
          <w:tblCellSpacing w:w="20" w:type="dxa"/>
        </w:trPr>
        <w:tc>
          <w:tcPr>
            <w:tcW w:w="610" w:type="dxa"/>
          </w:tcPr>
          <w:p w14:paraId="05C4AB28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266" w:type="dxa"/>
          </w:tcPr>
          <w:p w14:paraId="64E6DE0B" w14:textId="77777777" w:rsidR="00A94957" w:rsidRPr="00C579AB" w:rsidRDefault="00A94957" w:rsidP="00B54F8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9AB">
              <w:rPr>
                <w:rFonts w:ascii="Arial" w:hAnsi="Arial" w:cs="Arial"/>
                <w:sz w:val="24"/>
                <w:szCs w:val="24"/>
              </w:rPr>
              <w:t xml:space="preserve">Help to identify relevant funding opportunities to improve Leisure &amp; Wellbeing outcomes and support in the submission of funding bids. </w:t>
            </w:r>
          </w:p>
        </w:tc>
      </w:tr>
      <w:tr w:rsidR="00A94957" w:rsidRPr="00F176D3" w14:paraId="316F2189" w14:textId="77777777" w:rsidTr="00B54F88">
        <w:trPr>
          <w:trHeight w:val="454"/>
          <w:tblCellSpacing w:w="20" w:type="dxa"/>
        </w:trPr>
        <w:tc>
          <w:tcPr>
            <w:tcW w:w="610" w:type="dxa"/>
          </w:tcPr>
          <w:p w14:paraId="65B71A6B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266" w:type="dxa"/>
          </w:tcPr>
          <w:p w14:paraId="3C7D63EC" w14:textId="77777777" w:rsidR="00A94957" w:rsidRPr="008F1537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Monitor the Council’s Leisure facilities and report on findings on a regular basis and support with contract administration </w:t>
            </w:r>
          </w:p>
        </w:tc>
      </w:tr>
      <w:tr w:rsidR="00A94957" w:rsidRPr="00F176D3" w14:paraId="33067931" w14:textId="77777777" w:rsidTr="00B54F88">
        <w:trPr>
          <w:trHeight w:val="454"/>
          <w:tblCellSpacing w:w="20" w:type="dxa"/>
        </w:trPr>
        <w:tc>
          <w:tcPr>
            <w:tcW w:w="610" w:type="dxa"/>
          </w:tcPr>
          <w:p w14:paraId="0F666595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266" w:type="dxa"/>
          </w:tcPr>
          <w:p w14:paraId="6653AC50" w14:textId="77777777" w:rsidR="00A94957" w:rsidRPr="00103252" w:rsidRDefault="00A94957" w:rsidP="00B54F8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Support Council projects that deliver health and social outcomes and environmental benefits, including, but not limited to the Wellbeing &amp; Climate Change Strategies </w:t>
            </w:r>
          </w:p>
        </w:tc>
      </w:tr>
      <w:tr w:rsidR="00A94957" w:rsidRPr="00F176D3" w14:paraId="03CA69BB" w14:textId="77777777" w:rsidTr="00B54F88">
        <w:trPr>
          <w:trHeight w:val="454"/>
          <w:tblCellSpacing w:w="20" w:type="dxa"/>
        </w:trPr>
        <w:tc>
          <w:tcPr>
            <w:tcW w:w="610" w:type="dxa"/>
          </w:tcPr>
          <w:p w14:paraId="1A641782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266" w:type="dxa"/>
          </w:tcPr>
          <w:p w14:paraId="0CE68D61" w14:textId="77777777" w:rsidR="00A94957" w:rsidRPr="00F176D3" w:rsidRDefault="00A94957" w:rsidP="00B54F8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Represent the Council at internal and external meetings relating to Leisure and Events as required</w:t>
            </w:r>
          </w:p>
        </w:tc>
      </w:tr>
      <w:tr w:rsidR="00A94957" w:rsidRPr="00F176D3" w14:paraId="1F3B5FBC" w14:textId="77777777" w:rsidTr="00B54F88">
        <w:trPr>
          <w:trHeight w:val="454"/>
          <w:tblCellSpacing w:w="20" w:type="dxa"/>
        </w:trPr>
        <w:tc>
          <w:tcPr>
            <w:tcW w:w="610" w:type="dxa"/>
          </w:tcPr>
          <w:p w14:paraId="0746D3D9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266" w:type="dxa"/>
          </w:tcPr>
          <w:p w14:paraId="4339E60D" w14:textId="77777777" w:rsidR="00A94957" w:rsidRPr="00F176D3" w:rsidRDefault="00A94957" w:rsidP="00B54F8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Undertake research and analyse leisure and wellbeing data to inform and support service delivery and priorities.</w:t>
            </w:r>
          </w:p>
        </w:tc>
      </w:tr>
      <w:tr w:rsidR="00A94957" w:rsidRPr="00F176D3" w14:paraId="19581E68" w14:textId="77777777" w:rsidTr="00B54F88">
        <w:trPr>
          <w:trHeight w:val="454"/>
          <w:tblCellSpacing w:w="20" w:type="dxa"/>
        </w:trPr>
        <w:tc>
          <w:tcPr>
            <w:tcW w:w="610" w:type="dxa"/>
          </w:tcPr>
          <w:p w14:paraId="43D46F10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266" w:type="dxa"/>
          </w:tcPr>
          <w:p w14:paraId="47B58264" w14:textId="77777777" w:rsidR="00A94957" w:rsidRPr="00F176D3" w:rsidRDefault="00A94957" w:rsidP="00B54F8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Promote leisure, events and wellbeing initiatives to Arun residents and Council employees</w:t>
            </w:r>
          </w:p>
        </w:tc>
      </w:tr>
      <w:tr w:rsidR="00A94957" w:rsidRPr="00F176D3" w14:paraId="6B9BAAF7" w14:textId="77777777" w:rsidTr="00B54F88">
        <w:trPr>
          <w:trHeight w:val="454"/>
          <w:tblCellSpacing w:w="20" w:type="dxa"/>
        </w:trPr>
        <w:tc>
          <w:tcPr>
            <w:tcW w:w="610" w:type="dxa"/>
          </w:tcPr>
          <w:p w14:paraId="64933AB8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8266" w:type="dxa"/>
          </w:tcPr>
          <w:p w14:paraId="7F4094DC" w14:textId="77777777" w:rsidR="00A94957" w:rsidRPr="00F176D3" w:rsidRDefault="00A94957" w:rsidP="00B54F8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Arial"/>
                <w:szCs w:val="24"/>
              </w:rPr>
            </w:pPr>
            <w:r w:rsidRPr="00393FB9">
              <w:rPr>
                <w:rFonts w:cs="Arial"/>
              </w:rPr>
              <w:t>To manage</w:t>
            </w:r>
            <w:r>
              <w:rPr>
                <w:rFonts w:cs="Arial"/>
              </w:rPr>
              <w:t xml:space="preserve"> </w:t>
            </w:r>
            <w:r w:rsidRPr="00393FB9">
              <w:rPr>
                <w:rFonts w:cs="Arial"/>
              </w:rPr>
              <w:t xml:space="preserve">aspects associated with applications for events, activities and filming across the district, ensuring a coordinated and consistent approach in line with Council procedures and policies </w:t>
            </w:r>
          </w:p>
        </w:tc>
      </w:tr>
      <w:tr w:rsidR="00A94957" w:rsidRPr="00F176D3" w14:paraId="12DCDD72" w14:textId="77777777" w:rsidTr="00B54F88">
        <w:trPr>
          <w:trHeight w:val="454"/>
          <w:tblCellSpacing w:w="20" w:type="dxa"/>
        </w:trPr>
        <w:tc>
          <w:tcPr>
            <w:tcW w:w="610" w:type="dxa"/>
          </w:tcPr>
          <w:p w14:paraId="4DFAA710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8266" w:type="dxa"/>
          </w:tcPr>
          <w:p w14:paraId="23E7E8DB" w14:textId="77777777" w:rsidR="00A94957" w:rsidRPr="00F176D3" w:rsidRDefault="00A94957" w:rsidP="00B54F8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 w:rsidRPr="008F1537">
              <w:rPr>
                <w:rFonts w:cs="Arial"/>
                <w:szCs w:val="24"/>
              </w:rPr>
              <w:t>Research, develop and facilitate new events and initiatives to support economic activity and enhance the cultural offer of the district</w:t>
            </w:r>
          </w:p>
        </w:tc>
      </w:tr>
      <w:tr w:rsidR="00A94957" w:rsidRPr="00F176D3" w14:paraId="715FE12E" w14:textId="77777777" w:rsidTr="00B54F88">
        <w:trPr>
          <w:trHeight w:val="454"/>
          <w:tblCellSpacing w:w="20" w:type="dxa"/>
        </w:trPr>
        <w:tc>
          <w:tcPr>
            <w:tcW w:w="610" w:type="dxa"/>
          </w:tcPr>
          <w:p w14:paraId="3E28279F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8266" w:type="dxa"/>
          </w:tcPr>
          <w:p w14:paraId="2584C3FF" w14:textId="77777777" w:rsidR="00A94957" w:rsidRPr="00F176D3" w:rsidRDefault="00A94957" w:rsidP="00B54F88">
            <w:pPr>
              <w:pStyle w:val="ListParagraph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C579AB">
              <w:rPr>
                <w:rFonts w:ascii="Arial" w:hAnsi="Arial" w:cs="Arial"/>
                <w:sz w:val="24"/>
                <w:szCs w:val="24"/>
              </w:rPr>
              <w:t>Support the Council’s events policy and ensure events are delivered in compliance with this policy, the council’s legal obligations and any other key strategy or policies.</w:t>
            </w:r>
          </w:p>
        </w:tc>
      </w:tr>
      <w:tr w:rsidR="00A94957" w:rsidRPr="00F176D3" w14:paraId="11C88817" w14:textId="77777777" w:rsidTr="00B54F88">
        <w:trPr>
          <w:trHeight w:val="310"/>
          <w:tblCellSpacing w:w="20" w:type="dxa"/>
        </w:trPr>
        <w:tc>
          <w:tcPr>
            <w:tcW w:w="610" w:type="dxa"/>
          </w:tcPr>
          <w:p w14:paraId="064E8FDC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8266" w:type="dxa"/>
          </w:tcPr>
          <w:p w14:paraId="666D7FB1" w14:textId="24A807D2" w:rsidR="00A94957" w:rsidRPr="00F176D3" w:rsidRDefault="00A94957" w:rsidP="00FC6F68">
            <w:pPr>
              <w:pStyle w:val="TableText"/>
              <w:ind w:left="11"/>
              <w:jc w:val="left"/>
              <w:rPr>
                <w:rFonts w:ascii="Arial" w:hAnsi="Arial" w:cs="Arial"/>
                <w:szCs w:val="24"/>
              </w:rPr>
            </w:pPr>
            <w:r w:rsidRPr="008177FA">
              <w:rPr>
                <w:rFonts w:ascii="Arial" w:hAnsi="Arial" w:cs="Arial"/>
                <w:szCs w:val="24"/>
              </w:rPr>
              <w:t>Willing to work outside normal hours when required including some weekends and bank holidays</w:t>
            </w:r>
            <w:r>
              <w:rPr>
                <w:rFonts w:ascii="Arial" w:hAnsi="Arial" w:cs="Arial"/>
                <w:szCs w:val="24"/>
              </w:rPr>
              <w:t>. Out-of-hours work will include inspections at certain events on Council land to ensure event organisers are complying with all requirements placed upon them</w:t>
            </w:r>
          </w:p>
        </w:tc>
      </w:tr>
      <w:tr w:rsidR="00A94957" w:rsidRPr="00F176D3" w14:paraId="75E498AF" w14:textId="77777777" w:rsidTr="00B54F88">
        <w:trPr>
          <w:trHeight w:val="454"/>
          <w:tblCellSpacing w:w="20" w:type="dxa"/>
        </w:trPr>
        <w:tc>
          <w:tcPr>
            <w:tcW w:w="610" w:type="dxa"/>
          </w:tcPr>
          <w:p w14:paraId="55198537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F176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66" w:type="dxa"/>
          </w:tcPr>
          <w:p w14:paraId="4F1864EC" w14:textId="77777777" w:rsidR="00A94957" w:rsidRPr="00C579AB" w:rsidRDefault="00A94957" w:rsidP="00B54F88">
            <w:pPr>
              <w:pStyle w:val="ListParagraph"/>
              <w:ind w:left="11" w:hanging="11"/>
              <w:rPr>
                <w:rFonts w:ascii="Arial" w:hAnsi="Arial" w:cs="Arial"/>
                <w:sz w:val="24"/>
                <w:szCs w:val="24"/>
              </w:rPr>
            </w:pPr>
            <w:r w:rsidRPr="00C579AB">
              <w:rPr>
                <w:rFonts w:ascii="Arial" w:hAnsi="Arial" w:cs="Arial"/>
                <w:sz w:val="24"/>
                <w:szCs w:val="24"/>
              </w:rPr>
              <w:t>Any other duties that are appropriate with this post.</w:t>
            </w:r>
          </w:p>
        </w:tc>
      </w:tr>
    </w:tbl>
    <w:p w14:paraId="5DC26171" w14:textId="77777777" w:rsidR="00A94957" w:rsidRDefault="00A94957" w:rsidP="00A94957">
      <w:pPr>
        <w:rPr>
          <w:rFonts w:ascii="Arial" w:hAnsi="Arial" w:cs="Arial"/>
          <w:sz w:val="24"/>
          <w:szCs w:val="24"/>
        </w:rPr>
      </w:pPr>
    </w:p>
    <w:p w14:paraId="05210D3D" w14:textId="77777777" w:rsidR="00A94957" w:rsidRPr="00D23CC6" w:rsidRDefault="00A94957" w:rsidP="00A94957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D23CC6">
        <w:rPr>
          <w:rFonts w:ascii="Arial" w:hAnsi="Arial" w:cs="Arial"/>
          <w:b/>
          <w:bCs/>
          <w:color w:val="FF0000"/>
          <w:sz w:val="24"/>
          <w:szCs w:val="24"/>
        </w:rPr>
        <w:t>Additional information (not contractual)</w:t>
      </w:r>
    </w:p>
    <w:tbl>
      <w:tblPr>
        <w:tblStyle w:val="TableGrid"/>
        <w:tblW w:w="0" w:type="auto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670"/>
        <w:gridCol w:w="8326"/>
      </w:tblGrid>
      <w:tr w:rsidR="00A94957" w:rsidRPr="00F176D3" w14:paraId="0A8F2CEE" w14:textId="77777777" w:rsidTr="00B54F88">
        <w:trPr>
          <w:trHeight w:val="454"/>
          <w:tblCellSpacing w:w="20" w:type="dxa"/>
        </w:trPr>
        <w:tc>
          <w:tcPr>
            <w:tcW w:w="610" w:type="dxa"/>
          </w:tcPr>
          <w:p w14:paraId="600580D3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266" w:type="dxa"/>
          </w:tcPr>
          <w:p w14:paraId="4E2C0A2D" w14:textId="77777777" w:rsidR="00A94957" w:rsidRPr="00F176D3" w:rsidRDefault="00A94957" w:rsidP="00B54F8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Responsible for 0 staff.</w:t>
            </w:r>
          </w:p>
        </w:tc>
      </w:tr>
      <w:tr w:rsidR="00A94957" w:rsidRPr="00F176D3" w14:paraId="62F4457C" w14:textId="77777777" w:rsidTr="00B54F88">
        <w:trPr>
          <w:trHeight w:val="454"/>
          <w:tblCellSpacing w:w="20" w:type="dxa"/>
        </w:trPr>
        <w:tc>
          <w:tcPr>
            <w:tcW w:w="610" w:type="dxa"/>
          </w:tcPr>
          <w:p w14:paraId="31BB4C00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266" w:type="dxa"/>
          </w:tcPr>
          <w:p w14:paraId="795F75E9" w14:textId="77777777" w:rsidR="00A94957" w:rsidRDefault="00A94957" w:rsidP="00B54F88">
            <w:pPr>
              <w:rPr>
                <w:rFonts w:ascii="Arial" w:eastAsia="Times New Roman" w:hAnsi="Arial" w:cs="Arial"/>
                <w:sz w:val="24"/>
                <w:szCs w:val="24"/>
                <w14:ligatures w14:val="standardContextual"/>
              </w:rPr>
            </w:pPr>
            <w:r w:rsidRPr="00043EFA">
              <w:rPr>
                <w:rFonts w:ascii="Arial" w:eastAsia="Times New Roman" w:hAnsi="Arial" w:cs="Arial"/>
                <w:sz w:val="24"/>
                <w:szCs w:val="24"/>
                <w14:ligatures w14:val="standardContextual"/>
              </w:rPr>
              <w:t xml:space="preserve">Service delivery. </w:t>
            </w:r>
          </w:p>
          <w:p w14:paraId="5E3B6AA5" w14:textId="77777777" w:rsidR="00A94957" w:rsidRPr="00043EFA" w:rsidRDefault="00A94957" w:rsidP="00B54F88">
            <w:pPr>
              <w:rPr>
                <w:rFonts w:ascii="Arial" w:eastAsia="Times New Roman" w:hAnsi="Arial" w:cs="Arial"/>
                <w:sz w:val="24"/>
                <w:szCs w:val="24"/>
                <w14:ligatures w14:val="standardContextual"/>
              </w:rPr>
            </w:pPr>
          </w:p>
          <w:p w14:paraId="287737A6" w14:textId="77777777" w:rsidR="00A94957" w:rsidRDefault="00A94957" w:rsidP="00B54F88">
            <w:pPr>
              <w:contextualSpacing/>
              <w:rPr>
                <w:rFonts w:ascii="Arial" w:eastAsia="Times New Roman" w:hAnsi="Arial" w:cs="Arial"/>
                <w:sz w:val="24"/>
                <w:szCs w:val="24"/>
                <w14:ligatures w14:val="standardContextual"/>
              </w:rPr>
            </w:pPr>
            <w:r w:rsidRPr="00043EFA">
              <w:rPr>
                <w:rFonts w:ascii="Arial" w:eastAsia="Times New Roman" w:hAnsi="Arial" w:cs="Arial"/>
                <w:sz w:val="24"/>
                <w:szCs w:val="24"/>
                <w14:ligatures w14:val="standardContextual"/>
              </w:rPr>
              <w:t>The postholder is expected to work to service delivery standards set by others</w:t>
            </w:r>
            <w:r>
              <w:rPr>
                <w:rFonts w:ascii="Arial" w:eastAsia="Times New Roman" w:hAnsi="Arial" w:cs="Arial"/>
                <w:sz w:val="24"/>
                <w:szCs w:val="24"/>
                <w14:ligatures w14:val="standardContextual"/>
              </w:rPr>
              <w:t xml:space="preserve">. </w:t>
            </w:r>
          </w:p>
          <w:p w14:paraId="009EB0E1" w14:textId="77777777" w:rsidR="00A94957" w:rsidRPr="00F176D3" w:rsidRDefault="00A94957" w:rsidP="00B54F88">
            <w:pPr>
              <w:contextualSpacing/>
              <w:rPr>
                <w:rFonts w:cs="Arial"/>
                <w:szCs w:val="24"/>
              </w:rPr>
            </w:pPr>
          </w:p>
        </w:tc>
      </w:tr>
    </w:tbl>
    <w:p w14:paraId="501A8428" w14:textId="77777777" w:rsidR="00A94957" w:rsidRDefault="00A94957" w:rsidP="00A94957">
      <w:pPr>
        <w:rPr>
          <w:rFonts w:ascii="Arial" w:hAnsi="Arial" w:cs="Arial"/>
          <w:sz w:val="24"/>
          <w:szCs w:val="24"/>
        </w:rPr>
      </w:pPr>
    </w:p>
    <w:p w14:paraId="29454DBE" w14:textId="77777777" w:rsidR="00FC6F68" w:rsidRDefault="00FC6F68" w:rsidP="00A94957">
      <w:pPr>
        <w:rPr>
          <w:rFonts w:ascii="Arial" w:hAnsi="Arial" w:cs="Arial"/>
          <w:b/>
          <w:bCs/>
          <w:sz w:val="24"/>
          <w:szCs w:val="24"/>
        </w:rPr>
      </w:pPr>
    </w:p>
    <w:p w14:paraId="1BE7B9C4" w14:textId="77777777" w:rsidR="00FC6F68" w:rsidRDefault="00FC6F68" w:rsidP="00A94957">
      <w:pPr>
        <w:rPr>
          <w:rFonts w:ascii="Arial" w:hAnsi="Arial" w:cs="Arial"/>
          <w:b/>
          <w:bCs/>
          <w:sz w:val="24"/>
          <w:szCs w:val="24"/>
        </w:rPr>
      </w:pPr>
    </w:p>
    <w:p w14:paraId="244CDD3B" w14:textId="62C4330F" w:rsidR="00A94957" w:rsidRPr="00F176D3" w:rsidRDefault="00A94957" w:rsidP="00A94957">
      <w:pPr>
        <w:rPr>
          <w:rFonts w:ascii="Arial" w:hAnsi="Arial" w:cs="Arial"/>
          <w:b/>
          <w:bCs/>
          <w:sz w:val="24"/>
          <w:szCs w:val="24"/>
        </w:rPr>
      </w:pPr>
      <w:r w:rsidRPr="00F176D3">
        <w:rPr>
          <w:rFonts w:ascii="Arial" w:hAnsi="Arial" w:cs="Arial"/>
          <w:b/>
          <w:bCs/>
          <w:sz w:val="24"/>
          <w:szCs w:val="24"/>
        </w:rPr>
        <w:lastRenderedPageBreak/>
        <w:t>Role Requirements</w:t>
      </w:r>
    </w:p>
    <w:p w14:paraId="33CFED16" w14:textId="77777777" w:rsidR="00A94957" w:rsidRPr="004A7F36" w:rsidRDefault="00A94957" w:rsidP="00A94957">
      <w:pPr>
        <w:rPr>
          <w:rFonts w:ascii="Arial" w:hAnsi="Arial" w:cs="Arial"/>
          <w:sz w:val="24"/>
          <w:szCs w:val="24"/>
        </w:rPr>
      </w:pPr>
      <w:r w:rsidRPr="00F176D3">
        <w:rPr>
          <w:rFonts w:ascii="Arial" w:hAnsi="Arial" w:cs="Arial"/>
          <w:sz w:val="24"/>
          <w:szCs w:val="24"/>
        </w:rPr>
        <w:t>The following outlines the criteria for this post</w:t>
      </w:r>
      <w:r>
        <w:rPr>
          <w:rFonts w:ascii="Arial" w:hAnsi="Arial" w:cs="Arial"/>
          <w:sz w:val="24"/>
          <w:szCs w:val="24"/>
        </w:rPr>
        <w:t xml:space="preserve">. </w:t>
      </w:r>
      <w:r w:rsidRPr="004A7F36">
        <w:rPr>
          <w:rFonts w:ascii="Arial" w:hAnsi="Arial" w:cs="Arial"/>
          <w:sz w:val="24"/>
          <w:szCs w:val="24"/>
        </w:rPr>
        <w:t xml:space="preserve">Applicants </w:t>
      </w:r>
      <w:r>
        <w:rPr>
          <w:rFonts w:ascii="Arial" w:hAnsi="Arial" w:cs="Arial"/>
          <w:sz w:val="24"/>
          <w:szCs w:val="24"/>
        </w:rPr>
        <w:t>will be shortlisted and interviewed to assess if they</w:t>
      </w:r>
      <w:r w:rsidRPr="004A7F36">
        <w:rPr>
          <w:rFonts w:ascii="Arial" w:hAnsi="Arial" w:cs="Arial"/>
          <w:sz w:val="24"/>
          <w:szCs w:val="24"/>
        </w:rPr>
        <w:t xml:space="preserve"> meet the criteria</w:t>
      </w:r>
      <w:r>
        <w:rPr>
          <w:rFonts w:ascii="Arial" w:hAnsi="Arial" w:cs="Arial"/>
          <w:sz w:val="24"/>
          <w:szCs w:val="24"/>
        </w:rPr>
        <w:t xml:space="preserve"> for the role. </w:t>
      </w:r>
    </w:p>
    <w:tbl>
      <w:tblPr>
        <w:tblStyle w:val="TableGrid1"/>
        <w:tblW w:w="9057" w:type="dxa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5655"/>
        <w:gridCol w:w="1701"/>
        <w:gridCol w:w="1701"/>
      </w:tblGrid>
      <w:tr w:rsidR="00A94957" w:rsidRPr="00F176D3" w14:paraId="2BF81047" w14:textId="77777777" w:rsidTr="00B54F88">
        <w:trPr>
          <w:cantSplit/>
          <w:trHeight w:val="1339"/>
          <w:tblCellSpacing w:w="20" w:type="dxa"/>
        </w:trPr>
        <w:tc>
          <w:tcPr>
            <w:tcW w:w="5595" w:type="dxa"/>
            <w:tcBorders>
              <w:right w:val="nil"/>
            </w:tcBorders>
            <w:shd w:val="clear" w:color="auto" w:fill="0070C0"/>
          </w:tcPr>
          <w:p w14:paraId="4AC737DD" w14:textId="77777777" w:rsidR="00A94957" w:rsidRPr="00F176D3" w:rsidRDefault="00A94957" w:rsidP="00B54F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B6EF14" w14:textId="77777777" w:rsidR="00A94957" w:rsidRPr="00F176D3" w:rsidRDefault="00A94957" w:rsidP="00B54F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6D3">
              <w:rPr>
                <w:rFonts w:ascii="Arial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661" w:type="dxa"/>
            <w:tcBorders>
              <w:left w:val="nil"/>
              <w:right w:val="nil"/>
            </w:tcBorders>
            <w:shd w:val="clear" w:color="auto" w:fill="0070C0"/>
            <w:textDirection w:val="btLr"/>
            <w:vAlign w:val="center"/>
          </w:tcPr>
          <w:p w14:paraId="1FFEAB48" w14:textId="77777777" w:rsidR="00A94957" w:rsidRPr="00F176D3" w:rsidRDefault="00A94957" w:rsidP="00B54F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6D3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641" w:type="dxa"/>
            <w:tcBorders>
              <w:left w:val="nil"/>
            </w:tcBorders>
            <w:shd w:val="clear" w:color="auto" w:fill="0070C0"/>
            <w:textDirection w:val="btLr"/>
            <w:vAlign w:val="center"/>
          </w:tcPr>
          <w:p w14:paraId="07FDBAE8" w14:textId="77777777" w:rsidR="00A94957" w:rsidRPr="00F176D3" w:rsidRDefault="00A94957" w:rsidP="00B54F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6D3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A94957" w:rsidRPr="00F176D3" w14:paraId="06746CB0" w14:textId="77777777" w:rsidTr="00B54F88">
        <w:trPr>
          <w:trHeight w:val="284"/>
          <w:tblCellSpacing w:w="20" w:type="dxa"/>
        </w:trPr>
        <w:tc>
          <w:tcPr>
            <w:tcW w:w="8977" w:type="dxa"/>
            <w:gridSpan w:val="3"/>
            <w:shd w:val="clear" w:color="auto" w:fill="0070C0"/>
          </w:tcPr>
          <w:p w14:paraId="66953DE5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 w:rsidRPr="00D75F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Professional Qualifications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</w:p>
        </w:tc>
      </w:tr>
      <w:tr w:rsidR="00A94957" w:rsidRPr="00F176D3" w14:paraId="7CD0E9A0" w14:textId="77777777" w:rsidTr="00B54F88">
        <w:trPr>
          <w:trHeight w:val="284"/>
          <w:tblCellSpacing w:w="20" w:type="dxa"/>
        </w:trPr>
        <w:tc>
          <w:tcPr>
            <w:tcW w:w="5595" w:type="dxa"/>
          </w:tcPr>
          <w:p w14:paraId="3B7A3E08" w14:textId="77777777" w:rsidR="00A94957" w:rsidRPr="00F176D3" w:rsidRDefault="00A94957" w:rsidP="00B54F88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9308C6">
              <w:rPr>
                <w:rFonts w:ascii="Arial" w:hAnsi="Arial" w:cs="Arial"/>
                <w:szCs w:val="24"/>
              </w:rPr>
              <w:t>IOSH Level 3 Certificate in Occupational Safety and Health Principles and Practice</w:t>
            </w:r>
          </w:p>
        </w:tc>
        <w:tc>
          <w:tcPr>
            <w:tcW w:w="1661" w:type="dxa"/>
          </w:tcPr>
          <w:p w14:paraId="5BAA852F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7C43278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94957" w:rsidRPr="00F176D3" w14:paraId="108EFAB5" w14:textId="77777777" w:rsidTr="00B54F88">
        <w:trPr>
          <w:trHeight w:val="284"/>
          <w:tblCellSpacing w:w="20" w:type="dxa"/>
        </w:trPr>
        <w:tc>
          <w:tcPr>
            <w:tcW w:w="5595" w:type="dxa"/>
          </w:tcPr>
          <w:p w14:paraId="759F9CA0" w14:textId="77777777" w:rsidR="00A94957" w:rsidRPr="00F176D3" w:rsidRDefault="00A94957" w:rsidP="00B54F88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National Pool Plant Operators Certificate</w:t>
            </w:r>
          </w:p>
        </w:tc>
        <w:tc>
          <w:tcPr>
            <w:tcW w:w="1661" w:type="dxa"/>
          </w:tcPr>
          <w:p w14:paraId="0748AFEC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A91A5B6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94957" w:rsidRPr="00F176D3" w14:paraId="75C7E4B5" w14:textId="77777777" w:rsidTr="00B54F88">
        <w:trPr>
          <w:trHeight w:val="284"/>
          <w:tblCellSpacing w:w="20" w:type="dxa"/>
        </w:trPr>
        <w:tc>
          <w:tcPr>
            <w:tcW w:w="8977" w:type="dxa"/>
            <w:gridSpan w:val="3"/>
            <w:shd w:val="clear" w:color="auto" w:fill="0070C0"/>
          </w:tcPr>
          <w:p w14:paraId="58349F16" w14:textId="77777777" w:rsidR="00A94957" w:rsidRPr="001F4160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 w:rsidRPr="001F4160">
              <w:rPr>
                <w:rFonts w:ascii="Arial" w:hAnsi="Arial" w:cs="Arial"/>
                <w:b/>
                <w:bCs/>
                <w:sz w:val="24"/>
                <w:szCs w:val="24"/>
              </w:rPr>
              <w:t>Experience</w:t>
            </w:r>
          </w:p>
        </w:tc>
      </w:tr>
      <w:tr w:rsidR="00A94957" w:rsidRPr="00F176D3" w14:paraId="360F3C30" w14:textId="77777777" w:rsidTr="00B54F88">
        <w:trPr>
          <w:trHeight w:val="284"/>
          <w:tblCellSpacing w:w="20" w:type="dxa"/>
        </w:trPr>
        <w:tc>
          <w:tcPr>
            <w:tcW w:w="5595" w:type="dxa"/>
          </w:tcPr>
          <w:p w14:paraId="109DEC2B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 w:rsidRPr="00DD6BC0">
              <w:rPr>
                <w:rFonts w:ascii="Arial" w:hAnsi="Arial" w:cs="Arial"/>
                <w:sz w:val="24"/>
                <w:szCs w:val="24"/>
              </w:rPr>
              <w:t>Communications, marketing, and promotion</w:t>
            </w:r>
          </w:p>
        </w:tc>
        <w:tc>
          <w:tcPr>
            <w:tcW w:w="1661" w:type="dxa"/>
          </w:tcPr>
          <w:p w14:paraId="1579DD34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7F27D47A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94957" w:rsidRPr="00F176D3" w14:paraId="2CB0A753" w14:textId="77777777" w:rsidTr="00B54F88">
        <w:trPr>
          <w:trHeight w:val="284"/>
          <w:tblCellSpacing w:w="20" w:type="dxa"/>
        </w:trPr>
        <w:tc>
          <w:tcPr>
            <w:tcW w:w="5595" w:type="dxa"/>
          </w:tcPr>
          <w:p w14:paraId="0184DEA0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 w:rsidRPr="00DD6BC0">
              <w:rPr>
                <w:rFonts w:ascii="Arial" w:hAnsi="Arial" w:cs="Arial"/>
                <w:sz w:val="24"/>
                <w:szCs w:val="24"/>
              </w:rPr>
              <w:t xml:space="preserve">Managing partnership working with a range of organisations, agencies, and stakeholders </w:t>
            </w:r>
          </w:p>
        </w:tc>
        <w:tc>
          <w:tcPr>
            <w:tcW w:w="1661" w:type="dxa"/>
          </w:tcPr>
          <w:p w14:paraId="615D43CA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51FE87E8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94957" w:rsidRPr="00F176D3" w14:paraId="2CE5A927" w14:textId="77777777" w:rsidTr="00B54F88">
        <w:trPr>
          <w:trHeight w:val="284"/>
          <w:tblCellSpacing w:w="20" w:type="dxa"/>
        </w:trPr>
        <w:tc>
          <w:tcPr>
            <w:tcW w:w="5595" w:type="dxa"/>
          </w:tcPr>
          <w:p w14:paraId="100FDF0A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Basic understanding of basic principles of </w:t>
            </w:r>
            <w:r w:rsidRPr="00DD6BC0">
              <w:rPr>
                <w:rFonts w:ascii="Arial" w:hAnsi="Arial" w:cs="Arial"/>
                <w:sz w:val="24"/>
                <w:szCs w:val="24"/>
              </w:rPr>
              <w:t>Health and Safety</w:t>
            </w:r>
          </w:p>
        </w:tc>
        <w:tc>
          <w:tcPr>
            <w:tcW w:w="1661" w:type="dxa"/>
          </w:tcPr>
          <w:p w14:paraId="4BEC4BD6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43263C57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7" w:rsidRPr="00F176D3" w14:paraId="5BE8C946" w14:textId="77777777" w:rsidTr="00B54F88">
        <w:trPr>
          <w:trHeight w:val="284"/>
          <w:tblCellSpacing w:w="20" w:type="dxa"/>
        </w:trPr>
        <w:tc>
          <w:tcPr>
            <w:tcW w:w="5595" w:type="dxa"/>
          </w:tcPr>
          <w:p w14:paraId="019704F4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 w:rsidRPr="00DD6BC0">
              <w:rPr>
                <w:rFonts w:ascii="Arial" w:hAnsi="Arial" w:cs="Arial"/>
                <w:sz w:val="24"/>
                <w:szCs w:val="24"/>
              </w:rPr>
              <w:t>Production and assessment of risk assessments</w:t>
            </w:r>
          </w:p>
        </w:tc>
        <w:tc>
          <w:tcPr>
            <w:tcW w:w="1661" w:type="dxa"/>
          </w:tcPr>
          <w:p w14:paraId="19A5B892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05A667CD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7" w:rsidRPr="00F176D3" w14:paraId="06FAD24D" w14:textId="77777777" w:rsidTr="00B54F88">
        <w:trPr>
          <w:trHeight w:val="284"/>
          <w:tblCellSpacing w:w="20" w:type="dxa"/>
        </w:trPr>
        <w:tc>
          <w:tcPr>
            <w:tcW w:w="5595" w:type="dxa"/>
          </w:tcPr>
          <w:p w14:paraId="1D5DCE37" w14:textId="77777777" w:rsidR="00A94957" w:rsidRDefault="00A94957" w:rsidP="00B54F88">
            <w:pPr>
              <w:rPr>
                <w:rFonts w:ascii="Arial" w:hAnsi="Arial"/>
                <w:sz w:val="24"/>
                <w:szCs w:val="24"/>
              </w:rPr>
            </w:pPr>
            <w:r w:rsidRPr="00371C01">
              <w:rPr>
                <w:rFonts w:ascii="Arial" w:hAnsi="Arial"/>
                <w:sz w:val="24"/>
                <w:szCs w:val="24"/>
              </w:rPr>
              <w:t>Experience of using Microsoft Office applications</w:t>
            </w:r>
            <w:r>
              <w:rPr>
                <w:rFonts w:ascii="Arial" w:hAnsi="Arial"/>
                <w:sz w:val="24"/>
                <w:szCs w:val="24"/>
              </w:rPr>
              <w:t xml:space="preserve"> (Word, Excel, Access, Outlook)</w:t>
            </w:r>
          </w:p>
          <w:p w14:paraId="0C7E618E" w14:textId="77777777" w:rsidR="00FC6F68" w:rsidRPr="00DD6BC0" w:rsidRDefault="00FC6F68" w:rsidP="00B54F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7713B95" w14:textId="77777777" w:rsidR="00A94957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7E07A967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7" w:rsidRPr="00F176D3" w14:paraId="62D90E1A" w14:textId="77777777" w:rsidTr="00B54F88">
        <w:trPr>
          <w:trHeight w:val="284"/>
          <w:tblCellSpacing w:w="20" w:type="dxa"/>
        </w:trPr>
        <w:tc>
          <w:tcPr>
            <w:tcW w:w="8977" w:type="dxa"/>
            <w:gridSpan w:val="3"/>
            <w:shd w:val="clear" w:color="auto" w:fill="0070C0"/>
          </w:tcPr>
          <w:p w14:paraId="5F628D71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b/>
                <w:bCs/>
                <w:sz w:val="24"/>
                <w:szCs w:val="24"/>
              </w:rPr>
              <w:t>Knowledge</w:t>
            </w:r>
          </w:p>
        </w:tc>
      </w:tr>
      <w:tr w:rsidR="00A94957" w:rsidRPr="00F176D3" w14:paraId="6A2AB6FC" w14:textId="77777777" w:rsidTr="00B54F88">
        <w:trPr>
          <w:trHeight w:val="284"/>
          <w:tblCellSpacing w:w="20" w:type="dxa"/>
        </w:trPr>
        <w:tc>
          <w:tcPr>
            <w:tcW w:w="5595" w:type="dxa"/>
          </w:tcPr>
          <w:p w14:paraId="3BFEE46C" w14:textId="77777777" w:rsidR="00A94957" w:rsidRPr="00F176D3" w:rsidRDefault="00A94957" w:rsidP="00B54F88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Understanding of the local government environment and challenges</w:t>
            </w:r>
          </w:p>
        </w:tc>
        <w:tc>
          <w:tcPr>
            <w:tcW w:w="1661" w:type="dxa"/>
          </w:tcPr>
          <w:p w14:paraId="3C8DC911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2667761B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94957" w:rsidRPr="00F176D3" w14:paraId="7987A5DC" w14:textId="77777777" w:rsidTr="00B54F88">
        <w:trPr>
          <w:trHeight w:val="284"/>
          <w:tblCellSpacing w:w="20" w:type="dxa"/>
        </w:trPr>
        <w:tc>
          <w:tcPr>
            <w:tcW w:w="5595" w:type="dxa"/>
          </w:tcPr>
          <w:p w14:paraId="1B47AB54" w14:textId="77777777" w:rsidR="00A94957" w:rsidRDefault="00A94957" w:rsidP="00B54F88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Basic knowledge of Leisure Centres &amp; Events Management principles</w:t>
            </w:r>
          </w:p>
          <w:p w14:paraId="03BABED6" w14:textId="77777777" w:rsidR="00FC6F68" w:rsidRPr="00F176D3" w:rsidRDefault="00FC6F68" w:rsidP="00B54F88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61" w:type="dxa"/>
          </w:tcPr>
          <w:p w14:paraId="2E37D0B0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2E4DCB94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7" w:rsidRPr="00F176D3" w14:paraId="7582296D" w14:textId="77777777" w:rsidTr="00B54F88">
        <w:trPr>
          <w:trHeight w:val="284"/>
          <w:tblCellSpacing w:w="20" w:type="dxa"/>
        </w:trPr>
        <w:tc>
          <w:tcPr>
            <w:tcW w:w="8977" w:type="dxa"/>
            <w:gridSpan w:val="3"/>
            <w:shd w:val="clear" w:color="auto" w:fill="0070C0"/>
          </w:tcPr>
          <w:p w14:paraId="63F2D27E" w14:textId="77777777" w:rsidR="00A94957" w:rsidRPr="00286160" w:rsidRDefault="00A94957" w:rsidP="00B54F88">
            <w:r>
              <w:rPr>
                <w:rFonts w:ascii="Arial" w:hAnsi="Arial" w:cs="Arial"/>
                <w:b/>
                <w:bCs/>
                <w:sz w:val="24"/>
                <w:szCs w:val="24"/>
              </w:rPr>
              <w:t>Behaviours</w:t>
            </w:r>
          </w:p>
        </w:tc>
      </w:tr>
      <w:tr w:rsidR="00A94957" w:rsidRPr="00F176D3" w14:paraId="7A2F3140" w14:textId="77777777" w:rsidTr="00B54F88">
        <w:trPr>
          <w:trHeight w:val="284"/>
          <w:tblCellSpacing w:w="20" w:type="dxa"/>
        </w:trPr>
        <w:tc>
          <w:tcPr>
            <w:tcW w:w="5595" w:type="dxa"/>
          </w:tcPr>
          <w:p w14:paraId="1D7C2BE4" w14:textId="4E17FAAB" w:rsidR="00A94957" w:rsidRPr="00F176D3" w:rsidRDefault="00A94957" w:rsidP="00B54F88">
            <w:pPr>
              <w:pStyle w:val="TableText"/>
              <w:jc w:val="left"/>
              <w:rPr>
                <w:rFonts w:ascii="Arial" w:hAnsi="Arial" w:cs="Arial"/>
              </w:rPr>
            </w:pPr>
            <w:r w:rsidRPr="00FC6F68">
              <w:rPr>
                <w:rFonts w:ascii="Arial" w:hAnsi="Arial" w:cs="Arial"/>
                <w:color w:val="000000" w:themeColor="text1"/>
                <w:szCs w:val="24"/>
              </w:rPr>
              <w:t xml:space="preserve">Accountability: </w:t>
            </w:r>
            <w:r w:rsidR="00FC6F68" w:rsidRPr="00FC6F68">
              <w:rPr>
                <w:rFonts w:ascii="Arial" w:hAnsi="Arial" w:cs="Arial"/>
                <w:color w:val="000000" w:themeColor="text1"/>
                <w:szCs w:val="24"/>
              </w:rPr>
              <w:t>Accepts responsibility for their own actions, behaviours, performance and decisions and is transparent about this. Acknowledges when things go wrong and learns from this</w:t>
            </w:r>
          </w:p>
        </w:tc>
        <w:tc>
          <w:tcPr>
            <w:tcW w:w="1661" w:type="dxa"/>
          </w:tcPr>
          <w:p w14:paraId="3FAC95E1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5AFEC096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7" w:rsidRPr="00F176D3" w14:paraId="7D99B764" w14:textId="77777777" w:rsidTr="00B54F88">
        <w:trPr>
          <w:trHeight w:val="284"/>
          <w:tblCellSpacing w:w="20" w:type="dxa"/>
        </w:trPr>
        <w:tc>
          <w:tcPr>
            <w:tcW w:w="5595" w:type="dxa"/>
          </w:tcPr>
          <w:p w14:paraId="7F8160A1" w14:textId="30161CEF" w:rsidR="00A94957" w:rsidRPr="00F176D3" w:rsidRDefault="00A94957" w:rsidP="00B54F88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DD6BC0">
              <w:rPr>
                <w:rFonts w:ascii="Arial" w:hAnsi="Arial" w:cs="Arial"/>
                <w:szCs w:val="24"/>
              </w:rPr>
              <w:t xml:space="preserve">Consistency - </w:t>
            </w:r>
            <w:r w:rsidR="00FC6F68" w:rsidRPr="00FC6F68">
              <w:rPr>
                <w:rFonts w:ascii="Arial" w:hAnsi="Arial" w:cs="Arial"/>
                <w:szCs w:val="24"/>
              </w:rPr>
              <w:t>Continually maintains standards and behaviours that lead to producing high quality work and delivering on promises and commitments</w:t>
            </w:r>
            <w:r w:rsidRPr="00DD6BC0">
              <w:rPr>
                <w:rFonts w:ascii="Arial" w:hAnsi="Arial" w:cs="Arial"/>
              </w:rPr>
              <w:t>.</w:t>
            </w:r>
          </w:p>
        </w:tc>
        <w:tc>
          <w:tcPr>
            <w:tcW w:w="1661" w:type="dxa"/>
          </w:tcPr>
          <w:p w14:paraId="2164EE69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381AF79B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7" w:rsidRPr="00F176D3" w14:paraId="4E1A70A4" w14:textId="77777777" w:rsidTr="00B54F88">
        <w:trPr>
          <w:trHeight w:val="284"/>
          <w:tblCellSpacing w:w="20" w:type="dxa"/>
        </w:trPr>
        <w:tc>
          <w:tcPr>
            <w:tcW w:w="5595" w:type="dxa"/>
          </w:tcPr>
          <w:p w14:paraId="1F3B7CD7" w14:textId="77777777" w:rsidR="00FC6F68" w:rsidRDefault="00A94957" w:rsidP="00B54F88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Active listening: </w:t>
            </w:r>
            <w:r w:rsidR="00FC6F68" w:rsidRPr="00FC6F68">
              <w:rPr>
                <w:rFonts w:ascii="Arial" w:hAnsi="Arial" w:cs="Arial"/>
                <w:szCs w:val="24"/>
              </w:rPr>
              <w:t>Gives the speaker their full attention, genuinely listening, and tries to see things from their perspective</w:t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0D1D7F7A" w14:textId="3358E3F4" w:rsidR="00FC6F68" w:rsidRPr="00F176D3" w:rsidRDefault="00FC6F68" w:rsidP="00B54F88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61" w:type="dxa"/>
          </w:tcPr>
          <w:p w14:paraId="3FB02072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62D986EF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7" w:rsidRPr="00F176D3" w14:paraId="6CD4095C" w14:textId="77777777" w:rsidTr="00B54F88">
        <w:trPr>
          <w:trHeight w:val="284"/>
          <w:tblCellSpacing w:w="20" w:type="dxa"/>
        </w:trPr>
        <w:tc>
          <w:tcPr>
            <w:tcW w:w="8977" w:type="dxa"/>
            <w:gridSpan w:val="3"/>
            <w:shd w:val="clear" w:color="auto" w:fill="0070C0"/>
          </w:tcPr>
          <w:p w14:paraId="124D61DF" w14:textId="77777777" w:rsidR="00FC6F68" w:rsidRDefault="00FC6F68" w:rsidP="00B54F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601A0B" w14:textId="32BCDBEA" w:rsidR="00A94957" w:rsidRDefault="00A94957" w:rsidP="00B54F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Competencies</w:t>
            </w:r>
          </w:p>
        </w:tc>
      </w:tr>
      <w:tr w:rsidR="00A94957" w:rsidRPr="00F176D3" w14:paraId="16B20247" w14:textId="77777777" w:rsidTr="00B54F88">
        <w:trPr>
          <w:trHeight w:val="284"/>
          <w:tblCellSpacing w:w="20" w:type="dxa"/>
        </w:trPr>
        <w:tc>
          <w:tcPr>
            <w:tcW w:w="5595" w:type="dxa"/>
          </w:tcPr>
          <w:p w14:paraId="1D7807CF" w14:textId="6E115D0C" w:rsidR="00A94957" w:rsidRPr="00D45075" w:rsidRDefault="00A94957" w:rsidP="00B54F88">
            <w:pPr>
              <w:pStyle w:val="TableText"/>
              <w:jc w:val="left"/>
              <w:rPr>
                <w:rFonts w:ascii="Arial" w:hAnsi="Arial" w:cs="Arial"/>
                <w:i/>
                <w:iCs/>
                <w:szCs w:val="24"/>
              </w:rPr>
            </w:pPr>
            <w:r w:rsidRPr="00075D66">
              <w:rPr>
                <w:rFonts w:ascii="Arial" w:hAnsi="Arial" w:cs="Arial"/>
                <w:szCs w:val="24"/>
              </w:rPr>
              <w:lastRenderedPageBreak/>
              <w:t xml:space="preserve">Collaborative Working - </w:t>
            </w:r>
            <w:r w:rsidR="00FC6F68" w:rsidRPr="00FC6F68">
              <w:rPr>
                <w:rFonts w:ascii="Arial" w:hAnsi="Arial" w:cs="Arial"/>
                <w:szCs w:val="24"/>
              </w:rPr>
              <w:t>Working together to achieve a shared goal. Builds effective relationships with internal and external customers</w:t>
            </w:r>
          </w:p>
        </w:tc>
        <w:tc>
          <w:tcPr>
            <w:tcW w:w="1661" w:type="dxa"/>
          </w:tcPr>
          <w:p w14:paraId="20D04D91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723C8472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7" w:rsidRPr="00F176D3" w14:paraId="160698BC" w14:textId="77777777" w:rsidTr="00B54F88">
        <w:trPr>
          <w:trHeight w:val="284"/>
          <w:tblCellSpacing w:w="20" w:type="dxa"/>
        </w:trPr>
        <w:tc>
          <w:tcPr>
            <w:tcW w:w="5595" w:type="dxa"/>
          </w:tcPr>
          <w:p w14:paraId="460E10D2" w14:textId="77370BFF" w:rsidR="00A94957" w:rsidRPr="00F176D3" w:rsidRDefault="00A94957" w:rsidP="00B54F88">
            <w:pPr>
              <w:pStyle w:val="TableText"/>
              <w:jc w:val="left"/>
            </w:pPr>
            <w:r w:rsidRPr="00075D66">
              <w:rPr>
                <w:rFonts w:ascii="Arial" w:hAnsi="Arial" w:cs="Arial"/>
                <w:szCs w:val="24"/>
              </w:rPr>
              <w:t>Communication - A</w:t>
            </w:r>
            <w:r w:rsidR="00FC6F68" w:rsidRPr="00FC6F68">
              <w:rPr>
                <w:rFonts w:ascii="Arial" w:hAnsi="Arial" w:cs="Arial"/>
                <w:szCs w:val="24"/>
              </w:rPr>
              <w:t>ble to communicate clearly, appropriately and respectfully with colleagues and customers</w:t>
            </w:r>
          </w:p>
        </w:tc>
        <w:tc>
          <w:tcPr>
            <w:tcW w:w="1661" w:type="dxa"/>
          </w:tcPr>
          <w:p w14:paraId="24A81684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5F7491B4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7" w:rsidRPr="00F176D3" w14:paraId="5D8DD587" w14:textId="77777777" w:rsidTr="00B54F88">
        <w:trPr>
          <w:trHeight w:val="284"/>
          <w:tblCellSpacing w:w="20" w:type="dxa"/>
        </w:trPr>
        <w:tc>
          <w:tcPr>
            <w:tcW w:w="5595" w:type="dxa"/>
          </w:tcPr>
          <w:p w14:paraId="161E1ED2" w14:textId="323C6D3E" w:rsidR="00A94957" w:rsidRPr="00F176D3" w:rsidRDefault="00A94957" w:rsidP="00B54F88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075D66">
              <w:rPr>
                <w:rFonts w:ascii="Arial" w:hAnsi="Arial" w:cs="Arial"/>
                <w:szCs w:val="24"/>
              </w:rPr>
              <w:t xml:space="preserve">Emotional Intelligence - </w:t>
            </w:r>
            <w:r w:rsidR="00FC6F68" w:rsidRPr="00FC6F68">
              <w:rPr>
                <w:rFonts w:ascii="Arial" w:hAnsi="Arial" w:cs="Arial"/>
                <w:szCs w:val="24"/>
              </w:rPr>
              <w:t>Works to develop self-awareness, empathy, and an understanding of stress management and others’ emotions, to help build rapport, support collaboration and diffuse difficult situations</w:t>
            </w:r>
            <w:r w:rsidRPr="00075D66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661" w:type="dxa"/>
          </w:tcPr>
          <w:p w14:paraId="1C910C73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03974710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7" w:rsidRPr="00F176D3" w14:paraId="1C7FB97F" w14:textId="77777777" w:rsidTr="00B54F88">
        <w:trPr>
          <w:trHeight w:val="284"/>
          <w:tblCellSpacing w:w="20" w:type="dxa"/>
        </w:trPr>
        <w:tc>
          <w:tcPr>
            <w:tcW w:w="5595" w:type="dxa"/>
          </w:tcPr>
          <w:p w14:paraId="25457609" w14:textId="4C34A3AA" w:rsidR="00A94957" w:rsidRPr="00D844E0" w:rsidRDefault="00A94957" w:rsidP="00B54F88">
            <w:pPr>
              <w:pStyle w:val="TableText"/>
              <w:jc w:val="lef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Customer focus: </w:t>
            </w:r>
            <w:r w:rsidR="00FC6F68" w:rsidRPr="00FC6F68">
              <w:rPr>
                <w:rFonts w:ascii="Arial" w:hAnsi="Arial" w:cs="Arial"/>
                <w:szCs w:val="24"/>
              </w:rPr>
              <w:t>Takes pride in and is committed to delivering high quality services. Identifies and clarifies individual needs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661" w:type="dxa"/>
          </w:tcPr>
          <w:p w14:paraId="74CDF083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1B90C91A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7" w:rsidRPr="00F176D3" w14:paraId="17C6A809" w14:textId="77777777" w:rsidTr="00B54F88">
        <w:trPr>
          <w:trHeight w:val="284"/>
          <w:tblCellSpacing w:w="20" w:type="dxa"/>
        </w:trPr>
        <w:tc>
          <w:tcPr>
            <w:tcW w:w="5595" w:type="dxa"/>
          </w:tcPr>
          <w:p w14:paraId="6AFC08D0" w14:textId="004A8117" w:rsidR="00A94957" w:rsidRPr="00D844E0" w:rsidRDefault="00A94957" w:rsidP="00B54F88">
            <w:pPr>
              <w:pStyle w:val="TableText"/>
              <w:jc w:val="lef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Industry knowledge: </w:t>
            </w:r>
            <w:r w:rsidR="00FC6F68" w:rsidRPr="00FC6F68">
              <w:rPr>
                <w:rFonts w:ascii="Arial" w:hAnsi="Arial" w:cs="Arial"/>
                <w:szCs w:val="24"/>
              </w:rPr>
              <w:t>Keen to keep abreast of knowledge and best practice specific to the role/area</w:t>
            </w:r>
          </w:p>
        </w:tc>
        <w:tc>
          <w:tcPr>
            <w:tcW w:w="1661" w:type="dxa"/>
          </w:tcPr>
          <w:p w14:paraId="61EAFEEF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0F42FBE8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7" w:rsidRPr="00F176D3" w14:paraId="5088CE5A" w14:textId="77777777" w:rsidTr="00B54F88">
        <w:trPr>
          <w:trHeight w:val="284"/>
          <w:tblCellSpacing w:w="20" w:type="dxa"/>
        </w:trPr>
        <w:tc>
          <w:tcPr>
            <w:tcW w:w="5595" w:type="dxa"/>
          </w:tcPr>
          <w:p w14:paraId="3B290FF3" w14:textId="78F8A8AB" w:rsidR="00A94957" w:rsidRPr="00D844E0" w:rsidRDefault="00A94957" w:rsidP="00B54F88">
            <w:pPr>
              <w:pStyle w:val="TableText"/>
              <w:tabs>
                <w:tab w:val="left" w:pos="1473"/>
              </w:tabs>
              <w:jc w:val="lef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Problem solving: </w:t>
            </w:r>
            <w:r w:rsidR="00FC6F68" w:rsidRPr="00FC6F68">
              <w:rPr>
                <w:rFonts w:ascii="Arial" w:hAnsi="Arial" w:cs="Arial"/>
                <w:szCs w:val="24"/>
              </w:rPr>
              <w:t>Able to identify issues related to the job, offering solutions.</w:t>
            </w:r>
            <w:r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Cs w:val="24"/>
              </w:rPr>
              <w:tab/>
            </w:r>
          </w:p>
        </w:tc>
        <w:tc>
          <w:tcPr>
            <w:tcW w:w="1661" w:type="dxa"/>
          </w:tcPr>
          <w:p w14:paraId="3155BD56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414D60D6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7" w:rsidRPr="00F176D3" w14:paraId="4CE1B3D1" w14:textId="77777777" w:rsidTr="00B54F88">
        <w:trPr>
          <w:trHeight w:val="284"/>
          <w:tblCellSpacing w:w="20" w:type="dxa"/>
        </w:trPr>
        <w:tc>
          <w:tcPr>
            <w:tcW w:w="8977" w:type="dxa"/>
            <w:gridSpan w:val="3"/>
            <w:shd w:val="clear" w:color="auto" w:fill="0070C0"/>
          </w:tcPr>
          <w:p w14:paraId="2B614004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Other </w:t>
            </w:r>
          </w:p>
        </w:tc>
      </w:tr>
      <w:tr w:rsidR="00A94957" w:rsidRPr="00F176D3" w14:paraId="7900BF82" w14:textId="77777777" w:rsidTr="00A94957">
        <w:trPr>
          <w:trHeight w:val="284"/>
          <w:tblCellSpacing w:w="20" w:type="dxa"/>
        </w:trPr>
        <w:tc>
          <w:tcPr>
            <w:tcW w:w="5595" w:type="dxa"/>
          </w:tcPr>
          <w:p w14:paraId="09BC3504" w14:textId="77777777" w:rsidR="00A94957" w:rsidRPr="00F176D3" w:rsidRDefault="00A94957" w:rsidP="00B54F88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61" w:type="dxa"/>
            <w:shd w:val="clear" w:color="auto" w:fill="0070C0"/>
          </w:tcPr>
          <w:p w14:paraId="144A9700" w14:textId="77777777" w:rsidR="00A94957" w:rsidRPr="00F176D3" w:rsidRDefault="00A94957" w:rsidP="00B54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641" w:type="dxa"/>
            <w:shd w:val="clear" w:color="auto" w:fill="0070C0"/>
          </w:tcPr>
          <w:p w14:paraId="0C8F857D" w14:textId="77777777" w:rsidR="00A94957" w:rsidRPr="00F176D3" w:rsidRDefault="00A94957" w:rsidP="00B54F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A94957" w:rsidRPr="00F176D3" w14:paraId="3A278112" w14:textId="77777777" w:rsidTr="00B54F88">
        <w:trPr>
          <w:trHeight w:val="284"/>
          <w:tblCellSpacing w:w="20" w:type="dxa"/>
        </w:trPr>
        <w:tc>
          <w:tcPr>
            <w:tcW w:w="5595" w:type="dxa"/>
          </w:tcPr>
          <w:p w14:paraId="2CBFD9C9" w14:textId="77777777" w:rsidR="00A94957" w:rsidRPr="001121D6" w:rsidRDefault="00A94957" w:rsidP="00B54F88">
            <w:pPr>
              <w:pStyle w:val="TableText"/>
              <w:jc w:val="left"/>
              <w:rPr>
                <w:rFonts w:ascii="Arial" w:hAnsi="Arial" w:cs="Arial"/>
              </w:rPr>
            </w:pPr>
            <w:r w:rsidRPr="4E87CC92">
              <w:rPr>
                <w:rFonts w:ascii="Arial" w:hAnsi="Arial" w:cs="Arial"/>
                <w:color w:val="auto"/>
              </w:rPr>
              <w:t xml:space="preserve">Does this role require a </w:t>
            </w:r>
            <w:r w:rsidRPr="4E87CC92">
              <w:rPr>
                <w:rFonts w:ascii="Arial" w:hAnsi="Arial" w:cs="Arial"/>
                <w:b/>
                <w:bCs/>
                <w:color w:val="FF0000"/>
              </w:rPr>
              <w:t>Basic</w:t>
            </w:r>
            <w:r w:rsidRPr="4E87CC92">
              <w:rPr>
                <w:rFonts w:ascii="Arial" w:hAnsi="Arial" w:cs="Arial"/>
                <w:color w:val="FF0000"/>
              </w:rPr>
              <w:t xml:space="preserve"> </w:t>
            </w:r>
            <w:r w:rsidRPr="4E87CC92">
              <w:rPr>
                <w:rFonts w:ascii="Arial" w:hAnsi="Arial" w:cs="Arial"/>
                <w:color w:val="auto"/>
              </w:rPr>
              <w:t>DBS (Disclosure and Barring Service) check?</w:t>
            </w:r>
          </w:p>
        </w:tc>
        <w:tc>
          <w:tcPr>
            <w:tcW w:w="1661" w:type="dxa"/>
          </w:tcPr>
          <w:p w14:paraId="5712BBBA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04B8A1E5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7" w:rsidRPr="00F176D3" w14:paraId="5D9A3D5A" w14:textId="77777777" w:rsidTr="00B54F88">
        <w:trPr>
          <w:trHeight w:val="284"/>
          <w:tblCellSpacing w:w="20" w:type="dxa"/>
        </w:trPr>
        <w:tc>
          <w:tcPr>
            <w:tcW w:w="5595" w:type="dxa"/>
          </w:tcPr>
          <w:p w14:paraId="188F4FD5" w14:textId="77777777" w:rsidR="00A94957" w:rsidRPr="001121D6" w:rsidRDefault="00A94957" w:rsidP="00B54F88">
            <w:pPr>
              <w:pStyle w:val="TableText"/>
              <w:jc w:val="left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Will the post holder be required to take card payments via MOTO. (If yes – needs basic DBS).</w:t>
            </w:r>
          </w:p>
        </w:tc>
        <w:tc>
          <w:tcPr>
            <w:tcW w:w="1661" w:type="dxa"/>
          </w:tcPr>
          <w:p w14:paraId="4CF64C03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FCEDA52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94957" w:rsidRPr="00F176D3" w14:paraId="5CD7760C" w14:textId="77777777" w:rsidTr="00B54F88">
        <w:trPr>
          <w:trHeight w:val="284"/>
          <w:tblCellSpacing w:w="20" w:type="dxa"/>
        </w:trPr>
        <w:tc>
          <w:tcPr>
            <w:tcW w:w="5595" w:type="dxa"/>
          </w:tcPr>
          <w:p w14:paraId="01307D11" w14:textId="77777777" w:rsidR="00A94957" w:rsidRPr="001121D6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this</w:t>
            </w:r>
            <w:r w:rsidRPr="001121D6">
              <w:rPr>
                <w:rFonts w:ascii="Arial" w:hAnsi="Arial" w:cs="Arial"/>
                <w:sz w:val="24"/>
                <w:szCs w:val="24"/>
              </w:rPr>
              <w:t xml:space="preserve"> a Political</w:t>
            </w:r>
            <w:r>
              <w:rPr>
                <w:rFonts w:ascii="Arial" w:hAnsi="Arial" w:cs="Arial"/>
                <w:sz w:val="24"/>
                <w:szCs w:val="24"/>
              </w:rPr>
              <w:t>ly</w:t>
            </w:r>
            <w:r w:rsidRPr="001121D6">
              <w:rPr>
                <w:rFonts w:ascii="Arial" w:hAnsi="Arial" w:cs="Arial"/>
                <w:sz w:val="24"/>
                <w:szCs w:val="24"/>
              </w:rPr>
              <w:t xml:space="preserve"> restricted post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661" w:type="dxa"/>
          </w:tcPr>
          <w:p w14:paraId="3C3AA0B6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0342E0D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94957" w:rsidRPr="00F176D3" w14:paraId="68E157A3" w14:textId="77777777" w:rsidTr="00B54F88">
        <w:trPr>
          <w:trHeight w:val="284"/>
          <w:tblCellSpacing w:w="20" w:type="dxa"/>
        </w:trPr>
        <w:tc>
          <w:tcPr>
            <w:tcW w:w="5595" w:type="dxa"/>
          </w:tcPr>
          <w:p w14:paraId="50D89595" w14:textId="77777777" w:rsidR="00A94957" w:rsidRPr="001121D6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 w:rsidRPr="001121D6">
              <w:rPr>
                <w:rFonts w:ascii="Arial" w:eastAsia="Times New Roman" w:hAnsi="Arial" w:cs="Arial"/>
                <w:sz w:val="24"/>
                <w:szCs w:val="24"/>
              </w:rPr>
              <w:t>Does this role require any out of hours/ weekend/ evening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121D6">
              <w:rPr>
                <w:rFonts w:ascii="Arial" w:eastAsia="Times New Roman" w:hAnsi="Arial" w:cs="Arial"/>
                <w:sz w:val="24"/>
                <w:szCs w:val="24"/>
              </w:rPr>
              <w:t>work?  </w:t>
            </w:r>
          </w:p>
        </w:tc>
        <w:tc>
          <w:tcPr>
            <w:tcW w:w="1661" w:type="dxa"/>
          </w:tcPr>
          <w:p w14:paraId="1FEF4C33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3A4AF68D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7" w:rsidRPr="00F176D3" w14:paraId="173378C1" w14:textId="77777777" w:rsidTr="00B54F88">
        <w:trPr>
          <w:trHeight w:val="284"/>
          <w:tblCellSpacing w:w="20" w:type="dxa"/>
        </w:trPr>
        <w:tc>
          <w:tcPr>
            <w:tcW w:w="5595" w:type="dxa"/>
          </w:tcPr>
          <w:p w14:paraId="27EBEEF1" w14:textId="77777777" w:rsidR="00A94957" w:rsidRPr="001121D6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 w:rsidRPr="001121D6">
              <w:rPr>
                <w:rFonts w:ascii="Arial" w:eastAsia="Times New Roman" w:hAnsi="Arial" w:cs="Arial"/>
                <w:sz w:val="24"/>
                <w:szCs w:val="24"/>
              </w:rPr>
              <w:t>Does this role require a driver’s license and access to a vehicle?</w:t>
            </w:r>
          </w:p>
        </w:tc>
        <w:tc>
          <w:tcPr>
            <w:tcW w:w="1661" w:type="dxa"/>
          </w:tcPr>
          <w:p w14:paraId="213A6E84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59AE850F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957" w:rsidRPr="00F176D3" w14:paraId="1E943955" w14:textId="77777777" w:rsidTr="00B54F88">
        <w:trPr>
          <w:trHeight w:val="284"/>
          <w:tblCellSpacing w:w="20" w:type="dxa"/>
        </w:trPr>
        <w:tc>
          <w:tcPr>
            <w:tcW w:w="5595" w:type="dxa"/>
          </w:tcPr>
          <w:p w14:paraId="2CAC3199" w14:textId="77777777" w:rsidR="00A94957" w:rsidRPr="001121D6" w:rsidRDefault="00A94957" w:rsidP="00B54F8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Will the post-holder be driving an Arun Fleet Vehicle?</w:t>
            </w:r>
          </w:p>
        </w:tc>
        <w:tc>
          <w:tcPr>
            <w:tcW w:w="1661" w:type="dxa"/>
          </w:tcPr>
          <w:p w14:paraId="64F777DF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4BE962F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94957" w:rsidRPr="00F176D3" w14:paraId="2ED24BF2" w14:textId="77777777" w:rsidTr="00B54F88">
        <w:trPr>
          <w:trHeight w:val="284"/>
          <w:tblCellSpacing w:w="20" w:type="dxa"/>
        </w:trPr>
        <w:tc>
          <w:tcPr>
            <w:tcW w:w="5595" w:type="dxa"/>
          </w:tcPr>
          <w:p w14:paraId="37682475" w14:textId="77777777" w:rsidR="00A94957" w:rsidRPr="001121D6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 w:rsidRPr="001121D6">
              <w:rPr>
                <w:rFonts w:ascii="Arial" w:eastAsia="Times New Roman" w:hAnsi="Arial" w:cs="Arial"/>
                <w:sz w:val="24"/>
                <w:szCs w:val="24"/>
              </w:rPr>
              <w:t>Does this role attract an essential car user allowance?</w:t>
            </w:r>
          </w:p>
        </w:tc>
        <w:tc>
          <w:tcPr>
            <w:tcW w:w="1661" w:type="dxa"/>
          </w:tcPr>
          <w:p w14:paraId="314B6749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4C619A3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94957" w:rsidRPr="00F176D3" w14:paraId="44C637CB" w14:textId="77777777" w:rsidTr="00B54F88">
        <w:trPr>
          <w:trHeight w:val="284"/>
          <w:tblCellSpacing w:w="20" w:type="dxa"/>
        </w:trPr>
        <w:tc>
          <w:tcPr>
            <w:tcW w:w="5595" w:type="dxa"/>
          </w:tcPr>
          <w:p w14:paraId="54B85290" w14:textId="77777777" w:rsidR="00A94957" w:rsidRPr="001121D6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 w:rsidRPr="001121D6">
              <w:rPr>
                <w:rFonts w:ascii="Arial" w:eastAsia="Times New Roman" w:hAnsi="Arial" w:cs="Arial"/>
                <w:sz w:val="24"/>
                <w:szCs w:val="24"/>
              </w:rPr>
              <w:t>Does this role attract a market supplement?</w:t>
            </w:r>
          </w:p>
        </w:tc>
        <w:tc>
          <w:tcPr>
            <w:tcW w:w="1661" w:type="dxa"/>
          </w:tcPr>
          <w:p w14:paraId="3E443B60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5AA69C47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94957" w:rsidRPr="00F176D3" w14:paraId="1ADB7AB3" w14:textId="77777777" w:rsidTr="00B54F88">
        <w:trPr>
          <w:trHeight w:val="284"/>
          <w:tblCellSpacing w:w="20" w:type="dxa"/>
        </w:trPr>
        <w:tc>
          <w:tcPr>
            <w:tcW w:w="5595" w:type="dxa"/>
          </w:tcPr>
          <w:p w14:paraId="03574516" w14:textId="77777777" w:rsidR="00A94957" w:rsidRPr="001121D6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 w:rsidRPr="001121D6">
              <w:rPr>
                <w:rFonts w:ascii="Arial" w:eastAsia="Times New Roman" w:hAnsi="Arial" w:cs="Arial"/>
                <w:sz w:val="24"/>
                <w:szCs w:val="24"/>
              </w:rPr>
              <w:t>Does this role require a uniform?</w:t>
            </w:r>
          </w:p>
        </w:tc>
        <w:tc>
          <w:tcPr>
            <w:tcW w:w="1661" w:type="dxa"/>
          </w:tcPr>
          <w:p w14:paraId="46020468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566FD216" w14:textId="77777777" w:rsidR="00A94957" w:rsidRPr="00F176D3" w:rsidRDefault="00A94957" w:rsidP="00B54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70FEDD4C" w14:textId="77777777" w:rsidR="00A94957" w:rsidRPr="00B866DA" w:rsidRDefault="00A94957" w:rsidP="00A94957">
      <w:pPr>
        <w:rPr>
          <w:b/>
          <w:bCs/>
          <w:u w:val="single"/>
        </w:rPr>
      </w:pPr>
    </w:p>
    <w:p w14:paraId="7C7C9641" w14:textId="77777777" w:rsidR="00A94957" w:rsidRDefault="00A94957" w:rsidP="00A94957"/>
    <w:p w14:paraId="73B9E691" w14:textId="77777777" w:rsidR="004F72A0" w:rsidRDefault="004F72A0"/>
    <w:sectPr w:rsidR="004F72A0" w:rsidSect="00A9495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54732" w14:textId="77777777" w:rsidR="00A94957" w:rsidRDefault="00A94957" w:rsidP="00A94957">
      <w:pPr>
        <w:spacing w:after="0" w:line="240" w:lineRule="auto"/>
      </w:pPr>
      <w:r>
        <w:separator/>
      </w:r>
    </w:p>
  </w:endnote>
  <w:endnote w:type="continuationSeparator" w:id="0">
    <w:p w14:paraId="1365508A" w14:textId="77777777" w:rsidR="00A94957" w:rsidRDefault="00A94957" w:rsidP="00A9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29CB5" w14:textId="77777777" w:rsidR="00A94957" w:rsidRDefault="00A94957" w:rsidP="00A94957">
      <w:pPr>
        <w:spacing w:after="0" w:line="240" w:lineRule="auto"/>
      </w:pPr>
      <w:r>
        <w:separator/>
      </w:r>
    </w:p>
  </w:footnote>
  <w:footnote w:type="continuationSeparator" w:id="0">
    <w:p w14:paraId="59C1DB4B" w14:textId="77777777" w:rsidR="00A94957" w:rsidRDefault="00A94957" w:rsidP="00A94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837B" w14:textId="1A3A209E" w:rsidR="00A94957" w:rsidRDefault="00A94957">
    <w:pPr>
      <w:pStyle w:val="Header"/>
    </w:pPr>
    <w:r>
      <w:rPr>
        <w:rFonts w:ascii="Arial" w:hAnsi="Arial" w:cs="Arial"/>
        <w:noProof/>
        <w:color w:val="202124"/>
      </w:rPr>
      <w:drawing>
        <wp:anchor distT="0" distB="0" distL="114300" distR="114300" simplePos="0" relativeHeight="251659264" behindDoc="1" locked="0" layoutInCell="1" allowOverlap="1" wp14:anchorId="430204EC" wp14:editId="7E3928D0">
          <wp:simplePos x="0" y="0"/>
          <wp:positionH relativeFrom="column">
            <wp:posOffset>5454594</wp:posOffset>
          </wp:positionH>
          <wp:positionV relativeFrom="paragraph">
            <wp:posOffset>-179347</wp:posOffset>
          </wp:positionV>
          <wp:extent cx="857250" cy="642620"/>
          <wp:effectExtent l="0" t="0" r="0" b="5080"/>
          <wp:wrapThrough wrapText="bothSides">
            <wp:wrapPolygon edited="0">
              <wp:start x="0" y="0"/>
              <wp:lineTo x="0" y="21130"/>
              <wp:lineTo x="21120" y="21130"/>
              <wp:lineTo x="21120" y="0"/>
              <wp:lineTo x="0" y="0"/>
            </wp:wrapPolygon>
          </wp:wrapThrough>
          <wp:docPr id="491771205" name="Picture 49177120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559051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57"/>
    <w:rsid w:val="000B03E1"/>
    <w:rsid w:val="00232383"/>
    <w:rsid w:val="002C0233"/>
    <w:rsid w:val="004F72A0"/>
    <w:rsid w:val="005F1297"/>
    <w:rsid w:val="006234E2"/>
    <w:rsid w:val="006E7B33"/>
    <w:rsid w:val="008E6D8C"/>
    <w:rsid w:val="00930B19"/>
    <w:rsid w:val="00992B94"/>
    <w:rsid w:val="009C03C8"/>
    <w:rsid w:val="009F4175"/>
    <w:rsid w:val="00A26C2F"/>
    <w:rsid w:val="00A94957"/>
    <w:rsid w:val="00D80CE9"/>
    <w:rsid w:val="00D97396"/>
    <w:rsid w:val="00EB04B5"/>
    <w:rsid w:val="00F32662"/>
    <w:rsid w:val="00FC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0CE1D"/>
  <w15:chartTrackingRefBased/>
  <w15:docId w15:val="{4E613212-FF2D-46D8-8E0D-3B9DB4A5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957"/>
  </w:style>
  <w:style w:type="paragraph" w:styleId="Heading1">
    <w:name w:val="heading 1"/>
    <w:basedOn w:val="Normal"/>
    <w:next w:val="Normal"/>
    <w:link w:val="Heading1Char"/>
    <w:uiPriority w:val="9"/>
    <w:qFormat/>
    <w:rsid w:val="00A94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9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9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9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9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9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9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9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9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9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9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9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9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9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9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9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9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4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49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9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49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9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9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94957"/>
    <w:rPr>
      <w:color w:val="0000FF"/>
      <w:u w:val="single"/>
    </w:rPr>
  </w:style>
  <w:style w:type="table" w:styleId="TableGrid">
    <w:name w:val="Table Grid"/>
    <w:basedOn w:val="TableNormal"/>
    <w:uiPriority w:val="39"/>
    <w:rsid w:val="00A949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949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A9495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en-GB"/>
      <w14:ligatures w14:val="none"/>
    </w:rPr>
  </w:style>
  <w:style w:type="paragraph" w:customStyle="1" w:styleId="DefaultText">
    <w:name w:val="Default Text"/>
    <w:basedOn w:val="Normal"/>
    <w:rsid w:val="00A94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kern w:val="0"/>
      <w:sz w:val="24"/>
      <w:szCs w:val="2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94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4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95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4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957"/>
  </w:style>
  <w:style w:type="paragraph" w:styleId="Footer">
    <w:name w:val="footer"/>
    <w:basedOn w:val="Normal"/>
    <w:link w:val="FooterChar"/>
    <w:uiPriority w:val="99"/>
    <w:unhideWhenUsed/>
    <w:rsid w:val="00A94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arungovuk.sharepoint.com/sites/intranet/staff/Useful%20documents/Arun%20values%20explanation.pdf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un.gov.uk/download.cfm?doc=docm93jijm4n18990.pdf&amp;ver=2044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78751996D7848AD8E399146BA56F4" ma:contentTypeVersion="15" ma:contentTypeDescription="Create a new document." ma:contentTypeScope="" ma:versionID="84d6e0b407c6854b2d172b0ba091caaf">
  <xsd:schema xmlns:xsd="http://www.w3.org/2001/XMLSchema" xmlns:xs="http://www.w3.org/2001/XMLSchema" xmlns:p="http://schemas.microsoft.com/office/2006/metadata/properties" xmlns:ns2="904388d0-3dcc-46a8-a666-69463cc8d197" xmlns:ns3="3789b864-796c-4a2d-9a26-c831b5515d88" targetNamespace="http://schemas.microsoft.com/office/2006/metadata/properties" ma:root="true" ma:fieldsID="856752f5d26ac1bd1411273f96f4aae4" ns2:_="" ns3:_="">
    <xsd:import namespace="904388d0-3dcc-46a8-a666-69463cc8d197"/>
    <xsd:import namespace="3789b864-796c-4a2d-9a26-c831b5515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88d0-3dcc-46a8-a666-69463cc8d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2ef1810-2f68-434e-b742-0d724865e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9b864-796c-4a2d-9a26-c831b5515d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3a40f0-4cd9-47ac-af63-493e254d693e}" ma:internalName="TaxCatchAll" ma:showField="CatchAllData" ma:web="3789b864-796c-4a2d-9a26-c831b5515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4388d0-3dcc-46a8-a666-69463cc8d197">
      <Terms xmlns="http://schemas.microsoft.com/office/infopath/2007/PartnerControls"/>
    </lcf76f155ced4ddcb4097134ff3c332f>
    <TaxCatchAll xmlns="3789b864-796c-4a2d-9a26-c831b5515d88" xsi:nil="true"/>
  </documentManagement>
</p:properties>
</file>

<file path=customXml/itemProps1.xml><?xml version="1.0" encoding="utf-8"?>
<ds:datastoreItem xmlns:ds="http://schemas.openxmlformats.org/officeDocument/2006/customXml" ds:itemID="{C2F55A96-B81D-4B2B-9B79-5FD2279D278C}"/>
</file>

<file path=customXml/itemProps2.xml><?xml version="1.0" encoding="utf-8"?>
<ds:datastoreItem xmlns:ds="http://schemas.openxmlformats.org/officeDocument/2006/customXml" ds:itemID="{03A69605-D3B4-4A7F-8516-FA0EA4C58A52}"/>
</file>

<file path=customXml/itemProps3.xml><?xml version="1.0" encoding="utf-8"?>
<ds:datastoreItem xmlns:ds="http://schemas.openxmlformats.org/officeDocument/2006/customXml" ds:itemID="{865A1F81-6FEF-4EE2-B02B-4082B85942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Kidd</dc:creator>
  <cp:keywords/>
  <dc:description/>
  <cp:lastModifiedBy>Fraser Kidd</cp:lastModifiedBy>
  <cp:revision>4</cp:revision>
  <dcterms:created xsi:type="dcterms:W3CDTF">2025-08-18T14:15:00Z</dcterms:created>
  <dcterms:modified xsi:type="dcterms:W3CDTF">2025-08-18T14:20:00Z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0x0101004EA78751996D7848AD8E399146BA56F4</vt:lpwstr>
  </property>
</Properties>
</file>