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1202"/>
        <w:gridCol w:w="1138"/>
        <w:gridCol w:w="5099"/>
        <w:gridCol w:w="1141"/>
      </w:tblGrid>
      <w:tr w:rsidR="00F2632F" w:rsidRPr="0087306E" w14:paraId="08E1AC45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6D1DDA66" w14:textId="77777777" w:rsidR="00F2632F" w:rsidRPr="0087306E" w:rsidRDefault="00990C71" w:rsidP="0087306E">
            <w:pPr>
              <w:pStyle w:val="PS"/>
              <w:rPr>
                <w:sz w:val="20"/>
              </w:rPr>
            </w:pPr>
            <w:r w:rsidRPr="0087306E">
              <w:rPr>
                <w:noProof/>
                <w:sz w:val="20"/>
                <w:lang w:val="en-US"/>
              </w:rPr>
              <w:drawing>
                <wp:inline distT="0" distB="0" distL="0" distR="0" wp14:anchorId="7B551520" wp14:editId="0A18633D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05D23" w14:textId="77777777" w:rsidR="00F2632F" w:rsidRPr="0087306E" w:rsidRDefault="00F2632F" w:rsidP="0087306E">
            <w:pPr>
              <w:pStyle w:val="PS"/>
              <w:rPr>
                <w:sz w:val="20"/>
              </w:rPr>
            </w:pPr>
            <w:r w:rsidRPr="0087306E">
              <w:rPr>
                <w:b/>
                <w:sz w:val="20"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7F11D8B5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AB3A584" w14:textId="446E14F0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</w:tc>
      </w:tr>
      <w:tr w:rsidR="00F2632F" w:rsidRPr="0087306E" w14:paraId="370ADCE3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49A9B72" w14:textId="77777777" w:rsidR="00F2632F" w:rsidRPr="0087306E" w:rsidRDefault="00F2632F" w:rsidP="0087306E">
            <w:pPr>
              <w:pStyle w:val="PS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4A4A5016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FEF3682" w14:textId="12A10AE8" w:rsidR="00F2632F" w:rsidRPr="0087306E" w:rsidRDefault="000F71B8" w:rsidP="0087306E">
            <w:pPr>
              <w:pStyle w:val="PS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KS</w:t>
            </w:r>
            <w:proofErr w:type="gramStart"/>
            <w:r w:rsidR="00710BA2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 xml:space="preserve"> </w:t>
            </w:r>
            <w:r w:rsidR="007324E1" w:rsidRPr="0087306E">
              <w:rPr>
                <w:rFonts w:cs="Arial"/>
                <w:sz w:val="20"/>
              </w:rPr>
              <w:t>Class</w:t>
            </w:r>
            <w:proofErr w:type="gramEnd"/>
            <w:r w:rsidR="007324E1" w:rsidRPr="0087306E">
              <w:rPr>
                <w:rFonts w:cs="Arial"/>
                <w:sz w:val="20"/>
              </w:rPr>
              <w:t xml:space="preserve"> T</w:t>
            </w:r>
            <w:r w:rsidR="0024708C" w:rsidRPr="0087306E">
              <w:rPr>
                <w:rFonts w:cs="Arial"/>
                <w:sz w:val="20"/>
              </w:rPr>
              <w:t>eacher</w:t>
            </w:r>
            <w:r w:rsidR="00001EEF">
              <w:rPr>
                <w:rFonts w:cs="Arial"/>
                <w:sz w:val="20"/>
              </w:rPr>
              <w:t xml:space="preserve"> </w:t>
            </w:r>
            <w:r w:rsidR="00710BA2">
              <w:rPr>
                <w:rFonts w:cs="Arial"/>
                <w:sz w:val="20"/>
              </w:rPr>
              <w:t>Part Time 2 days</w:t>
            </w:r>
          </w:p>
        </w:tc>
      </w:tr>
      <w:tr w:rsidR="00F2632F" w:rsidRPr="0087306E" w14:paraId="50B7915A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6C8CB21" w14:textId="77777777" w:rsidR="00F2632F" w:rsidRPr="0087306E" w:rsidRDefault="00F2632F" w:rsidP="0087306E">
            <w:pPr>
              <w:pStyle w:val="PS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0258296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A0F86EA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Greenleas Primary School.</w:t>
            </w:r>
          </w:p>
        </w:tc>
      </w:tr>
      <w:tr w:rsidR="00F2632F" w:rsidRPr="0087306E" w14:paraId="2D8345F6" w14:textId="77777777" w:rsidTr="0087306E">
        <w:trPr>
          <w:cantSplit/>
          <w:trHeight w:val="163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D501B70" w14:textId="77777777" w:rsidR="00F2632F" w:rsidRPr="0087306E" w:rsidRDefault="00F2632F" w:rsidP="0087306E">
            <w:pPr>
              <w:pStyle w:val="PS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539672F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6386B90" w14:textId="25CF7FB5" w:rsidR="00F2632F" w:rsidRPr="0087306E" w:rsidRDefault="005D6388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 xml:space="preserve">Sharon Edwards </w:t>
            </w:r>
            <w:r w:rsidR="00710BA2">
              <w:rPr>
                <w:rFonts w:cs="Arial"/>
                <w:sz w:val="20"/>
              </w:rPr>
              <w:t xml:space="preserve">August </w:t>
            </w:r>
            <w:r w:rsidR="00E0597A">
              <w:rPr>
                <w:rFonts w:cs="Arial"/>
                <w:sz w:val="20"/>
              </w:rPr>
              <w:t>2025</w:t>
            </w:r>
          </w:p>
        </w:tc>
      </w:tr>
      <w:tr w:rsidR="00F2632F" w:rsidRPr="0087306E" w14:paraId="7A9335FD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201FAF42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F2632F" w:rsidRPr="0087306E" w14:paraId="356A2761" w14:textId="77777777" w:rsidTr="002150FE">
        <w:tc>
          <w:tcPr>
            <w:tcW w:w="7077" w:type="dxa"/>
          </w:tcPr>
          <w:p w14:paraId="7C8B21E5" w14:textId="77777777" w:rsidR="00F2632F" w:rsidRPr="0087306E" w:rsidRDefault="00F2632F" w:rsidP="0087306E">
            <w:pPr>
              <w:pStyle w:val="PS"/>
              <w:jc w:val="center"/>
              <w:rPr>
                <w:rFonts w:cs="Arial"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t>Essential Personal Attributes</w:t>
            </w:r>
          </w:p>
        </w:tc>
        <w:tc>
          <w:tcPr>
            <w:tcW w:w="1202" w:type="dxa"/>
            <w:tcBorders>
              <w:right w:val="nil"/>
            </w:tcBorders>
          </w:tcPr>
          <w:p w14:paraId="00A0391E" w14:textId="77777777" w:rsidR="00F2632F" w:rsidRPr="0087306E" w:rsidRDefault="00F2632F" w:rsidP="0087306E">
            <w:pPr>
              <w:pStyle w:val="PS"/>
              <w:jc w:val="center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Stage Identified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1DBBEF2B" w14:textId="77777777" w:rsidR="00F2632F" w:rsidRPr="0087306E" w:rsidRDefault="00F2632F" w:rsidP="0087306E">
            <w:pPr>
              <w:pStyle w:val="PS"/>
              <w:jc w:val="center"/>
              <w:rPr>
                <w:rFonts w:cs="Arial"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t>Desirable Personal Attributes</w:t>
            </w:r>
          </w:p>
        </w:tc>
        <w:tc>
          <w:tcPr>
            <w:tcW w:w="1141" w:type="dxa"/>
          </w:tcPr>
          <w:p w14:paraId="4DD31219" w14:textId="77777777" w:rsidR="00F2632F" w:rsidRPr="0087306E" w:rsidRDefault="00F2632F" w:rsidP="0087306E">
            <w:pPr>
              <w:pStyle w:val="PS"/>
              <w:jc w:val="center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Stage Identified</w:t>
            </w:r>
          </w:p>
        </w:tc>
      </w:tr>
      <w:tr w:rsidR="00F2632F" w:rsidRPr="0087306E" w14:paraId="376280E9" w14:textId="77777777" w:rsidTr="002150FE">
        <w:tc>
          <w:tcPr>
            <w:tcW w:w="7077" w:type="dxa"/>
          </w:tcPr>
          <w:p w14:paraId="447591C0" w14:textId="77777777" w:rsidR="00F2632F" w:rsidRPr="0087306E" w:rsidRDefault="00F2632F" w:rsidP="0087306E">
            <w:pPr>
              <w:pStyle w:val="PS"/>
              <w:rPr>
                <w:rFonts w:cs="Arial"/>
                <w:b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t>Qualifications</w:t>
            </w:r>
          </w:p>
          <w:p w14:paraId="1B2D68CC" w14:textId="77777777" w:rsidR="00F2632F" w:rsidRPr="0087306E" w:rsidRDefault="00032A9E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Recognised q</w:t>
            </w:r>
            <w:r w:rsidR="00555DDE" w:rsidRPr="0087306E">
              <w:rPr>
                <w:rFonts w:cs="Arial"/>
                <w:sz w:val="20"/>
              </w:rPr>
              <w:t>ualified Teacher Status</w:t>
            </w:r>
          </w:p>
          <w:p w14:paraId="6D654099" w14:textId="09C49760" w:rsidR="00966356" w:rsidRPr="0087306E" w:rsidRDefault="00966356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Evidence of recent, relevant and continued professional development focused on teaching and learning</w:t>
            </w:r>
          </w:p>
        </w:tc>
        <w:tc>
          <w:tcPr>
            <w:tcW w:w="1202" w:type="dxa"/>
            <w:tcBorders>
              <w:right w:val="nil"/>
            </w:tcBorders>
          </w:tcPr>
          <w:p w14:paraId="606C2338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2F8FFC14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41C651D9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1AFD2FCA" w14:textId="66A35709" w:rsidR="0087306E" w:rsidRPr="0087306E" w:rsidRDefault="00966356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 xml:space="preserve">Willingness to continuing professional development </w:t>
            </w:r>
          </w:p>
          <w:p w14:paraId="34B3902C" w14:textId="77777777" w:rsidR="008862ED" w:rsidRPr="0087306E" w:rsidRDefault="008862ED" w:rsidP="0087306E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14:paraId="67AEC904" w14:textId="77777777" w:rsidR="00F2632F" w:rsidRPr="0087306E" w:rsidRDefault="00416CFC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</w:t>
            </w:r>
          </w:p>
        </w:tc>
      </w:tr>
      <w:tr w:rsidR="00F2632F" w:rsidRPr="0087306E" w14:paraId="3ADCC8D2" w14:textId="77777777" w:rsidTr="002150FE">
        <w:trPr>
          <w:trHeight w:val="1797"/>
        </w:trPr>
        <w:tc>
          <w:tcPr>
            <w:tcW w:w="7077" w:type="dxa"/>
          </w:tcPr>
          <w:p w14:paraId="58F8380B" w14:textId="75BDD0C7" w:rsidR="00F2632F" w:rsidRPr="0087306E" w:rsidRDefault="00F2632F" w:rsidP="0087306E">
            <w:pPr>
              <w:pStyle w:val="PS"/>
              <w:rPr>
                <w:rFonts w:cs="Arial"/>
                <w:b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t>Experience</w:t>
            </w:r>
          </w:p>
          <w:p w14:paraId="0DFF6532" w14:textId="1D9ADD06" w:rsidR="00966356" w:rsidRPr="0087306E" w:rsidRDefault="00966356" w:rsidP="0087306E">
            <w:pPr>
              <w:pStyle w:val="PS"/>
              <w:rPr>
                <w:rFonts w:cs="Arial"/>
                <w:bCs/>
                <w:sz w:val="20"/>
              </w:rPr>
            </w:pPr>
            <w:r w:rsidRPr="0087306E">
              <w:rPr>
                <w:rFonts w:cs="Arial"/>
                <w:bCs/>
                <w:sz w:val="20"/>
              </w:rPr>
              <w:t>An excellent practitioner with high expectations of pupils’ outcomes and behaviour.</w:t>
            </w:r>
          </w:p>
          <w:p w14:paraId="57D9EFC1" w14:textId="058B2F1F" w:rsidR="0024708C" w:rsidRPr="0087306E" w:rsidRDefault="00001EEF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>
              <w:rPr>
                <w:rFonts w:eastAsia="Calibri" w:cs="Arial"/>
                <w:bCs/>
                <w:sz w:val="20"/>
              </w:rPr>
              <w:t>S</w:t>
            </w:r>
            <w:r w:rsidR="00966356" w:rsidRPr="0087306E">
              <w:rPr>
                <w:rFonts w:eastAsia="Calibri" w:cs="Arial"/>
                <w:bCs/>
                <w:sz w:val="20"/>
              </w:rPr>
              <w:t xml:space="preserve">uccessful teaching experience in </w:t>
            </w:r>
            <w:r w:rsidR="000F71B8">
              <w:rPr>
                <w:rFonts w:eastAsia="Calibri" w:cs="Arial"/>
                <w:bCs/>
                <w:sz w:val="20"/>
              </w:rPr>
              <w:t>KS</w:t>
            </w:r>
            <w:r w:rsidR="00710BA2">
              <w:rPr>
                <w:rFonts w:eastAsia="Calibri" w:cs="Arial"/>
                <w:bCs/>
                <w:sz w:val="20"/>
              </w:rPr>
              <w:t>1</w:t>
            </w:r>
            <w:r w:rsidR="000F71B8">
              <w:rPr>
                <w:rFonts w:eastAsia="Calibri" w:cs="Arial"/>
                <w:bCs/>
                <w:sz w:val="20"/>
              </w:rPr>
              <w:t xml:space="preserve"> </w:t>
            </w:r>
          </w:p>
          <w:p w14:paraId="7E2D3461" w14:textId="43BC5A1C" w:rsidR="00555DDE" w:rsidRPr="0087306E" w:rsidRDefault="00990C71" w:rsidP="0087306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 w:val="20"/>
              </w:rPr>
            </w:pPr>
            <w:r w:rsidRPr="0087306E">
              <w:rPr>
                <w:rFonts w:cs="Arial"/>
                <w:bCs/>
                <w:sz w:val="20"/>
              </w:rPr>
              <w:t>Successful e</w:t>
            </w:r>
            <w:r w:rsidR="00555DDE" w:rsidRPr="0087306E">
              <w:rPr>
                <w:rFonts w:cs="Arial"/>
                <w:bCs/>
                <w:sz w:val="20"/>
              </w:rPr>
              <w:t>xperience of teaching children with a variety of needs including very able children as well as those with special needs</w:t>
            </w:r>
            <w:r w:rsidR="00C620D7">
              <w:rPr>
                <w:rFonts w:cs="Arial"/>
                <w:bCs/>
                <w:sz w:val="20"/>
              </w:rPr>
              <w:t>.</w:t>
            </w:r>
          </w:p>
          <w:p w14:paraId="42E6CC11" w14:textId="1EFBC889" w:rsidR="008567DA" w:rsidRPr="0087306E" w:rsidRDefault="008567DA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 w:rsidRPr="0087306E">
              <w:rPr>
                <w:rFonts w:eastAsia="Calibri" w:cs="Arial"/>
                <w:bCs/>
                <w:sz w:val="20"/>
              </w:rPr>
              <w:t>Successful experience of effectively leading support staff to support teaching and learning for all pupils of all abilities</w:t>
            </w:r>
          </w:p>
          <w:p w14:paraId="273F705D" w14:textId="636453B9" w:rsidR="00555DDE" w:rsidRPr="0087306E" w:rsidRDefault="00555DDE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 w:rsidRPr="0087306E">
              <w:rPr>
                <w:rFonts w:eastAsia="Calibri" w:cs="Arial"/>
                <w:bCs/>
                <w:sz w:val="20"/>
              </w:rPr>
              <w:t xml:space="preserve">Able to demonstrate that classroom practice and teaching is consistently </w:t>
            </w:r>
            <w:r w:rsidR="0024708C" w:rsidRPr="0087306E">
              <w:rPr>
                <w:rFonts w:eastAsia="Calibri" w:cs="Arial"/>
                <w:bCs/>
                <w:sz w:val="20"/>
              </w:rPr>
              <w:t>of a high standard.</w:t>
            </w:r>
            <w:r w:rsidRPr="0087306E">
              <w:rPr>
                <w:rFonts w:eastAsia="Calibri" w:cs="Arial"/>
                <w:bCs/>
                <w:sz w:val="20"/>
              </w:rPr>
              <w:t xml:space="preserve">at least good, </w:t>
            </w:r>
            <w:r w:rsidR="00577258" w:rsidRPr="0087306E">
              <w:rPr>
                <w:rFonts w:eastAsia="Calibri" w:cs="Arial"/>
                <w:bCs/>
                <w:sz w:val="20"/>
              </w:rPr>
              <w:t xml:space="preserve">and that it impacts </w:t>
            </w:r>
            <w:r w:rsidR="00FB5035" w:rsidRPr="0087306E">
              <w:rPr>
                <w:rFonts w:eastAsia="Calibri" w:cs="Arial"/>
                <w:bCs/>
                <w:sz w:val="20"/>
              </w:rPr>
              <w:t xml:space="preserve">positively </w:t>
            </w:r>
            <w:r w:rsidR="00577258" w:rsidRPr="0087306E">
              <w:rPr>
                <w:rFonts w:eastAsia="Calibri" w:cs="Arial"/>
                <w:bCs/>
                <w:sz w:val="20"/>
              </w:rPr>
              <w:t>on learning</w:t>
            </w:r>
            <w:r w:rsidR="00FB5035" w:rsidRPr="0087306E">
              <w:rPr>
                <w:rFonts w:eastAsia="Calibri" w:cs="Arial"/>
                <w:bCs/>
                <w:sz w:val="20"/>
              </w:rPr>
              <w:t>/outcomes</w:t>
            </w:r>
          </w:p>
          <w:p w14:paraId="237CC913" w14:textId="171B06FB" w:rsidR="00032A9E" w:rsidRPr="0087306E" w:rsidRDefault="00032A9E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 w:rsidRPr="0087306E">
              <w:rPr>
                <w:rFonts w:eastAsia="Calibri" w:cs="Arial"/>
                <w:bCs/>
                <w:sz w:val="20"/>
              </w:rPr>
              <w:t>Demonstrate effective strategies</w:t>
            </w:r>
            <w:r w:rsidR="00577D7D" w:rsidRPr="0087306E">
              <w:rPr>
                <w:rFonts w:eastAsia="Calibri" w:cs="Arial"/>
                <w:bCs/>
                <w:sz w:val="20"/>
              </w:rPr>
              <w:t xml:space="preserve"> for raising standards</w:t>
            </w:r>
            <w:r w:rsidR="0024708C" w:rsidRPr="0087306E">
              <w:rPr>
                <w:rFonts w:eastAsia="Calibri" w:cs="Arial"/>
                <w:bCs/>
                <w:sz w:val="20"/>
              </w:rPr>
              <w:t xml:space="preserve"> within subjects taught</w:t>
            </w:r>
          </w:p>
          <w:p w14:paraId="2347F0E9" w14:textId="77777777" w:rsidR="00F2632F" w:rsidRPr="0087306E" w:rsidRDefault="00555DDE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 w:rsidRPr="0087306E">
              <w:rPr>
                <w:rFonts w:eastAsia="Calibri" w:cs="Arial"/>
                <w:bCs/>
                <w:sz w:val="20"/>
              </w:rPr>
              <w:t>Ability t</w:t>
            </w:r>
            <w:r w:rsidR="00577D7D" w:rsidRPr="0087306E">
              <w:rPr>
                <w:rFonts w:eastAsia="Calibri" w:cs="Arial"/>
                <w:bCs/>
                <w:sz w:val="20"/>
              </w:rPr>
              <w:t xml:space="preserve">o reflect, evaluate and </w:t>
            </w:r>
            <w:r w:rsidR="00577258" w:rsidRPr="0087306E">
              <w:rPr>
                <w:rFonts w:eastAsia="Calibri" w:cs="Arial"/>
                <w:bCs/>
                <w:sz w:val="20"/>
              </w:rPr>
              <w:t xml:space="preserve"> seek to improve own teaching</w:t>
            </w:r>
            <w:r w:rsidR="00EF3266" w:rsidRPr="0087306E">
              <w:rPr>
                <w:rFonts w:eastAsia="Calibri" w:cs="Arial"/>
                <w:bCs/>
                <w:sz w:val="20"/>
              </w:rPr>
              <w:t xml:space="preserve">  through CPD and c</w:t>
            </w:r>
            <w:r w:rsidR="002150FE" w:rsidRPr="0087306E">
              <w:rPr>
                <w:rFonts w:eastAsia="Calibri" w:cs="Arial"/>
                <w:bCs/>
                <w:sz w:val="20"/>
              </w:rPr>
              <w:t>ollaboration with colleagues.</w:t>
            </w:r>
            <w:r w:rsidR="00EF3266" w:rsidRPr="0087306E">
              <w:rPr>
                <w:rFonts w:eastAsia="Calibri" w:cs="Arial"/>
                <w:bCs/>
                <w:sz w:val="20"/>
              </w:rPr>
              <w:t xml:space="preserve"> </w:t>
            </w:r>
          </w:p>
          <w:p w14:paraId="2703461B" w14:textId="4AA3F117" w:rsidR="008567DA" w:rsidRPr="0087306E" w:rsidRDefault="008567DA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bCs/>
                <w:sz w:val="20"/>
              </w:rPr>
            </w:pPr>
            <w:r w:rsidRPr="0087306E">
              <w:rPr>
                <w:rFonts w:eastAsia="Calibri" w:cs="Arial"/>
                <w:bCs/>
                <w:sz w:val="20"/>
              </w:rPr>
              <w:t xml:space="preserve">Experience and enthusiasm for </w:t>
            </w:r>
            <w:r w:rsidR="00C620D7">
              <w:rPr>
                <w:rFonts w:eastAsia="Calibri" w:cs="Arial"/>
                <w:bCs/>
                <w:sz w:val="20"/>
              </w:rPr>
              <w:t>supporting</w:t>
            </w:r>
            <w:r w:rsidRPr="0087306E">
              <w:rPr>
                <w:rFonts w:eastAsia="Calibri" w:cs="Arial"/>
                <w:bCs/>
                <w:sz w:val="20"/>
              </w:rPr>
              <w:t xml:space="preserve"> subject improvement as a</w:t>
            </w:r>
            <w:r w:rsidR="00C620D7">
              <w:rPr>
                <w:rFonts w:eastAsia="Calibri" w:cs="Arial"/>
                <w:bCs/>
                <w:sz w:val="20"/>
              </w:rPr>
              <w:t xml:space="preserve"> </w:t>
            </w:r>
            <w:r w:rsidRPr="0087306E">
              <w:rPr>
                <w:rFonts w:eastAsia="Calibri" w:cs="Arial"/>
                <w:bCs/>
                <w:sz w:val="20"/>
              </w:rPr>
              <w:t xml:space="preserve">subject leader, please state subject </w:t>
            </w:r>
            <w:r w:rsidR="0087306E" w:rsidRPr="0087306E">
              <w:rPr>
                <w:rFonts w:eastAsia="Calibri" w:cs="Arial"/>
                <w:bCs/>
                <w:sz w:val="20"/>
              </w:rPr>
              <w:t>strengths</w:t>
            </w:r>
            <w:r w:rsidR="00C620D7">
              <w:rPr>
                <w:rFonts w:eastAsia="Calibri" w:cs="Arial"/>
                <w:bCs/>
                <w:sz w:val="20"/>
              </w:rPr>
              <w:t>/interests</w:t>
            </w:r>
          </w:p>
          <w:p w14:paraId="053AB280" w14:textId="26C8E47F" w:rsidR="008567DA" w:rsidRPr="0087306E" w:rsidRDefault="008567DA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Exper</w:t>
            </w:r>
            <w:r w:rsidR="0087306E" w:rsidRPr="0087306E">
              <w:rPr>
                <w:rFonts w:eastAsia="Calibri" w:cs="Arial"/>
                <w:sz w:val="20"/>
              </w:rPr>
              <w:t>ience</w:t>
            </w:r>
            <w:r w:rsidRPr="0087306E">
              <w:rPr>
                <w:rFonts w:eastAsia="Calibri" w:cs="Arial"/>
                <w:sz w:val="20"/>
              </w:rPr>
              <w:t xml:space="preserve"> of supporting transition between </w:t>
            </w:r>
            <w:r w:rsidR="00710BA2">
              <w:rPr>
                <w:rFonts w:eastAsia="Calibri" w:cs="Arial"/>
                <w:sz w:val="20"/>
              </w:rPr>
              <w:t>EYFS and KS1</w:t>
            </w:r>
            <w:r w:rsidRPr="0087306E">
              <w:rPr>
                <w:rFonts w:eastAsia="Calibri" w:cs="Arial"/>
                <w:sz w:val="20"/>
              </w:rPr>
              <w:t>.</w:t>
            </w:r>
          </w:p>
        </w:tc>
        <w:tc>
          <w:tcPr>
            <w:tcW w:w="1202" w:type="dxa"/>
            <w:tcBorders>
              <w:right w:val="nil"/>
            </w:tcBorders>
          </w:tcPr>
          <w:p w14:paraId="37DE8EC0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701722B4" w14:textId="3793B769" w:rsidR="00F2632F" w:rsidRPr="0087306E" w:rsidRDefault="0030394D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 xml:space="preserve">App/int/lesson </w:t>
            </w:r>
            <w:r w:rsidR="0087306E" w:rsidRPr="0087306E">
              <w:rPr>
                <w:rFonts w:cs="Arial"/>
                <w:sz w:val="20"/>
              </w:rPr>
              <w:t>orbs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766FA2C4" w14:textId="4E00974C" w:rsidR="00EF3266" w:rsidRPr="0087306E" w:rsidRDefault="00EF3266" w:rsidP="0087306E">
            <w:pPr>
              <w:pStyle w:val="PS"/>
              <w:rPr>
                <w:rFonts w:cs="Arial"/>
                <w:bCs/>
                <w:sz w:val="20"/>
              </w:rPr>
            </w:pPr>
          </w:p>
          <w:p w14:paraId="09E97BCF" w14:textId="5E7F08DA" w:rsidR="00577258" w:rsidRPr="0087306E" w:rsidRDefault="00555DDE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Ability to share and model good practice openly</w:t>
            </w:r>
          </w:p>
          <w:p w14:paraId="134B0078" w14:textId="77777777" w:rsidR="00F2632F" w:rsidRDefault="00555DDE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Willingness to learn from others</w:t>
            </w:r>
          </w:p>
          <w:p w14:paraId="5D3F78FB" w14:textId="1A34BC8A" w:rsidR="009D5A8F" w:rsidRPr="0087306E" w:rsidRDefault="009D5A8F" w:rsidP="0087306E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 w:val="20"/>
              </w:rPr>
            </w:pPr>
          </w:p>
        </w:tc>
        <w:tc>
          <w:tcPr>
            <w:tcW w:w="1141" w:type="dxa"/>
          </w:tcPr>
          <w:p w14:paraId="67112BA5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18C43974" w14:textId="77777777" w:rsidR="00F2632F" w:rsidRPr="0087306E" w:rsidRDefault="00990C71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App/int/lesso</w:t>
            </w:r>
            <w:r w:rsidR="0030394D" w:rsidRPr="0087306E">
              <w:rPr>
                <w:rFonts w:cs="Arial"/>
                <w:sz w:val="20"/>
              </w:rPr>
              <w:t>n o</w:t>
            </w:r>
            <w:r w:rsidRPr="0087306E">
              <w:rPr>
                <w:rFonts w:cs="Arial"/>
                <w:sz w:val="20"/>
              </w:rPr>
              <w:t>bs</w:t>
            </w:r>
          </w:p>
        </w:tc>
      </w:tr>
      <w:tr w:rsidR="00F2632F" w:rsidRPr="0087306E" w14:paraId="553BC907" w14:textId="77777777" w:rsidTr="002150FE">
        <w:tc>
          <w:tcPr>
            <w:tcW w:w="7077" w:type="dxa"/>
          </w:tcPr>
          <w:p w14:paraId="2080F2AB" w14:textId="77777777" w:rsidR="008567DA" w:rsidRPr="0087306E" w:rsidRDefault="00F2632F" w:rsidP="0087306E">
            <w:pPr>
              <w:pStyle w:val="PS"/>
              <w:rPr>
                <w:rFonts w:cs="Arial"/>
                <w:b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t>Knowledge and skill</w:t>
            </w:r>
            <w:r w:rsidR="008567DA" w:rsidRPr="0087306E">
              <w:rPr>
                <w:rFonts w:cs="Arial"/>
                <w:b/>
                <w:sz w:val="20"/>
              </w:rPr>
              <w:t>s</w:t>
            </w:r>
          </w:p>
          <w:p w14:paraId="0B9765F8" w14:textId="30F11E4A" w:rsidR="008567DA" w:rsidRPr="0087306E" w:rsidRDefault="008567DA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 xml:space="preserve">Excellent understanding of high-quality, inclusive and responsive teaching and learning </w:t>
            </w:r>
            <w:proofErr w:type="gramStart"/>
            <w:r w:rsidRPr="0087306E">
              <w:rPr>
                <w:rFonts w:cs="Arial"/>
                <w:sz w:val="20"/>
              </w:rPr>
              <w:t xml:space="preserve">in </w:t>
            </w:r>
            <w:r w:rsidR="00E0597A">
              <w:rPr>
                <w:rFonts w:cs="Arial"/>
                <w:sz w:val="20"/>
              </w:rPr>
              <w:t xml:space="preserve"> Key</w:t>
            </w:r>
            <w:proofErr w:type="gramEnd"/>
            <w:r w:rsidR="00E0597A">
              <w:rPr>
                <w:rFonts w:cs="Arial"/>
                <w:sz w:val="20"/>
              </w:rPr>
              <w:t xml:space="preserve"> </w:t>
            </w:r>
            <w:r w:rsidRPr="0087306E">
              <w:rPr>
                <w:rFonts w:cs="Arial"/>
                <w:sz w:val="20"/>
              </w:rPr>
              <w:t xml:space="preserve">Stage </w:t>
            </w:r>
            <w:r w:rsidR="00710BA2">
              <w:rPr>
                <w:rFonts w:cs="Arial"/>
                <w:sz w:val="20"/>
              </w:rPr>
              <w:t>1</w:t>
            </w:r>
            <w:r w:rsidR="00001EEF">
              <w:rPr>
                <w:rFonts w:cs="Arial"/>
                <w:sz w:val="20"/>
              </w:rPr>
              <w:t>.</w:t>
            </w:r>
          </w:p>
          <w:p w14:paraId="57C71AD5" w14:textId="55EFFB2A" w:rsidR="00577258" w:rsidRPr="0087306E" w:rsidRDefault="0057725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 xml:space="preserve">Ability to </w:t>
            </w:r>
            <w:r w:rsidR="008567DA" w:rsidRPr="0087306E">
              <w:rPr>
                <w:rFonts w:eastAsia="Calibri" w:cs="Arial"/>
                <w:sz w:val="20"/>
              </w:rPr>
              <w:t xml:space="preserve">successfully </w:t>
            </w:r>
            <w:r w:rsidRPr="0087306E">
              <w:rPr>
                <w:rFonts w:eastAsia="Calibri" w:cs="Arial"/>
                <w:sz w:val="20"/>
              </w:rPr>
              <w:t xml:space="preserve">use </w:t>
            </w:r>
            <w:proofErr w:type="spellStart"/>
            <w:r w:rsidR="0087306E" w:rsidRPr="0087306E">
              <w:rPr>
                <w:rFonts w:eastAsia="Calibri" w:cs="Arial"/>
                <w:sz w:val="20"/>
              </w:rPr>
              <w:t>A</w:t>
            </w:r>
            <w:r w:rsidR="003F3850">
              <w:rPr>
                <w:rFonts w:eastAsia="Calibri" w:cs="Arial"/>
                <w:sz w:val="20"/>
              </w:rPr>
              <w:t>f</w:t>
            </w:r>
            <w:r w:rsidR="0087306E" w:rsidRPr="0087306E">
              <w:rPr>
                <w:rFonts w:eastAsia="Calibri" w:cs="Arial"/>
                <w:sz w:val="20"/>
              </w:rPr>
              <w:t>L</w:t>
            </w:r>
            <w:proofErr w:type="spellEnd"/>
            <w:r w:rsidRPr="0087306E">
              <w:rPr>
                <w:rFonts w:eastAsia="Calibri" w:cs="Arial"/>
                <w:sz w:val="20"/>
              </w:rPr>
              <w:t xml:space="preserve"> and assessment information to monitor and impact on pupil progress</w:t>
            </w:r>
          </w:p>
          <w:p w14:paraId="3FEBCA78" w14:textId="266F072B" w:rsidR="00497F08" w:rsidRPr="0087306E" w:rsidRDefault="00497F0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Excellent knowledge of the curriculum, including early reading and phonics</w:t>
            </w:r>
          </w:p>
          <w:p w14:paraId="0C5D4B87" w14:textId="2B42E36D" w:rsidR="00F2632F" w:rsidRPr="0087306E" w:rsidRDefault="00497F0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 xml:space="preserve">A positive relational approach to </w:t>
            </w:r>
            <w:r w:rsidR="00577D7D" w:rsidRPr="0087306E">
              <w:rPr>
                <w:rFonts w:eastAsia="Calibri" w:cs="Arial"/>
                <w:sz w:val="20"/>
              </w:rPr>
              <w:t>behaviour management</w:t>
            </w:r>
            <w:r w:rsidRPr="0087306E">
              <w:rPr>
                <w:rFonts w:eastAsia="Calibri" w:cs="Arial"/>
                <w:sz w:val="20"/>
              </w:rPr>
              <w:t xml:space="preserve"> and an understanding of a range of strategies to support children</w:t>
            </w:r>
            <w:r w:rsidR="000F71B8">
              <w:rPr>
                <w:rFonts w:eastAsia="Calibri" w:cs="Arial"/>
                <w:sz w:val="20"/>
              </w:rPr>
              <w:t xml:space="preserve"> rise to high expectations</w:t>
            </w:r>
            <w:r w:rsidRPr="0087306E">
              <w:rPr>
                <w:rFonts w:eastAsia="Calibri" w:cs="Arial"/>
                <w:sz w:val="20"/>
              </w:rPr>
              <w:t>.</w:t>
            </w:r>
          </w:p>
          <w:p w14:paraId="72272DF7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Ability to use ICT as a professional tool to enhance a</w:t>
            </w:r>
            <w:r w:rsidR="00577258" w:rsidRPr="0087306E">
              <w:rPr>
                <w:rFonts w:cs="Arial"/>
                <w:sz w:val="20"/>
              </w:rPr>
              <w:t>nd support teaching and learning</w:t>
            </w:r>
          </w:p>
          <w:p w14:paraId="19D6E952" w14:textId="77777777" w:rsidR="00F2632F" w:rsidRPr="0087306E" w:rsidRDefault="00990C71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Ability to demonstrate commitment to the protection and safeguarding of young children.</w:t>
            </w:r>
          </w:p>
          <w:p w14:paraId="641B5836" w14:textId="7E39C70E" w:rsidR="00497F08" w:rsidRPr="0087306E" w:rsidRDefault="00497F0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Excellent interpersonal and communication skills with all stakeholders, including parents</w:t>
            </w:r>
          </w:p>
        </w:tc>
        <w:tc>
          <w:tcPr>
            <w:tcW w:w="1202" w:type="dxa"/>
            <w:tcBorders>
              <w:right w:val="nil"/>
            </w:tcBorders>
          </w:tcPr>
          <w:p w14:paraId="0813F6A6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00E9E86B" w14:textId="77777777" w:rsidR="00F2632F" w:rsidRPr="0087306E" w:rsidRDefault="00990C71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App/int/lesso</w:t>
            </w:r>
            <w:r w:rsidR="0030394D" w:rsidRPr="0087306E">
              <w:rPr>
                <w:rFonts w:cs="Arial"/>
                <w:sz w:val="20"/>
              </w:rPr>
              <w:t>n o</w:t>
            </w:r>
            <w:r w:rsidRPr="0087306E">
              <w:rPr>
                <w:rFonts w:cs="Arial"/>
                <w:sz w:val="20"/>
              </w:rPr>
              <w:t>bs</w:t>
            </w:r>
          </w:p>
          <w:p w14:paraId="2886077F" w14:textId="77777777" w:rsidR="00577258" w:rsidRPr="0087306E" w:rsidRDefault="00577258" w:rsidP="0087306E">
            <w:pPr>
              <w:pStyle w:val="PS"/>
              <w:rPr>
                <w:rFonts w:cs="Arial"/>
                <w:sz w:val="20"/>
              </w:rPr>
            </w:pPr>
          </w:p>
          <w:p w14:paraId="38DA5693" w14:textId="77777777" w:rsidR="00577258" w:rsidRPr="0087306E" w:rsidRDefault="00577258" w:rsidP="0087306E">
            <w:pPr>
              <w:pStyle w:val="PS"/>
              <w:rPr>
                <w:rFonts w:cs="Arial"/>
                <w:sz w:val="20"/>
              </w:rPr>
            </w:pPr>
          </w:p>
          <w:p w14:paraId="2B3816AA" w14:textId="77777777" w:rsidR="002150FE" w:rsidRPr="0087306E" w:rsidRDefault="002150FE" w:rsidP="0087306E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21CA3E0B" w14:textId="77777777" w:rsidR="00577258" w:rsidRPr="0087306E" w:rsidRDefault="0057725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</w:p>
          <w:p w14:paraId="66BAEE02" w14:textId="77777777" w:rsidR="00F2632F" w:rsidRPr="0087306E" w:rsidRDefault="00577258" w:rsidP="0087306E">
            <w:pPr>
              <w:pStyle w:val="PS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Ability to work collaboratively and contribute to the whole school team</w:t>
            </w:r>
          </w:p>
          <w:p w14:paraId="2C499D8B" w14:textId="0C72C142" w:rsidR="00990C71" w:rsidRPr="0087306E" w:rsidRDefault="00990C71" w:rsidP="0087306E">
            <w:pPr>
              <w:pStyle w:val="PS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Knowledge and understanding of multi-agency work</w:t>
            </w:r>
          </w:p>
          <w:p w14:paraId="296CC324" w14:textId="15BB37F1" w:rsidR="00497F08" w:rsidRPr="0087306E" w:rsidRDefault="00497F08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Knowledge of British Sign Language or willingness to learn</w:t>
            </w:r>
          </w:p>
          <w:p w14:paraId="32F9E84D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14:paraId="3851A512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2F3667E0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 xml:space="preserve"> </w:t>
            </w:r>
            <w:r w:rsidR="00990C71" w:rsidRPr="0087306E">
              <w:rPr>
                <w:rFonts w:cs="Arial"/>
                <w:sz w:val="20"/>
              </w:rPr>
              <w:t>App/int/lesso</w:t>
            </w:r>
            <w:r w:rsidR="0030394D" w:rsidRPr="0087306E">
              <w:rPr>
                <w:rFonts w:cs="Arial"/>
                <w:sz w:val="20"/>
              </w:rPr>
              <w:t>n o</w:t>
            </w:r>
            <w:r w:rsidR="00990C71" w:rsidRPr="0087306E">
              <w:rPr>
                <w:rFonts w:cs="Arial"/>
                <w:sz w:val="20"/>
              </w:rPr>
              <w:t>bs</w:t>
            </w:r>
          </w:p>
        </w:tc>
      </w:tr>
      <w:tr w:rsidR="00F2632F" w:rsidRPr="0087306E" w14:paraId="40969321" w14:textId="77777777" w:rsidTr="002150FE">
        <w:tc>
          <w:tcPr>
            <w:tcW w:w="7077" w:type="dxa"/>
          </w:tcPr>
          <w:p w14:paraId="719BE469" w14:textId="77777777" w:rsidR="00F2632F" w:rsidRPr="0087306E" w:rsidRDefault="00F2632F" w:rsidP="0087306E">
            <w:pPr>
              <w:pStyle w:val="PS"/>
              <w:rPr>
                <w:rFonts w:cs="Arial"/>
                <w:b/>
                <w:sz w:val="20"/>
              </w:rPr>
            </w:pPr>
            <w:r w:rsidRPr="0087306E">
              <w:rPr>
                <w:rFonts w:cs="Arial"/>
                <w:b/>
                <w:sz w:val="20"/>
              </w:rPr>
              <w:lastRenderedPageBreak/>
              <w:t>Special Requirements</w:t>
            </w:r>
          </w:p>
          <w:p w14:paraId="04968C4E" w14:textId="37E72BC1" w:rsidR="00577258" w:rsidRPr="0087306E" w:rsidRDefault="0057725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Ability to nurture a child’s individualism</w:t>
            </w:r>
            <w:r w:rsidR="00497F08" w:rsidRPr="0087306E">
              <w:rPr>
                <w:rFonts w:eastAsia="Calibri" w:cs="Arial"/>
                <w:sz w:val="20"/>
              </w:rPr>
              <w:t xml:space="preserve"> with a strong commitment to inclusion, including our Deaf Resource Base</w:t>
            </w:r>
          </w:p>
          <w:p w14:paraId="6F6C1447" w14:textId="20BE0F91" w:rsidR="00577258" w:rsidRPr="0087306E" w:rsidRDefault="0057725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 xml:space="preserve">Commitment to support the school’s vision, values and </w:t>
            </w:r>
            <w:r w:rsidR="00497F08" w:rsidRPr="0087306E">
              <w:rPr>
                <w:rFonts w:eastAsia="Calibri" w:cs="Arial"/>
                <w:sz w:val="20"/>
              </w:rPr>
              <w:t>culture of teamwork</w:t>
            </w:r>
          </w:p>
          <w:p w14:paraId="4C1B30FC" w14:textId="77777777" w:rsidR="00F2632F" w:rsidRPr="0087306E" w:rsidRDefault="0057725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>Enthusiasm for creating a happy, challenging and effective learning environment</w:t>
            </w:r>
          </w:p>
          <w:p w14:paraId="2052D8A3" w14:textId="5B7CA1D2" w:rsidR="00497F08" w:rsidRPr="0087306E" w:rsidRDefault="00497F08" w:rsidP="0087306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 w:cs="Arial"/>
                <w:sz w:val="20"/>
              </w:rPr>
            </w:pPr>
            <w:r w:rsidRPr="0087306E">
              <w:rPr>
                <w:rFonts w:eastAsia="Calibri" w:cs="Arial"/>
                <w:sz w:val="20"/>
              </w:rPr>
              <w:t xml:space="preserve">A commitment to broadening the range of opportunities available to children through enrichment, </w:t>
            </w:r>
            <w:r w:rsidR="0087306E" w:rsidRPr="0087306E">
              <w:rPr>
                <w:rFonts w:eastAsia="Calibri" w:cs="Arial"/>
                <w:sz w:val="20"/>
              </w:rPr>
              <w:t>extracurricular</w:t>
            </w:r>
            <w:r w:rsidRPr="0087306E">
              <w:rPr>
                <w:rFonts w:eastAsia="Calibri" w:cs="Arial"/>
                <w:sz w:val="20"/>
              </w:rPr>
              <w:t xml:space="preserve"> activities etc..</w:t>
            </w:r>
          </w:p>
        </w:tc>
        <w:tc>
          <w:tcPr>
            <w:tcW w:w="1202" w:type="dxa"/>
            <w:tcBorders>
              <w:right w:val="nil"/>
            </w:tcBorders>
          </w:tcPr>
          <w:p w14:paraId="254DADF9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  <w:p w14:paraId="3017EB3F" w14:textId="77777777" w:rsidR="00F2632F" w:rsidRPr="0087306E" w:rsidRDefault="0030394D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App/int/lesson o</w:t>
            </w:r>
            <w:r w:rsidR="00990C71" w:rsidRPr="0087306E">
              <w:rPr>
                <w:rFonts w:cs="Arial"/>
                <w:sz w:val="20"/>
              </w:rPr>
              <w:t>bs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7E8778A4" w14:textId="77777777" w:rsidR="00F2632F" w:rsidRPr="0087306E" w:rsidRDefault="00577258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Willingness to seek advice and support and respond to it constructively.</w:t>
            </w:r>
          </w:p>
          <w:p w14:paraId="2E2C1AFF" w14:textId="3409FC64" w:rsidR="00990C71" w:rsidRPr="0087306E" w:rsidRDefault="00990C71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Expertise that will complement the existing teaching team.</w:t>
            </w:r>
            <w:r w:rsidR="0024708C" w:rsidRPr="0087306E">
              <w:rPr>
                <w:rFonts w:cs="Arial"/>
                <w:sz w:val="20"/>
              </w:rPr>
              <w:t xml:space="preserve"> Please state curriculum strengths</w:t>
            </w:r>
          </w:p>
          <w:p w14:paraId="6D14865F" w14:textId="77777777" w:rsidR="00F2632F" w:rsidRPr="0087306E" w:rsidRDefault="00F2632F" w:rsidP="0087306E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14:paraId="4773CD44" w14:textId="77777777" w:rsidR="00416CFC" w:rsidRPr="0087306E" w:rsidRDefault="00990C71" w:rsidP="0087306E">
            <w:pPr>
              <w:pStyle w:val="PS"/>
              <w:rPr>
                <w:rFonts w:cs="Arial"/>
                <w:sz w:val="20"/>
              </w:rPr>
            </w:pPr>
            <w:r w:rsidRPr="0087306E">
              <w:rPr>
                <w:rFonts w:cs="Arial"/>
                <w:sz w:val="20"/>
              </w:rPr>
              <w:t>App/int/lesso</w:t>
            </w:r>
            <w:r w:rsidR="0030394D" w:rsidRPr="0087306E">
              <w:rPr>
                <w:rFonts w:cs="Arial"/>
                <w:sz w:val="20"/>
              </w:rPr>
              <w:t>n o</w:t>
            </w:r>
            <w:r w:rsidRPr="0087306E">
              <w:rPr>
                <w:rFonts w:cs="Arial"/>
                <w:sz w:val="20"/>
              </w:rPr>
              <w:t>bs</w:t>
            </w:r>
          </w:p>
        </w:tc>
      </w:tr>
    </w:tbl>
    <w:p w14:paraId="6B972244" w14:textId="77777777" w:rsidR="00990C71" w:rsidRDefault="00990C71" w:rsidP="00416CFC">
      <w:pPr>
        <w:pStyle w:val="PS"/>
        <w:rPr>
          <w:sz w:val="48"/>
        </w:rPr>
      </w:pPr>
    </w:p>
    <w:p w14:paraId="200A7D45" w14:textId="77777777" w:rsidR="00F2632F" w:rsidRDefault="009A3DC6" w:rsidP="00416CFC">
      <w:pPr>
        <w:pStyle w:val="PS"/>
        <w:rPr>
          <w:sz w:val="48"/>
        </w:rPr>
      </w:pPr>
      <w:r>
        <w:rPr>
          <w:noProof/>
          <w:sz w:val="20"/>
        </w:rPr>
        <w:object w:dxaOrig="1440" w:dyaOrig="1440" w14:anchorId="64A3E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05pt;margin-top:531.2pt;width:198.75pt;height:35.25pt;z-index:251657728;mso-position-horizontal-relative:text;mso-position-vertical-relative:page" o:allowincell="f" fillcolor="window">
            <v:imagedata r:id="rId8" o:title=""/>
            <w10:wrap type="square" anchory="page"/>
          </v:shape>
          <o:OLEObject Type="Embed" ProgID="Word.Picture.8" ShapeID="_x0000_s1026" DrawAspect="Content" ObjectID="_1817807047" r:id="rId9"/>
        </w:object>
      </w:r>
      <w:r w:rsidR="00F2632F">
        <w:rPr>
          <w:sz w:val="48"/>
        </w:rPr>
        <w:t>Employee Specification Form</w:t>
      </w:r>
    </w:p>
    <w:p w14:paraId="4D748F91" w14:textId="77777777" w:rsidR="00F2632F" w:rsidRDefault="00F2632F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F2632F" w:rsidRPr="0087306E" w14:paraId="27763E32" w14:textId="77777777">
        <w:tc>
          <w:tcPr>
            <w:tcW w:w="7290" w:type="dxa"/>
          </w:tcPr>
          <w:p w14:paraId="0BB47CCE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These notes should be studied carefully before completing the form overleaf.</w:t>
            </w:r>
          </w:p>
          <w:p w14:paraId="2624971F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64C64126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List the personal attributes required to fulfil the duties listed in the job description.</w:t>
            </w:r>
          </w:p>
          <w:p w14:paraId="24BE342F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2FE4BFB3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They must be:</w:t>
            </w:r>
          </w:p>
          <w:p w14:paraId="759AFA95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set at a level appropriate to the work to be done and</w:t>
            </w:r>
            <w:r w:rsidRPr="0087306E">
              <w:rPr>
                <w:i/>
                <w:sz w:val="20"/>
              </w:rPr>
              <w:t xml:space="preserve"> not</w:t>
            </w:r>
            <w:r w:rsidRPr="0087306E">
              <w:rPr>
                <w:sz w:val="20"/>
              </w:rPr>
              <w:t xml:space="preserve"> higher than necessary</w:t>
            </w:r>
          </w:p>
          <w:p w14:paraId="558C2E0C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stated clearly and specifically</w:t>
            </w:r>
          </w:p>
          <w:p w14:paraId="7DCF6F60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entirely job related</w:t>
            </w:r>
          </w:p>
          <w:p w14:paraId="19F0C118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442C7C14" w14:textId="77777777" w:rsidR="00F2632F" w:rsidRPr="0087306E" w:rsidRDefault="00F2632F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t>Essential or Desirable</w:t>
            </w:r>
          </w:p>
          <w:p w14:paraId="79A0D43E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Essential</w:t>
            </w:r>
          </w:p>
          <w:p w14:paraId="29FB4B95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Those requirements without which a candidate would be simply unable to do the job.</w:t>
            </w:r>
          </w:p>
          <w:p w14:paraId="288F4CC0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i/>
                <w:sz w:val="20"/>
              </w:rPr>
              <w:t>Any candidate who does not meet the essential requirements must be rejected.</w:t>
            </w:r>
          </w:p>
          <w:p w14:paraId="1C802F61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Examples could be the possession of current driving licence or relevant qualification.</w:t>
            </w:r>
          </w:p>
          <w:p w14:paraId="7CA6569B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14556542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Desirable</w:t>
            </w:r>
          </w:p>
          <w:p w14:paraId="2B1A4CA6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Those requirements which are desirable, but not essential.</w:t>
            </w:r>
          </w:p>
          <w:p w14:paraId="2AFB5492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A candidate should not be rejected for failing to meet any single desirable requirement.</w:t>
            </w:r>
          </w:p>
          <w:p w14:paraId="1B1CDB29" w14:textId="2C44C293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Examples for certain jobs could be local government experience or knowledge of new technology.</w:t>
            </w:r>
          </w:p>
        </w:tc>
        <w:tc>
          <w:tcPr>
            <w:tcW w:w="8370" w:type="dxa"/>
          </w:tcPr>
          <w:p w14:paraId="3D106460" w14:textId="77777777" w:rsidR="00F2632F" w:rsidRPr="0087306E" w:rsidRDefault="00F2632F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t>Personal Attributes</w:t>
            </w:r>
          </w:p>
          <w:p w14:paraId="38E77E5B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23E74DD7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Qualifications</w:t>
            </w:r>
          </w:p>
          <w:p w14:paraId="7BA1F057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What qualifications, if any, should the postholder possess?</w:t>
            </w:r>
          </w:p>
          <w:p w14:paraId="0E8E4580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To what level</w:t>
            </w:r>
          </w:p>
          <w:p w14:paraId="030CF7C6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Experience</w:t>
            </w:r>
          </w:p>
          <w:p w14:paraId="238A2A38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What experience, if any, is relevant?</w:t>
            </w:r>
          </w:p>
          <w:p w14:paraId="06825E2C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Knowledge and Skills</w:t>
            </w:r>
          </w:p>
          <w:p w14:paraId="52636E76" w14:textId="7777777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>Is there any knowledge (other than that covered by qualifications listed) or skills which are relevant? What should the postholder be able to do?</w:t>
            </w:r>
          </w:p>
          <w:p w14:paraId="4B9192B6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2AB634E6" w14:textId="537F9D68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 xml:space="preserve">Do not list attributes which cannot be measured, </w:t>
            </w:r>
            <w:r w:rsidR="0087306E" w:rsidRPr="0087306E">
              <w:rPr>
                <w:sz w:val="20"/>
              </w:rPr>
              <w:t>egg</w:t>
            </w:r>
            <w:r w:rsidRPr="0087306E">
              <w:rPr>
                <w:sz w:val="20"/>
              </w:rP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2B181ACC" w14:textId="046C5509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 xml:space="preserve">Try to specify the levels of skills that are required, </w:t>
            </w:r>
            <w:r w:rsidR="0087306E" w:rsidRPr="0087306E">
              <w:rPr>
                <w:sz w:val="20"/>
              </w:rPr>
              <w:t>e.g.</w:t>
            </w:r>
            <w:r w:rsidRPr="0087306E">
              <w:rPr>
                <w:sz w:val="20"/>
              </w:rPr>
              <w:t xml:space="preserve"> if numeracy is specified as a requirement, you should indicate the levels of skill, </w:t>
            </w:r>
            <w:r w:rsidR="0087306E" w:rsidRPr="0087306E">
              <w:rPr>
                <w:sz w:val="20"/>
              </w:rPr>
              <w:t>ice</w:t>
            </w:r>
            <w:r w:rsidRPr="0087306E">
              <w:rPr>
                <w:sz w:val="20"/>
              </w:rPr>
              <w:t xml:space="preserve"> keeping records of petty cash or able to control and monitor substantial budgets.</w:t>
            </w:r>
          </w:p>
          <w:p w14:paraId="56C8C346" w14:textId="77777777" w:rsidR="00F2632F" w:rsidRPr="0087306E" w:rsidRDefault="00F2632F">
            <w:pPr>
              <w:pStyle w:val="PS"/>
              <w:rPr>
                <w:sz w:val="20"/>
              </w:rPr>
            </w:pPr>
          </w:p>
          <w:p w14:paraId="6EF832FD" w14:textId="77777777" w:rsidR="00F2632F" w:rsidRPr="0087306E" w:rsidRDefault="00F2632F">
            <w:pPr>
              <w:pStyle w:val="PS"/>
              <w:numPr>
                <w:ilvl w:val="0"/>
                <w:numId w:val="1"/>
              </w:numPr>
              <w:rPr>
                <w:sz w:val="20"/>
              </w:rPr>
            </w:pPr>
            <w:r w:rsidRPr="0087306E">
              <w:rPr>
                <w:sz w:val="20"/>
              </w:rPr>
              <w:t>Special Requirements</w:t>
            </w:r>
          </w:p>
          <w:p w14:paraId="42C8F697" w14:textId="1FEA8682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 xml:space="preserve">Are there any conditions of service which differ from the norm and with which the postholder must comply? </w:t>
            </w:r>
            <w:r w:rsidR="0087306E" w:rsidRPr="0087306E">
              <w:rPr>
                <w:sz w:val="20"/>
              </w:rPr>
              <w:t>e.g.</w:t>
            </w:r>
            <w:r w:rsidRPr="0087306E">
              <w:rPr>
                <w:sz w:val="20"/>
              </w:rPr>
              <w:t xml:space="preserve"> live-in requirements, flexible working hours, weekend working.</w:t>
            </w:r>
          </w:p>
          <w:p w14:paraId="13D5A799" w14:textId="77777777" w:rsidR="00F2632F" w:rsidRPr="0087306E" w:rsidRDefault="00F2632F">
            <w:pPr>
              <w:pStyle w:val="PS"/>
              <w:rPr>
                <w:b/>
                <w:sz w:val="20"/>
              </w:rPr>
            </w:pPr>
            <w:r w:rsidRPr="0087306E">
              <w:rPr>
                <w:b/>
                <w:sz w:val="20"/>
              </w:rPr>
              <w:t>Stage Identified</w:t>
            </w:r>
          </w:p>
          <w:p w14:paraId="068B422C" w14:textId="2641A787" w:rsidR="00F2632F" w:rsidRPr="0087306E" w:rsidRDefault="00F2632F">
            <w:pPr>
              <w:pStyle w:val="PS"/>
              <w:rPr>
                <w:sz w:val="20"/>
              </w:rPr>
            </w:pPr>
            <w:r w:rsidRPr="0087306E">
              <w:rPr>
                <w:sz w:val="20"/>
              </w:rPr>
              <w:t xml:space="preserve">Indicate at which stage in the selection process the personal attribute is to be identified, </w:t>
            </w:r>
            <w:r w:rsidR="0087306E" w:rsidRPr="0087306E">
              <w:rPr>
                <w:sz w:val="20"/>
              </w:rPr>
              <w:t>e.g.</w:t>
            </w:r>
            <w:r w:rsidRPr="0087306E">
              <w:rPr>
                <w:sz w:val="20"/>
              </w:rPr>
              <w:t xml:space="preserve"> application form, interview, tests, references, etc</w:t>
            </w:r>
          </w:p>
        </w:tc>
      </w:tr>
    </w:tbl>
    <w:p w14:paraId="7E3CBE15" w14:textId="77777777" w:rsidR="00F2632F" w:rsidRDefault="00F2632F">
      <w:pPr>
        <w:pStyle w:val="PS"/>
      </w:pPr>
    </w:p>
    <w:sectPr w:rsidR="00F2632F"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81FA" w14:textId="77777777" w:rsidR="00CE4CB2" w:rsidRDefault="00CE4CB2">
      <w:r>
        <w:separator/>
      </w:r>
    </w:p>
  </w:endnote>
  <w:endnote w:type="continuationSeparator" w:id="0">
    <w:p w14:paraId="082BB3ED" w14:textId="77777777" w:rsidR="00CE4CB2" w:rsidRDefault="00CE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35A2" w14:textId="77777777" w:rsidR="008E2ED5" w:rsidRDefault="008E2E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52B674F" w14:textId="77777777" w:rsidR="008E2ED5" w:rsidRDefault="008E2ED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F3A5" w14:textId="34C1DBC7" w:rsidR="008E2ED5" w:rsidRDefault="008E2ED5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966356">
      <w:rPr>
        <w:noProof/>
        <w:sz w:val="18"/>
      </w:rPr>
      <w:t>m23 class teacher march 2024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0394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30394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F7E1" w14:textId="77777777" w:rsidR="008E2ED5" w:rsidRDefault="008E2ED5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7130" w14:textId="77777777" w:rsidR="00CE4CB2" w:rsidRDefault="00CE4CB2">
      <w:r>
        <w:separator/>
      </w:r>
    </w:p>
  </w:footnote>
  <w:footnote w:type="continuationSeparator" w:id="0">
    <w:p w14:paraId="496F14D2" w14:textId="77777777" w:rsidR="00CE4CB2" w:rsidRDefault="00CE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5FF4" w14:textId="77777777" w:rsidR="008E2ED5" w:rsidRDefault="008E2ED5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num w:numId="1" w16cid:durableId="16463506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A6"/>
    <w:rsid w:val="00001EEF"/>
    <w:rsid w:val="0002475F"/>
    <w:rsid w:val="00032A9E"/>
    <w:rsid w:val="000711F1"/>
    <w:rsid w:val="0008162C"/>
    <w:rsid w:val="000F71B8"/>
    <w:rsid w:val="001113FD"/>
    <w:rsid w:val="001E36EB"/>
    <w:rsid w:val="002150FE"/>
    <w:rsid w:val="0024708C"/>
    <w:rsid w:val="0028664F"/>
    <w:rsid w:val="00296DF6"/>
    <w:rsid w:val="002E6914"/>
    <w:rsid w:val="0030394D"/>
    <w:rsid w:val="00391382"/>
    <w:rsid w:val="003B7C54"/>
    <w:rsid w:val="003E32D4"/>
    <w:rsid w:val="003F3850"/>
    <w:rsid w:val="0040156E"/>
    <w:rsid w:val="00405F38"/>
    <w:rsid w:val="00416CFC"/>
    <w:rsid w:val="00496B7F"/>
    <w:rsid w:val="00497F08"/>
    <w:rsid w:val="004A2C9E"/>
    <w:rsid w:val="004E0113"/>
    <w:rsid w:val="004E7C7A"/>
    <w:rsid w:val="00555DDE"/>
    <w:rsid w:val="00556028"/>
    <w:rsid w:val="00577258"/>
    <w:rsid w:val="00577D7D"/>
    <w:rsid w:val="005D6388"/>
    <w:rsid w:val="00600C92"/>
    <w:rsid w:val="006235C7"/>
    <w:rsid w:val="0065624E"/>
    <w:rsid w:val="006573EE"/>
    <w:rsid w:val="006A729D"/>
    <w:rsid w:val="00710BA2"/>
    <w:rsid w:val="007324E1"/>
    <w:rsid w:val="00795B0E"/>
    <w:rsid w:val="007C1545"/>
    <w:rsid w:val="007F2D08"/>
    <w:rsid w:val="007F6376"/>
    <w:rsid w:val="008122EE"/>
    <w:rsid w:val="008477C9"/>
    <w:rsid w:val="008567DA"/>
    <w:rsid w:val="0087306E"/>
    <w:rsid w:val="008862ED"/>
    <w:rsid w:val="00887491"/>
    <w:rsid w:val="008D2E37"/>
    <w:rsid w:val="008E2ED5"/>
    <w:rsid w:val="009537CB"/>
    <w:rsid w:val="00966356"/>
    <w:rsid w:val="00990C71"/>
    <w:rsid w:val="00994754"/>
    <w:rsid w:val="009A060F"/>
    <w:rsid w:val="009A3DC6"/>
    <w:rsid w:val="009B6D09"/>
    <w:rsid w:val="009C53C7"/>
    <w:rsid w:val="009D5A8F"/>
    <w:rsid w:val="009F1CFC"/>
    <w:rsid w:val="00A13F26"/>
    <w:rsid w:val="00A86DE3"/>
    <w:rsid w:val="00B04BB0"/>
    <w:rsid w:val="00BE1C25"/>
    <w:rsid w:val="00C409BD"/>
    <w:rsid w:val="00C4179C"/>
    <w:rsid w:val="00C52750"/>
    <w:rsid w:val="00C620D7"/>
    <w:rsid w:val="00C76251"/>
    <w:rsid w:val="00C930BC"/>
    <w:rsid w:val="00CE4CB2"/>
    <w:rsid w:val="00D229A6"/>
    <w:rsid w:val="00D25CC0"/>
    <w:rsid w:val="00E0597A"/>
    <w:rsid w:val="00E33F10"/>
    <w:rsid w:val="00E64FE3"/>
    <w:rsid w:val="00ED772C"/>
    <w:rsid w:val="00EF3266"/>
    <w:rsid w:val="00F2632F"/>
    <w:rsid w:val="00F501E1"/>
    <w:rsid w:val="00F713D3"/>
    <w:rsid w:val="00F87158"/>
    <w:rsid w:val="00F95AF5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802B62"/>
  <w15:docId w15:val="{E79616F2-27FD-4005-A797-1B97256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F1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55DDE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moirsmit</dc:creator>
  <cp:keywords>KEEP</cp:keywords>
  <dc:description>Read only_x000d_
Save with hyphen plus three digits in K:\form</dc:description>
  <cp:lastModifiedBy>Doyle, Amy D.</cp:lastModifiedBy>
  <cp:revision>2</cp:revision>
  <cp:lastPrinted>2024-03-17T20:00:00Z</cp:lastPrinted>
  <dcterms:created xsi:type="dcterms:W3CDTF">2025-08-27T12:38:00Z</dcterms:created>
  <dcterms:modified xsi:type="dcterms:W3CDTF">2025-08-27T12:38:00Z</dcterms:modified>
</cp:coreProperties>
</file>