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2CB36" w14:textId="77777777" w:rsidR="00585D84" w:rsidRDefault="00585D84">
      <w:pPr>
        <w:pStyle w:val="Title"/>
        <w:jc w:val="left"/>
      </w:pPr>
      <w:smartTag w:uri="urn:schemas-microsoft-com:office:smarttags" w:element="place">
        <w:smartTag w:uri="urn:schemas-microsoft-com:office:smarttags" w:element="City">
          <w:r>
            <w:t>Hastings</w:t>
          </w:r>
        </w:smartTag>
      </w:smartTag>
      <w:r>
        <w:t xml:space="preserve"> Borough Council</w:t>
      </w:r>
    </w:p>
    <w:p w14:paraId="42DAAD62" w14:textId="77777777" w:rsidR="00585D84" w:rsidRDefault="00585D84">
      <w:pPr>
        <w:pStyle w:val="Heading1"/>
      </w:pPr>
      <w:r>
        <w:t>Job Description</w:t>
      </w:r>
    </w:p>
    <w:p w14:paraId="5A3A6F7A" w14:textId="77777777" w:rsidR="00C82409" w:rsidRPr="00C82409" w:rsidRDefault="00C82409" w:rsidP="00C82409"/>
    <w:p w14:paraId="0ED38439" w14:textId="77777777" w:rsidR="00585D84" w:rsidRDefault="00585D84">
      <w:pPr>
        <w:pStyle w:val="Heading2"/>
      </w:pPr>
      <w:r>
        <w:t>Job Title</w:t>
      </w:r>
    </w:p>
    <w:p w14:paraId="63843D92" w14:textId="77777777" w:rsidR="00B55692" w:rsidRDefault="00B55692" w:rsidP="00B55692">
      <w:r>
        <w:t>Customer Services Officer</w:t>
      </w:r>
    </w:p>
    <w:p w14:paraId="633AF316" w14:textId="77777777" w:rsidR="00585D84" w:rsidRDefault="00585D84">
      <w:pPr>
        <w:pStyle w:val="Heading2"/>
      </w:pPr>
      <w:r>
        <w:t>Directorate</w:t>
      </w:r>
    </w:p>
    <w:p w14:paraId="6B9B7C61" w14:textId="7FE72E3F" w:rsidR="00F12D06" w:rsidRPr="00F12D06" w:rsidRDefault="00F12D06" w:rsidP="00F12D06">
      <w:r>
        <w:t>Community Contact Centre</w:t>
      </w:r>
    </w:p>
    <w:p w14:paraId="15038D57" w14:textId="16EAAE70" w:rsidR="00585D84" w:rsidRDefault="00585D84" w:rsidP="000733D2">
      <w:pPr>
        <w:pStyle w:val="Heading2"/>
      </w:pPr>
      <w:r>
        <w:t>Grade</w:t>
      </w:r>
      <w:r w:rsidR="00317D06">
        <w:t xml:space="preserve"> </w:t>
      </w:r>
    </w:p>
    <w:p w14:paraId="3004EEBD" w14:textId="6FED6831" w:rsidR="00F12D06" w:rsidRPr="00F12D06" w:rsidRDefault="00F12D06" w:rsidP="00F12D06">
      <w:r>
        <w:t xml:space="preserve">Apprentice </w:t>
      </w:r>
    </w:p>
    <w:p w14:paraId="1B42A84C" w14:textId="77777777" w:rsidR="00585D84" w:rsidRDefault="00317D06">
      <w:pPr>
        <w:pStyle w:val="Heading2"/>
      </w:pPr>
      <w:r>
        <w:t>Reports to</w:t>
      </w:r>
    </w:p>
    <w:p w14:paraId="673F3650" w14:textId="78320872" w:rsidR="00317D06" w:rsidRPr="00317D06" w:rsidRDefault="00B55692" w:rsidP="00317D06">
      <w:r>
        <w:t>Customer Services</w:t>
      </w:r>
      <w:r w:rsidR="00F12D06">
        <w:t xml:space="preserve"> Team Leader</w:t>
      </w:r>
    </w:p>
    <w:p w14:paraId="7F137892" w14:textId="77777777" w:rsidR="00585D84" w:rsidRDefault="00585D84">
      <w:pPr>
        <w:pStyle w:val="Heading2"/>
      </w:pPr>
      <w:r>
        <w:t>Location</w:t>
      </w:r>
    </w:p>
    <w:p w14:paraId="29056D41" w14:textId="30866C96" w:rsidR="00317D06" w:rsidRPr="00317D06" w:rsidRDefault="00233601" w:rsidP="00317D06">
      <w:r>
        <w:t>Muriel Matters House, Breeds Place</w:t>
      </w:r>
      <w:r w:rsidR="009B6F66">
        <w:t xml:space="preserve">, </w:t>
      </w:r>
      <w:r w:rsidR="00783A85">
        <w:t>Ha</w:t>
      </w:r>
      <w:r w:rsidR="004D164F">
        <w:t>stings</w:t>
      </w:r>
    </w:p>
    <w:p w14:paraId="503D25F6" w14:textId="77777777" w:rsidR="00585D84" w:rsidRDefault="00585D84">
      <w:pPr>
        <w:pStyle w:val="Heading2"/>
        <w:rPr>
          <w:lang w:val="en-US"/>
        </w:rPr>
      </w:pPr>
      <w:r>
        <w:rPr>
          <w:lang w:val="en-US"/>
        </w:rPr>
        <w:t>Purpose of the Job</w:t>
      </w:r>
    </w:p>
    <w:p w14:paraId="54E635EB" w14:textId="77777777" w:rsidR="00B55692" w:rsidRDefault="00B55692" w:rsidP="00B55692">
      <w:pPr>
        <w:pStyle w:val="BodyText2"/>
        <w:rPr>
          <w:sz w:val="20"/>
        </w:rPr>
      </w:pPr>
      <w:r>
        <w:t>To provide an efficient and effective, high quality front line service to the council’s customers regardless of access channel, i.e. face to face, phone, email or web services</w:t>
      </w:r>
      <w:r w:rsidR="001F43F9">
        <w:t xml:space="preserve"> to proactively resolve customer issues</w:t>
      </w:r>
      <w:r>
        <w:t>.</w:t>
      </w:r>
    </w:p>
    <w:p w14:paraId="1EAF5343" w14:textId="77777777" w:rsidR="000733D2" w:rsidRPr="000733D2" w:rsidRDefault="00585D84" w:rsidP="00317D06">
      <w:pPr>
        <w:pStyle w:val="Heading2"/>
        <w:rPr>
          <w:lang w:val="en-US"/>
        </w:rPr>
      </w:pPr>
      <w:r>
        <w:rPr>
          <w:lang w:val="en-US"/>
        </w:rPr>
        <w:t>Main Responsibilities</w:t>
      </w:r>
    </w:p>
    <w:p w14:paraId="4719F17A" w14:textId="77777777" w:rsidR="000733D2" w:rsidRDefault="000733D2" w:rsidP="000733D2">
      <w:pPr>
        <w:rPr>
          <w:lang w:val="en-US"/>
        </w:rPr>
      </w:pPr>
    </w:p>
    <w:p w14:paraId="4951C1BE" w14:textId="42425949" w:rsidR="00B55692" w:rsidRDefault="00B55692" w:rsidP="00B55692">
      <w:pPr>
        <w:pStyle w:val="ListBullet"/>
        <w:numPr>
          <w:ilvl w:val="0"/>
          <w:numId w:val="20"/>
        </w:numPr>
      </w:pPr>
      <w:r w:rsidRPr="00770C42">
        <w:t xml:space="preserve">To provide a front line response to customer enquiries </w:t>
      </w:r>
      <w:r>
        <w:t xml:space="preserve">in accordance with all procedures to </w:t>
      </w:r>
      <w:r w:rsidRPr="00770C42">
        <w:t>ensur</w:t>
      </w:r>
      <w:r>
        <w:t>e resolution</w:t>
      </w:r>
      <w:r w:rsidRPr="00770C42">
        <w:t xml:space="preserve"> at first point of contact </w:t>
      </w:r>
      <w:r>
        <w:t>as required to</w:t>
      </w:r>
      <w:r w:rsidRPr="00770C42">
        <w:t xml:space="preserve"> </w:t>
      </w:r>
      <w:r>
        <w:t>avoid</w:t>
      </w:r>
      <w:r w:rsidRPr="00770C42">
        <w:t xml:space="preserve"> the necessity to transfer the customer to other departmen</w:t>
      </w:r>
      <w:r w:rsidR="00F552E3">
        <w:t xml:space="preserve">ts </w:t>
      </w:r>
      <w:r w:rsidR="001F43F9">
        <w:t>and ensure high standards of customer care.</w:t>
      </w:r>
    </w:p>
    <w:p w14:paraId="6082697E" w14:textId="77777777" w:rsidR="00B55692" w:rsidRPr="00B55692" w:rsidRDefault="00B55692" w:rsidP="00B55692">
      <w:pPr>
        <w:pStyle w:val="ListBullet"/>
      </w:pPr>
    </w:p>
    <w:p w14:paraId="0615EDF4" w14:textId="77777777" w:rsidR="00B55692" w:rsidRPr="00B55692" w:rsidRDefault="00B55692" w:rsidP="00B55692">
      <w:pPr>
        <w:pStyle w:val="ListBullet"/>
        <w:numPr>
          <w:ilvl w:val="0"/>
          <w:numId w:val="20"/>
        </w:numPr>
      </w:pPr>
      <w:r w:rsidRPr="00B55692">
        <w:t xml:space="preserve">To obtain information and facts from the customer to record and distribute to relevant departments for their action including to input and maintain information through a range of databases and systems to ensure accurate and up to date information to effectively manage queries and services. </w:t>
      </w:r>
    </w:p>
    <w:p w14:paraId="125661B1" w14:textId="77777777" w:rsidR="00B55692" w:rsidRPr="00B55692" w:rsidRDefault="00B55692" w:rsidP="00B55692">
      <w:pPr>
        <w:pStyle w:val="ListBullet"/>
      </w:pPr>
    </w:p>
    <w:p w14:paraId="16EE71AF" w14:textId="77777777" w:rsidR="00B55692" w:rsidRPr="00B55692" w:rsidRDefault="00B55692" w:rsidP="00B55692">
      <w:pPr>
        <w:pStyle w:val="ListBullet"/>
        <w:numPr>
          <w:ilvl w:val="0"/>
          <w:numId w:val="20"/>
        </w:numPr>
      </w:pPr>
      <w:r w:rsidRPr="00B55692">
        <w:t>To assess, validate and assist in the completion of applications submitted to the council and to process in accordance with all procedures.</w:t>
      </w:r>
    </w:p>
    <w:p w14:paraId="548C0AC2" w14:textId="77777777" w:rsidR="00B55692" w:rsidRPr="00B55692" w:rsidRDefault="00B55692" w:rsidP="00B55692">
      <w:pPr>
        <w:pStyle w:val="ListBullet"/>
      </w:pPr>
    </w:p>
    <w:p w14:paraId="1B85998F" w14:textId="11AC442F" w:rsidR="00B55692" w:rsidRPr="00B55692" w:rsidRDefault="00B55692" w:rsidP="00B55692">
      <w:pPr>
        <w:pStyle w:val="ListBullet"/>
        <w:numPr>
          <w:ilvl w:val="0"/>
          <w:numId w:val="20"/>
        </w:numPr>
      </w:pPr>
      <w:r w:rsidRPr="00B55692">
        <w:t>To accurately check and receipt income received by the council to ensure all finance received is properly accounted for and accurately credited to customer accounts.</w:t>
      </w:r>
    </w:p>
    <w:p w14:paraId="6F60B7B2" w14:textId="77777777" w:rsidR="00B55692" w:rsidRPr="00B55692" w:rsidRDefault="00B55692" w:rsidP="00B55692">
      <w:pPr>
        <w:pStyle w:val="ListBullet"/>
      </w:pPr>
    </w:p>
    <w:p w14:paraId="6C742312" w14:textId="62B8617E" w:rsidR="00317D06" w:rsidRDefault="00627EF8" w:rsidP="00B55692">
      <w:pPr>
        <w:pStyle w:val="ListBullet"/>
        <w:numPr>
          <w:ilvl w:val="0"/>
          <w:numId w:val="20"/>
        </w:numPr>
      </w:pPr>
      <w:r>
        <w:t>A</w:t>
      </w:r>
      <w:r w:rsidR="00B55692" w:rsidRPr="00B55692">
        <w:t>ssist</w:t>
      </w:r>
      <w:r w:rsidR="00233601">
        <w:t>ing</w:t>
      </w:r>
      <w:r w:rsidR="00B55692" w:rsidRPr="00B55692">
        <w:t xml:space="preserve"> visitors to the council as the main reception point, to direct them to correct venues/officers and to register them in compliance with fire &amp; safety regulations.</w:t>
      </w:r>
    </w:p>
    <w:p w14:paraId="3E7249AC" w14:textId="77777777" w:rsidR="001F43F9" w:rsidRDefault="001F43F9" w:rsidP="001F43F9">
      <w:pPr>
        <w:pStyle w:val="ListBullet"/>
        <w:ind w:left="0"/>
      </w:pPr>
    </w:p>
    <w:p w14:paraId="4181271F" w14:textId="77777777" w:rsidR="001F43F9" w:rsidRDefault="001F43F9" w:rsidP="00B55692">
      <w:pPr>
        <w:pStyle w:val="ListBullet"/>
        <w:numPr>
          <w:ilvl w:val="0"/>
          <w:numId w:val="20"/>
        </w:numPr>
      </w:pPr>
      <w:r>
        <w:t>Actively develop and maintain an extensive working knowledge of Council services and procedures.</w:t>
      </w:r>
    </w:p>
    <w:p w14:paraId="12C6AFB9" w14:textId="77777777" w:rsidR="001F43F9" w:rsidRDefault="001F43F9" w:rsidP="001F43F9">
      <w:pPr>
        <w:pStyle w:val="ListBullet"/>
        <w:ind w:left="0"/>
      </w:pPr>
    </w:p>
    <w:p w14:paraId="6B500F6A" w14:textId="77777777" w:rsidR="001F43F9" w:rsidRPr="00B55692" w:rsidRDefault="001F43F9" w:rsidP="00B55692">
      <w:pPr>
        <w:pStyle w:val="ListBullet"/>
        <w:numPr>
          <w:ilvl w:val="0"/>
          <w:numId w:val="20"/>
        </w:numPr>
      </w:pPr>
      <w:r>
        <w:t>Undertake activities and improvements with colleagues to improve customer service, such as surveys, highlighting opportunities for development and multi service project teams.</w:t>
      </w:r>
    </w:p>
    <w:p w14:paraId="796C5316" w14:textId="77777777" w:rsidR="00317D06" w:rsidRPr="00B55692" w:rsidRDefault="00317D06" w:rsidP="00B55692">
      <w:pPr>
        <w:pStyle w:val="ListBullet"/>
      </w:pPr>
    </w:p>
    <w:p w14:paraId="4BBC5D51" w14:textId="77777777" w:rsidR="00317D06" w:rsidRPr="00B55692" w:rsidRDefault="00317D06" w:rsidP="00B55692">
      <w:pPr>
        <w:pStyle w:val="ListBullet"/>
        <w:numPr>
          <w:ilvl w:val="0"/>
          <w:numId w:val="20"/>
        </w:numPr>
      </w:pPr>
      <w:r w:rsidRPr="00B55692">
        <w:lastRenderedPageBreak/>
        <w:t>Participate in an annual performance appraisal based on agreed objectives that are linked to the Council’s corporate objectives and priorities.</w:t>
      </w:r>
    </w:p>
    <w:p w14:paraId="1454BCAD" w14:textId="77777777" w:rsidR="00317D06" w:rsidRPr="00B55692" w:rsidRDefault="00317D06" w:rsidP="00B55692">
      <w:pPr>
        <w:pStyle w:val="ListBullet"/>
      </w:pPr>
    </w:p>
    <w:p w14:paraId="11D700EF" w14:textId="77777777" w:rsidR="00317D06" w:rsidRPr="00B55692" w:rsidRDefault="00317D06" w:rsidP="00B55692">
      <w:pPr>
        <w:pStyle w:val="ListBullet"/>
        <w:numPr>
          <w:ilvl w:val="0"/>
          <w:numId w:val="20"/>
        </w:numPr>
      </w:pPr>
      <w:r w:rsidRPr="00B55692">
        <w:t>Ensure that all duties and services provided are in accordance with the Council’s Equalities and Diversity policies and procedures.</w:t>
      </w:r>
    </w:p>
    <w:p w14:paraId="004B7A44" w14:textId="77777777" w:rsidR="00317D06" w:rsidRPr="00B55692" w:rsidRDefault="00317D06" w:rsidP="00B55692">
      <w:pPr>
        <w:pStyle w:val="ListBullet"/>
      </w:pPr>
    </w:p>
    <w:p w14:paraId="6A9E20F9" w14:textId="77777777" w:rsidR="00317D06" w:rsidRPr="00B55692" w:rsidRDefault="00317D06" w:rsidP="00B55692">
      <w:pPr>
        <w:pStyle w:val="ListBullet"/>
        <w:numPr>
          <w:ilvl w:val="0"/>
          <w:numId w:val="20"/>
        </w:numPr>
      </w:pPr>
      <w:r w:rsidRPr="00B55692">
        <w:t>To comply with individual responsibilities, in accordance with work role for health and safety in the workplace.</w:t>
      </w:r>
    </w:p>
    <w:p w14:paraId="4F63D8FC" w14:textId="77777777" w:rsidR="00317D06" w:rsidRPr="00B55692" w:rsidRDefault="00317D06" w:rsidP="00B55692">
      <w:pPr>
        <w:pStyle w:val="ListBullet"/>
      </w:pPr>
    </w:p>
    <w:p w14:paraId="44880C52" w14:textId="77777777" w:rsidR="00317D06" w:rsidRPr="00B55692" w:rsidRDefault="00317D06" w:rsidP="00B55692">
      <w:pPr>
        <w:pStyle w:val="ListBullet"/>
        <w:numPr>
          <w:ilvl w:val="0"/>
          <w:numId w:val="20"/>
        </w:numPr>
      </w:pPr>
      <w:r w:rsidRPr="00B55692">
        <w:t>Undertake such other duties and tasks appropriate to the grade and character of work such as changes in information systems and new technology as may be reasonably required.  Therefore, the above list of key result areas in this job description should not be regarded as exclusive or exhaustive.</w:t>
      </w:r>
    </w:p>
    <w:p w14:paraId="324D7849" w14:textId="77777777" w:rsidR="00317D06" w:rsidRPr="00B55692" w:rsidRDefault="00317D06" w:rsidP="00B55692">
      <w:pPr>
        <w:pStyle w:val="ListBullet"/>
      </w:pPr>
    </w:p>
    <w:p w14:paraId="610C61D5" w14:textId="77777777" w:rsidR="000733D2" w:rsidRDefault="000733D2" w:rsidP="00BD5C4A">
      <w:pPr>
        <w:pStyle w:val="ListBullet"/>
        <w:ind w:left="0"/>
      </w:pPr>
    </w:p>
    <w:p w14:paraId="33121600" w14:textId="77777777" w:rsidR="000733D2" w:rsidRDefault="000733D2" w:rsidP="000733D2">
      <w:pPr>
        <w:rPr>
          <w:rFonts w:cs="Arial"/>
        </w:rPr>
      </w:pPr>
    </w:p>
    <w:p w14:paraId="57E2CDDF" w14:textId="77777777" w:rsidR="000733D2" w:rsidRDefault="000733D2" w:rsidP="00D274D7">
      <w:pPr>
        <w:jc w:val="both"/>
        <w:rPr>
          <w:rFonts w:cs="Arial"/>
        </w:rPr>
      </w:pPr>
      <w:r>
        <w:rPr>
          <w:rFonts w:cs="Arial"/>
        </w:rPr>
        <w:t>The key result areas to this post are s</w:t>
      </w:r>
      <w:r w:rsidR="00D274D7">
        <w:rPr>
          <w:rFonts w:cs="Arial"/>
        </w:rPr>
        <w:t xml:space="preserve">et out in this job description. </w:t>
      </w:r>
      <w:r>
        <w:rPr>
          <w:rFonts w:cs="Arial"/>
        </w:rPr>
        <w:t>It should be noted that the Council reserves the right to update the job description from time to time to reflect changes in or to the post after consultation about any proposed</w:t>
      </w:r>
      <w:r w:rsidR="00D274D7">
        <w:rPr>
          <w:rFonts w:cs="Arial"/>
        </w:rPr>
        <w:t xml:space="preserve"> changes. </w:t>
      </w:r>
      <w:r>
        <w:rPr>
          <w:rFonts w:cs="Arial"/>
        </w:rPr>
        <w:t>Significant permanent changes in duties and responsibilities will require revisions to be made to this job description.</w:t>
      </w:r>
    </w:p>
    <w:p w14:paraId="3300D5FB" w14:textId="77777777" w:rsidR="00BD5C4A" w:rsidRDefault="00BD5C4A" w:rsidP="000733D2"/>
    <w:p w14:paraId="421DBC39" w14:textId="77777777" w:rsidR="00585D84" w:rsidRPr="002B0E83" w:rsidRDefault="000733D2" w:rsidP="002B0E83">
      <w:pPr>
        <w:rPr>
          <w:b/>
          <w:sz w:val="28"/>
          <w:szCs w:val="28"/>
        </w:rPr>
      </w:pPr>
      <w:r>
        <w:br w:type="page"/>
      </w:r>
      <w:r w:rsidR="00585D84" w:rsidRPr="002B0E83">
        <w:rPr>
          <w:b/>
          <w:sz w:val="28"/>
          <w:szCs w:val="28"/>
        </w:rPr>
        <w:lastRenderedPageBreak/>
        <w:t>Person Specification</w:t>
      </w:r>
    </w:p>
    <w:p w14:paraId="09CABFD6" w14:textId="77777777" w:rsidR="00585D84" w:rsidRDefault="00585D84">
      <w:pPr>
        <w:pStyle w:val="Heading2"/>
      </w:pPr>
      <w:r>
        <w:t>Job Title</w:t>
      </w:r>
    </w:p>
    <w:p w14:paraId="422E2226" w14:textId="3E3133EB" w:rsidR="00B55692" w:rsidRDefault="00B55692" w:rsidP="00B55692">
      <w:r>
        <w:t xml:space="preserve">Customer Services </w:t>
      </w:r>
      <w:r w:rsidR="00986E9F">
        <w:t>Apprentice</w:t>
      </w:r>
    </w:p>
    <w:p w14:paraId="7EE0E87D" w14:textId="77777777" w:rsidR="00585D84" w:rsidRDefault="00585D84">
      <w:pPr>
        <w:pStyle w:val="Heading2"/>
      </w:pPr>
      <w:r>
        <w:t>Directorate</w:t>
      </w:r>
    </w:p>
    <w:p w14:paraId="6B826444" w14:textId="0D412103" w:rsidR="00B55692" w:rsidRPr="00B55692" w:rsidRDefault="00986E9F" w:rsidP="00B55692">
      <w:r>
        <w:t>Community Contact Centre</w:t>
      </w:r>
    </w:p>
    <w:p w14:paraId="044D8788" w14:textId="77777777" w:rsidR="00585D84" w:rsidRDefault="00585D84">
      <w:pPr>
        <w:pStyle w:val="Heading2"/>
      </w:pPr>
      <w:r>
        <w:t>Essential Requirements</w:t>
      </w:r>
    </w:p>
    <w:p w14:paraId="2D552594" w14:textId="77777777" w:rsidR="00585D84" w:rsidRDefault="00585D84" w:rsidP="001246E5">
      <w:pPr>
        <w:pStyle w:val="Heading3"/>
      </w:pPr>
      <w:r>
        <w:t>Qualification</w:t>
      </w:r>
    </w:p>
    <w:p w14:paraId="368F68F2" w14:textId="1043280B" w:rsidR="00A74383" w:rsidRDefault="00B55692" w:rsidP="0084602A">
      <w:pPr>
        <w:pStyle w:val="ListNumber"/>
      </w:pPr>
      <w:r>
        <w:t xml:space="preserve">Educated to GCSE level to include English and Mathematics at Grade </w:t>
      </w:r>
      <w:r w:rsidR="005F2919">
        <w:t>4/C</w:t>
      </w:r>
      <w:r>
        <w:t xml:space="preserve"> or above, or equivalent</w:t>
      </w:r>
    </w:p>
    <w:p w14:paraId="36B9DF03" w14:textId="77777777" w:rsidR="00585D84" w:rsidRDefault="00585D84" w:rsidP="001246E5">
      <w:pPr>
        <w:pStyle w:val="Heading3"/>
      </w:pPr>
      <w:r>
        <w:t>Experience</w:t>
      </w:r>
    </w:p>
    <w:p w14:paraId="77A7343F" w14:textId="77777777" w:rsidR="0084602A" w:rsidRPr="0084602A" w:rsidRDefault="00B55692" w:rsidP="0084602A">
      <w:pPr>
        <w:pStyle w:val="ListNumber"/>
      </w:pPr>
      <w:r w:rsidRPr="0084602A">
        <w:t>Experience of working within a team</w:t>
      </w:r>
    </w:p>
    <w:p w14:paraId="426F9ED8" w14:textId="77777777" w:rsidR="00585D84" w:rsidRDefault="00585D84" w:rsidP="001246E5">
      <w:pPr>
        <w:pStyle w:val="Heading3"/>
      </w:pPr>
      <w:r>
        <w:t>Knowledge</w:t>
      </w:r>
    </w:p>
    <w:p w14:paraId="4F2D8E1F" w14:textId="3CC2530E" w:rsidR="0084602A" w:rsidRDefault="0084602A" w:rsidP="00044E92">
      <w:pPr>
        <w:pStyle w:val="ListNumber"/>
        <w:numPr>
          <w:ilvl w:val="0"/>
          <w:numId w:val="0"/>
        </w:numPr>
        <w:ind w:left="2204"/>
      </w:pPr>
    </w:p>
    <w:p w14:paraId="21B22A4F" w14:textId="77777777" w:rsidR="00B55692" w:rsidRDefault="00947119" w:rsidP="0084602A">
      <w:pPr>
        <w:pStyle w:val="ListNumber"/>
      </w:pPr>
      <w:r>
        <w:t>Able to demonstrate a sound understanding of the principles of customer care in relation to providing front line services to the public.</w:t>
      </w:r>
    </w:p>
    <w:p w14:paraId="4B0DD385" w14:textId="77777777" w:rsidR="00585D84" w:rsidRDefault="00585D84" w:rsidP="001246E5">
      <w:pPr>
        <w:pStyle w:val="Heading3"/>
      </w:pPr>
      <w:r>
        <w:t>Personal Aptitude and Skills</w:t>
      </w:r>
    </w:p>
    <w:p w14:paraId="6C785F58" w14:textId="6D737C92" w:rsidR="0084602A" w:rsidRPr="0084602A" w:rsidRDefault="00CB77FB" w:rsidP="0084602A">
      <w:pPr>
        <w:pStyle w:val="ListNumber"/>
      </w:pPr>
      <w:r>
        <w:t>T</w:t>
      </w:r>
      <w:r w:rsidR="00CF31C9" w:rsidRPr="0084602A">
        <w:t>elephony skills</w:t>
      </w:r>
    </w:p>
    <w:p w14:paraId="60EE9E7D" w14:textId="77777777" w:rsidR="0084602A" w:rsidRPr="0084602A" w:rsidRDefault="00B55692" w:rsidP="0084602A">
      <w:pPr>
        <w:pStyle w:val="ListNumber"/>
      </w:pPr>
      <w:r w:rsidRPr="0084602A">
        <w:t>Good IT skills and adaptable to new systems and applications including telephony equipment</w:t>
      </w:r>
    </w:p>
    <w:p w14:paraId="3D43146D" w14:textId="10039E4F" w:rsidR="0084602A" w:rsidRPr="0084602A" w:rsidRDefault="00CB77FB" w:rsidP="0084602A">
      <w:pPr>
        <w:pStyle w:val="ListNumber"/>
      </w:pPr>
      <w:r>
        <w:t>C</w:t>
      </w:r>
      <w:r w:rsidR="00B55692" w:rsidRPr="0084602A">
        <w:t>ommunication skills, verbal and written to deal with a diverse range of customers professionally and effectively.</w:t>
      </w:r>
    </w:p>
    <w:p w14:paraId="51736C78" w14:textId="75DD06A7" w:rsidR="0084602A" w:rsidRPr="0084602A" w:rsidRDefault="00B55692" w:rsidP="0084602A">
      <w:pPr>
        <w:pStyle w:val="ListNumber"/>
      </w:pPr>
      <w:r w:rsidRPr="0084602A">
        <w:t>Able to listen and interpret, delivering clear and concise information and guidance on a range of services to customers both face to face and on the telephone.</w:t>
      </w:r>
    </w:p>
    <w:p w14:paraId="54150D63" w14:textId="3B551939" w:rsidR="0084602A" w:rsidRPr="0084602A" w:rsidRDefault="00F3427A" w:rsidP="0084602A">
      <w:pPr>
        <w:pStyle w:val="ListNumber"/>
      </w:pPr>
      <w:r>
        <w:t xml:space="preserve">Able to quickly assess </w:t>
      </w:r>
      <w:r w:rsidR="00947119" w:rsidRPr="0084602A">
        <w:t xml:space="preserve">customers </w:t>
      </w:r>
      <w:r w:rsidR="00947119" w:rsidRPr="00F3427A">
        <w:rPr>
          <w:szCs w:val="22"/>
        </w:rPr>
        <w:t>needs a</w:t>
      </w:r>
      <w:r w:rsidR="0084602A" w:rsidRPr="00F3427A">
        <w:rPr>
          <w:szCs w:val="22"/>
        </w:rPr>
        <w:t xml:space="preserve">nd </w:t>
      </w:r>
      <w:r w:rsidR="00783A85" w:rsidRPr="00F3427A">
        <w:rPr>
          <w:rFonts w:cs="Arial"/>
          <w:szCs w:val="22"/>
        </w:rPr>
        <w:t>drive to follow customer’s requests through to a satisfactory solution.</w:t>
      </w:r>
    </w:p>
    <w:p w14:paraId="46AF67FB" w14:textId="77777777" w:rsidR="0084602A" w:rsidRPr="0084602A" w:rsidRDefault="00B55692" w:rsidP="0084602A">
      <w:pPr>
        <w:pStyle w:val="ListNumber"/>
      </w:pPr>
      <w:r w:rsidRPr="0084602A">
        <w:t>Able to adopt communication styles appropriate to recipients and situations.</w:t>
      </w:r>
    </w:p>
    <w:p w14:paraId="5234D9EE" w14:textId="77777777" w:rsidR="0084602A" w:rsidRPr="0084602A" w:rsidRDefault="00B55692" w:rsidP="0084602A">
      <w:pPr>
        <w:pStyle w:val="ListNumber"/>
      </w:pPr>
      <w:r w:rsidRPr="0084602A">
        <w:t>Able to respond well to constructive criticism.</w:t>
      </w:r>
    </w:p>
    <w:p w14:paraId="50995FD1" w14:textId="77777777" w:rsidR="0084602A" w:rsidRPr="0084602A" w:rsidRDefault="00947119" w:rsidP="0084602A">
      <w:pPr>
        <w:pStyle w:val="ListNumber"/>
      </w:pPr>
      <w:r w:rsidRPr="0084602A">
        <w:t>Problem solving and decision making skills</w:t>
      </w:r>
    </w:p>
    <w:p w14:paraId="26FDC565" w14:textId="77777777" w:rsidR="00947119" w:rsidRDefault="00947119" w:rsidP="0084602A">
      <w:pPr>
        <w:pStyle w:val="ListNumber"/>
      </w:pPr>
      <w:r w:rsidRPr="0084602A">
        <w:t>Accuracy and attention to detail</w:t>
      </w:r>
    </w:p>
    <w:p w14:paraId="708A7FD1" w14:textId="77777777" w:rsidR="000943B2" w:rsidRDefault="000943B2" w:rsidP="002B0E83">
      <w:pPr>
        <w:pStyle w:val="ListNumber"/>
        <w:numPr>
          <w:ilvl w:val="0"/>
          <w:numId w:val="0"/>
        </w:numPr>
      </w:pPr>
    </w:p>
    <w:p w14:paraId="0C5663C0" w14:textId="77777777" w:rsidR="00585D84" w:rsidRDefault="00585D84" w:rsidP="001246E5">
      <w:pPr>
        <w:pStyle w:val="Heading3"/>
      </w:pPr>
      <w:r>
        <w:t>Behavioural Approach</w:t>
      </w:r>
    </w:p>
    <w:p w14:paraId="693D62BD" w14:textId="77777777" w:rsidR="00B55692" w:rsidRDefault="00B55692" w:rsidP="00B55692">
      <w:pPr>
        <w:pStyle w:val="ListNumber"/>
        <w:rPr>
          <w:rFonts w:cs="Arial"/>
        </w:rPr>
      </w:pPr>
      <w:r>
        <w:rPr>
          <w:rFonts w:cs="Arial"/>
        </w:rPr>
        <w:t>Able to deal with situations under pressure with confidence, tact, understanding and diplomacy</w:t>
      </w:r>
    </w:p>
    <w:p w14:paraId="7301CA05" w14:textId="11CAA6F8" w:rsidR="00B55692" w:rsidRDefault="00B55692" w:rsidP="00B55692">
      <w:pPr>
        <w:pStyle w:val="ListNumber"/>
        <w:rPr>
          <w:rFonts w:cs="Arial"/>
        </w:rPr>
      </w:pPr>
      <w:r>
        <w:rPr>
          <w:rFonts w:cs="Arial"/>
        </w:rPr>
        <w:t>Able to deal with difficult and confrontational customers</w:t>
      </w:r>
      <w:r w:rsidR="005A7400">
        <w:rPr>
          <w:rFonts w:cs="Arial"/>
        </w:rPr>
        <w:t>, particularly over the telephone</w:t>
      </w:r>
    </w:p>
    <w:p w14:paraId="26B00818" w14:textId="77777777" w:rsidR="00B55692" w:rsidRDefault="00B55692" w:rsidP="00B55692">
      <w:pPr>
        <w:pStyle w:val="ListNumber"/>
        <w:rPr>
          <w:rFonts w:cs="Arial"/>
        </w:rPr>
      </w:pPr>
      <w:r>
        <w:rPr>
          <w:rFonts w:cs="Arial"/>
        </w:rPr>
        <w:t>Able to deal with complex enquiries within strict deadlines</w:t>
      </w:r>
    </w:p>
    <w:p w14:paraId="4A33584F" w14:textId="77777777" w:rsidR="00B55692" w:rsidRDefault="00B55692" w:rsidP="00B55692">
      <w:pPr>
        <w:pStyle w:val="ListNumber"/>
        <w:rPr>
          <w:rFonts w:cs="Arial"/>
        </w:rPr>
      </w:pPr>
      <w:r>
        <w:rPr>
          <w:rFonts w:cs="Arial"/>
        </w:rPr>
        <w:t>Flexible approach to working hours as these may vary in accordance with service demands</w:t>
      </w:r>
    </w:p>
    <w:p w14:paraId="2ECFB581" w14:textId="77777777" w:rsidR="00B55692" w:rsidRDefault="00B55692" w:rsidP="00B55692">
      <w:pPr>
        <w:pStyle w:val="ListNumber"/>
        <w:rPr>
          <w:rFonts w:cs="Arial"/>
        </w:rPr>
      </w:pPr>
      <w:r>
        <w:rPr>
          <w:rFonts w:cs="Arial"/>
        </w:rPr>
        <w:t>Team player</w:t>
      </w:r>
    </w:p>
    <w:p w14:paraId="7172D16E" w14:textId="77777777" w:rsidR="00B55692" w:rsidRDefault="00B55692" w:rsidP="00B55692">
      <w:pPr>
        <w:pStyle w:val="ListNumber"/>
        <w:rPr>
          <w:rFonts w:cs="Arial"/>
        </w:rPr>
      </w:pPr>
      <w:r>
        <w:rPr>
          <w:rFonts w:cs="Arial"/>
        </w:rPr>
        <w:t>Self-motivated</w:t>
      </w:r>
      <w:r w:rsidR="00947119">
        <w:rPr>
          <w:rFonts w:cs="Arial"/>
        </w:rPr>
        <w:t xml:space="preserve"> &amp; proactive</w:t>
      </w:r>
    </w:p>
    <w:p w14:paraId="5CD9524F" w14:textId="77777777" w:rsidR="00783A85" w:rsidRDefault="00783A85" w:rsidP="00B55692">
      <w:pPr>
        <w:pStyle w:val="ListNumber"/>
        <w:rPr>
          <w:rFonts w:cs="Arial"/>
        </w:rPr>
      </w:pPr>
      <w:r>
        <w:rPr>
          <w:rFonts w:cs="Arial"/>
        </w:rPr>
        <w:t>Reliable</w:t>
      </w:r>
    </w:p>
    <w:p w14:paraId="18378987" w14:textId="77777777" w:rsidR="00783A85" w:rsidRPr="007464B4" w:rsidRDefault="00783A85" w:rsidP="00B55692">
      <w:pPr>
        <w:pStyle w:val="ListNumber"/>
        <w:rPr>
          <w:rFonts w:cs="Arial"/>
        </w:rPr>
      </w:pPr>
      <w:r>
        <w:rPr>
          <w:rFonts w:cs="Arial"/>
        </w:rPr>
        <w:t>Enthusiastic</w:t>
      </w:r>
    </w:p>
    <w:p w14:paraId="25A3B7F1" w14:textId="1C1E5015" w:rsidR="00B55692" w:rsidRDefault="00B55692" w:rsidP="00B55692">
      <w:pPr>
        <w:pStyle w:val="ListNumber"/>
        <w:rPr>
          <w:rFonts w:cs="Arial"/>
        </w:rPr>
      </w:pPr>
      <w:r w:rsidRPr="00BC7AA2">
        <w:rPr>
          <w:lang w:eastAsia="en-GB"/>
        </w:rPr>
        <w:t>Satisfactory attendance record (normally</w:t>
      </w:r>
      <w:r>
        <w:rPr>
          <w:lang w:eastAsia="en-GB"/>
        </w:rPr>
        <w:t xml:space="preserve"> </w:t>
      </w:r>
      <w:r w:rsidR="00233601">
        <w:rPr>
          <w:lang w:eastAsia="en-GB"/>
        </w:rPr>
        <w:t xml:space="preserve">no more </w:t>
      </w:r>
      <w:r w:rsidRPr="00BC7AA2">
        <w:rPr>
          <w:lang w:eastAsia="en-GB"/>
        </w:rPr>
        <w:t xml:space="preserve">than </w:t>
      </w:r>
      <w:r w:rsidR="00233601">
        <w:rPr>
          <w:lang w:eastAsia="en-GB"/>
        </w:rPr>
        <w:t>8</w:t>
      </w:r>
      <w:r w:rsidRPr="00BC7AA2">
        <w:rPr>
          <w:lang w:eastAsia="en-GB"/>
        </w:rPr>
        <w:t xml:space="preserve"> days absence in </w:t>
      </w:r>
      <w:r>
        <w:rPr>
          <w:lang w:eastAsia="en-GB"/>
        </w:rPr>
        <w:t xml:space="preserve">a year) but taking into account </w:t>
      </w:r>
      <w:r w:rsidRPr="00BC7AA2">
        <w:rPr>
          <w:lang w:eastAsia="en-GB"/>
        </w:rPr>
        <w:t>individual circumstances</w:t>
      </w:r>
    </w:p>
    <w:p w14:paraId="14D45F5C" w14:textId="77777777" w:rsidR="002B0E83" w:rsidRDefault="002B0E83" w:rsidP="00B55692">
      <w:pPr>
        <w:pStyle w:val="ListNumber"/>
        <w:numPr>
          <w:ilvl w:val="0"/>
          <w:numId w:val="0"/>
        </w:numPr>
        <w:rPr>
          <w:rFonts w:cs="Arial"/>
        </w:rPr>
      </w:pPr>
    </w:p>
    <w:p w14:paraId="325B18DA" w14:textId="77777777" w:rsidR="0081047C" w:rsidRDefault="0081047C" w:rsidP="002B0E83">
      <w:pPr>
        <w:pStyle w:val="ListNumber"/>
        <w:numPr>
          <w:ilvl w:val="0"/>
          <w:numId w:val="0"/>
        </w:numPr>
        <w:rPr>
          <w:rFonts w:cs="Arial"/>
        </w:rPr>
      </w:pPr>
    </w:p>
    <w:p w14:paraId="6BD52129" w14:textId="7787469E" w:rsidR="00D05051" w:rsidRDefault="00D05051" w:rsidP="001246E5">
      <w:pPr>
        <w:pStyle w:val="ListNumber"/>
        <w:numPr>
          <w:ilvl w:val="0"/>
          <w:numId w:val="0"/>
        </w:numPr>
        <w:rPr>
          <w:lang w:eastAsia="en-GB"/>
        </w:rPr>
      </w:pPr>
      <w:r>
        <w:rPr>
          <w:lang w:eastAsia="en-GB"/>
        </w:rPr>
        <w:t>Further behavioural informatio</w:t>
      </w:r>
      <w:r w:rsidR="002B0E83">
        <w:rPr>
          <w:lang w:eastAsia="en-GB"/>
        </w:rPr>
        <w:t xml:space="preserve">n can be found in our </w:t>
      </w:r>
      <w:r w:rsidR="00B55692">
        <w:rPr>
          <w:lang w:eastAsia="en-GB"/>
        </w:rPr>
        <w:t>Staff</w:t>
      </w:r>
      <w:r>
        <w:rPr>
          <w:lang w:eastAsia="en-GB"/>
        </w:rPr>
        <w:t xml:space="preserve"> Competency Framework which is included in this pack.  Interviews will include competence based questions and our </w:t>
      </w:r>
      <w:r w:rsidR="00233601">
        <w:rPr>
          <w:lang w:eastAsia="en-GB"/>
        </w:rPr>
        <w:t>staff</w:t>
      </w:r>
      <w:r>
        <w:rPr>
          <w:lang w:eastAsia="en-GB"/>
        </w:rPr>
        <w:t xml:space="preserve"> are appraised against the framework as part of our </w:t>
      </w:r>
      <w:r w:rsidR="002D4925">
        <w:rPr>
          <w:lang w:eastAsia="en-GB"/>
        </w:rPr>
        <w:t>performance management process.</w:t>
      </w:r>
    </w:p>
    <w:p w14:paraId="6A66040C" w14:textId="77777777" w:rsidR="00585D84" w:rsidRDefault="00585D84" w:rsidP="001246E5">
      <w:pPr>
        <w:pStyle w:val="Heading3"/>
      </w:pPr>
      <w:r>
        <w:t>Circumstances</w:t>
      </w:r>
    </w:p>
    <w:p w14:paraId="66B63EC3" w14:textId="633DDA14" w:rsidR="0090713C" w:rsidRPr="00233601" w:rsidRDefault="00B55692" w:rsidP="0090713C">
      <w:pPr>
        <w:pStyle w:val="ListNumber"/>
        <w:rPr>
          <w:rFonts w:cs="Arial"/>
        </w:rPr>
      </w:pPr>
      <w:r>
        <w:t xml:space="preserve">Able to work flexible working hours to include </w:t>
      </w:r>
      <w:r w:rsidR="005A7400">
        <w:t xml:space="preserve">occasional </w:t>
      </w:r>
      <w:r>
        <w:t>evening and weekend working</w:t>
      </w:r>
    </w:p>
    <w:p w14:paraId="5824B5B4" w14:textId="62708B3F" w:rsidR="00233601" w:rsidRPr="00947119" w:rsidRDefault="00233601" w:rsidP="0090713C">
      <w:pPr>
        <w:pStyle w:val="ListNumber"/>
        <w:rPr>
          <w:rFonts w:cs="Arial"/>
        </w:rPr>
      </w:pPr>
      <w:r>
        <w:t xml:space="preserve">Able to work from </w:t>
      </w:r>
      <w:r w:rsidR="005A7400">
        <w:t xml:space="preserve">home </w:t>
      </w:r>
      <w:r>
        <w:t>or the office where required</w:t>
      </w:r>
    </w:p>
    <w:p w14:paraId="2D6DA090" w14:textId="77777777" w:rsidR="001246E5" w:rsidRDefault="001246E5" w:rsidP="001246E5">
      <w:pPr>
        <w:pStyle w:val="ListNumber"/>
        <w:numPr>
          <w:ilvl w:val="0"/>
          <w:numId w:val="0"/>
        </w:numPr>
      </w:pPr>
    </w:p>
    <w:p w14:paraId="61B5799F" w14:textId="77777777" w:rsidR="00585D84" w:rsidRDefault="00585D84" w:rsidP="001246E5">
      <w:pPr>
        <w:pStyle w:val="ListNumber"/>
        <w:numPr>
          <w:ilvl w:val="0"/>
          <w:numId w:val="0"/>
        </w:numPr>
      </w:pPr>
      <w:r>
        <w:t>The above qualities will be assessed in the first instance on the application form and again at the interview stage if selected.</w:t>
      </w:r>
    </w:p>
    <w:p w14:paraId="0A07A347" w14:textId="77777777" w:rsidR="0031518C" w:rsidRDefault="00C023A9" w:rsidP="001246E5">
      <w:pPr>
        <w:pStyle w:val="Heading2"/>
      </w:pPr>
      <w:r>
        <w:t>Desir</w:t>
      </w:r>
      <w:r w:rsidR="0031518C">
        <w:t>able Requirements</w:t>
      </w:r>
    </w:p>
    <w:p w14:paraId="2EE396BF" w14:textId="77777777" w:rsidR="0031518C" w:rsidRDefault="0031518C" w:rsidP="001246E5">
      <w:pPr>
        <w:pStyle w:val="Heading3"/>
      </w:pPr>
      <w:r>
        <w:t>Experience</w:t>
      </w:r>
    </w:p>
    <w:p w14:paraId="6C1AEFBB" w14:textId="2EC1BCCE" w:rsidR="00B55692" w:rsidRDefault="00B55692" w:rsidP="00B55692">
      <w:pPr>
        <w:pStyle w:val="ListNumber"/>
      </w:pPr>
      <w:r>
        <w:t>Experience within a contact centre environment</w:t>
      </w:r>
    </w:p>
    <w:p w14:paraId="5974FE62" w14:textId="784FD462" w:rsidR="005A7400" w:rsidRDefault="005A7400" w:rsidP="00B55692">
      <w:pPr>
        <w:pStyle w:val="ListNumber"/>
      </w:pPr>
      <w:r>
        <w:t>A good overview of council services.</w:t>
      </w:r>
    </w:p>
    <w:p w14:paraId="606BCAAC" w14:textId="77777777" w:rsidR="0031518C" w:rsidRDefault="0031518C" w:rsidP="002B0E83">
      <w:pPr>
        <w:pStyle w:val="ListNumber"/>
        <w:numPr>
          <w:ilvl w:val="0"/>
          <w:numId w:val="0"/>
        </w:numPr>
      </w:pPr>
    </w:p>
    <w:p w14:paraId="224B1E80" w14:textId="77777777" w:rsidR="002B0E83" w:rsidRDefault="002B0E83" w:rsidP="00B55692">
      <w:pPr>
        <w:pStyle w:val="ListNumber"/>
        <w:numPr>
          <w:ilvl w:val="0"/>
          <w:numId w:val="0"/>
        </w:numPr>
      </w:pPr>
    </w:p>
    <w:p w14:paraId="36DDCB33" w14:textId="77777777" w:rsidR="002B0E83" w:rsidRDefault="002B0E83" w:rsidP="002B0E83">
      <w:pPr>
        <w:pStyle w:val="ListNumber"/>
        <w:numPr>
          <w:ilvl w:val="0"/>
          <w:numId w:val="0"/>
        </w:numPr>
        <w:rPr>
          <w:rStyle w:val="Strong"/>
        </w:rPr>
      </w:pPr>
    </w:p>
    <w:sectPr w:rsidR="002B0E83" w:rsidSect="0031518C">
      <w:footerReference w:type="default" r:id="rId9"/>
      <w:pgSz w:w="11906" w:h="16838" w:code="9"/>
      <w:pgMar w:top="624" w:right="624" w:bottom="2268" w:left="6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B2F01" w14:textId="77777777" w:rsidR="00621E27" w:rsidRDefault="00621E27">
      <w:r>
        <w:separator/>
      </w:r>
    </w:p>
  </w:endnote>
  <w:endnote w:type="continuationSeparator" w:id="0">
    <w:p w14:paraId="4071A5B4" w14:textId="77777777" w:rsidR="00621E27" w:rsidRDefault="0062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ED944" w14:textId="77777777" w:rsidR="00585D84" w:rsidRPr="00C82409" w:rsidRDefault="00C82409" w:rsidP="00C82409">
    <w:pPr>
      <w:pStyle w:val="Footer"/>
      <w:tabs>
        <w:tab w:val="clear" w:pos="4320"/>
        <w:tab w:val="clear" w:pos="8640"/>
        <w:tab w:val="center" w:pos="5387"/>
        <w:tab w:val="right" w:pos="10632"/>
      </w:tabs>
      <w:rPr>
        <w:sz w:val="22"/>
        <w:szCs w:val="22"/>
        <w:lang w:val="en-US"/>
      </w:rPr>
    </w:pPr>
    <w:r w:rsidRPr="00C82409">
      <w:rPr>
        <w:sz w:val="22"/>
        <w:szCs w:val="22"/>
        <w:lang w:val="en-US"/>
      </w:rPr>
      <w:t>Job Description &amp; Person Specification</w:t>
    </w:r>
    <w:r w:rsidR="00585D84" w:rsidRPr="00C82409">
      <w:rPr>
        <w:sz w:val="22"/>
        <w:szCs w:val="22"/>
        <w:lang w:val="en-US"/>
      </w:rPr>
      <w:tab/>
    </w:r>
    <w:r w:rsidRPr="00C82409">
      <w:rPr>
        <w:sz w:val="22"/>
        <w:szCs w:val="22"/>
        <w:lang w:val="en-US"/>
      </w:rPr>
      <w:tab/>
    </w:r>
    <w:r w:rsidR="00585D84" w:rsidRPr="00C82409">
      <w:rPr>
        <w:sz w:val="22"/>
        <w:szCs w:val="22"/>
        <w:lang w:val="en-US"/>
      </w:rPr>
      <w:t xml:space="preserve">Page </w:t>
    </w:r>
    <w:r w:rsidR="00585D84" w:rsidRPr="00C82409">
      <w:rPr>
        <w:sz w:val="22"/>
        <w:szCs w:val="22"/>
        <w:lang w:val="en-US"/>
      </w:rPr>
      <w:fldChar w:fldCharType="begin"/>
    </w:r>
    <w:r w:rsidR="00585D84" w:rsidRPr="00C82409">
      <w:rPr>
        <w:sz w:val="22"/>
        <w:szCs w:val="22"/>
        <w:lang w:val="en-US"/>
      </w:rPr>
      <w:instrText xml:space="preserve"> PAGE </w:instrText>
    </w:r>
    <w:r w:rsidR="00585D84" w:rsidRPr="00C82409">
      <w:rPr>
        <w:sz w:val="22"/>
        <w:szCs w:val="22"/>
        <w:lang w:val="en-US"/>
      </w:rPr>
      <w:fldChar w:fldCharType="separate"/>
    </w:r>
    <w:r w:rsidR="009B6F66">
      <w:rPr>
        <w:noProof/>
        <w:sz w:val="22"/>
        <w:szCs w:val="22"/>
        <w:lang w:val="en-US"/>
      </w:rPr>
      <w:t>1</w:t>
    </w:r>
    <w:r w:rsidR="00585D84" w:rsidRPr="00C82409">
      <w:rPr>
        <w:sz w:val="22"/>
        <w:szCs w:val="22"/>
        <w:lang w:val="en-US"/>
      </w:rPr>
      <w:fldChar w:fldCharType="end"/>
    </w:r>
    <w:r w:rsidR="00585D84" w:rsidRPr="00C82409">
      <w:rPr>
        <w:sz w:val="22"/>
        <w:szCs w:val="22"/>
        <w:lang w:val="en-US"/>
      </w:rPr>
      <w:t xml:space="preserve"> of </w:t>
    </w:r>
    <w:r w:rsidR="00585D84" w:rsidRPr="00C82409">
      <w:rPr>
        <w:sz w:val="22"/>
        <w:szCs w:val="22"/>
        <w:lang w:val="en-US"/>
      </w:rPr>
      <w:fldChar w:fldCharType="begin"/>
    </w:r>
    <w:r w:rsidR="00585D84" w:rsidRPr="00C82409">
      <w:rPr>
        <w:sz w:val="22"/>
        <w:szCs w:val="22"/>
        <w:lang w:val="en-US"/>
      </w:rPr>
      <w:instrText xml:space="preserve"> NUMPAGES </w:instrText>
    </w:r>
    <w:r w:rsidR="00585D84" w:rsidRPr="00C82409">
      <w:rPr>
        <w:sz w:val="22"/>
        <w:szCs w:val="22"/>
        <w:lang w:val="en-US"/>
      </w:rPr>
      <w:fldChar w:fldCharType="separate"/>
    </w:r>
    <w:r w:rsidR="009B6F66">
      <w:rPr>
        <w:noProof/>
        <w:sz w:val="22"/>
        <w:szCs w:val="22"/>
        <w:lang w:val="en-US"/>
      </w:rPr>
      <w:t>4</w:t>
    </w:r>
    <w:r w:rsidR="00585D84" w:rsidRPr="00C82409">
      <w:rPr>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B99E6" w14:textId="77777777" w:rsidR="00621E27" w:rsidRDefault="00621E27">
      <w:r>
        <w:separator/>
      </w:r>
    </w:p>
  </w:footnote>
  <w:footnote w:type="continuationSeparator" w:id="0">
    <w:p w14:paraId="4E5FD241" w14:textId="77777777" w:rsidR="00621E27" w:rsidRDefault="00621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0E9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640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BAA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767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A26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AFFA2"/>
    <w:lvl w:ilvl="0">
      <w:start w:val="1"/>
      <w:numFmt w:val="bullet"/>
      <w:pStyle w:val="ListBullet4"/>
      <w:lvlText w:val=""/>
      <w:lvlJc w:val="left"/>
      <w:pPr>
        <w:tabs>
          <w:tab w:val="num" w:pos="1209"/>
        </w:tabs>
        <w:ind w:left="1209" w:hanging="360"/>
      </w:pPr>
      <w:rPr>
        <w:rFonts w:ascii="Wingdings 2" w:hAnsi="Wingdings 2" w:hint="default"/>
      </w:rPr>
    </w:lvl>
  </w:abstractNum>
  <w:abstractNum w:abstractNumId="6" w15:restartNumberingAfterBreak="0">
    <w:nsid w:val="FFFFFF82"/>
    <w:multiLevelType w:val="singleLevel"/>
    <w:tmpl w:val="9800C3CE"/>
    <w:lvl w:ilvl="0">
      <w:start w:val="1"/>
      <w:numFmt w:val="bullet"/>
      <w:pStyle w:val="ListBullet3"/>
      <w:lvlText w:val=""/>
      <w:lvlJc w:val="left"/>
      <w:pPr>
        <w:tabs>
          <w:tab w:val="num" w:pos="926"/>
        </w:tabs>
        <w:ind w:left="926" w:hanging="360"/>
      </w:pPr>
      <w:rPr>
        <w:rFonts w:ascii="Wingdings 2" w:hAnsi="Wingdings 2" w:hint="default"/>
      </w:rPr>
    </w:lvl>
  </w:abstractNum>
  <w:abstractNum w:abstractNumId="7" w15:restartNumberingAfterBreak="0">
    <w:nsid w:val="FFFFFF83"/>
    <w:multiLevelType w:val="singleLevel"/>
    <w:tmpl w:val="569C312C"/>
    <w:lvl w:ilvl="0">
      <w:start w:val="1"/>
      <w:numFmt w:val="bullet"/>
      <w:pStyle w:val="ListBullet2"/>
      <w:lvlText w:val=""/>
      <w:lvlJc w:val="left"/>
      <w:pPr>
        <w:tabs>
          <w:tab w:val="num" w:pos="643"/>
        </w:tabs>
        <w:ind w:left="643" w:hanging="360"/>
      </w:pPr>
      <w:rPr>
        <w:rFonts w:ascii="Wingdings 2" w:hAnsi="Wingdings 2" w:hint="default"/>
      </w:rPr>
    </w:lvl>
  </w:abstractNum>
  <w:abstractNum w:abstractNumId="8" w15:restartNumberingAfterBreak="0">
    <w:nsid w:val="FFFFFF88"/>
    <w:multiLevelType w:val="singleLevel"/>
    <w:tmpl w:val="370A052C"/>
    <w:lvl w:ilvl="0">
      <w:start w:val="1"/>
      <w:numFmt w:val="decimal"/>
      <w:pStyle w:val="ListNumber"/>
      <w:lvlText w:val="%1."/>
      <w:lvlJc w:val="left"/>
      <w:pPr>
        <w:tabs>
          <w:tab w:val="num" w:pos="2204"/>
        </w:tabs>
        <w:ind w:left="2204" w:hanging="360"/>
      </w:pPr>
    </w:lvl>
  </w:abstractNum>
  <w:abstractNum w:abstractNumId="9" w15:restartNumberingAfterBreak="0">
    <w:nsid w:val="FFFFFF89"/>
    <w:multiLevelType w:val="singleLevel"/>
    <w:tmpl w:val="F3F21E3C"/>
    <w:lvl w:ilvl="0">
      <w:start w:val="1"/>
      <w:numFmt w:val="bullet"/>
      <w:lvlText w:val=""/>
      <w:lvlJc w:val="left"/>
      <w:pPr>
        <w:tabs>
          <w:tab w:val="num" w:pos="360"/>
        </w:tabs>
        <w:ind w:left="360" w:hanging="360"/>
      </w:pPr>
      <w:rPr>
        <w:rFonts w:ascii="Wingdings 2" w:hAnsi="Wingdings 2" w:hint="default"/>
      </w:rPr>
    </w:lvl>
  </w:abstractNum>
  <w:abstractNum w:abstractNumId="10" w15:restartNumberingAfterBreak="0">
    <w:nsid w:val="149C5774"/>
    <w:multiLevelType w:val="hybridMultilevel"/>
    <w:tmpl w:val="D7268728"/>
    <w:lvl w:ilvl="0" w:tplc="1852816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1017BC"/>
    <w:multiLevelType w:val="hybridMultilevel"/>
    <w:tmpl w:val="7A3E2AC2"/>
    <w:lvl w:ilvl="0" w:tplc="9D788A46">
      <w:start w:val="2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DB30364"/>
    <w:multiLevelType w:val="hybridMultilevel"/>
    <w:tmpl w:val="545E2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B4240F"/>
    <w:multiLevelType w:val="hybridMultilevel"/>
    <w:tmpl w:val="F5BA84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6A7725"/>
    <w:multiLevelType w:val="hybridMultilevel"/>
    <w:tmpl w:val="CE06660A"/>
    <w:lvl w:ilvl="0" w:tplc="0409000F">
      <w:start w:val="1"/>
      <w:numFmt w:val="decimal"/>
      <w:lvlText w:val="%1."/>
      <w:lvlJc w:val="left"/>
      <w:pPr>
        <w:tabs>
          <w:tab w:val="num" w:pos="360"/>
        </w:tabs>
        <w:ind w:left="360" w:hanging="360"/>
      </w:pPr>
    </w:lvl>
    <w:lvl w:ilvl="1" w:tplc="2E24660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B9707C7"/>
    <w:multiLevelType w:val="hybridMultilevel"/>
    <w:tmpl w:val="121C1C8A"/>
    <w:lvl w:ilvl="0" w:tplc="3752BFBA">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E0571"/>
    <w:multiLevelType w:val="hybridMultilevel"/>
    <w:tmpl w:val="D696E488"/>
    <w:lvl w:ilvl="0" w:tplc="402A0D9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BD4766D"/>
    <w:multiLevelType w:val="hybridMultilevel"/>
    <w:tmpl w:val="9E745660"/>
    <w:lvl w:ilvl="0" w:tplc="6640FFD8">
      <w:start w:val="1"/>
      <w:numFmt w:val="decimal"/>
      <w:pStyle w:val="TOC6"/>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B6B143E"/>
    <w:multiLevelType w:val="hybridMultilevel"/>
    <w:tmpl w:val="6422F01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024093228">
    <w:abstractNumId w:val="8"/>
  </w:num>
  <w:num w:numId="2" w16cid:durableId="2122913308">
    <w:abstractNumId w:val="3"/>
  </w:num>
  <w:num w:numId="3" w16cid:durableId="925915224">
    <w:abstractNumId w:val="9"/>
  </w:num>
  <w:num w:numId="4" w16cid:durableId="927882839">
    <w:abstractNumId w:val="7"/>
  </w:num>
  <w:num w:numId="5" w16cid:durableId="1013264235">
    <w:abstractNumId w:val="6"/>
  </w:num>
  <w:num w:numId="6" w16cid:durableId="1520117553">
    <w:abstractNumId w:val="5"/>
  </w:num>
  <w:num w:numId="7" w16cid:durableId="1076977804">
    <w:abstractNumId w:val="2"/>
  </w:num>
  <w:num w:numId="8" w16cid:durableId="1796484155">
    <w:abstractNumId w:val="1"/>
  </w:num>
  <w:num w:numId="9" w16cid:durableId="1547645795">
    <w:abstractNumId w:val="0"/>
  </w:num>
  <w:num w:numId="10" w16cid:durableId="1447038332">
    <w:abstractNumId w:val="4"/>
  </w:num>
  <w:num w:numId="11" w16cid:durableId="726419594">
    <w:abstractNumId w:val="12"/>
  </w:num>
  <w:num w:numId="12" w16cid:durableId="957443959">
    <w:abstractNumId w:val="13"/>
  </w:num>
  <w:num w:numId="13" w16cid:durableId="1578369357">
    <w:abstractNumId w:val="14"/>
  </w:num>
  <w:num w:numId="14" w16cid:durableId="1111240391">
    <w:abstractNumId w:val="15"/>
  </w:num>
  <w:num w:numId="15" w16cid:durableId="5522709">
    <w:abstractNumId w:val="16"/>
  </w:num>
  <w:num w:numId="16" w16cid:durableId="1587373405">
    <w:abstractNumId w:val="11"/>
  </w:num>
  <w:num w:numId="17" w16cid:durableId="236985539">
    <w:abstractNumId w:val="17"/>
  </w:num>
  <w:num w:numId="18" w16cid:durableId="1168910765">
    <w:abstractNumId w:val="9"/>
  </w:num>
  <w:num w:numId="19" w16cid:durableId="516576199">
    <w:abstractNumId w:val="9"/>
  </w:num>
  <w:num w:numId="20" w16cid:durableId="1276980270">
    <w:abstractNumId w:val="18"/>
  </w:num>
  <w:num w:numId="21" w16cid:durableId="450590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A2"/>
    <w:rsid w:val="00010E99"/>
    <w:rsid w:val="00044E92"/>
    <w:rsid w:val="000733D2"/>
    <w:rsid w:val="000943B2"/>
    <w:rsid w:val="000A28B8"/>
    <w:rsid w:val="000F0BEB"/>
    <w:rsid w:val="001246E5"/>
    <w:rsid w:val="00154CF0"/>
    <w:rsid w:val="00177B7B"/>
    <w:rsid w:val="001B16DA"/>
    <w:rsid w:val="001B4262"/>
    <w:rsid w:val="001F43F9"/>
    <w:rsid w:val="00233601"/>
    <w:rsid w:val="0026588E"/>
    <w:rsid w:val="002B0E83"/>
    <w:rsid w:val="002C062F"/>
    <w:rsid w:val="002D4925"/>
    <w:rsid w:val="0030108A"/>
    <w:rsid w:val="0031518C"/>
    <w:rsid w:val="003151E4"/>
    <w:rsid w:val="00317D06"/>
    <w:rsid w:val="00344531"/>
    <w:rsid w:val="00374A81"/>
    <w:rsid w:val="003A595E"/>
    <w:rsid w:val="003F1884"/>
    <w:rsid w:val="00403E67"/>
    <w:rsid w:val="0041389D"/>
    <w:rsid w:val="004B1E7E"/>
    <w:rsid w:val="004D164F"/>
    <w:rsid w:val="00552C9C"/>
    <w:rsid w:val="00561957"/>
    <w:rsid w:val="00585D84"/>
    <w:rsid w:val="005A7400"/>
    <w:rsid w:val="005F2919"/>
    <w:rsid w:val="00614336"/>
    <w:rsid w:val="006157E4"/>
    <w:rsid w:val="00621E27"/>
    <w:rsid w:val="00627EF8"/>
    <w:rsid w:val="006A2D9D"/>
    <w:rsid w:val="006F5D6D"/>
    <w:rsid w:val="00747FF9"/>
    <w:rsid w:val="00767281"/>
    <w:rsid w:val="00783A85"/>
    <w:rsid w:val="007D3C72"/>
    <w:rsid w:val="007D4A77"/>
    <w:rsid w:val="007F3569"/>
    <w:rsid w:val="00801952"/>
    <w:rsid w:val="0081047C"/>
    <w:rsid w:val="00812781"/>
    <w:rsid w:val="0084602A"/>
    <w:rsid w:val="008F656B"/>
    <w:rsid w:val="0090713C"/>
    <w:rsid w:val="0092622B"/>
    <w:rsid w:val="00947119"/>
    <w:rsid w:val="00986E9F"/>
    <w:rsid w:val="00992243"/>
    <w:rsid w:val="009B489E"/>
    <w:rsid w:val="009B6F66"/>
    <w:rsid w:val="009D0F52"/>
    <w:rsid w:val="00A5427B"/>
    <w:rsid w:val="00A74383"/>
    <w:rsid w:val="00A825A2"/>
    <w:rsid w:val="00B1693D"/>
    <w:rsid w:val="00B55692"/>
    <w:rsid w:val="00B83A38"/>
    <w:rsid w:val="00BC7AA2"/>
    <w:rsid w:val="00BD5C4A"/>
    <w:rsid w:val="00C023A9"/>
    <w:rsid w:val="00C11CD9"/>
    <w:rsid w:val="00C12214"/>
    <w:rsid w:val="00C176D1"/>
    <w:rsid w:val="00C20DB8"/>
    <w:rsid w:val="00C546B0"/>
    <w:rsid w:val="00C6187D"/>
    <w:rsid w:val="00C82409"/>
    <w:rsid w:val="00CA62DC"/>
    <w:rsid w:val="00CB77FB"/>
    <w:rsid w:val="00CF31C9"/>
    <w:rsid w:val="00D05051"/>
    <w:rsid w:val="00D274D7"/>
    <w:rsid w:val="00DE6668"/>
    <w:rsid w:val="00E16DC2"/>
    <w:rsid w:val="00E4537D"/>
    <w:rsid w:val="00EF2C67"/>
    <w:rsid w:val="00F12D06"/>
    <w:rsid w:val="00F3080D"/>
    <w:rsid w:val="00F329F9"/>
    <w:rsid w:val="00F3427A"/>
    <w:rsid w:val="00F552E3"/>
    <w:rsid w:val="00F705A0"/>
    <w:rsid w:val="00FD0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D3F6D5E"/>
  <w15:chartTrackingRefBased/>
  <w15:docId w15:val="{3CF5E576-C3C4-4C32-8D63-F5B5E18C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rFonts w:ascii="Arial Bold" w:hAnsi="Arial Bold" w:cs="Arial"/>
      <w:b/>
      <w:bCs/>
      <w:kern w:val="32"/>
      <w:sz w:val="28"/>
      <w:szCs w:val="32"/>
    </w:rPr>
  </w:style>
  <w:style w:type="paragraph" w:styleId="Heading2">
    <w:name w:val="heading 2"/>
    <w:basedOn w:val="Normal"/>
    <w:next w:val="Normal"/>
    <w:qFormat/>
    <w:pPr>
      <w:keepNext/>
      <w:spacing w:before="240" w:after="60"/>
      <w:outlineLvl w:val="1"/>
    </w:pPr>
    <w:rPr>
      <w:rFonts w:ascii="Arial Bold" w:hAnsi="Arial Bold" w:cs="Arial"/>
      <w:b/>
      <w:bCs/>
      <w:iCs/>
      <w:sz w:val="26"/>
      <w:szCs w:val="28"/>
    </w:rPr>
  </w:style>
  <w:style w:type="paragraph" w:styleId="Heading3">
    <w:name w:val="heading 3"/>
    <w:basedOn w:val="Normal"/>
    <w:next w:val="Normal"/>
    <w:qFormat/>
    <w:pPr>
      <w:keepNext/>
      <w:spacing w:before="240" w:after="60"/>
      <w:outlineLvl w:val="2"/>
    </w:pPr>
    <w:rPr>
      <w:rFonts w:ascii="Arial Bold" w:hAnsi="Arial Bold" w:cs="Arial"/>
      <w:b/>
      <w:bCs/>
      <w:sz w:val="24"/>
      <w:szCs w:val="26"/>
    </w:rPr>
  </w:style>
  <w:style w:type="paragraph" w:styleId="Heading4">
    <w:name w:val="heading 4"/>
    <w:basedOn w:val="Normal"/>
    <w:next w:val="Normal"/>
    <w:qFormat/>
    <w:pPr>
      <w:keepNext/>
      <w:spacing w:before="240" w:after="60"/>
      <w:outlineLvl w:val="3"/>
    </w:pPr>
    <w:rPr>
      <w:rFonts w:ascii="Arial Bold" w:hAnsi="Arial Bol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semiHidden/>
  </w:style>
  <w:style w:type="character" w:styleId="Emphasis">
    <w:name w:val="Emphasis"/>
    <w:qFormat/>
    <w:rPr>
      <w:rFonts w:ascii="Arial" w:hAnsi="Arial"/>
      <w:i/>
      <w:iCs/>
      <w:sz w:val="22"/>
    </w:rPr>
  </w:style>
  <w:style w:type="paragraph" w:styleId="Footer">
    <w:name w:val="footer"/>
    <w:basedOn w:val="Normal"/>
    <w:pPr>
      <w:tabs>
        <w:tab w:val="center" w:pos="4320"/>
        <w:tab w:val="right" w:pos="8640"/>
      </w:tabs>
    </w:pPr>
    <w:rPr>
      <w:sz w:val="20"/>
    </w:rPr>
  </w:style>
  <w:style w:type="character" w:styleId="Strong">
    <w:name w:val="Strong"/>
    <w:basedOn w:val="DefaultParagraphFont"/>
    <w:qFormat/>
  </w:style>
  <w:style w:type="paragraph" w:styleId="TOC2">
    <w:name w:val="toc 2"/>
    <w:basedOn w:val="Normal"/>
    <w:next w:val="Normal"/>
    <w:autoRedefine/>
    <w:semiHidden/>
    <w:pPr>
      <w:ind w:left="220"/>
    </w:pPr>
  </w:style>
  <w:style w:type="paragraph" w:styleId="ListBullet">
    <w:name w:val="List Bullet"/>
    <w:basedOn w:val="Normal"/>
    <w:autoRedefine/>
    <w:rsid w:val="00B55692"/>
    <w:pPr>
      <w:ind w:left="360"/>
      <w:jc w:val="both"/>
    </w:pPr>
  </w:style>
  <w:style w:type="paragraph" w:styleId="ListNumber">
    <w:name w:val="List Number"/>
    <w:basedOn w:val="Normal"/>
    <w:pPr>
      <w:numPr>
        <w:numId w:val="1"/>
      </w:numPr>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rsid w:val="00D05051"/>
    <w:pPr>
      <w:numPr>
        <w:numId w:val="17"/>
      </w:numPr>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customStyle="1" w:styleId="10pt">
    <w:name w:val="10pt"/>
    <w:pPr>
      <w:autoSpaceDE w:val="0"/>
      <w:autoSpaceDN w:val="0"/>
      <w:adjustRightInd w:val="0"/>
      <w:ind w:left="720" w:hanging="720"/>
      <w:jc w:val="both"/>
    </w:pPr>
    <w:rPr>
      <w:rFonts w:ascii="CG Times (WN)" w:hAnsi="CG Times (WN)"/>
      <w:color w:val="000000"/>
      <w:lang w:val="en-US" w:eastAsia="en-US"/>
    </w:r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customStyle="1" w:styleId="10ptIndent">
    <w:name w:val="10ptIndent"/>
    <w:pPr>
      <w:autoSpaceDE w:val="0"/>
      <w:autoSpaceDN w:val="0"/>
      <w:adjustRightInd w:val="0"/>
      <w:ind w:left="1440" w:hanging="1440"/>
      <w:jc w:val="both"/>
    </w:pPr>
    <w:rPr>
      <w:rFonts w:ascii="CG Times (WN)" w:hAnsi="CG Times (WN)"/>
      <w:color w:val="000000"/>
      <w:lang w:val="en-US" w:eastAsia="en-US"/>
    </w:rPr>
  </w:style>
  <w:style w:type="paragraph" w:styleId="ListContinue">
    <w:name w:val="List Continue"/>
    <w:basedOn w:val="Normal"/>
    <w:rsid w:val="00B55692"/>
    <w:pPr>
      <w:spacing w:after="120"/>
      <w:ind w:left="283"/>
    </w:pPr>
  </w:style>
  <w:style w:type="paragraph" w:styleId="BodyText2">
    <w:name w:val="Body Text 2"/>
    <w:basedOn w:val="Normal"/>
    <w:rsid w:val="00B55692"/>
    <w:pPr>
      <w:jc w:val="both"/>
    </w:pPr>
    <w:rPr>
      <w:rFonts w:cs="Arial"/>
    </w:rPr>
  </w:style>
  <w:style w:type="paragraph" w:styleId="BalloonText">
    <w:name w:val="Balloon Text"/>
    <w:basedOn w:val="Normal"/>
    <w:link w:val="BalloonTextChar"/>
    <w:rsid w:val="00044E92"/>
    <w:rPr>
      <w:rFonts w:ascii="Segoe UI" w:hAnsi="Segoe UI" w:cs="Segoe UI"/>
      <w:sz w:val="18"/>
      <w:szCs w:val="18"/>
    </w:rPr>
  </w:style>
  <w:style w:type="character" w:customStyle="1" w:styleId="BalloonTextChar">
    <w:name w:val="Balloon Text Char"/>
    <w:basedOn w:val="DefaultParagraphFont"/>
    <w:link w:val="BalloonText"/>
    <w:rsid w:val="00044E9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455971E001F4E9D7B1E04F3BC0BA4" ma:contentTypeVersion="18" ma:contentTypeDescription="Create a new document." ma:contentTypeScope="" ma:versionID="60cfc98b571c40a89bec0d33e6066145">
  <xsd:schema xmlns:xsd="http://www.w3.org/2001/XMLSchema" xmlns:xs="http://www.w3.org/2001/XMLSchema" xmlns:p="http://schemas.microsoft.com/office/2006/metadata/properties" xmlns:ns2="8d01bea6-9bbb-4b8a-aae5-903534307537" xmlns:ns3="1f297e25-f8a9-45a9-8d45-3e737925aac4" targetNamespace="http://schemas.microsoft.com/office/2006/metadata/properties" ma:root="true" ma:fieldsID="8b8fa1d8363b271639c97156ac01bd79" ns2:_="" ns3:_="">
    <xsd:import namespace="8d01bea6-9bbb-4b8a-aae5-903534307537"/>
    <xsd:import namespace="1f297e25-f8a9-45a9-8d45-3e737925aa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1bea6-9bbb-4b8a-aae5-903534307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ef9598-3777-45da-a216-e1336f4ab5a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297e25-f8a9-45a9-8d45-3e737925aac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9fd17e0-9861-4fc9-8221-3e23e8a61077}" ma:internalName="TaxCatchAll" ma:showField="CatchAllData" ma:web="1f297e25-f8a9-45a9-8d45-3e737925aac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85E71-CC30-448A-BE50-DEE603C2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1bea6-9bbb-4b8a-aae5-903534307537"/>
    <ds:schemaRef ds:uri="1f297e25-f8a9-45a9-8d45-3e737925a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F8C0-B520-44A1-B555-92DA6600D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799</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JD &amp; PS</vt:lpstr>
    </vt:vector>
  </TitlesOfParts>
  <Company>Hastings Borough Council</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&amp; PS</dc:title>
  <dc:subject>Normal Template</dc:subject>
  <dc:creator>Personnel &amp; OD</dc:creator>
  <cp:keywords>Normal</cp:keywords>
  <cp:lastModifiedBy>Amy Collins</cp:lastModifiedBy>
  <cp:revision>7</cp:revision>
  <cp:lastPrinted>2006-03-31T07:40:00Z</cp:lastPrinted>
  <dcterms:created xsi:type="dcterms:W3CDTF">2025-09-08T15:09:00Z</dcterms:created>
  <dcterms:modified xsi:type="dcterms:W3CDTF">2025-09-09T11:35:00Z</dcterms:modified>
  <cp:category>Templates</cp:category>
</cp:coreProperties>
</file>