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theme/theme1.xml" ContentType="application/vnd.openxmlformats-officedocument.theme+xml"/>
  <Override PartName="/word/settings.xml" ContentType="application/vnd.openxmlformats-officedocument.wordprocessingml.settings+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webSettings.xml" ContentType="application/vnd.openxmlformats-officedocument.wordprocessingml.webSettings+xml"/>
  <Override PartName="/word/fontTable.xml" ContentType="application/vnd.openxmlformats-officedocument.wordprocessingml.fontTable+xml"/>
  <Override PartName="/docProps/core.xml" ContentType="application/vnd.openxmlformats-package.core-properties+xml"/>
  <Override PartName="/docProps/app.xml" ContentType="application/vnd.openxmlformats-officedocument.extended-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5A01EC8" w14:textId="1E128BC6" w:rsidR="00367BE6" w:rsidRDefault="001125C0">
      <w:r>
        <w:rPr>
          <w:rFonts w:ascii="Times New Roman" w:hAnsi="Times New Roman" w:cs="Times New Roman"/>
          <w:noProof/>
          <w:sz w:val="24"/>
          <w:szCs w:val="24"/>
        </w:rPr>
        <w:drawing>
          <wp:anchor distT="36576" distB="36576" distL="36576" distR="36576" simplePos="0" relativeHeight="251681792" behindDoc="0" locked="0" layoutInCell="1" allowOverlap="1" wp14:anchorId="4D11152C" wp14:editId="3CFE96AF">
            <wp:simplePos x="0" y="0"/>
            <wp:positionH relativeFrom="column">
              <wp:posOffset>4029400</wp:posOffset>
            </wp:positionH>
            <wp:positionV relativeFrom="paragraph">
              <wp:posOffset>6495400</wp:posOffset>
            </wp:positionV>
            <wp:extent cx="1421765" cy="977900"/>
            <wp:effectExtent l="0" t="0" r="6985" b="0"/>
            <wp:wrapNone/>
            <wp:docPr id="9" name="Picture 9" descr="LMS logo for 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LMS logo for TES"/>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1421765" cy="977900"/>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sz w:val="24"/>
          <w:szCs w:val="24"/>
        </w:rPr>
        <mc:AlternateContent>
          <mc:Choice Requires="wps">
            <w:drawing>
              <wp:anchor distT="36576" distB="36576" distL="36576" distR="36576" simplePos="0" relativeHeight="251679744" behindDoc="0" locked="0" layoutInCell="1" allowOverlap="1" wp14:anchorId="3296BB80" wp14:editId="5E255DB6">
                <wp:simplePos x="0" y="0"/>
                <wp:positionH relativeFrom="column">
                  <wp:posOffset>3028167</wp:posOffset>
                </wp:positionH>
                <wp:positionV relativeFrom="paragraph">
                  <wp:posOffset>6112348</wp:posOffset>
                </wp:positionV>
                <wp:extent cx="3432175" cy="3559175"/>
                <wp:effectExtent l="0" t="0" r="0" b="3175"/>
                <wp:wrapNone/>
                <wp:docPr id="7" name="AutoShap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32175" cy="3559175"/>
                        </a:xfrm>
                        <a:prstGeom prst="roundRect">
                          <a:avLst>
                            <a:gd name="adj" fmla="val 3394"/>
                          </a:avLst>
                        </a:prstGeom>
                        <a:solidFill>
                          <a:srgbClr val="FF0000"/>
                        </a:solidFill>
                        <a:ln>
                          <a:noFill/>
                        </a:ln>
                        <a:effectLst/>
                        <a:extLst>
                          <a:ext uri="{91240B29-F687-4F45-9708-019B960494DF}">
                            <a14:hiddenLine xmlns:a14="http://schemas.microsoft.com/office/drawing/2010/main" w="31750">
                              <a:solidFill>
                                <a:schemeClr val="dk1">
                                  <a:lumMod val="0"/>
                                  <a:lumOff val="0"/>
                                </a:schemeClr>
                              </a:solidFill>
                              <a:round/>
                              <a:headEnd/>
                              <a:tailEnd/>
                            </a14:hiddenLine>
                          </a:ex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2DBFFA5F" w14:textId="77777777" w:rsidR="00B472B1" w:rsidRDefault="00B472B1" w:rsidP="00B472B1">
                            <w:pPr>
                              <w:widowControl w:val="0"/>
                              <w:spacing w:after="120" w:line="285" w:lineRule="auto"/>
                              <w:jc w:val="center"/>
                              <w:rPr>
                                <w:rFonts w:ascii="Times New Roman" w:eastAsia="Times New Roman" w:hAnsi="Times New Roman" w:cs="Times New Roman"/>
                                <w:b/>
                                <w:bCs/>
                                <w:color w:val="FFFFFF"/>
                                <w:kern w:val="28"/>
                                <w:sz w:val="40"/>
                                <w:szCs w:val="48"/>
                                <w:lang w:eastAsia="en-GB"/>
                                <w14:cntxtAlts/>
                              </w:rPr>
                            </w:pPr>
                          </w:p>
                          <w:p w14:paraId="24D369C5" w14:textId="77777777" w:rsidR="00B472B1" w:rsidRDefault="00B472B1" w:rsidP="00B472B1">
                            <w:pPr>
                              <w:widowControl w:val="0"/>
                              <w:spacing w:after="120" w:line="285" w:lineRule="auto"/>
                              <w:jc w:val="center"/>
                              <w:rPr>
                                <w:rFonts w:ascii="Times New Roman" w:eastAsia="Times New Roman" w:hAnsi="Times New Roman" w:cs="Times New Roman"/>
                                <w:b/>
                                <w:bCs/>
                                <w:color w:val="FFFFFF"/>
                                <w:kern w:val="28"/>
                                <w:sz w:val="40"/>
                                <w:szCs w:val="48"/>
                                <w:lang w:eastAsia="en-GB"/>
                                <w14:cntxtAlts/>
                              </w:rPr>
                            </w:pPr>
                          </w:p>
                          <w:p w14:paraId="13F316F2" w14:textId="77777777" w:rsidR="00B472B1" w:rsidRDefault="00B472B1" w:rsidP="00B472B1">
                            <w:pPr>
                              <w:widowControl w:val="0"/>
                              <w:spacing w:after="120" w:line="285" w:lineRule="auto"/>
                              <w:jc w:val="center"/>
                              <w:rPr>
                                <w:rFonts w:ascii="Times New Roman" w:eastAsia="Times New Roman" w:hAnsi="Times New Roman" w:cs="Times New Roman"/>
                                <w:b/>
                                <w:bCs/>
                                <w:color w:val="FFFFFF"/>
                                <w:kern w:val="28"/>
                                <w:sz w:val="40"/>
                                <w:szCs w:val="48"/>
                                <w:lang w:eastAsia="en-GB"/>
                                <w14:cntxtAlts/>
                              </w:rPr>
                            </w:pPr>
                          </w:p>
                          <w:p w14:paraId="4DF9F45C" w14:textId="77777777" w:rsidR="00B472B1" w:rsidRDefault="00B472B1" w:rsidP="00B472B1">
                            <w:pPr>
                              <w:widowControl w:val="0"/>
                              <w:spacing w:after="120" w:line="285" w:lineRule="auto"/>
                              <w:jc w:val="center"/>
                              <w:rPr>
                                <w:rFonts w:ascii="Times New Roman" w:eastAsia="Times New Roman" w:hAnsi="Times New Roman" w:cs="Times New Roman"/>
                                <w:b/>
                                <w:bCs/>
                                <w:color w:val="FFFFFF"/>
                                <w:kern w:val="28"/>
                                <w:sz w:val="40"/>
                                <w:szCs w:val="48"/>
                                <w:lang w:eastAsia="en-GB"/>
                                <w14:cntxtAlts/>
                              </w:rPr>
                            </w:pPr>
                          </w:p>
                          <w:p w14:paraId="3F111A9D" w14:textId="092041DF" w:rsidR="00B472B1" w:rsidRPr="00B472B1" w:rsidRDefault="00B472B1" w:rsidP="00B472B1">
                            <w:pPr>
                              <w:widowControl w:val="0"/>
                              <w:spacing w:after="120" w:line="285" w:lineRule="auto"/>
                              <w:jc w:val="center"/>
                              <w:rPr>
                                <w:rFonts w:ascii="Arial" w:eastAsia="Times New Roman" w:hAnsi="Arial" w:cs="Arial"/>
                                <w:b/>
                                <w:bCs/>
                                <w:color w:val="FFFFFF"/>
                                <w:kern w:val="28"/>
                                <w:sz w:val="40"/>
                                <w:szCs w:val="48"/>
                                <w:lang w:eastAsia="en-GB"/>
                                <w14:cntxtAlts/>
                              </w:rPr>
                            </w:pPr>
                            <w:r w:rsidRPr="00B472B1">
                              <w:rPr>
                                <w:rFonts w:ascii="Arial" w:eastAsia="Times New Roman" w:hAnsi="Arial" w:cs="Arial"/>
                                <w:b/>
                                <w:bCs/>
                                <w:color w:val="FFFFFF"/>
                                <w:kern w:val="28"/>
                                <w:sz w:val="40"/>
                                <w:szCs w:val="48"/>
                                <w:lang w:eastAsia="en-GB"/>
                                <w14:cntxtAlts/>
                              </w:rPr>
                              <w:t>Lady Margaret School</w:t>
                            </w:r>
                          </w:p>
                          <w:p w14:paraId="0E36C0E5" w14:textId="77777777" w:rsidR="00B472B1" w:rsidRDefault="00B472B1" w:rsidP="00B472B1">
                            <w:pPr>
                              <w:widowControl w:val="0"/>
                              <w:spacing w:after="120" w:line="285" w:lineRule="auto"/>
                              <w:jc w:val="center"/>
                              <w:rPr>
                                <w:rFonts w:ascii="Arial" w:eastAsia="Times New Roman" w:hAnsi="Arial" w:cs="Arial"/>
                                <w:color w:val="FFFFFF"/>
                                <w:kern w:val="28"/>
                                <w:sz w:val="36"/>
                                <w:szCs w:val="44"/>
                                <w:lang w:eastAsia="en-GB"/>
                                <w14:cntxtAlts/>
                              </w:rPr>
                            </w:pPr>
                            <w:r w:rsidRPr="00B472B1">
                              <w:rPr>
                                <w:rFonts w:ascii="Arial" w:eastAsia="Times New Roman" w:hAnsi="Arial" w:cs="Arial"/>
                                <w:color w:val="FFFFFF"/>
                                <w:kern w:val="28"/>
                                <w:sz w:val="36"/>
                                <w:szCs w:val="44"/>
                                <w:lang w:eastAsia="en-GB"/>
                                <w14:cntxtAlts/>
                              </w:rPr>
                              <w:t>Candidate Application Pack</w:t>
                            </w:r>
                          </w:p>
                          <w:p w14:paraId="17E8DB53" w14:textId="77777777" w:rsidR="008213BE" w:rsidRPr="00B472B1" w:rsidRDefault="008213BE" w:rsidP="00B472B1">
                            <w:pPr>
                              <w:widowControl w:val="0"/>
                              <w:spacing w:after="120" w:line="285" w:lineRule="auto"/>
                              <w:jc w:val="center"/>
                              <w:rPr>
                                <w:rFonts w:ascii="Arial" w:eastAsia="Times New Roman" w:hAnsi="Arial" w:cs="Arial"/>
                                <w:color w:val="FFFFFF"/>
                                <w:kern w:val="28"/>
                                <w:sz w:val="36"/>
                                <w:szCs w:val="44"/>
                                <w:lang w:eastAsia="en-GB"/>
                                <w14:cntxtAlts/>
                              </w:rPr>
                            </w:pPr>
                          </w:p>
                          <w:p w14:paraId="6592CC15" w14:textId="6EE1881F" w:rsidR="00B472B1" w:rsidRPr="00B472B1" w:rsidRDefault="008213BE" w:rsidP="00B472B1">
                            <w:pPr>
                              <w:widowControl w:val="0"/>
                              <w:spacing w:after="120" w:line="285" w:lineRule="auto"/>
                              <w:jc w:val="center"/>
                              <w:rPr>
                                <w:rFonts w:ascii="Arial" w:eastAsia="Times New Roman" w:hAnsi="Arial" w:cs="Arial"/>
                                <w:color w:val="FFFFFF"/>
                                <w:kern w:val="28"/>
                                <w:sz w:val="36"/>
                                <w:szCs w:val="44"/>
                                <w:lang w:eastAsia="en-GB"/>
                                <w14:cntxtAlts/>
                              </w:rPr>
                            </w:pPr>
                            <w:r w:rsidRPr="008213BE">
                              <w:rPr>
                                <w:rFonts w:ascii="Arial" w:eastAsia="Times New Roman" w:hAnsi="Arial" w:cs="Arial"/>
                                <w:color w:val="FFFFFF"/>
                                <w:kern w:val="28"/>
                                <w:sz w:val="36"/>
                                <w:szCs w:val="44"/>
                                <w:lang w:eastAsia="en-GB"/>
                                <w14:cntxtAlts/>
                              </w:rPr>
                              <w:t>Art and Display Technician</w:t>
                            </w:r>
                          </w:p>
                          <w:p w14:paraId="4BAC38FD" w14:textId="77777777" w:rsidR="00B472B1" w:rsidRPr="00B472B1" w:rsidRDefault="00B472B1" w:rsidP="00B472B1">
                            <w:pPr>
                              <w:widowControl w:val="0"/>
                              <w:spacing w:after="120" w:line="285" w:lineRule="auto"/>
                              <w:rPr>
                                <w:rFonts w:ascii="Calibri" w:eastAsia="Times New Roman" w:hAnsi="Calibri" w:cs="Calibri"/>
                                <w:color w:val="000000"/>
                                <w:kern w:val="28"/>
                                <w:sz w:val="20"/>
                                <w:szCs w:val="20"/>
                                <w:lang w:eastAsia="en-GB"/>
                                <w14:cntxtAlts/>
                              </w:rPr>
                            </w:pPr>
                            <w:r w:rsidRPr="00B472B1">
                              <w:rPr>
                                <w:rFonts w:ascii="Calibri" w:eastAsia="Times New Roman" w:hAnsi="Calibri" w:cs="Calibri"/>
                                <w:color w:val="000000"/>
                                <w:kern w:val="28"/>
                                <w:sz w:val="20"/>
                                <w:szCs w:val="20"/>
                                <w:lang w:eastAsia="en-GB"/>
                                <w14:cntxtAlts/>
                              </w:rPr>
                              <w:t> </w:t>
                            </w:r>
                          </w:p>
                          <w:p w14:paraId="149C336B" w14:textId="77777777" w:rsidR="00B472B1" w:rsidRDefault="00B472B1" w:rsidP="00B472B1">
                            <w:pPr>
                              <w:jc w:val="center"/>
                            </w:pP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3296BB80" id="AutoShape 3" o:spid="_x0000_s1026" style="position:absolute;margin-left:238.45pt;margin-top:481.3pt;width:270.25pt;height:280.25pt;z-index:251679744;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arcsize="222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" fillcolor="red" stroked="f" strokecolor="black [0]" strokeweight="2.5pt">
                <v:shadow color="#868686"/>
                <v:textbox inset="2.88pt,2.88pt,2.88pt,2.88pt">
                  <w:txbxContent>
                    <w:p w14:paraId="2DBFFA5F" w14:textId="77777777" w:rsidR="00B472B1" w:rsidRDefault="00B472B1" w:rsidP="00B472B1">
                      <w:pPr>
                        <w:widowControl w:val="0"/>
                        <w:spacing w:after="120" w:line="285" w:lineRule="auto"/>
                        <w:jc w:val="center"/>
                        <w:rPr>
                          <w:rFonts w:ascii="Times New Roman" w:eastAsia="Times New Roman" w:hAnsi="Times New Roman" w:cs="Times New Roman"/>
                          <w:b/>
                          <w:bCs/>
                          <w:color w:val="FFFFFF"/>
                          <w:kern w:val="28"/>
                          <w:sz w:val="40"/>
                          <w:szCs w:val="48"/>
                          <w:lang w:eastAsia="en-GB"/>
                          <w14:cntxtAlts/>
                        </w:rPr>
                      </w:pPr>
                    </w:p>
                    <w:p w14:paraId="24D369C5" w14:textId="77777777" w:rsidR="00B472B1" w:rsidRDefault="00B472B1" w:rsidP="00B472B1">
                      <w:pPr>
                        <w:widowControl w:val="0"/>
                        <w:spacing w:after="120" w:line="285" w:lineRule="auto"/>
                        <w:jc w:val="center"/>
                        <w:rPr>
                          <w:rFonts w:ascii="Times New Roman" w:eastAsia="Times New Roman" w:hAnsi="Times New Roman" w:cs="Times New Roman"/>
                          <w:b/>
                          <w:bCs/>
                          <w:color w:val="FFFFFF"/>
                          <w:kern w:val="28"/>
                          <w:sz w:val="40"/>
                          <w:szCs w:val="48"/>
                          <w:lang w:eastAsia="en-GB"/>
                          <w14:cntxtAlts/>
                        </w:rPr>
                      </w:pPr>
                    </w:p>
                    <w:p w14:paraId="13F316F2" w14:textId="77777777" w:rsidR="00B472B1" w:rsidRDefault="00B472B1" w:rsidP="00B472B1">
                      <w:pPr>
                        <w:widowControl w:val="0"/>
                        <w:spacing w:after="120" w:line="285" w:lineRule="auto"/>
                        <w:jc w:val="center"/>
                        <w:rPr>
                          <w:rFonts w:ascii="Times New Roman" w:eastAsia="Times New Roman" w:hAnsi="Times New Roman" w:cs="Times New Roman"/>
                          <w:b/>
                          <w:bCs/>
                          <w:color w:val="FFFFFF"/>
                          <w:kern w:val="28"/>
                          <w:sz w:val="40"/>
                          <w:szCs w:val="48"/>
                          <w:lang w:eastAsia="en-GB"/>
                          <w14:cntxtAlts/>
                        </w:rPr>
                      </w:pPr>
                    </w:p>
                    <w:p w14:paraId="4DF9F45C" w14:textId="77777777" w:rsidR="00B472B1" w:rsidRDefault="00B472B1" w:rsidP="00B472B1">
                      <w:pPr>
                        <w:widowControl w:val="0"/>
                        <w:spacing w:after="120" w:line="285" w:lineRule="auto"/>
                        <w:jc w:val="center"/>
                        <w:rPr>
                          <w:rFonts w:ascii="Times New Roman" w:eastAsia="Times New Roman" w:hAnsi="Times New Roman" w:cs="Times New Roman"/>
                          <w:b/>
                          <w:bCs/>
                          <w:color w:val="FFFFFF"/>
                          <w:kern w:val="28"/>
                          <w:sz w:val="40"/>
                          <w:szCs w:val="48"/>
                          <w:lang w:eastAsia="en-GB"/>
                          <w14:cntxtAlts/>
                        </w:rPr>
                      </w:pPr>
                    </w:p>
                    <w:p w14:paraId="3F111A9D" w14:textId="092041DF" w:rsidR="00B472B1" w:rsidRPr="00B472B1" w:rsidRDefault="00B472B1" w:rsidP="00B472B1">
                      <w:pPr>
                        <w:widowControl w:val="0"/>
                        <w:spacing w:after="120" w:line="285" w:lineRule="auto"/>
                        <w:jc w:val="center"/>
                        <w:rPr>
                          <w:rFonts w:ascii="Arial" w:eastAsia="Times New Roman" w:hAnsi="Arial" w:cs="Arial"/>
                          <w:b/>
                          <w:bCs/>
                          <w:color w:val="FFFFFF"/>
                          <w:kern w:val="28"/>
                          <w:sz w:val="40"/>
                          <w:szCs w:val="48"/>
                          <w:lang w:eastAsia="en-GB"/>
                          <w14:cntxtAlts/>
                        </w:rPr>
                      </w:pPr>
                      <w:r w:rsidRPr="00B472B1">
                        <w:rPr>
                          <w:rFonts w:ascii="Arial" w:eastAsia="Times New Roman" w:hAnsi="Arial" w:cs="Arial"/>
                          <w:b/>
                          <w:bCs/>
                          <w:color w:val="FFFFFF"/>
                          <w:kern w:val="28"/>
                          <w:sz w:val="40"/>
                          <w:szCs w:val="48"/>
                          <w:lang w:eastAsia="en-GB"/>
                          <w14:cntxtAlts/>
                        </w:rPr>
                        <w:t>Lady Margaret School</w:t>
                      </w:r>
                    </w:p>
                    <w:p w14:paraId="0E36C0E5" w14:textId="77777777" w:rsidR="00B472B1" w:rsidRDefault="00B472B1" w:rsidP="00B472B1">
                      <w:pPr>
                        <w:widowControl w:val="0"/>
                        <w:spacing w:after="120" w:line="285" w:lineRule="auto"/>
                        <w:jc w:val="center"/>
                        <w:rPr>
                          <w:rFonts w:ascii="Arial" w:eastAsia="Times New Roman" w:hAnsi="Arial" w:cs="Arial"/>
                          <w:color w:val="FFFFFF"/>
                          <w:kern w:val="28"/>
                          <w:sz w:val="36"/>
                          <w:szCs w:val="44"/>
                          <w:lang w:eastAsia="en-GB"/>
                          <w14:cntxtAlts/>
                        </w:rPr>
                      </w:pPr>
                      <w:r w:rsidRPr="00B472B1">
                        <w:rPr>
                          <w:rFonts w:ascii="Arial" w:eastAsia="Times New Roman" w:hAnsi="Arial" w:cs="Arial"/>
                          <w:color w:val="FFFFFF"/>
                          <w:kern w:val="28"/>
                          <w:sz w:val="36"/>
                          <w:szCs w:val="44"/>
                          <w:lang w:eastAsia="en-GB"/>
                          <w14:cntxtAlts/>
                        </w:rPr>
                        <w:t>Candidate Application Pack</w:t>
                      </w:r>
                    </w:p>
                    <w:p w14:paraId="17E8DB53" w14:textId="77777777" w:rsidR="008213BE" w:rsidRPr="00B472B1" w:rsidRDefault="008213BE" w:rsidP="00B472B1">
                      <w:pPr>
                        <w:widowControl w:val="0"/>
                        <w:spacing w:after="120" w:line="285" w:lineRule="auto"/>
                        <w:jc w:val="center"/>
                        <w:rPr>
                          <w:rFonts w:ascii="Arial" w:eastAsia="Times New Roman" w:hAnsi="Arial" w:cs="Arial"/>
                          <w:color w:val="FFFFFF"/>
                          <w:kern w:val="28"/>
                          <w:sz w:val="36"/>
                          <w:szCs w:val="44"/>
                          <w:lang w:eastAsia="en-GB"/>
                          <w14:cntxtAlts/>
                        </w:rPr>
                      </w:pPr>
                    </w:p>
                    <w:p w14:paraId="6592CC15" w14:textId="6EE1881F" w:rsidR="00B472B1" w:rsidRPr="00B472B1" w:rsidRDefault="008213BE" w:rsidP="00B472B1">
                      <w:pPr>
                        <w:widowControl w:val="0"/>
                        <w:spacing w:after="120" w:line="285" w:lineRule="auto"/>
                        <w:jc w:val="center"/>
                        <w:rPr>
                          <w:rFonts w:ascii="Arial" w:eastAsia="Times New Roman" w:hAnsi="Arial" w:cs="Arial"/>
                          <w:color w:val="FFFFFF"/>
                          <w:kern w:val="28"/>
                          <w:sz w:val="36"/>
                          <w:szCs w:val="44"/>
                          <w:lang w:eastAsia="en-GB"/>
                          <w14:cntxtAlts/>
                        </w:rPr>
                      </w:pPr>
                      <w:r w:rsidRPr="008213BE">
                        <w:rPr>
                          <w:rFonts w:ascii="Arial" w:eastAsia="Times New Roman" w:hAnsi="Arial" w:cs="Arial"/>
                          <w:color w:val="FFFFFF"/>
                          <w:kern w:val="28"/>
                          <w:sz w:val="36"/>
                          <w:szCs w:val="44"/>
                          <w:lang w:eastAsia="en-GB"/>
                          <w14:cntxtAlts/>
                        </w:rPr>
                        <w:t>Art and Display Technician</w:t>
                      </w:r>
                    </w:p>
                    <w:p w14:paraId="4BAC38FD" w14:textId="77777777" w:rsidR="00B472B1" w:rsidRPr="00B472B1" w:rsidRDefault="00B472B1" w:rsidP="00B472B1">
                      <w:pPr>
                        <w:widowControl w:val="0"/>
                        <w:spacing w:after="120" w:line="285" w:lineRule="auto"/>
                        <w:rPr>
                          <w:rFonts w:ascii="Calibri" w:eastAsia="Times New Roman" w:hAnsi="Calibri" w:cs="Calibri"/>
                          <w:color w:val="000000"/>
                          <w:kern w:val="28"/>
                          <w:sz w:val="20"/>
                          <w:szCs w:val="20"/>
                          <w:lang w:eastAsia="en-GB"/>
                          <w14:cntxtAlts/>
                        </w:rPr>
                      </w:pPr>
                      <w:r w:rsidRPr="00B472B1">
                        <w:rPr>
                          <w:rFonts w:ascii="Calibri" w:eastAsia="Times New Roman" w:hAnsi="Calibri" w:cs="Calibri"/>
                          <w:color w:val="000000"/>
                          <w:kern w:val="28"/>
                          <w:sz w:val="20"/>
                          <w:szCs w:val="20"/>
                          <w:lang w:eastAsia="en-GB"/>
                          <w14:cntxtAlts/>
                        </w:rPr>
                        <w:t> </w:t>
                      </w:r>
                    </w:p>
                    <w:p w14:paraId="149C336B" w14:textId="77777777" w:rsidR="00B472B1" w:rsidRDefault="00B472B1" w:rsidP="00B472B1">
                      <w:pPr>
                        <w:jc w:val="center"/>
                      </w:pPr>
                    </w:p>
                  </w:txbxContent>
                </v:textbox>
              </v:roundrect>
            </w:pict>
          </mc:Fallback>
        </mc:AlternateContent>
      </w:r>
      <w:r w:rsidR="00367BE6">
        <w:rPr>
          <w:rFonts w:ascii="Times New Roman" w:hAnsi="Times New Roman" w:cs="Times New Roman"/>
          <w:noProof/>
          <w:sz w:val="24"/>
          <w:szCs w:val="24"/>
        </w:rPr>
        <w:drawing>
          <wp:anchor distT="36576" distB="36576" distL="36576" distR="36576" simplePos="0" relativeHeight="251658240" behindDoc="0" locked="0" layoutInCell="1" allowOverlap="1" wp14:anchorId="4EBCB439" wp14:editId="04C269DB">
            <wp:simplePos x="0" y="0"/>
            <wp:positionH relativeFrom="page">
              <wp:align>left</wp:align>
            </wp:positionH>
            <wp:positionV relativeFrom="paragraph">
              <wp:posOffset>-1416818</wp:posOffset>
            </wp:positionV>
            <wp:extent cx="7567783" cy="11293706"/>
            <wp:effectExtent l="0" t="0" r="0" b="3175"/>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7567783" cy="11293706"/>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00367BE6">
        <w:br w:type="page"/>
      </w:r>
    </w:p>
    <w:p w14:paraId="5AC9AAEF" w14:textId="77777777" w:rsidR="00367BE6" w:rsidRDefault="00367BE6">
      <w:r>
        <w:rPr>
          <w:rFonts w:ascii="Times New Roman" w:hAnsi="Times New Roman" w:cs="Times New Roman"/>
          <w:noProof/>
          <w:sz w:val="24"/>
          <w:szCs w:val="24"/>
        </w:rPr>
        <w:lastRenderedPageBreak/>
        <w:drawing>
          <wp:anchor distT="36576" distB="36576" distL="36576" distR="36576" simplePos="0" relativeHeight="251660288" behindDoc="0" locked="0" layoutInCell="1" allowOverlap="1" wp14:anchorId="0F02E691" wp14:editId="53C6F519">
            <wp:simplePos x="0" y="0"/>
            <wp:positionH relativeFrom="page">
              <wp:align>right</wp:align>
            </wp:positionH>
            <wp:positionV relativeFrom="paragraph">
              <wp:posOffset>-1899013</wp:posOffset>
            </wp:positionV>
            <wp:extent cx="8104427" cy="11666137"/>
            <wp:effectExtent l="0" t="0" r="0" b="0"/>
            <wp:wrapNone/>
            <wp:docPr id="2" name="Picture 2" descr="_MG_0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_MG_0456"/>
                    <pic:cNvPicPr>
                      <a:picLocks noChangeAspect="1" noChangeArrowheads="1"/>
                    </pic:cNvPicPr>
                  </pic:nvPicPr>
                  <pic:blipFill>
                    <a:blip r:embed="rId8" cstate="print">
                      <a:extLst>
                        <a:ext uri="{28A0092B-C50C-407E-A947-70E740481C1C}">
                          <a14:useLocalDpi xmlns:a14="http://schemas.microsoft.com/office/drawing/2010/main" val="0"/>
                        </a:ext>
                      </a:extLst>
                    </a:blip>
                    <a:srcRect l="24608" t="-3046" r="27657"/>
                    <a:stretch>
                      <a:fillRect/>
                    </a:stretch>
                  </pic:blipFill>
                  <pic:spPr bwMode="auto">
                    <a:xfrm>
                      <a:off x="0" y="0"/>
                      <a:ext cx="8104427" cy="11666137"/>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br w:type="page"/>
      </w:r>
    </w:p>
    <w:p w14:paraId="05AF6938" w14:textId="77777777" w:rsidR="00367BE6" w:rsidRPr="004F1A5D" w:rsidRDefault="00367BE6" w:rsidP="00367BE6">
      <w:pPr>
        <w:widowControl w:val="0"/>
        <w:rPr>
          <w:rFonts w:ascii="Arial" w:hAnsi="Arial" w:cs="Arial"/>
          <w:b/>
          <w:bCs/>
          <w:color w:val="FF0000"/>
          <w:sz w:val="48"/>
          <w:szCs w:val="48"/>
        </w:rPr>
      </w:pPr>
      <w:r w:rsidRPr="004F1A5D">
        <w:rPr>
          <w:rFonts w:ascii="Arial" w:hAnsi="Arial" w:cs="Arial"/>
          <w:b/>
          <w:bCs/>
          <w:color w:val="FF0000"/>
          <w:sz w:val="48"/>
          <w:szCs w:val="48"/>
        </w:rPr>
        <w:lastRenderedPageBreak/>
        <w:t>Letter from Headteacher</w:t>
      </w:r>
    </w:p>
    <w:p w14:paraId="35644D61" w14:textId="77777777" w:rsidR="00367BE6" w:rsidRPr="004F1A5D" w:rsidRDefault="00367BE6" w:rsidP="00367BE6">
      <w:pPr>
        <w:widowControl w:val="0"/>
        <w:rPr>
          <w:rFonts w:ascii="Arial" w:hAnsi="Arial" w:cs="Arial"/>
          <w:color w:val="000000"/>
          <w:sz w:val="20"/>
          <w:szCs w:val="20"/>
        </w:rPr>
      </w:pPr>
      <w:r w:rsidRPr="004F1A5D">
        <w:rPr>
          <w:rFonts w:ascii="Arial" w:hAnsi="Arial" w:cs="Arial"/>
        </w:rPr>
        <w:t> </w:t>
      </w:r>
    </w:p>
    <w:p w14:paraId="63F95961" w14:textId="49BE4293" w:rsidR="00367BE6" w:rsidRPr="004F1A5D" w:rsidRDefault="00180CAB" w:rsidP="00367BE6">
      <w:pPr>
        <w:widowControl w:val="0"/>
        <w:jc w:val="both"/>
        <w:rPr>
          <w:rFonts w:ascii="Arial" w:hAnsi="Arial" w:cs="Arial"/>
        </w:rPr>
      </w:pPr>
      <w:r>
        <w:rPr>
          <w:rFonts w:ascii="Times New Roman" w:hAnsi="Times New Roman" w:cs="Times New Roman"/>
          <w:noProof/>
          <w:sz w:val="24"/>
          <w:szCs w:val="24"/>
        </w:rPr>
        <w:drawing>
          <wp:anchor distT="36576" distB="36576" distL="36576" distR="36576" simplePos="0" relativeHeight="251683840" behindDoc="0" locked="0" layoutInCell="1" allowOverlap="1" wp14:anchorId="3A2B9F5E" wp14:editId="1F5FC017">
            <wp:simplePos x="0" y="0"/>
            <wp:positionH relativeFrom="column">
              <wp:posOffset>-618546</wp:posOffset>
            </wp:positionH>
            <wp:positionV relativeFrom="paragraph">
              <wp:posOffset>289780</wp:posOffset>
            </wp:positionV>
            <wp:extent cx="2365375" cy="2670175"/>
            <wp:effectExtent l="0" t="0" r="0" b="0"/>
            <wp:wrapNone/>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365375" cy="2670175"/>
                    </a:xfrm>
                    <a:prstGeom prst="rect">
                      <a:avLst/>
                    </a:prstGeom>
                    <a:noFill/>
                    <a:ln>
                      <a:noFill/>
                    </a:ln>
                    <a:effectLst/>
                  </pic:spPr>
                </pic:pic>
              </a:graphicData>
            </a:graphic>
            <wp14:sizeRelH relativeFrom="page">
              <wp14:pctWidth>0</wp14:pctWidth>
            </wp14:sizeRelH>
            <wp14:sizeRelV relativeFrom="page">
              <wp14:pctHeight>0</wp14:pctHeight>
            </wp14:sizeRelV>
          </wp:anchor>
        </w:drawing>
      </w:r>
    </w:p>
    <w:p w14:paraId="6FE6C197" w14:textId="2079BD7C" w:rsidR="00367BE6" w:rsidRPr="004F1A5D" w:rsidRDefault="00367BE6" w:rsidP="00367BE6">
      <w:pPr>
        <w:widowControl w:val="0"/>
        <w:ind w:left="3600"/>
        <w:rPr>
          <w:rFonts w:ascii="Arial" w:hAnsi="Arial" w:cs="Arial"/>
        </w:rPr>
      </w:pPr>
      <w:r w:rsidRPr="004F1A5D">
        <w:rPr>
          <w:rFonts w:ascii="Arial" w:hAnsi="Arial" w:cs="Arial"/>
        </w:rPr>
        <w:t>Dear Candidate,</w:t>
      </w:r>
    </w:p>
    <w:p w14:paraId="029DB884" w14:textId="3ED5C603" w:rsidR="00367BE6" w:rsidRPr="004F1A5D" w:rsidRDefault="00367BE6" w:rsidP="00367BE6">
      <w:pPr>
        <w:widowControl w:val="0"/>
        <w:ind w:left="3600"/>
        <w:jc w:val="both"/>
        <w:rPr>
          <w:rFonts w:ascii="Arial" w:hAnsi="Arial" w:cs="Arial"/>
        </w:rPr>
      </w:pPr>
      <w:r w:rsidRPr="004F1A5D">
        <w:rPr>
          <w:rFonts w:ascii="Arial" w:hAnsi="Arial" w:cs="Arial"/>
        </w:rPr>
        <w:t xml:space="preserve">Thank you for showing interest in the post of </w:t>
      </w:r>
      <w:r w:rsidR="008213BE" w:rsidRPr="008213BE">
        <w:rPr>
          <w:rFonts w:ascii="Arial" w:hAnsi="Arial" w:cs="Arial"/>
        </w:rPr>
        <w:t>Art and Display Technician</w:t>
      </w:r>
      <w:r w:rsidR="00CB1468" w:rsidRPr="004F1A5D">
        <w:rPr>
          <w:rFonts w:ascii="Arial" w:hAnsi="Arial" w:cs="Arial"/>
        </w:rPr>
        <w:t xml:space="preserve"> </w:t>
      </w:r>
      <w:r w:rsidRPr="004F1A5D">
        <w:rPr>
          <w:rFonts w:ascii="Arial" w:hAnsi="Arial" w:cs="Arial"/>
        </w:rPr>
        <w:t xml:space="preserve">at Lady Margaret School.  </w:t>
      </w:r>
    </w:p>
    <w:p w14:paraId="77BC60C3" w14:textId="7E1BD291" w:rsidR="00367BE6" w:rsidRPr="004F1A5D" w:rsidRDefault="00367BE6" w:rsidP="00367BE6">
      <w:pPr>
        <w:widowControl w:val="0"/>
        <w:ind w:left="3600"/>
        <w:jc w:val="both"/>
        <w:rPr>
          <w:rFonts w:ascii="Arial" w:hAnsi="Arial" w:cs="Arial"/>
        </w:rPr>
      </w:pPr>
      <w:r w:rsidRPr="004F1A5D">
        <w:rPr>
          <w:rFonts w:ascii="Arial" w:hAnsi="Arial" w:cs="Arial"/>
        </w:rPr>
        <w:t xml:space="preserve">Founded in 1917, </w:t>
      </w:r>
      <w:r w:rsidR="005B3E3B">
        <w:rPr>
          <w:rFonts w:ascii="Arial" w:hAnsi="Arial" w:cs="Arial"/>
        </w:rPr>
        <w:t xml:space="preserve">Lady Margaret </w:t>
      </w:r>
      <w:r w:rsidRPr="004F1A5D">
        <w:rPr>
          <w:rFonts w:ascii="Arial" w:hAnsi="Arial" w:cs="Arial"/>
        </w:rPr>
        <w:t>School has a proud and successful heritage in educating girls.  We wish to appoint a</w:t>
      </w:r>
      <w:r w:rsidR="00D86DBB">
        <w:rPr>
          <w:rFonts w:ascii="Arial" w:hAnsi="Arial" w:cs="Arial"/>
        </w:rPr>
        <w:t>n</w:t>
      </w:r>
      <w:r w:rsidRPr="004F1A5D">
        <w:rPr>
          <w:rFonts w:ascii="Arial" w:hAnsi="Arial" w:cs="Arial"/>
        </w:rPr>
        <w:t xml:space="preserve"> </w:t>
      </w:r>
      <w:r w:rsidR="00042066" w:rsidRPr="008213BE">
        <w:rPr>
          <w:rFonts w:ascii="Arial" w:hAnsi="Arial" w:cs="Arial"/>
        </w:rPr>
        <w:t>Art and Display Technician</w:t>
      </w:r>
      <w:r w:rsidR="00A10F1C">
        <w:rPr>
          <w:rFonts w:ascii="Arial" w:hAnsi="Arial" w:cs="Arial"/>
        </w:rPr>
        <w:t xml:space="preserve"> </w:t>
      </w:r>
      <w:r w:rsidRPr="004F1A5D">
        <w:rPr>
          <w:rFonts w:ascii="Arial" w:hAnsi="Arial" w:cs="Arial"/>
        </w:rPr>
        <w:t>to build on the great strengths of the school, maintaining the highes</w:t>
      </w:r>
      <w:r w:rsidR="00994B86">
        <w:rPr>
          <w:rFonts w:ascii="Arial" w:hAnsi="Arial" w:cs="Arial"/>
        </w:rPr>
        <w:t xml:space="preserve">t </w:t>
      </w:r>
      <w:r w:rsidRPr="004F1A5D">
        <w:rPr>
          <w:rFonts w:ascii="Arial" w:hAnsi="Arial" w:cs="Arial"/>
        </w:rPr>
        <w:t>academic and behavioural standards, whilst adapting to the fast-changing educational landscape.</w:t>
      </w:r>
    </w:p>
    <w:p w14:paraId="10D91D9E" w14:textId="79B1DDD4" w:rsidR="00367BE6" w:rsidRPr="004F1A5D" w:rsidRDefault="00367BE6" w:rsidP="00367BE6">
      <w:pPr>
        <w:widowControl w:val="0"/>
        <w:ind w:left="3600"/>
        <w:jc w:val="both"/>
        <w:rPr>
          <w:rFonts w:ascii="Arial" w:hAnsi="Arial" w:cs="Arial"/>
        </w:rPr>
      </w:pPr>
      <w:r w:rsidRPr="004F1A5D">
        <w:rPr>
          <w:rFonts w:ascii="Arial" w:hAnsi="Arial" w:cs="Arial"/>
        </w:rPr>
        <w:t>Lady Margaret School is a high performing school, as testified by its most recent ‘Outstanding’ Ofsted and SIAMS ratings. Our SIAMS Inspection in October 2023 noted the ‘transformational’ impact the school has and the School was graded ‘Outstanding’</w:t>
      </w:r>
      <w:r w:rsidR="00A10F1C">
        <w:rPr>
          <w:rFonts w:ascii="Arial" w:hAnsi="Arial" w:cs="Arial"/>
        </w:rPr>
        <w:t xml:space="preserve"> in all categories</w:t>
      </w:r>
      <w:r w:rsidRPr="004F1A5D">
        <w:rPr>
          <w:rFonts w:ascii="Arial" w:hAnsi="Arial" w:cs="Arial"/>
        </w:rPr>
        <w:t xml:space="preserve"> in our Ofsted Inspection in November 2023.  LMS was awarded ‘London Comprehensive School of the Year’ by The Sunday Times ‘Parent Power’ poll in 2023. Recent results at GCSE and A Level results are excellent and show extremely high levels of attainment and achievement for all students. We continue to offer a rich curriculum for all our students.</w:t>
      </w:r>
    </w:p>
    <w:p w14:paraId="7451FBDB" w14:textId="77777777" w:rsidR="00367BE6" w:rsidRPr="004F1A5D" w:rsidRDefault="00367BE6" w:rsidP="00367BE6">
      <w:pPr>
        <w:widowControl w:val="0"/>
        <w:ind w:left="3600"/>
        <w:jc w:val="both"/>
        <w:rPr>
          <w:rFonts w:ascii="Arial" w:hAnsi="Arial" w:cs="Arial"/>
        </w:rPr>
      </w:pPr>
      <w:r w:rsidRPr="004F1A5D">
        <w:rPr>
          <w:rFonts w:ascii="Arial" w:hAnsi="Arial" w:cs="Arial"/>
          <w:noProof/>
          <w:sz w:val="24"/>
          <w:szCs w:val="24"/>
        </w:rPr>
        <w:drawing>
          <wp:anchor distT="36576" distB="36576" distL="36576" distR="36576" simplePos="0" relativeHeight="251657215" behindDoc="0" locked="0" layoutInCell="1" allowOverlap="1" wp14:anchorId="1C365C3C" wp14:editId="6C7D38D8">
            <wp:simplePos x="0" y="0"/>
            <wp:positionH relativeFrom="page">
              <wp:posOffset>-668338</wp:posOffset>
            </wp:positionH>
            <wp:positionV relativeFrom="paragraph">
              <wp:posOffset>678498</wp:posOffset>
            </wp:positionV>
            <wp:extent cx="4531995" cy="3557270"/>
            <wp:effectExtent l="0" t="7937" r="0" b="0"/>
            <wp:wrapNone/>
            <wp:docPr id="5" name="Picture 5" descr="LMS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LMS Image"/>
                    <pic:cNvPicPr>
                      <a:picLocks noChangeAspect="1" noChangeArrowheads="1"/>
                    </pic:cNvPicPr>
                  </pic:nvPicPr>
                  <pic:blipFill>
                    <a:blip r:embed="rId10">
                      <a:duotone>
                        <a:schemeClr val="bg2">
                          <a:shade val="45000"/>
                          <a:satMod val="135000"/>
                        </a:schemeClr>
                        <a:prstClr val="white"/>
                      </a:duotone>
                      <a:extLst>
                        <a:ext uri="{28A0092B-C50C-407E-A947-70E740481C1C}">
                          <a14:useLocalDpi xmlns:a14="http://schemas.microsoft.com/office/drawing/2010/main" val="0"/>
                        </a:ext>
                      </a:extLst>
                    </a:blip>
                    <a:srcRect t="-1350" r="35597"/>
                    <a:stretch>
                      <a:fillRect/>
                    </a:stretch>
                  </pic:blipFill>
                  <pic:spPr bwMode="auto">
                    <a:xfrm rot="16200000" flipH="1">
                      <a:off x="0" y="0"/>
                      <a:ext cx="4531995" cy="3557270"/>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Pr="004F1A5D">
        <w:rPr>
          <w:rFonts w:ascii="Arial" w:hAnsi="Arial" w:cs="Arial"/>
        </w:rPr>
        <w:t>This post offers the chance to work with a committed and experienced staff as part of a talented learning community, supporting each other to develop an innovative and exciting curriculum.  This is a unique opportunity to work in a school with a strong and proud heritage.</w:t>
      </w:r>
    </w:p>
    <w:p w14:paraId="0837E903" w14:textId="77777777" w:rsidR="00367BE6" w:rsidRPr="004F1A5D" w:rsidRDefault="00367BE6" w:rsidP="00367BE6">
      <w:pPr>
        <w:widowControl w:val="0"/>
        <w:ind w:left="3600"/>
        <w:jc w:val="both"/>
        <w:rPr>
          <w:rFonts w:ascii="Arial" w:hAnsi="Arial" w:cs="Arial"/>
        </w:rPr>
      </w:pPr>
      <w:r w:rsidRPr="004F1A5D">
        <w:rPr>
          <w:rFonts w:ascii="Arial" w:hAnsi="Arial" w:cs="Arial"/>
        </w:rPr>
        <w:t>Thank you again for your interest in joining us.</w:t>
      </w:r>
    </w:p>
    <w:p w14:paraId="63F2D3A8" w14:textId="77777777" w:rsidR="00367BE6" w:rsidRPr="004F1A5D" w:rsidRDefault="00367BE6" w:rsidP="00367BE6">
      <w:pPr>
        <w:spacing w:line="256" w:lineRule="auto"/>
        <w:ind w:left="3600"/>
        <w:jc w:val="both"/>
        <w:rPr>
          <w:rFonts w:ascii="Arial" w:hAnsi="Arial" w:cs="Arial"/>
        </w:rPr>
      </w:pPr>
      <w:r w:rsidRPr="004F1A5D">
        <w:rPr>
          <w:rFonts w:ascii="Arial" w:hAnsi="Arial" w:cs="Arial"/>
        </w:rPr>
        <w:t> </w:t>
      </w:r>
    </w:p>
    <w:p w14:paraId="75AEBD61" w14:textId="77777777" w:rsidR="00367BE6" w:rsidRPr="004F1A5D" w:rsidRDefault="00367BE6" w:rsidP="00367BE6">
      <w:pPr>
        <w:spacing w:line="256" w:lineRule="auto"/>
        <w:ind w:left="3600"/>
        <w:jc w:val="both"/>
        <w:rPr>
          <w:rFonts w:ascii="Arial" w:hAnsi="Arial" w:cs="Arial"/>
        </w:rPr>
      </w:pPr>
      <w:r w:rsidRPr="004F1A5D">
        <w:rPr>
          <w:rFonts w:ascii="Arial" w:hAnsi="Arial" w:cs="Arial"/>
          <w:noProof/>
          <w:sz w:val="24"/>
          <w:szCs w:val="24"/>
        </w:rPr>
        <w:drawing>
          <wp:anchor distT="36576" distB="36576" distL="36576" distR="36576" simplePos="0" relativeHeight="251662336" behindDoc="0" locked="0" layoutInCell="1" allowOverlap="1" wp14:anchorId="1AFAA883" wp14:editId="1D1F6EC0">
            <wp:simplePos x="0" y="0"/>
            <wp:positionH relativeFrom="column">
              <wp:posOffset>2305050</wp:posOffset>
            </wp:positionH>
            <wp:positionV relativeFrom="paragraph">
              <wp:posOffset>261620</wp:posOffset>
            </wp:positionV>
            <wp:extent cx="1670685" cy="701040"/>
            <wp:effectExtent l="0" t="0" r="5715" b="3810"/>
            <wp:wrapNone/>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670685" cy="701040"/>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Pr="004F1A5D">
        <w:rPr>
          <w:rFonts w:ascii="Arial" w:hAnsi="Arial" w:cs="Arial"/>
        </w:rPr>
        <w:t>Yours faithfully</w:t>
      </w:r>
    </w:p>
    <w:p w14:paraId="4BA41AEA" w14:textId="77777777" w:rsidR="00367BE6" w:rsidRPr="004F1A5D" w:rsidRDefault="00367BE6" w:rsidP="00367BE6">
      <w:pPr>
        <w:spacing w:after="0" w:line="300" w:lineRule="auto"/>
        <w:ind w:left="4320"/>
        <w:jc w:val="both"/>
        <w:rPr>
          <w:rFonts w:ascii="Arial" w:hAnsi="Arial" w:cs="Arial"/>
          <w:color w:val="3F3F3F"/>
        </w:rPr>
      </w:pPr>
      <w:r w:rsidRPr="004F1A5D">
        <w:rPr>
          <w:rFonts w:ascii="Arial" w:hAnsi="Arial" w:cs="Arial"/>
          <w:color w:val="3F3F3F"/>
        </w:rPr>
        <w:t> </w:t>
      </w:r>
    </w:p>
    <w:p w14:paraId="71A95367" w14:textId="77777777" w:rsidR="00367BE6" w:rsidRPr="004F1A5D" w:rsidRDefault="00367BE6" w:rsidP="00367BE6">
      <w:pPr>
        <w:spacing w:line="300" w:lineRule="auto"/>
        <w:ind w:left="3600"/>
        <w:jc w:val="both"/>
        <w:rPr>
          <w:rFonts w:ascii="Arial" w:hAnsi="Arial" w:cs="Arial"/>
          <w:b/>
          <w:bCs/>
          <w:color w:val="3F3F3F"/>
        </w:rPr>
      </w:pPr>
      <w:r w:rsidRPr="004F1A5D">
        <w:rPr>
          <w:rFonts w:ascii="Arial" w:hAnsi="Arial" w:cs="Arial"/>
          <w:b/>
          <w:bCs/>
          <w:color w:val="3F3F3F"/>
        </w:rPr>
        <w:t> </w:t>
      </w:r>
    </w:p>
    <w:p w14:paraId="07F192CD" w14:textId="77777777" w:rsidR="00367BE6" w:rsidRPr="004F1A5D" w:rsidRDefault="00367BE6" w:rsidP="00367BE6">
      <w:pPr>
        <w:spacing w:line="300" w:lineRule="auto"/>
        <w:ind w:left="3600"/>
        <w:jc w:val="both"/>
        <w:rPr>
          <w:rFonts w:ascii="Arial" w:hAnsi="Arial" w:cs="Arial"/>
          <w:b/>
          <w:bCs/>
          <w:color w:val="3F3F3F"/>
        </w:rPr>
      </w:pPr>
    </w:p>
    <w:p w14:paraId="59998A07" w14:textId="77777777" w:rsidR="00367BE6" w:rsidRPr="004F1A5D" w:rsidRDefault="00367BE6" w:rsidP="00367BE6">
      <w:pPr>
        <w:spacing w:line="300" w:lineRule="auto"/>
        <w:ind w:left="3600"/>
        <w:jc w:val="both"/>
        <w:rPr>
          <w:rFonts w:ascii="Arial" w:hAnsi="Arial" w:cs="Arial"/>
          <w:b/>
          <w:bCs/>
          <w:color w:val="3F3F3F"/>
        </w:rPr>
      </w:pPr>
      <w:r w:rsidRPr="004F1A5D">
        <w:rPr>
          <w:rFonts w:ascii="Arial" w:hAnsi="Arial" w:cs="Arial"/>
          <w:b/>
          <w:bCs/>
          <w:color w:val="3F3F3F"/>
        </w:rPr>
        <w:t>Elisabeth Stevenson</w:t>
      </w:r>
    </w:p>
    <w:p w14:paraId="72511A49" w14:textId="77777777" w:rsidR="00367BE6" w:rsidRPr="004F1A5D" w:rsidRDefault="00367BE6" w:rsidP="00367BE6">
      <w:pPr>
        <w:spacing w:line="300" w:lineRule="auto"/>
        <w:ind w:left="3600"/>
        <w:jc w:val="both"/>
        <w:rPr>
          <w:rFonts w:ascii="Arial" w:hAnsi="Arial" w:cs="Arial"/>
          <w:color w:val="3F3F3F"/>
        </w:rPr>
      </w:pPr>
      <w:r w:rsidRPr="004F1A5D">
        <w:rPr>
          <w:rFonts w:ascii="Arial" w:hAnsi="Arial" w:cs="Arial"/>
          <w:color w:val="3F3F3F"/>
        </w:rPr>
        <w:t>Headteacher</w:t>
      </w:r>
    </w:p>
    <w:p w14:paraId="2C6A6A5E" w14:textId="77777777" w:rsidR="00367BE6" w:rsidRDefault="00367BE6" w:rsidP="00367BE6">
      <w:pPr>
        <w:widowControl w:val="0"/>
        <w:rPr>
          <w:rFonts w:ascii="Calibri" w:hAnsi="Calibri" w:cs="Calibri"/>
          <w:color w:val="000000"/>
          <w:sz w:val="20"/>
          <w:szCs w:val="20"/>
        </w:rPr>
      </w:pPr>
      <w:r>
        <w:t> </w:t>
      </w:r>
    </w:p>
    <w:p w14:paraId="097F57C4" w14:textId="243C5B46" w:rsidR="00497AED" w:rsidRDefault="008213BE" w:rsidP="00171139">
      <w:pPr>
        <w:pStyle w:val="NoSpacing"/>
        <w:jc w:val="center"/>
        <w:rPr>
          <w:rFonts w:ascii="Arial" w:hAnsi="Arial" w:cs="Arial"/>
          <w:b/>
          <w:color w:val="FF0000"/>
          <w:sz w:val="36"/>
        </w:rPr>
      </w:pPr>
      <w:r w:rsidRPr="008213BE">
        <w:rPr>
          <w:rFonts w:ascii="Arial" w:hAnsi="Arial" w:cs="Arial"/>
          <w:b/>
          <w:color w:val="FF0000"/>
          <w:sz w:val="36"/>
        </w:rPr>
        <w:lastRenderedPageBreak/>
        <w:t>Part-time Art and Display Technician</w:t>
      </w:r>
    </w:p>
    <w:p w14:paraId="77FEDD79" w14:textId="760DB7E7" w:rsidR="008213BE" w:rsidRPr="008213BE" w:rsidRDefault="008213BE" w:rsidP="008213BE">
      <w:pPr>
        <w:pStyle w:val="NoSpacing"/>
        <w:jc w:val="center"/>
        <w:rPr>
          <w:rFonts w:ascii="Arial" w:hAnsi="Arial" w:cs="Arial"/>
          <w:b/>
          <w:color w:val="FF0000"/>
          <w:sz w:val="24"/>
          <w:szCs w:val="24"/>
        </w:rPr>
      </w:pPr>
      <w:r w:rsidRPr="008213BE">
        <w:rPr>
          <w:rFonts w:ascii="Arial" w:hAnsi="Arial" w:cs="Arial"/>
          <w:b/>
          <w:color w:val="FF0000"/>
          <w:sz w:val="24"/>
          <w:szCs w:val="24"/>
        </w:rPr>
        <w:t>Required for September 202</w:t>
      </w:r>
      <w:r w:rsidR="00197E50">
        <w:rPr>
          <w:rFonts w:ascii="Arial" w:hAnsi="Arial" w:cs="Arial"/>
          <w:b/>
          <w:color w:val="FF0000"/>
          <w:sz w:val="24"/>
          <w:szCs w:val="24"/>
        </w:rPr>
        <w:t>5</w:t>
      </w:r>
      <w:r w:rsidRPr="008213BE">
        <w:rPr>
          <w:rFonts w:ascii="Arial" w:hAnsi="Arial" w:cs="Arial"/>
          <w:b/>
          <w:color w:val="FF0000"/>
          <w:sz w:val="24"/>
          <w:szCs w:val="24"/>
        </w:rPr>
        <w:t xml:space="preserve">  </w:t>
      </w:r>
    </w:p>
    <w:p w14:paraId="50DD58F0" w14:textId="33286654" w:rsidR="008213BE" w:rsidRPr="008213BE" w:rsidRDefault="008213BE" w:rsidP="008213BE">
      <w:pPr>
        <w:pStyle w:val="NoSpacing"/>
        <w:jc w:val="center"/>
        <w:rPr>
          <w:rFonts w:ascii="Arial" w:hAnsi="Arial" w:cs="Arial"/>
          <w:b/>
          <w:color w:val="FF0000"/>
          <w:sz w:val="24"/>
          <w:szCs w:val="24"/>
        </w:rPr>
      </w:pPr>
      <w:r w:rsidRPr="008213BE">
        <w:rPr>
          <w:rFonts w:ascii="Arial" w:hAnsi="Arial" w:cs="Arial"/>
          <w:b/>
          <w:color w:val="FF0000"/>
          <w:sz w:val="24"/>
          <w:szCs w:val="24"/>
        </w:rPr>
        <w:t xml:space="preserve">Term Time Only, 39 weeks, </w:t>
      </w:r>
      <w:r w:rsidR="00B832C7">
        <w:rPr>
          <w:rFonts w:ascii="Arial" w:hAnsi="Arial" w:cs="Arial"/>
          <w:b/>
          <w:color w:val="FF0000"/>
          <w:sz w:val="24"/>
          <w:szCs w:val="24"/>
        </w:rPr>
        <w:t>2 days</w:t>
      </w:r>
      <w:r w:rsidRPr="008213BE">
        <w:rPr>
          <w:rFonts w:ascii="Arial" w:hAnsi="Arial" w:cs="Arial"/>
          <w:b/>
          <w:color w:val="FF0000"/>
          <w:sz w:val="24"/>
          <w:szCs w:val="24"/>
        </w:rPr>
        <w:t xml:space="preserve"> per week</w:t>
      </w:r>
      <w:r w:rsidR="00B832C7">
        <w:rPr>
          <w:rFonts w:ascii="Arial" w:hAnsi="Arial" w:cs="Arial"/>
          <w:b/>
          <w:color w:val="FF0000"/>
          <w:sz w:val="24"/>
          <w:szCs w:val="24"/>
        </w:rPr>
        <w:t xml:space="preserve"> (14.4 hours)</w:t>
      </w:r>
    </w:p>
    <w:p w14:paraId="1A8B0FCA" w14:textId="487BD978" w:rsidR="00CB1468" w:rsidRPr="004F1A5D" w:rsidRDefault="00446110" w:rsidP="00CB1468">
      <w:pPr>
        <w:pStyle w:val="NoSpacing"/>
        <w:jc w:val="center"/>
        <w:rPr>
          <w:rFonts w:ascii="Arial" w:hAnsi="Arial" w:cs="Arial"/>
          <w:b/>
          <w:color w:val="FF0000"/>
          <w:sz w:val="24"/>
        </w:rPr>
      </w:pPr>
      <w:r>
        <w:rPr>
          <w:rFonts w:ascii="Arial" w:hAnsi="Arial" w:cs="Arial"/>
          <w:b/>
          <w:color w:val="FF0000"/>
          <w:sz w:val="24"/>
        </w:rPr>
        <w:t xml:space="preserve">Scale </w:t>
      </w:r>
      <w:r w:rsidR="009A0DAD">
        <w:rPr>
          <w:rFonts w:ascii="Arial" w:hAnsi="Arial" w:cs="Arial"/>
          <w:b/>
          <w:color w:val="FF0000"/>
          <w:sz w:val="24"/>
        </w:rPr>
        <w:t>S0</w:t>
      </w:r>
      <w:r w:rsidR="008213BE">
        <w:rPr>
          <w:rFonts w:ascii="Arial" w:hAnsi="Arial" w:cs="Arial"/>
          <w:b/>
          <w:color w:val="FF0000"/>
          <w:sz w:val="24"/>
        </w:rPr>
        <w:t>5</w:t>
      </w:r>
      <w:r>
        <w:rPr>
          <w:rFonts w:ascii="Arial" w:hAnsi="Arial" w:cs="Arial"/>
          <w:b/>
          <w:color w:val="FF0000"/>
          <w:sz w:val="24"/>
        </w:rPr>
        <w:t xml:space="preserve"> </w:t>
      </w:r>
      <w:r w:rsidR="00CB1468" w:rsidRPr="004F1A5D">
        <w:rPr>
          <w:rFonts w:ascii="Arial" w:hAnsi="Arial" w:cs="Arial"/>
          <w:b/>
          <w:color w:val="FF0000"/>
          <w:sz w:val="24"/>
        </w:rPr>
        <w:t>£</w:t>
      </w:r>
      <w:r w:rsidR="00197E50">
        <w:rPr>
          <w:rFonts w:ascii="Arial" w:hAnsi="Arial" w:cs="Arial"/>
          <w:b/>
          <w:color w:val="FF0000"/>
          <w:sz w:val="24"/>
        </w:rPr>
        <w:t>34,359 - £35,892</w:t>
      </w:r>
      <w:r w:rsidR="00CB1468" w:rsidRPr="004F1A5D">
        <w:rPr>
          <w:rFonts w:ascii="Arial" w:hAnsi="Arial" w:cs="Arial"/>
          <w:b/>
          <w:color w:val="FF0000"/>
          <w:sz w:val="24"/>
        </w:rPr>
        <w:t xml:space="preserve"> </w:t>
      </w:r>
      <w:r w:rsidR="009A0DAD">
        <w:rPr>
          <w:rFonts w:ascii="Arial" w:hAnsi="Arial" w:cs="Arial"/>
          <w:b/>
          <w:color w:val="FF0000"/>
          <w:sz w:val="24"/>
        </w:rPr>
        <w:t>(</w:t>
      </w:r>
      <w:r w:rsidR="00CB1468" w:rsidRPr="004F1A5D">
        <w:rPr>
          <w:rFonts w:ascii="Arial" w:hAnsi="Arial" w:cs="Arial"/>
          <w:b/>
          <w:color w:val="FF0000"/>
          <w:sz w:val="24"/>
        </w:rPr>
        <w:t>AYR</w:t>
      </w:r>
      <w:r w:rsidR="009A0DAD">
        <w:rPr>
          <w:rFonts w:ascii="Arial" w:hAnsi="Arial" w:cs="Arial"/>
          <w:b/>
          <w:color w:val="FF0000"/>
          <w:sz w:val="24"/>
        </w:rPr>
        <w:t>)</w:t>
      </w:r>
      <w:r w:rsidR="00CB1468" w:rsidRPr="004F1A5D">
        <w:rPr>
          <w:rFonts w:ascii="Arial" w:hAnsi="Arial" w:cs="Arial"/>
          <w:b/>
          <w:color w:val="FF0000"/>
          <w:sz w:val="24"/>
        </w:rPr>
        <w:t xml:space="preserve"> / £</w:t>
      </w:r>
      <w:r w:rsidR="00197E50">
        <w:rPr>
          <w:rFonts w:ascii="Arial" w:hAnsi="Arial" w:cs="Arial"/>
          <w:b/>
          <w:color w:val="FF0000"/>
          <w:sz w:val="24"/>
        </w:rPr>
        <w:t>11,770.10</w:t>
      </w:r>
      <w:r w:rsidR="00CB1468" w:rsidRPr="004F1A5D">
        <w:rPr>
          <w:rFonts w:ascii="Arial" w:hAnsi="Arial" w:cs="Arial"/>
          <w:b/>
          <w:color w:val="FF0000"/>
          <w:sz w:val="24"/>
        </w:rPr>
        <w:t xml:space="preserve"> </w:t>
      </w:r>
      <w:r w:rsidR="009A0DAD">
        <w:rPr>
          <w:rFonts w:ascii="Arial" w:hAnsi="Arial" w:cs="Arial"/>
          <w:b/>
          <w:color w:val="FF0000"/>
          <w:sz w:val="24"/>
        </w:rPr>
        <w:t>–</w:t>
      </w:r>
      <w:r w:rsidR="00CB1468" w:rsidRPr="004F1A5D">
        <w:rPr>
          <w:rFonts w:ascii="Arial" w:hAnsi="Arial" w:cs="Arial"/>
          <w:b/>
          <w:color w:val="FF0000"/>
          <w:sz w:val="24"/>
        </w:rPr>
        <w:t xml:space="preserve"> </w:t>
      </w:r>
      <w:r w:rsidR="009A0DAD">
        <w:rPr>
          <w:rFonts w:ascii="Arial" w:hAnsi="Arial" w:cs="Arial"/>
          <w:b/>
          <w:color w:val="FF0000"/>
          <w:sz w:val="24"/>
        </w:rPr>
        <w:t>£</w:t>
      </w:r>
      <w:r w:rsidR="00197E50">
        <w:rPr>
          <w:rFonts w:ascii="Arial" w:hAnsi="Arial" w:cs="Arial"/>
          <w:b/>
          <w:color w:val="FF0000"/>
          <w:sz w:val="24"/>
        </w:rPr>
        <w:t>12,295.25</w:t>
      </w:r>
      <w:r w:rsidR="00CB1468" w:rsidRPr="004F1A5D">
        <w:rPr>
          <w:rFonts w:ascii="Arial" w:hAnsi="Arial" w:cs="Arial"/>
          <w:b/>
          <w:color w:val="FF0000"/>
          <w:sz w:val="24"/>
        </w:rPr>
        <w:t xml:space="preserve"> </w:t>
      </w:r>
      <w:r w:rsidR="00B832C7">
        <w:rPr>
          <w:rFonts w:ascii="Arial" w:hAnsi="Arial" w:cs="Arial"/>
          <w:b/>
          <w:color w:val="FF0000"/>
          <w:sz w:val="24"/>
        </w:rPr>
        <w:t>(</w:t>
      </w:r>
      <w:r w:rsidR="00CB1468" w:rsidRPr="004F1A5D">
        <w:rPr>
          <w:rFonts w:ascii="Arial" w:hAnsi="Arial" w:cs="Arial"/>
          <w:b/>
          <w:color w:val="FF0000"/>
          <w:sz w:val="24"/>
        </w:rPr>
        <w:t>TT</w:t>
      </w:r>
      <w:r w:rsidR="00B832C7">
        <w:rPr>
          <w:rFonts w:ascii="Arial" w:hAnsi="Arial" w:cs="Arial"/>
          <w:b/>
          <w:color w:val="FF0000"/>
          <w:sz w:val="24"/>
        </w:rPr>
        <w:t xml:space="preserve">O </w:t>
      </w:r>
      <w:r w:rsidR="00CB1468" w:rsidRPr="004F1A5D">
        <w:rPr>
          <w:rFonts w:ascii="Arial" w:hAnsi="Arial" w:cs="Arial"/>
          <w:b/>
          <w:color w:val="FF0000"/>
          <w:sz w:val="24"/>
        </w:rPr>
        <w:t>Actual Salary)</w:t>
      </w:r>
    </w:p>
    <w:p w14:paraId="1647D326" w14:textId="77777777" w:rsidR="00A844BD" w:rsidRPr="009A0DAD" w:rsidRDefault="00A844BD" w:rsidP="00CB1468">
      <w:pPr>
        <w:pStyle w:val="NoSpacing"/>
        <w:jc w:val="center"/>
        <w:rPr>
          <w:rFonts w:ascii="Arial" w:hAnsi="Arial" w:cs="Arial"/>
          <w:b/>
          <w:color w:val="FF0000"/>
          <w:sz w:val="18"/>
        </w:rPr>
      </w:pPr>
    </w:p>
    <w:p w14:paraId="0E7995F9" w14:textId="303FA240" w:rsidR="00497AED" w:rsidRPr="009A0DAD" w:rsidRDefault="00497AED" w:rsidP="00E118C1">
      <w:pPr>
        <w:pStyle w:val="NoSpacing"/>
        <w:rPr>
          <w:rFonts w:ascii="Arial" w:hAnsi="Arial" w:cs="Arial"/>
          <w:b/>
          <w:color w:val="FF0000"/>
          <w:sz w:val="14"/>
          <w:szCs w:val="14"/>
        </w:rPr>
      </w:pPr>
    </w:p>
    <w:p w14:paraId="5DA8C16F" w14:textId="45D442AD" w:rsidR="00E118C1" w:rsidRPr="009A0DAD" w:rsidRDefault="009A0DAD" w:rsidP="009A0DAD">
      <w:pPr>
        <w:spacing w:after="0"/>
        <w:rPr>
          <w:rFonts w:ascii="Arial" w:hAnsi="Arial" w:cs="Arial"/>
        </w:rPr>
      </w:pPr>
      <w:r w:rsidRPr="009A0DAD">
        <w:rPr>
          <w:rFonts w:ascii="Arial" w:hAnsi="Arial" w:cs="Arial"/>
        </w:rPr>
        <w:t xml:space="preserve">We are seeking an ambitious and experienced </w:t>
      </w:r>
      <w:r w:rsidR="00197E50">
        <w:rPr>
          <w:rFonts w:ascii="Arial" w:hAnsi="Arial" w:cs="Arial"/>
        </w:rPr>
        <w:t>Art and Display Technician</w:t>
      </w:r>
      <w:r w:rsidRPr="009A0DAD">
        <w:rPr>
          <w:rFonts w:ascii="Arial" w:hAnsi="Arial" w:cs="Arial"/>
        </w:rPr>
        <w:t xml:space="preserve"> to join our small and dynamic team at Lady Margaret School.</w:t>
      </w:r>
    </w:p>
    <w:p w14:paraId="2A3966F9" w14:textId="46B10C64" w:rsidR="00497AED" w:rsidRPr="009A0DAD" w:rsidRDefault="00497AED" w:rsidP="00E118C1">
      <w:pPr>
        <w:pStyle w:val="NoSpacing"/>
        <w:rPr>
          <w:rFonts w:ascii="Arial" w:hAnsi="Arial" w:cs="Arial"/>
          <w:sz w:val="14"/>
          <w:szCs w:val="14"/>
        </w:rPr>
      </w:pPr>
    </w:p>
    <w:p w14:paraId="77302F60" w14:textId="2DF52078" w:rsidR="00497AED" w:rsidRPr="009A0DAD" w:rsidRDefault="00497AED" w:rsidP="00E118C1">
      <w:pPr>
        <w:pStyle w:val="NoSpacing"/>
        <w:rPr>
          <w:rFonts w:ascii="Arial" w:hAnsi="Arial" w:cs="Arial"/>
          <w:b/>
          <w:bCs/>
        </w:rPr>
      </w:pPr>
      <w:r w:rsidRPr="009A0DAD">
        <w:rPr>
          <w:rFonts w:ascii="Arial" w:hAnsi="Arial" w:cs="Arial"/>
          <w:b/>
          <w:bCs/>
        </w:rPr>
        <w:t>About the Role</w:t>
      </w:r>
    </w:p>
    <w:p w14:paraId="4936B2C6" w14:textId="77777777" w:rsidR="009A0DAD" w:rsidRPr="009A0DAD" w:rsidRDefault="009A0DAD" w:rsidP="009A0DAD">
      <w:pPr>
        <w:spacing w:after="0"/>
        <w:rPr>
          <w:rFonts w:ascii="Arial" w:hAnsi="Arial" w:cs="Arial"/>
          <w:sz w:val="18"/>
        </w:rPr>
      </w:pPr>
    </w:p>
    <w:p w14:paraId="2FEB6314" w14:textId="471F0063" w:rsidR="009A0DAD" w:rsidRPr="009A0DAD" w:rsidRDefault="00197E50" w:rsidP="00E118C1">
      <w:pPr>
        <w:pStyle w:val="NoSpacing"/>
        <w:rPr>
          <w:rFonts w:ascii="Arial" w:hAnsi="Arial" w:cs="Arial"/>
          <w:b/>
          <w:bCs/>
          <w:sz w:val="18"/>
        </w:rPr>
      </w:pPr>
      <w:r w:rsidRPr="00197E50">
        <w:rPr>
          <w:rFonts w:ascii="Arial" w:hAnsi="Arial" w:cs="Arial"/>
        </w:rPr>
        <w:t xml:space="preserve">We are looking for a committed and enthusiastic Art </w:t>
      </w:r>
      <w:r>
        <w:rPr>
          <w:rFonts w:ascii="Arial" w:hAnsi="Arial" w:cs="Arial"/>
        </w:rPr>
        <w:t>and</w:t>
      </w:r>
      <w:r w:rsidRPr="00197E50">
        <w:rPr>
          <w:rFonts w:ascii="Arial" w:hAnsi="Arial" w:cs="Arial"/>
        </w:rPr>
        <w:t xml:space="preserve"> Display Technician to support our busy Art Department from September 202</w:t>
      </w:r>
      <w:r>
        <w:rPr>
          <w:rFonts w:ascii="Arial" w:hAnsi="Arial" w:cs="Arial"/>
        </w:rPr>
        <w:t>5</w:t>
      </w:r>
      <w:r w:rsidRPr="00197E50">
        <w:rPr>
          <w:rFonts w:ascii="Arial" w:hAnsi="Arial" w:cs="Arial"/>
        </w:rPr>
        <w:t>.  You will also maintain and present all department displays and exhibitions across the school.  The successful candidate will use his or her initiative and enjoy working as part of a team. You will be responsible for the organisation of materials and students’ work, and will engage with students by supporting their ideas and helping them to use materials effectively. You will also take pride in maintaining a tidy and organised department.</w:t>
      </w:r>
    </w:p>
    <w:p w14:paraId="279725D5" w14:textId="77777777" w:rsidR="00E118C1" w:rsidRPr="009A0DAD" w:rsidRDefault="00E118C1" w:rsidP="00E118C1">
      <w:pPr>
        <w:pStyle w:val="NoSpacing"/>
        <w:rPr>
          <w:rFonts w:ascii="Arial" w:hAnsi="Arial" w:cs="Arial"/>
          <w:b/>
          <w:bCs/>
          <w:sz w:val="14"/>
          <w:szCs w:val="14"/>
        </w:rPr>
      </w:pPr>
    </w:p>
    <w:p w14:paraId="4FF8185B" w14:textId="33F3B5ED" w:rsidR="00E118C1" w:rsidRPr="009A0DAD" w:rsidRDefault="00E118C1" w:rsidP="00E118C1">
      <w:pPr>
        <w:pStyle w:val="NoSpacing"/>
        <w:rPr>
          <w:rFonts w:ascii="Arial" w:hAnsi="Arial" w:cs="Arial"/>
          <w:b/>
          <w:bCs/>
        </w:rPr>
      </w:pPr>
      <w:r w:rsidRPr="009A0DAD">
        <w:rPr>
          <w:rFonts w:ascii="Arial" w:hAnsi="Arial" w:cs="Arial"/>
          <w:b/>
          <w:bCs/>
        </w:rPr>
        <w:t>About Lady Margaret School</w:t>
      </w:r>
    </w:p>
    <w:p w14:paraId="76FDEFFB" w14:textId="77777777" w:rsidR="009A0DAD" w:rsidRPr="009A0DAD" w:rsidRDefault="009A0DAD" w:rsidP="00E118C1">
      <w:pPr>
        <w:pStyle w:val="NoSpacing"/>
        <w:rPr>
          <w:rFonts w:ascii="Arial" w:hAnsi="Arial" w:cs="Arial"/>
          <w:sz w:val="18"/>
        </w:rPr>
      </w:pPr>
    </w:p>
    <w:p w14:paraId="7BCB3485" w14:textId="1B091B47" w:rsidR="00E118C1" w:rsidRPr="009A0DAD" w:rsidRDefault="00E118C1" w:rsidP="00E118C1">
      <w:pPr>
        <w:pStyle w:val="NoSpacing"/>
        <w:rPr>
          <w:rFonts w:ascii="Arial" w:hAnsi="Arial" w:cs="Arial"/>
        </w:rPr>
      </w:pPr>
      <w:r w:rsidRPr="009A0DAD">
        <w:rPr>
          <w:rFonts w:ascii="Arial" w:hAnsi="Arial" w:cs="Arial"/>
        </w:rPr>
        <w:t>Our exam results reflect the hard work of our students and staff. In 202</w:t>
      </w:r>
      <w:r w:rsidR="00197E50">
        <w:rPr>
          <w:rFonts w:ascii="Arial" w:hAnsi="Arial" w:cs="Arial"/>
        </w:rPr>
        <w:t>5</w:t>
      </w:r>
      <w:r w:rsidRPr="009A0DAD">
        <w:rPr>
          <w:rFonts w:ascii="Arial" w:hAnsi="Arial" w:cs="Arial"/>
        </w:rPr>
        <w:t xml:space="preserve">, </w:t>
      </w:r>
      <w:r w:rsidRPr="00B42316">
        <w:rPr>
          <w:rFonts w:ascii="Arial" w:hAnsi="Arial" w:cs="Arial"/>
        </w:rPr>
        <w:t>9</w:t>
      </w:r>
      <w:r w:rsidR="00B42316" w:rsidRPr="00B42316">
        <w:rPr>
          <w:rFonts w:ascii="Arial" w:hAnsi="Arial" w:cs="Arial"/>
        </w:rPr>
        <w:t>1</w:t>
      </w:r>
      <w:r w:rsidRPr="00B42316">
        <w:rPr>
          <w:rFonts w:ascii="Arial" w:hAnsi="Arial" w:cs="Arial"/>
        </w:rPr>
        <w:t>% of</w:t>
      </w:r>
      <w:r w:rsidRPr="009A0DAD">
        <w:rPr>
          <w:rFonts w:ascii="Arial" w:hAnsi="Arial" w:cs="Arial"/>
        </w:rPr>
        <w:t xml:space="preserve"> our girls attained GCSE English and Mathematics at grades 9-4.  At A Level, our results are consistently outstanding, with high numbers of girls progressing to a wide range of Higher Education courses. In 202</w:t>
      </w:r>
      <w:r w:rsidR="00197E50">
        <w:rPr>
          <w:rFonts w:ascii="Arial" w:hAnsi="Arial" w:cs="Arial"/>
        </w:rPr>
        <w:t>5</w:t>
      </w:r>
      <w:r w:rsidRPr="009A0DAD">
        <w:rPr>
          <w:rFonts w:ascii="Arial" w:hAnsi="Arial" w:cs="Arial"/>
        </w:rPr>
        <w:t xml:space="preserve"> </w:t>
      </w:r>
      <w:r w:rsidR="00B42316" w:rsidRPr="00B42316">
        <w:rPr>
          <w:rFonts w:ascii="Arial" w:hAnsi="Arial" w:cs="Arial"/>
        </w:rPr>
        <w:t>69</w:t>
      </w:r>
      <w:r w:rsidRPr="00B42316">
        <w:rPr>
          <w:rFonts w:ascii="Arial" w:hAnsi="Arial" w:cs="Arial"/>
        </w:rPr>
        <w:t>%</w:t>
      </w:r>
      <w:r w:rsidRPr="009A0DAD">
        <w:rPr>
          <w:rFonts w:ascii="Arial" w:hAnsi="Arial" w:cs="Arial"/>
        </w:rPr>
        <w:t xml:space="preserve"> of grades were A*-B. Students at LMS have an excellent record of securing places at top universities.</w:t>
      </w:r>
    </w:p>
    <w:p w14:paraId="1CBDCCA9" w14:textId="77777777" w:rsidR="00171139" w:rsidRPr="009A0DAD" w:rsidRDefault="00171139" w:rsidP="00171139">
      <w:pPr>
        <w:pStyle w:val="NoSpacing"/>
        <w:rPr>
          <w:rFonts w:ascii="Arial" w:hAnsi="Arial" w:cs="Arial"/>
          <w:sz w:val="14"/>
          <w:szCs w:val="14"/>
        </w:rPr>
      </w:pPr>
    </w:p>
    <w:p w14:paraId="386120B3" w14:textId="06EC775C" w:rsidR="00171139" w:rsidRDefault="00171139" w:rsidP="00171139">
      <w:pPr>
        <w:pStyle w:val="NoSpacing"/>
        <w:rPr>
          <w:rFonts w:ascii="Arial" w:hAnsi="Arial" w:cs="Arial"/>
          <w:b/>
          <w:bCs/>
        </w:rPr>
      </w:pPr>
      <w:r w:rsidRPr="009A0DAD">
        <w:rPr>
          <w:rFonts w:ascii="Arial" w:hAnsi="Arial" w:cs="Arial"/>
          <w:b/>
          <w:bCs/>
        </w:rPr>
        <w:t>What you can expect from us</w:t>
      </w:r>
    </w:p>
    <w:p w14:paraId="38ABAB9C" w14:textId="77777777" w:rsidR="009A0DAD" w:rsidRPr="009A0DAD" w:rsidRDefault="009A0DAD" w:rsidP="00171139">
      <w:pPr>
        <w:pStyle w:val="NoSpacing"/>
        <w:rPr>
          <w:rFonts w:ascii="Arial" w:hAnsi="Arial" w:cs="Arial"/>
          <w:b/>
          <w:bCs/>
        </w:rPr>
      </w:pPr>
    </w:p>
    <w:p w14:paraId="323E9223" w14:textId="0B2C7DE4" w:rsidR="00171139" w:rsidRPr="009A0DAD" w:rsidRDefault="00171139" w:rsidP="0008618F">
      <w:pPr>
        <w:pStyle w:val="NoSpacing"/>
        <w:numPr>
          <w:ilvl w:val="0"/>
          <w:numId w:val="24"/>
        </w:numPr>
        <w:rPr>
          <w:rFonts w:ascii="Arial" w:hAnsi="Arial" w:cs="Arial"/>
        </w:rPr>
      </w:pPr>
      <w:r w:rsidRPr="009A0DAD">
        <w:rPr>
          <w:rFonts w:ascii="Arial" w:hAnsi="Arial" w:cs="Arial"/>
        </w:rPr>
        <w:t xml:space="preserve">A supportive school that has staff well-being at its core </w:t>
      </w:r>
    </w:p>
    <w:p w14:paraId="25790C14" w14:textId="4AA82111" w:rsidR="00171139" w:rsidRPr="009A0DAD" w:rsidRDefault="00171139" w:rsidP="0008618F">
      <w:pPr>
        <w:pStyle w:val="NoSpacing"/>
        <w:numPr>
          <w:ilvl w:val="0"/>
          <w:numId w:val="24"/>
        </w:numPr>
        <w:rPr>
          <w:rFonts w:ascii="Arial" w:hAnsi="Arial" w:cs="Arial"/>
        </w:rPr>
      </w:pPr>
      <w:r w:rsidRPr="009A0DAD">
        <w:rPr>
          <w:rFonts w:ascii="Arial" w:hAnsi="Arial" w:cs="Arial"/>
        </w:rPr>
        <w:t xml:space="preserve">Excellent career progression opportunities in addition to the high quality CPD which is part of our established systems for staff support and development </w:t>
      </w:r>
    </w:p>
    <w:p w14:paraId="2FD1258F" w14:textId="6842DE5E" w:rsidR="00171139" w:rsidRPr="009A0DAD" w:rsidRDefault="00171139" w:rsidP="0008618F">
      <w:pPr>
        <w:pStyle w:val="NoSpacing"/>
        <w:numPr>
          <w:ilvl w:val="0"/>
          <w:numId w:val="24"/>
        </w:numPr>
        <w:rPr>
          <w:rFonts w:ascii="Arial" w:hAnsi="Arial" w:cs="Arial"/>
        </w:rPr>
      </w:pPr>
      <w:r w:rsidRPr="009A0DAD">
        <w:rPr>
          <w:rFonts w:ascii="Arial" w:hAnsi="Arial" w:cs="Arial"/>
        </w:rPr>
        <w:t xml:space="preserve">A comprehensive benefits package including </w:t>
      </w:r>
      <w:r w:rsidR="004A6C41" w:rsidRPr="009A0DAD">
        <w:rPr>
          <w:rFonts w:ascii="Arial" w:hAnsi="Arial" w:cs="Arial"/>
        </w:rPr>
        <w:t xml:space="preserve">defined government </w:t>
      </w:r>
      <w:r w:rsidRPr="009A0DAD">
        <w:rPr>
          <w:rFonts w:ascii="Arial" w:hAnsi="Arial" w:cs="Arial"/>
        </w:rPr>
        <w:t>pension</w:t>
      </w:r>
      <w:r w:rsidR="004A6C41" w:rsidRPr="009A0DAD">
        <w:rPr>
          <w:rFonts w:ascii="Arial" w:hAnsi="Arial" w:cs="Arial"/>
        </w:rPr>
        <w:t xml:space="preserve"> scheme (</w:t>
      </w:r>
      <w:r w:rsidR="00A14D5B" w:rsidRPr="009A0DAD">
        <w:rPr>
          <w:rFonts w:ascii="Arial" w:hAnsi="Arial" w:cs="Arial"/>
        </w:rPr>
        <w:t>ER’s</w:t>
      </w:r>
      <w:r w:rsidR="004A6C41" w:rsidRPr="009A0DAD">
        <w:rPr>
          <w:rFonts w:ascii="Arial" w:hAnsi="Arial" w:cs="Arial"/>
        </w:rPr>
        <w:t xml:space="preserve"> contribution </w:t>
      </w:r>
      <w:r w:rsidR="00A14D5B" w:rsidRPr="009A0DAD">
        <w:rPr>
          <w:rFonts w:ascii="Arial" w:hAnsi="Arial" w:cs="Arial"/>
        </w:rPr>
        <w:t>23.9</w:t>
      </w:r>
      <w:r w:rsidR="004A6C41" w:rsidRPr="009A0DAD">
        <w:rPr>
          <w:rFonts w:ascii="Arial" w:hAnsi="Arial" w:cs="Arial"/>
        </w:rPr>
        <w:t>%)</w:t>
      </w:r>
      <w:r w:rsidRPr="009A0DAD">
        <w:rPr>
          <w:rFonts w:ascii="Arial" w:hAnsi="Arial" w:cs="Arial"/>
        </w:rPr>
        <w:t>, employee assistance programme</w:t>
      </w:r>
      <w:r w:rsidR="004A6C41" w:rsidRPr="009A0DAD">
        <w:rPr>
          <w:rFonts w:ascii="Arial" w:hAnsi="Arial" w:cs="Arial"/>
        </w:rPr>
        <w:t xml:space="preserve">, flu vaccination vouchers </w:t>
      </w:r>
      <w:r w:rsidRPr="009A0DAD">
        <w:rPr>
          <w:rFonts w:ascii="Arial" w:hAnsi="Arial" w:cs="Arial"/>
        </w:rPr>
        <w:t>and Cyclescheme</w:t>
      </w:r>
    </w:p>
    <w:p w14:paraId="059AA952" w14:textId="7204BE1A" w:rsidR="00171139" w:rsidRPr="009A0DAD" w:rsidRDefault="00171139" w:rsidP="0008618F">
      <w:pPr>
        <w:pStyle w:val="NoSpacing"/>
        <w:numPr>
          <w:ilvl w:val="0"/>
          <w:numId w:val="24"/>
        </w:numPr>
        <w:rPr>
          <w:rFonts w:ascii="Arial" w:hAnsi="Arial" w:cs="Arial"/>
        </w:rPr>
      </w:pPr>
      <w:r w:rsidRPr="009A0DAD">
        <w:rPr>
          <w:rFonts w:ascii="Arial" w:hAnsi="Arial" w:cs="Arial"/>
        </w:rPr>
        <w:t>A convenient location served by excellent transport links, close to local amenities and green spaces.</w:t>
      </w:r>
    </w:p>
    <w:p w14:paraId="53A65B0D" w14:textId="77777777" w:rsidR="00171139" w:rsidRPr="009A0DAD" w:rsidRDefault="00171139" w:rsidP="00171139">
      <w:pPr>
        <w:pStyle w:val="NoSpacing"/>
        <w:rPr>
          <w:rFonts w:ascii="Arial" w:hAnsi="Arial" w:cs="Arial"/>
        </w:rPr>
      </w:pPr>
    </w:p>
    <w:p w14:paraId="2FFFF5AD" w14:textId="0A2CBEF7" w:rsidR="00171139" w:rsidRPr="009A0DAD" w:rsidRDefault="00171139" w:rsidP="00171139">
      <w:pPr>
        <w:pStyle w:val="NoSpacing"/>
        <w:rPr>
          <w:rFonts w:ascii="Arial" w:hAnsi="Arial" w:cs="Arial"/>
          <w:b/>
        </w:rPr>
      </w:pPr>
      <w:r w:rsidRPr="009A0DAD">
        <w:rPr>
          <w:rFonts w:ascii="Arial" w:hAnsi="Arial" w:cs="Arial"/>
          <w:b/>
        </w:rPr>
        <w:t>Closing Date:</w:t>
      </w:r>
      <w:r w:rsidRPr="009A0DAD">
        <w:rPr>
          <w:rFonts w:ascii="Arial" w:hAnsi="Arial" w:cs="Arial"/>
          <w:b/>
        </w:rPr>
        <w:tab/>
      </w:r>
      <w:r w:rsidRPr="009A0DAD">
        <w:rPr>
          <w:rFonts w:ascii="Arial" w:hAnsi="Arial" w:cs="Arial"/>
          <w:b/>
        </w:rPr>
        <w:tab/>
      </w:r>
      <w:r w:rsidR="005871E2">
        <w:rPr>
          <w:rFonts w:ascii="Arial" w:hAnsi="Arial" w:cs="Arial"/>
          <w:b/>
        </w:rPr>
        <w:t>19</w:t>
      </w:r>
      <w:r w:rsidR="00197E50" w:rsidRPr="00197E50">
        <w:rPr>
          <w:rFonts w:ascii="Arial" w:hAnsi="Arial" w:cs="Arial"/>
          <w:b/>
          <w:vertAlign w:val="superscript"/>
        </w:rPr>
        <w:t>th</w:t>
      </w:r>
      <w:r w:rsidR="00197E50">
        <w:rPr>
          <w:rFonts w:ascii="Arial" w:hAnsi="Arial" w:cs="Arial"/>
          <w:b/>
        </w:rPr>
        <w:t xml:space="preserve"> September</w:t>
      </w:r>
      <w:r w:rsidR="005871E2">
        <w:rPr>
          <w:rFonts w:ascii="Arial" w:hAnsi="Arial" w:cs="Arial"/>
          <w:b/>
        </w:rPr>
        <w:t xml:space="preserve"> 2025</w:t>
      </w:r>
    </w:p>
    <w:p w14:paraId="0980B7E1" w14:textId="77777777" w:rsidR="00171139" w:rsidRPr="009A0DAD" w:rsidRDefault="00171139" w:rsidP="00171139">
      <w:pPr>
        <w:pStyle w:val="NoSpacing"/>
        <w:rPr>
          <w:rFonts w:ascii="Arial" w:hAnsi="Arial" w:cs="Arial"/>
          <w:b/>
        </w:rPr>
      </w:pPr>
    </w:p>
    <w:p w14:paraId="2A1AF7E6" w14:textId="3AB312C6" w:rsidR="00171139" w:rsidRPr="009A0DAD" w:rsidRDefault="00171139" w:rsidP="00171139">
      <w:pPr>
        <w:pStyle w:val="NoSpacing"/>
        <w:rPr>
          <w:rFonts w:ascii="Arial" w:hAnsi="Arial" w:cs="Arial"/>
          <w:b/>
        </w:rPr>
      </w:pPr>
      <w:r w:rsidRPr="009A0DAD">
        <w:rPr>
          <w:rFonts w:ascii="Arial" w:hAnsi="Arial" w:cs="Arial"/>
          <w:b/>
        </w:rPr>
        <w:t>Interview Date:</w:t>
      </w:r>
      <w:r w:rsidRPr="009A0DAD">
        <w:rPr>
          <w:rFonts w:ascii="Arial" w:hAnsi="Arial" w:cs="Arial"/>
          <w:b/>
        </w:rPr>
        <w:tab/>
      </w:r>
      <w:r w:rsidR="005871E2">
        <w:rPr>
          <w:rFonts w:ascii="Arial" w:hAnsi="Arial" w:cs="Arial"/>
          <w:b/>
        </w:rPr>
        <w:t>26th</w:t>
      </w:r>
      <w:r w:rsidR="00197E50">
        <w:rPr>
          <w:rFonts w:ascii="Arial" w:hAnsi="Arial" w:cs="Arial"/>
          <w:b/>
        </w:rPr>
        <w:t xml:space="preserve"> Sept</w:t>
      </w:r>
      <w:r w:rsidR="00B42316">
        <w:rPr>
          <w:rFonts w:ascii="Arial" w:hAnsi="Arial" w:cs="Arial"/>
          <w:b/>
        </w:rPr>
        <w:t>e</w:t>
      </w:r>
      <w:r w:rsidR="00197E50">
        <w:rPr>
          <w:rFonts w:ascii="Arial" w:hAnsi="Arial" w:cs="Arial"/>
          <w:b/>
        </w:rPr>
        <w:t>mber</w:t>
      </w:r>
      <w:r w:rsidR="006A01E6">
        <w:rPr>
          <w:rFonts w:ascii="Arial" w:hAnsi="Arial" w:cs="Arial"/>
          <w:b/>
        </w:rPr>
        <w:t xml:space="preserve"> 2025</w:t>
      </w:r>
    </w:p>
    <w:p w14:paraId="67A4FF21" w14:textId="77777777" w:rsidR="00171139" w:rsidRPr="009A0DAD" w:rsidRDefault="00171139" w:rsidP="00171139">
      <w:pPr>
        <w:pStyle w:val="NoSpacing"/>
        <w:rPr>
          <w:rFonts w:ascii="Arial" w:hAnsi="Arial" w:cs="Arial"/>
          <w:b/>
        </w:rPr>
      </w:pPr>
    </w:p>
    <w:p w14:paraId="3FDC8741" w14:textId="37CFBDFE" w:rsidR="00171139" w:rsidRPr="009A0DAD" w:rsidRDefault="00171139" w:rsidP="00171139">
      <w:pPr>
        <w:pStyle w:val="NoSpacing"/>
        <w:rPr>
          <w:rFonts w:ascii="Arial" w:hAnsi="Arial" w:cs="Arial"/>
          <w:b/>
        </w:rPr>
      </w:pPr>
      <w:r w:rsidRPr="009A0DAD">
        <w:rPr>
          <w:rFonts w:ascii="Arial" w:hAnsi="Arial" w:cs="Arial"/>
          <w:b/>
        </w:rPr>
        <w:t>Start Date:</w:t>
      </w:r>
      <w:r w:rsidRPr="009A0DAD">
        <w:rPr>
          <w:rFonts w:ascii="Arial" w:hAnsi="Arial" w:cs="Arial"/>
          <w:b/>
        </w:rPr>
        <w:tab/>
      </w:r>
      <w:r w:rsidRPr="009A0DAD">
        <w:rPr>
          <w:rFonts w:ascii="Arial" w:hAnsi="Arial" w:cs="Arial"/>
          <w:b/>
        </w:rPr>
        <w:tab/>
      </w:r>
      <w:r w:rsidR="00B832C7">
        <w:rPr>
          <w:rFonts w:ascii="Arial" w:hAnsi="Arial" w:cs="Arial"/>
          <w:b/>
        </w:rPr>
        <w:t>Immediate / To be arranged</w:t>
      </w:r>
      <w:r w:rsidR="00197E50">
        <w:rPr>
          <w:rFonts w:ascii="Arial" w:hAnsi="Arial" w:cs="Arial"/>
          <w:b/>
        </w:rPr>
        <w:t xml:space="preserve"> </w:t>
      </w:r>
    </w:p>
    <w:p w14:paraId="0A3DA288" w14:textId="77777777" w:rsidR="00171139" w:rsidRPr="009A0DAD" w:rsidRDefault="00171139" w:rsidP="00171139">
      <w:pPr>
        <w:pStyle w:val="NoSpacing"/>
        <w:rPr>
          <w:rFonts w:ascii="Arial" w:hAnsi="Arial" w:cs="Arial"/>
        </w:rPr>
      </w:pPr>
    </w:p>
    <w:p w14:paraId="716B75A4" w14:textId="77777777" w:rsidR="00E118C1" w:rsidRPr="009A0DAD" w:rsidRDefault="00171139" w:rsidP="00E118C1">
      <w:pPr>
        <w:pStyle w:val="NoSpacing"/>
        <w:rPr>
          <w:rFonts w:ascii="Arial" w:hAnsi="Arial" w:cs="Arial"/>
        </w:rPr>
      </w:pPr>
      <w:r w:rsidRPr="009A0DAD">
        <w:rPr>
          <w:rFonts w:ascii="Arial" w:hAnsi="Arial" w:cs="Arial"/>
        </w:rPr>
        <w:t xml:space="preserve">Early applications are encouraged.  Suitable candidates may be interviewed before the closing date and Lady Margaret School reserves the right to withdraw the position if an early appointment is made. </w:t>
      </w:r>
    </w:p>
    <w:p w14:paraId="2F630E3F" w14:textId="77777777" w:rsidR="004A6C41" w:rsidRPr="004A6C41" w:rsidRDefault="004A6C41" w:rsidP="00E118C1">
      <w:pPr>
        <w:pStyle w:val="NoSpacing"/>
        <w:rPr>
          <w:sz w:val="14"/>
          <w:szCs w:val="14"/>
        </w:rPr>
      </w:pPr>
    </w:p>
    <w:p w14:paraId="582115A6" w14:textId="08486124" w:rsidR="00A14D5B" w:rsidRDefault="00171139" w:rsidP="00E118C1">
      <w:pPr>
        <w:pStyle w:val="NoSpacing"/>
        <w:rPr>
          <w:rStyle w:val="Hyperlink"/>
          <w:rFonts w:ascii="Arial" w:hAnsi="Arial" w:cs="Arial"/>
          <w:color w:val="auto"/>
          <w:u w:val="none"/>
        </w:rPr>
      </w:pPr>
      <w:r w:rsidRPr="009A0DAD">
        <w:rPr>
          <w:rFonts w:ascii="Arial" w:hAnsi="Arial" w:cs="Arial"/>
        </w:rPr>
        <w:t xml:space="preserve">How to apply: Please click on the ‘Quick Apply’ button on our TES listing to fill out an online application form. Alternatively, visit our website to complete our own application form: </w:t>
      </w:r>
      <w:hyperlink r:id="rId12" w:history="1">
        <w:r w:rsidRPr="009A0DAD">
          <w:rPr>
            <w:rStyle w:val="Hyperlink"/>
            <w:rFonts w:ascii="Arial" w:hAnsi="Arial" w:cs="Arial"/>
            <w:color w:val="auto"/>
            <w:u w:val="none"/>
          </w:rPr>
          <w:t>https://ladymargaret.lbhf.sch.uk/our-school/vacancies</w:t>
        </w:r>
      </w:hyperlink>
    </w:p>
    <w:p w14:paraId="1D581175" w14:textId="77777777" w:rsidR="0004420F" w:rsidRDefault="0004420F" w:rsidP="00E118C1">
      <w:pPr>
        <w:pStyle w:val="NoSpacing"/>
        <w:rPr>
          <w:rStyle w:val="Hyperlink"/>
          <w:rFonts w:ascii="Arial" w:hAnsi="Arial" w:cs="Arial"/>
          <w:color w:val="auto"/>
          <w:u w:val="none"/>
        </w:rPr>
      </w:pPr>
    </w:p>
    <w:p w14:paraId="31DE3D1F" w14:textId="77777777" w:rsidR="0004420F" w:rsidRDefault="0004420F" w:rsidP="00E118C1">
      <w:pPr>
        <w:pStyle w:val="NoSpacing"/>
        <w:rPr>
          <w:rStyle w:val="Hyperlink"/>
          <w:rFonts w:ascii="Arial" w:hAnsi="Arial" w:cs="Arial"/>
          <w:color w:val="auto"/>
          <w:u w:val="none"/>
        </w:rPr>
      </w:pPr>
    </w:p>
    <w:p w14:paraId="4490B8DA" w14:textId="77777777" w:rsidR="0004420F" w:rsidRPr="009A0DAD" w:rsidRDefault="0004420F" w:rsidP="00E118C1">
      <w:pPr>
        <w:pStyle w:val="NoSpacing"/>
        <w:rPr>
          <w:rFonts w:ascii="Arial" w:hAnsi="Arial" w:cs="Arial"/>
        </w:rPr>
      </w:pPr>
    </w:p>
    <w:p w14:paraId="0DC5F2B1" w14:textId="07443BAE" w:rsidR="004A6C41" w:rsidRDefault="00171139" w:rsidP="004A6C41">
      <w:pPr>
        <w:widowControl w:val="0"/>
        <w:rPr>
          <w:rFonts w:ascii="Arial" w:hAnsi="Arial" w:cs="Arial"/>
          <w:color w:val="000000"/>
          <w:sz w:val="20"/>
          <w:szCs w:val="20"/>
        </w:rPr>
      </w:pPr>
      <w:r w:rsidRPr="004F1A5D">
        <w:rPr>
          <w:rFonts w:ascii="Arial" w:hAnsi="Arial" w:cs="Arial"/>
        </w:rPr>
        <w:t> </w:t>
      </w:r>
    </w:p>
    <w:p w14:paraId="32238891" w14:textId="744F36B6" w:rsidR="0004420F" w:rsidRDefault="0004420F" w:rsidP="0004420F">
      <w:pPr>
        <w:rPr>
          <w:rFonts w:ascii="Arial" w:hAnsi="Arial" w:cs="Arial"/>
          <w:b/>
        </w:rPr>
      </w:pPr>
      <w:r w:rsidRPr="0004420F">
        <w:rPr>
          <w:rFonts w:ascii="Arial" w:hAnsi="Arial" w:cs="Arial"/>
          <w:b/>
        </w:rPr>
        <w:lastRenderedPageBreak/>
        <w:t>Lady Margaret School Art Department</w:t>
      </w:r>
    </w:p>
    <w:p w14:paraId="06A47834" w14:textId="77777777" w:rsidR="0004420F" w:rsidRPr="0004420F" w:rsidRDefault="0004420F" w:rsidP="0004420F">
      <w:pPr>
        <w:rPr>
          <w:rFonts w:ascii="Arial" w:hAnsi="Arial" w:cs="Arial"/>
          <w:b/>
        </w:rPr>
      </w:pPr>
    </w:p>
    <w:p w14:paraId="183AF5C6" w14:textId="7B4E69B1" w:rsidR="0004420F" w:rsidRPr="0004420F" w:rsidRDefault="0004420F" w:rsidP="0004420F">
      <w:pPr>
        <w:rPr>
          <w:rFonts w:ascii="Arial" w:hAnsi="Arial" w:cs="Arial"/>
        </w:rPr>
      </w:pPr>
      <w:r w:rsidRPr="0004420F">
        <w:rPr>
          <w:rFonts w:ascii="Arial" w:hAnsi="Arial" w:cs="Arial"/>
        </w:rPr>
        <w:t xml:space="preserve">At present, Art at LMS consists of </w:t>
      </w:r>
      <w:r w:rsidR="006A01E6">
        <w:rPr>
          <w:rFonts w:ascii="Arial" w:hAnsi="Arial" w:cs="Arial"/>
        </w:rPr>
        <w:t>one full time and two part time teachers.</w:t>
      </w:r>
      <w:r w:rsidRPr="0004420F">
        <w:rPr>
          <w:rFonts w:ascii="Arial" w:hAnsi="Arial" w:cs="Arial"/>
        </w:rPr>
        <w:t xml:space="preserve"> It is important to us that we each maintain our own artistic specialism and are able to utilise our knowledge as artists in our role as teachers. We have a part-time technician whose specialism is painting who is also responsible for displays around the school.</w:t>
      </w:r>
    </w:p>
    <w:p w14:paraId="28F37144" w14:textId="77777777" w:rsidR="0004420F" w:rsidRPr="0004420F" w:rsidRDefault="0004420F" w:rsidP="0004420F">
      <w:pPr>
        <w:rPr>
          <w:rFonts w:ascii="Arial" w:hAnsi="Arial" w:cs="Arial"/>
        </w:rPr>
      </w:pPr>
      <w:r w:rsidRPr="0004420F">
        <w:rPr>
          <w:rFonts w:ascii="Arial" w:hAnsi="Arial" w:cs="Arial"/>
        </w:rPr>
        <w:t xml:space="preserve">The department has high expectations of all the students and has been recognised as a ‘Flagship Department’ within the school. We are dedicated to ensuring our students are taught a strong technical skill base at Key Stage 3 so that they are able to create artwork which is challenging, innovative and relevant. At the end of every year we have an exhibition for the GCSE and A Level students which is widely attended and celebrated. </w:t>
      </w:r>
    </w:p>
    <w:p w14:paraId="1E4D0A5B" w14:textId="634CB066" w:rsidR="0004420F" w:rsidRPr="0004420F" w:rsidRDefault="0004420F" w:rsidP="0004420F">
      <w:pPr>
        <w:rPr>
          <w:rFonts w:ascii="Arial" w:hAnsi="Arial" w:cs="Arial"/>
        </w:rPr>
      </w:pPr>
      <w:r w:rsidRPr="0004420F">
        <w:rPr>
          <w:rFonts w:ascii="Arial" w:hAnsi="Arial" w:cs="Arial"/>
        </w:rPr>
        <w:t>At Key Stage 3 we have over-arching schemes of work covering sculpture, painting and printmaking. Students are taught in groups of 2</w:t>
      </w:r>
      <w:r w:rsidR="006A01E6">
        <w:rPr>
          <w:rFonts w:ascii="Arial" w:hAnsi="Arial" w:cs="Arial"/>
        </w:rPr>
        <w:t>4</w:t>
      </w:r>
      <w:r w:rsidRPr="0004420F">
        <w:rPr>
          <w:rFonts w:ascii="Arial" w:hAnsi="Arial" w:cs="Arial"/>
        </w:rPr>
        <w:t xml:space="preserve"> at KS3 and have a double and single lesson over the two-week timetable. KS4 consists or 2-3 classes per year group and they have one double and one single lesson a week. We have one class in Year 12 and one in Year 13 both of which have 3 double lessons per week. </w:t>
      </w:r>
    </w:p>
    <w:p w14:paraId="0C9317EF" w14:textId="77777777" w:rsidR="0004420F" w:rsidRPr="0004420F" w:rsidRDefault="0004420F" w:rsidP="0004420F">
      <w:pPr>
        <w:rPr>
          <w:rFonts w:ascii="Arial" w:hAnsi="Arial" w:cs="Arial"/>
        </w:rPr>
      </w:pPr>
      <w:r w:rsidRPr="0004420F">
        <w:rPr>
          <w:rFonts w:ascii="Arial" w:hAnsi="Arial" w:cs="Arial"/>
        </w:rPr>
        <w:t>We currently use the Edexcel examination board and offer Fine Art at GCSE and A Level. The Art department is a unique and inspiring space; we have five art classrooms including a dedicated studio for Year 13 students to work independently on their projects, a room of large-scale screen-printing tables and three Key Stage 3 classrooms which are used by all art teachers. Our studio space affords our students the opportunity to create large scale, ambitious paintings and drawings and would be ideal for a candidate who has experience in this area.</w:t>
      </w:r>
    </w:p>
    <w:p w14:paraId="0209DB42" w14:textId="77777777" w:rsidR="0004420F" w:rsidRPr="0004420F" w:rsidRDefault="0004420F" w:rsidP="0004420F">
      <w:pPr>
        <w:rPr>
          <w:rFonts w:ascii="Arial" w:hAnsi="Arial" w:cs="Arial"/>
        </w:rPr>
      </w:pPr>
      <w:r w:rsidRPr="0004420F">
        <w:rPr>
          <w:rFonts w:ascii="Arial" w:hAnsi="Arial" w:cs="Arial"/>
        </w:rPr>
        <w:t>In addition, the department also includes a History of Art room, a resources room with dedicated Art library for Sixth Form students and several storage areas. We have access to digital resources such as Photoshop/PIXLR software.</w:t>
      </w:r>
    </w:p>
    <w:p w14:paraId="4F2D25A1" w14:textId="77777777" w:rsidR="0004420F" w:rsidRPr="0004420F" w:rsidRDefault="0004420F" w:rsidP="0004420F">
      <w:pPr>
        <w:rPr>
          <w:rFonts w:ascii="Arial" w:hAnsi="Arial" w:cs="Arial"/>
        </w:rPr>
      </w:pPr>
      <w:r w:rsidRPr="0004420F">
        <w:rPr>
          <w:rFonts w:ascii="Arial" w:hAnsi="Arial" w:cs="Arial"/>
        </w:rPr>
        <w:t>The Head of Art is responsible for all students who apply to Art Foundation courses including portfolio preparation and references. All of the students who have applied to foundation courses have received offers from prestigious institutions such as Kingston University, UAL, and the Royal Drawing School amongst others.</w:t>
      </w:r>
    </w:p>
    <w:p w14:paraId="7155917A" w14:textId="77777777" w:rsidR="0004420F" w:rsidRDefault="0004420F" w:rsidP="0004420F"/>
    <w:p w14:paraId="6D0F253A" w14:textId="77777777" w:rsidR="0004420F" w:rsidRDefault="0004420F" w:rsidP="0004420F">
      <w:pPr>
        <w:rPr>
          <w:rFonts w:ascii="Arial" w:hAnsi="Arial" w:cs="Arial"/>
          <w:b/>
        </w:rPr>
      </w:pPr>
      <w:r w:rsidRPr="0004420F">
        <w:rPr>
          <w:rFonts w:ascii="Arial" w:hAnsi="Arial" w:cs="Arial"/>
          <w:b/>
        </w:rPr>
        <w:t>Department Style</w:t>
      </w:r>
    </w:p>
    <w:p w14:paraId="13937344" w14:textId="77777777" w:rsidR="0004420F" w:rsidRDefault="0004420F" w:rsidP="0004420F">
      <w:pPr>
        <w:rPr>
          <w:rFonts w:ascii="Arial" w:hAnsi="Arial" w:cs="Arial"/>
          <w:b/>
        </w:rPr>
      </w:pPr>
    </w:p>
    <w:p w14:paraId="702DB5A6" w14:textId="79141C6D" w:rsidR="0004420F" w:rsidRPr="0004420F" w:rsidRDefault="0004420F" w:rsidP="0004420F">
      <w:pPr>
        <w:rPr>
          <w:rFonts w:ascii="Arial" w:hAnsi="Arial" w:cs="Arial"/>
        </w:rPr>
      </w:pPr>
      <w:r w:rsidRPr="0004420F">
        <w:rPr>
          <w:rFonts w:ascii="Arial" w:hAnsi="Arial" w:cs="Arial"/>
        </w:rPr>
        <w:t>We believe it is essential that students are given the opportunity to visit galleries and exhibitions to see artwork and we are fortunate to be able to access a wealth of galleries within a short tube-journey. Each year we aim to take every year group to an exhibition or outside of school for a drawing lesson. We also invite speakers into the school to give our students insight into professional creative careers.</w:t>
      </w:r>
    </w:p>
    <w:p w14:paraId="249EA10F" w14:textId="77777777" w:rsidR="0004420F" w:rsidRPr="0004420F" w:rsidRDefault="0004420F" w:rsidP="0004420F">
      <w:pPr>
        <w:rPr>
          <w:rFonts w:ascii="Arial" w:hAnsi="Arial" w:cs="Arial"/>
        </w:rPr>
      </w:pPr>
      <w:r w:rsidRPr="0004420F">
        <w:rPr>
          <w:rFonts w:ascii="Arial" w:hAnsi="Arial" w:cs="Arial"/>
        </w:rPr>
        <w:t xml:space="preserve">We work collaboratively and share our methods and materials. We believe it is important that all members of the department contribute ideas and resources and are encouraged to write schemes of work to keep our students inspired and excited. We are ambitious, hardworking and passionate about Art. We like to encourage students to use of a variety of media to allow students to create individual, courageous, often large-scale art work with their own style. We find it important that students work from primary source, use their own </w:t>
      </w:r>
      <w:r w:rsidRPr="0004420F">
        <w:rPr>
          <w:rFonts w:ascii="Arial" w:hAnsi="Arial" w:cs="Arial"/>
        </w:rPr>
        <w:lastRenderedPageBreak/>
        <w:t>photography and take strong inspiration from the work of other artists. Every year we hang an end of year exhibition of a professional standard to celebrate the work of all GCSE and A Level students.</w:t>
      </w:r>
    </w:p>
    <w:p w14:paraId="74958ABF" w14:textId="77777777" w:rsidR="0004420F" w:rsidRPr="0004420F" w:rsidRDefault="0004420F" w:rsidP="0004420F">
      <w:pPr>
        <w:rPr>
          <w:rFonts w:ascii="Arial" w:hAnsi="Arial" w:cs="Arial"/>
        </w:rPr>
      </w:pPr>
      <w:r w:rsidRPr="0004420F">
        <w:rPr>
          <w:rFonts w:ascii="Arial" w:hAnsi="Arial" w:cs="Arial"/>
        </w:rPr>
        <w:t>The department has an open-door policy and we offer a good range of extra-curricular activities including life drawing at Key Stage 4 and 5, GCSE Oil painting club, lunch-time homework support sessions and an Art-based KS3 Activities Week. Our technician also runs a club weekly with selected students which can be planned and discussed with the Head of Department.</w:t>
      </w:r>
    </w:p>
    <w:p w14:paraId="27F8BA79" w14:textId="77777777" w:rsidR="0004420F" w:rsidRPr="0004420F" w:rsidRDefault="0004420F" w:rsidP="0004420F">
      <w:pPr>
        <w:rPr>
          <w:rFonts w:ascii="Arial" w:hAnsi="Arial" w:cs="Arial"/>
        </w:rPr>
      </w:pPr>
      <w:r w:rsidRPr="0004420F">
        <w:rPr>
          <w:rFonts w:ascii="Arial" w:hAnsi="Arial" w:cs="Arial"/>
        </w:rPr>
        <w:t>Many of our students have taken part in the Royal Academy’s AttRAct scheme which offers Year 12 students opportunities for mentorship and additional CPD for members of the department. We encourage all students to enter their work to the Royal Academy online exhibition and many students have been successful in this over the years.</w:t>
      </w:r>
    </w:p>
    <w:p w14:paraId="01D27FED" w14:textId="790B1BD4" w:rsidR="00446110" w:rsidRPr="0095248F" w:rsidRDefault="0004420F" w:rsidP="0004420F">
      <w:r w:rsidRPr="0004420F">
        <w:rPr>
          <w:rFonts w:ascii="Arial" w:hAnsi="Arial" w:cs="Arial"/>
        </w:rPr>
        <w:t>We wish to maintain the high standards and success of the department and encourage a stimulating and impressive visual culture within the school</w:t>
      </w:r>
      <w:r w:rsidR="0095248F" w:rsidRPr="0004420F">
        <w:rPr>
          <w:rFonts w:ascii="Arial" w:hAnsi="Arial" w:cs="Arial"/>
          <w:noProof/>
        </w:rPr>
        <w:drawing>
          <wp:anchor distT="0" distB="0" distL="114300" distR="114300" simplePos="0" relativeHeight="251689984" behindDoc="0" locked="0" layoutInCell="1" allowOverlap="1" wp14:anchorId="24A47303" wp14:editId="79658029">
            <wp:simplePos x="0" y="0"/>
            <wp:positionH relativeFrom="column">
              <wp:posOffset>-539750</wp:posOffset>
            </wp:positionH>
            <wp:positionV relativeFrom="paragraph">
              <wp:posOffset>4307205</wp:posOffset>
            </wp:positionV>
            <wp:extent cx="6871970" cy="4549140"/>
            <wp:effectExtent l="0" t="0" r="5080" b="3810"/>
            <wp:wrapThrough wrapText="bothSides">
              <wp:wrapPolygon edited="0">
                <wp:start x="0" y="0"/>
                <wp:lineTo x="0" y="21528"/>
                <wp:lineTo x="21556" y="21528"/>
                <wp:lineTo x="21556" y="0"/>
                <wp:lineTo x="0" y="0"/>
              </wp:wrapPolygon>
            </wp:wrapThrough>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extLst>
                        <a:ext uri="{28A0092B-C50C-407E-A947-70E740481C1C}">
                          <a14:useLocalDpi xmlns:a14="http://schemas.microsoft.com/office/drawing/2010/main" val="0"/>
                        </a:ext>
                      </a:extLst>
                    </a:blip>
                    <a:stretch>
                      <a:fillRect/>
                    </a:stretch>
                  </pic:blipFill>
                  <pic:spPr>
                    <a:xfrm>
                      <a:off x="0" y="0"/>
                      <a:ext cx="6871970" cy="4549140"/>
                    </a:xfrm>
                    <a:prstGeom prst="rect">
                      <a:avLst/>
                    </a:prstGeom>
                  </pic:spPr>
                </pic:pic>
              </a:graphicData>
            </a:graphic>
            <wp14:sizeRelH relativeFrom="page">
              <wp14:pctWidth>0</wp14:pctWidth>
            </wp14:sizeRelH>
            <wp14:sizeRelV relativeFrom="page">
              <wp14:pctHeight>0</wp14:pctHeight>
            </wp14:sizeRelV>
          </wp:anchor>
        </w:drawing>
      </w:r>
      <w:r w:rsidRPr="0004420F">
        <w:rPr>
          <w:rFonts w:ascii="Arial" w:hAnsi="Arial" w:cs="Arial"/>
        </w:rPr>
        <w:t>.</w:t>
      </w:r>
      <w:r w:rsidR="00446110">
        <w:rPr>
          <w:rFonts w:ascii="Arial" w:hAnsi="Arial" w:cs="Arial"/>
          <w:b/>
          <w:bCs/>
          <w:color w:val="FF0000"/>
          <w:sz w:val="36"/>
          <w:szCs w:val="36"/>
        </w:rPr>
        <w:br w:type="page"/>
      </w:r>
    </w:p>
    <w:p w14:paraId="17C78623" w14:textId="14404CE4" w:rsidR="00497AED" w:rsidRPr="004A6C41" w:rsidRDefault="00497AED" w:rsidP="004A6C41">
      <w:pPr>
        <w:widowControl w:val="0"/>
        <w:jc w:val="center"/>
        <w:rPr>
          <w:rFonts w:ascii="Arial" w:hAnsi="Arial" w:cs="Arial"/>
          <w:color w:val="000000"/>
          <w:sz w:val="20"/>
          <w:szCs w:val="20"/>
        </w:rPr>
      </w:pPr>
      <w:r>
        <w:rPr>
          <w:rFonts w:ascii="Arial" w:hAnsi="Arial" w:cs="Arial"/>
          <w:b/>
          <w:bCs/>
          <w:color w:val="FF0000"/>
          <w:sz w:val="36"/>
          <w:szCs w:val="36"/>
        </w:rPr>
        <w:lastRenderedPageBreak/>
        <w:t>Job Description</w:t>
      </w:r>
    </w:p>
    <w:p w14:paraId="5C71A895" w14:textId="51801827" w:rsidR="00171139" w:rsidRPr="004F1A5D" w:rsidRDefault="003C2756" w:rsidP="00171139">
      <w:pPr>
        <w:widowControl w:val="0"/>
        <w:jc w:val="center"/>
        <w:rPr>
          <w:rFonts w:ascii="Arial" w:hAnsi="Arial" w:cs="Arial"/>
          <w:b/>
          <w:bCs/>
          <w:color w:val="FF0000"/>
          <w:sz w:val="36"/>
          <w:szCs w:val="36"/>
        </w:rPr>
      </w:pPr>
      <w:r>
        <w:rPr>
          <w:rFonts w:ascii="Arial" w:hAnsi="Arial" w:cs="Arial"/>
          <w:b/>
          <w:bCs/>
          <w:color w:val="FF0000"/>
          <w:sz w:val="36"/>
          <w:szCs w:val="36"/>
        </w:rPr>
        <w:t>Art and Display Technician</w:t>
      </w:r>
    </w:p>
    <w:p w14:paraId="0F5D3AFE" w14:textId="2471C427" w:rsidR="00171139" w:rsidRPr="004F1A5D" w:rsidRDefault="00171139" w:rsidP="00171139">
      <w:pPr>
        <w:widowControl w:val="0"/>
        <w:spacing w:after="0" w:line="280" w:lineRule="exact"/>
        <w:rPr>
          <w:rFonts w:ascii="Arial" w:hAnsi="Arial" w:cs="Arial"/>
          <w:b/>
          <w:bCs/>
        </w:rPr>
      </w:pPr>
      <w:r w:rsidRPr="004F1A5D">
        <w:rPr>
          <w:rFonts w:ascii="Arial" w:hAnsi="Arial" w:cs="Arial"/>
          <w:b/>
          <w:bCs/>
        </w:rPr>
        <w:t>Post Title:</w:t>
      </w:r>
      <w:r w:rsidRPr="004F1A5D">
        <w:rPr>
          <w:rFonts w:ascii="Arial" w:hAnsi="Arial" w:cs="Arial"/>
          <w:b/>
          <w:bCs/>
        </w:rPr>
        <w:tab/>
      </w:r>
      <w:r w:rsidRPr="004F1A5D">
        <w:rPr>
          <w:rFonts w:ascii="Arial" w:hAnsi="Arial" w:cs="Arial"/>
          <w:b/>
          <w:bCs/>
        </w:rPr>
        <w:tab/>
      </w:r>
      <w:r w:rsidR="003C2756">
        <w:rPr>
          <w:rFonts w:ascii="Arial" w:hAnsi="Arial" w:cs="Arial"/>
        </w:rPr>
        <w:t xml:space="preserve">Art and Display Technician </w:t>
      </w:r>
    </w:p>
    <w:p w14:paraId="06ACD41B" w14:textId="77777777" w:rsidR="00171139" w:rsidRPr="004F1A5D" w:rsidRDefault="00171139" w:rsidP="00171139">
      <w:pPr>
        <w:spacing w:after="0" w:line="280" w:lineRule="exact"/>
        <w:rPr>
          <w:rFonts w:ascii="Arial" w:hAnsi="Arial" w:cs="Arial"/>
          <w:b/>
          <w:bCs/>
        </w:rPr>
      </w:pPr>
      <w:r w:rsidRPr="004F1A5D">
        <w:rPr>
          <w:rFonts w:ascii="Arial" w:hAnsi="Arial" w:cs="Arial"/>
          <w:b/>
          <w:bCs/>
        </w:rPr>
        <w:t> </w:t>
      </w:r>
    </w:p>
    <w:p w14:paraId="03BF80CC" w14:textId="2396DE00" w:rsidR="003C2756" w:rsidRPr="003C2756" w:rsidRDefault="00171139" w:rsidP="00171139">
      <w:pPr>
        <w:widowControl w:val="0"/>
        <w:spacing w:after="0" w:line="280" w:lineRule="exact"/>
        <w:rPr>
          <w:rFonts w:ascii="Arial" w:hAnsi="Arial" w:cs="Arial"/>
        </w:rPr>
      </w:pPr>
      <w:r w:rsidRPr="004F1A5D">
        <w:rPr>
          <w:rFonts w:ascii="Arial" w:hAnsi="Arial" w:cs="Arial"/>
          <w:b/>
          <w:bCs/>
        </w:rPr>
        <w:t>Responsible to:</w:t>
      </w:r>
      <w:r w:rsidRPr="004F1A5D">
        <w:rPr>
          <w:rFonts w:ascii="Arial" w:hAnsi="Arial" w:cs="Arial"/>
          <w:b/>
          <w:bCs/>
        </w:rPr>
        <w:tab/>
      </w:r>
      <w:r w:rsidR="003C2756">
        <w:rPr>
          <w:rFonts w:ascii="Arial" w:hAnsi="Arial" w:cs="Arial"/>
        </w:rPr>
        <w:t xml:space="preserve">Head of Art </w:t>
      </w:r>
    </w:p>
    <w:p w14:paraId="6D8A0707" w14:textId="77777777" w:rsidR="00171139" w:rsidRPr="004F1A5D" w:rsidRDefault="00171139" w:rsidP="00171139">
      <w:pPr>
        <w:spacing w:after="0" w:line="280" w:lineRule="exact"/>
        <w:rPr>
          <w:rFonts w:ascii="Arial" w:hAnsi="Arial" w:cs="Arial"/>
          <w:b/>
          <w:bCs/>
        </w:rPr>
      </w:pPr>
      <w:r w:rsidRPr="004F1A5D">
        <w:rPr>
          <w:rFonts w:ascii="Arial" w:hAnsi="Arial" w:cs="Arial"/>
          <w:b/>
          <w:bCs/>
        </w:rPr>
        <w:t> </w:t>
      </w:r>
    </w:p>
    <w:p w14:paraId="633C83E3" w14:textId="41B765EC" w:rsidR="00171139" w:rsidRPr="004F1A5D" w:rsidRDefault="00171139" w:rsidP="00171139">
      <w:pPr>
        <w:pStyle w:val="NoSpacing"/>
        <w:rPr>
          <w:rFonts w:ascii="Arial" w:hAnsi="Arial" w:cs="Arial"/>
          <w:b/>
          <w:color w:val="FF0000"/>
          <w:sz w:val="24"/>
        </w:rPr>
      </w:pPr>
      <w:r w:rsidRPr="004F1A5D">
        <w:rPr>
          <w:rFonts w:ascii="Arial" w:hAnsi="Arial" w:cs="Arial"/>
          <w:b/>
          <w:bCs/>
        </w:rPr>
        <w:t>Grade:</w:t>
      </w:r>
      <w:r w:rsidRPr="004F1A5D">
        <w:rPr>
          <w:rFonts w:ascii="Arial" w:hAnsi="Arial" w:cs="Arial"/>
          <w:b/>
          <w:bCs/>
        </w:rPr>
        <w:tab/>
      </w:r>
      <w:r w:rsidRPr="004F1A5D">
        <w:rPr>
          <w:rFonts w:ascii="Arial" w:hAnsi="Arial" w:cs="Arial"/>
          <w:b/>
          <w:bCs/>
        </w:rPr>
        <w:tab/>
      </w:r>
      <w:r w:rsidR="003C2756" w:rsidRPr="003C2756">
        <w:rPr>
          <w:rFonts w:ascii="Arial" w:hAnsi="Arial" w:cs="Arial"/>
          <w:bCs/>
          <w:sz w:val="24"/>
          <w:szCs w:val="24"/>
        </w:rPr>
        <w:t>Scale 5: £</w:t>
      </w:r>
      <w:r w:rsidR="003C2756">
        <w:rPr>
          <w:rFonts w:ascii="Arial" w:hAnsi="Arial" w:cs="Arial"/>
          <w:bCs/>
          <w:sz w:val="24"/>
          <w:szCs w:val="24"/>
        </w:rPr>
        <w:t xml:space="preserve">34,359 </w:t>
      </w:r>
      <w:r w:rsidR="003C2756" w:rsidRPr="003C2756">
        <w:rPr>
          <w:rFonts w:ascii="Arial" w:hAnsi="Arial" w:cs="Arial"/>
          <w:bCs/>
          <w:sz w:val="24"/>
          <w:szCs w:val="24"/>
        </w:rPr>
        <w:t>—</w:t>
      </w:r>
      <w:r w:rsidR="003C2756">
        <w:rPr>
          <w:rFonts w:ascii="Arial" w:hAnsi="Arial" w:cs="Arial"/>
          <w:bCs/>
          <w:sz w:val="24"/>
          <w:szCs w:val="24"/>
        </w:rPr>
        <w:t xml:space="preserve"> </w:t>
      </w:r>
      <w:r w:rsidR="003C2756" w:rsidRPr="003C2756">
        <w:rPr>
          <w:rFonts w:ascii="Arial" w:hAnsi="Arial" w:cs="Arial"/>
          <w:bCs/>
          <w:sz w:val="24"/>
          <w:szCs w:val="24"/>
        </w:rPr>
        <w:t>£</w:t>
      </w:r>
      <w:r w:rsidR="003C2756">
        <w:rPr>
          <w:rFonts w:ascii="Arial" w:hAnsi="Arial" w:cs="Arial"/>
          <w:bCs/>
          <w:sz w:val="24"/>
          <w:szCs w:val="24"/>
        </w:rPr>
        <w:t>35,892</w:t>
      </w:r>
      <w:r w:rsidR="003C2756" w:rsidRPr="003C2756">
        <w:rPr>
          <w:rFonts w:ascii="Arial" w:hAnsi="Arial" w:cs="Arial"/>
          <w:bCs/>
          <w:sz w:val="24"/>
          <w:szCs w:val="24"/>
        </w:rPr>
        <w:t xml:space="preserve"> per annum (actual salary £</w:t>
      </w:r>
      <w:r w:rsidR="003C2756">
        <w:rPr>
          <w:rFonts w:ascii="Arial" w:hAnsi="Arial" w:cs="Arial"/>
          <w:bCs/>
          <w:sz w:val="24"/>
          <w:szCs w:val="24"/>
        </w:rPr>
        <w:t xml:space="preserve">11,770.10 </w:t>
      </w:r>
      <w:r w:rsidR="003C2756" w:rsidRPr="003C2756">
        <w:rPr>
          <w:rFonts w:ascii="Arial" w:hAnsi="Arial" w:cs="Arial"/>
          <w:bCs/>
          <w:sz w:val="24"/>
          <w:szCs w:val="24"/>
        </w:rPr>
        <w:t>—£</w:t>
      </w:r>
      <w:r w:rsidR="003C2756">
        <w:rPr>
          <w:rFonts w:ascii="Arial" w:hAnsi="Arial" w:cs="Arial"/>
          <w:bCs/>
          <w:sz w:val="24"/>
          <w:szCs w:val="24"/>
        </w:rPr>
        <w:t>12,295.25</w:t>
      </w:r>
      <w:r w:rsidR="003C2756" w:rsidRPr="003C2756">
        <w:rPr>
          <w:rFonts w:ascii="Arial" w:hAnsi="Arial" w:cs="Arial"/>
          <w:bCs/>
          <w:sz w:val="24"/>
          <w:szCs w:val="24"/>
        </w:rPr>
        <w:t xml:space="preserve"> per annum)</w:t>
      </w:r>
    </w:p>
    <w:p w14:paraId="239C8E7B" w14:textId="77777777" w:rsidR="00171139" w:rsidRPr="004F1A5D" w:rsidRDefault="00171139" w:rsidP="00171139">
      <w:pPr>
        <w:widowControl w:val="0"/>
        <w:spacing w:after="0" w:line="280" w:lineRule="exact"/>
        <w:rPr>
          <w:rFonts w:ascii="Arial" w:hAnsi="Arial" w:cs="Arial"/>
          <w:b/>
          <w:bCs/>
        </w:rPr>
      </w:pPr>
      <w:r w:rsidRPr="004F1A5D">
        <w:rPr>
          <w:rFonts w:ascii="Arial" w:hAnsi="Arial" w:cs="Arial"/>
          <w:b/>
          <w:bCs/>
        </w:rPr>
        <w:tab/>
      </w:r>
      <w:r w:rsidRPr="004F1A5D">
        <w:rPr>
          <w:rFonts w:ascii="Arial" w:hAnsi="Arial" w:cs="Arial"/>
          <w:b/>
          <w:bCs/>
        </w:rPr>
        <w:tab/>
      </w:r>
      <w:r w:rsidRPr="004F1A5D">
        <w:rPr>
          <w:rFonts w:ascii="Arial" w:hAnsi="Arial" w:cs="Arial"/>
          <w:b/>
          <w:bCs/>
        </w:rPr>
        <w:tab/>
      </w:r>
    </w:p>
    <w:p w14:paraId="4812D78E" w14:textId="3CA06BD9" w:rsidR="00171139" w:rsidRDefault="00171139" w:rsidP="00171139">
      <w:pPr>
        <w:widowControl w:val="0"/>
        <w:spacing w:after="0" w:line="280" w:lineRule="exact"/>
        <w:rPr>
          <w:rFonts w:ascii="Arial" w:hAnsi="Arial" w:cs="Arial"/>
        </w:rPr>
      </w:pPr>
      <w:r w:rsidRPr="004F1A5D">
        <w:rPr>
          <w:rFonts w:ascii="Arial" w:hAnsi="Arial" w:cs="Arial"/>
          <w:b/>
          <w:bCs/>
        </w:rPr>
        <w:t>Hours:</w:t>
      </w:r>
      <w:r w:rsidRPr="004F1A5D">
        <w:rPr>
          <w:rFonts w:ascii="Arial" w:hAnsi="Arial" w:cs="Arial"/>
          <w:b/>
          <w:bCs/>
        </w:rPr>
        <w:tab/>
      </w:r>
      <w:r w:rsidRPr="004F1A5D">
        <w:rPr>
          <w:rFonts w:ascii="Arial" w:hAnsi="Arial" w:cs="Arial"/>
          <w:b/>
          <w:bCs/>
        </w:rPr>
        <w:tab/>
      </w:r>
      <w:r w:rsidR="003C2756">
        <w:rPr>
          <w:rFonts w:ascii="Arial" w:hAnsi="Arial" w:cs="Arial"/>
        </w:rPr>
        <w:t>14.4</w:t>
      </w:r>
      <w:r w:rsidRPr="004F1A5D">
        <w:rPr>
          <w:rFonts w:ascii="Arial" w:hAnsi="Arial" w:cs="Arial"/>
        </w:rPr>
        <w:t xml:space="preserve"> hours per week</w:t>
      </w:r>
      <w:r w:rsidRPr="004F1A5D">
        <w:rPr>
          <w:rFonts w:ascii="Arial" w:hAnsi="Arial" w:cs="Arial"/>
          <w:b/>
          <w:bCs/>
        </w:rPr>
        <w:t xml:space="preserve"> / </w:t>
      </w:r>
      <w:r w:rsidRPr="004F1A5D">
        <w:rPr>
          <w:rFonts w:ascii="Arial" w:hAnsi="Arial" w:cs="Arial"/>
        </w:rPr>
        <w:t>Term Time Only</w:t>
      </w:r>
    </w:p>
    <w:p w14:paraId="61A05BA3" w14:textId="5FE86749" w:rsidR="00446110" w:rsidRDefault="00446110" w:rsidP="00446110">
      <w:pPr>
        <w:pStyle w:val="NoSpacing"/>
      </w:pPr>
    </w:p>
    <w:p w14:paraId="7A496FDA" w14:textId="72814667" w:rsidR="00994B86" w:rsidRPr="00DC651E" w:rsidRDefault="00446110" w:rsidP="00DC651E">
      <w:pPr>
        <w:pStyle w:val="NoSpacing"/>
        <w:rPr>
          <w:rFonts w:ascii="Arial" w:hAnsi="Arial" w:cs="Arial"/>
        </w:rPr>
      </w:pPr>
      <w:r w:rsidRPr="00446110">
        <w:rPr>
          <w:rFonts w:ascii="Arial" w:hAnsi="Arial" w:cs="Arial"/>
          <w:b/>
        </w:rPr>
        <w:t>Disclosure</w:t>
      </w:r>
      <w:r w:rsidRPr="00446110">
        <w:rPr>
          <w:rFonts w:ascii="Arial" w:hAnsi="Arial" w:cs="Arial"/>
        </w:rPr>
        <w:t>:</w:t>
      </w:r>
      <w:r w:rsidRPr="00446110">
        <w:rPr>
          <w:rFonts w:ascii="Arial" w:hAnsi="Arial" w:cs="Arial"/>
        </w:rPr>
        <w:tab/>
        <w:t>Enhanced</w:t>
      </w:r>
    </w:p>
    <w:p w14:paraId="4DA20186" w14:textId="77777777" w:rsidR="00994B86" w:rsidRPr="00994B86" w:rsidRDefault="00994B86" w:rsidP="00A14D5B">
      <w:pPr>
        <w:spacing w:after="0" w:line="240" w:lineRule="auto"/>
        <w:rPr>
          <w:rFonts w:ascii="Arial" w:eastAsia="Times New Roman" w:hAnsi="Arial" w:cs="Arial"/>
          <w:b/>
        </w:rPr>
      </w:pPr>
    </w:p>
    <w:p w14:paraId="54AAAA7E" w14:textId="3DE57D0B" w:rsidR="00A14D5B" w:rsidRPr="00994B86" w:rsidRDefault="00A14D5B" w:rsidP="00A14D5B">
      <w:pPr>
        <w:spacing w:after="0" w:line="240" w:lineRule="auto"/>
        <w:rPr>
          <w:rFonts w:ascii="Arial" w:eastAsia="Times New Roman" w:hAnsi="Arial" w:cs="Arial"/>
          <w:b/>
        </w:rPr>
      </w:pPr>
      <w:r w:rsidRPr="00994B86">
        <w:rPr>
          <w:rFonts w:ascii="Arial" w:eastAsia="Times New Roman" w:hAnsi="Arial" w:cs="Arial"/>
          <w:b/>
        </w:rPr>
        <w:t>Main Duties and Responsibilities</w:t>
      </w:r>
    </w:p>
    <w:p w14:paraId="27FADBE0" w14:textId="5DD1E1C9" w:rsidR="00994B86" w:rsidRPr="00994B86" w:rsidRDefault="00994B86" w:rsidP="00A14D5B">
      <w:pPr>
        <w:spacing w:after="0" w:line="240" w:lineRule="auto"/>
        <w:rPr>
          <w:rFonts w:ascii="Arial" w:eastAsia="Times New Roman" w:hAnsi="Arial" w:cs="Arial"/>
          <w:b/>
        </w:rPr>
      </w:pPr>
    </w:p>
    <w:p w14:paraId="4A4755CF" w14:textId="77777777" w:rsidR="003C2756" w:rsidRPr="003C2756" w:rsidRDefault="003C2756" w:rsidP="003C2756">
      <w:pPr>
        <w:widowControl w:val="0"/>
        <w:ind w:left="567" w:hanging="567"/>
        <w:rPr>
          <w:rFonts w:ascii="Arial" w:hAnsi="Arial" w:cs="Arial"/>
        </w:rPr>
      </w:pPr>
      <w:r w:rsidRPr="003C2756">
        <w:rPr>
          <w:rFonts w:ascii="Arial" w:hAnsi="Arial" w:cs="Arial"/>
        </w:rPr>
        <w:t>•</w:t>
      </w:r>
      <w:r w:rsidRPr="003C2756">
        <w:rPr>
          <w:rFonts w:ascii="Arial" w:hAnsi="Arial" w:cs="Arial"/>
        </w:rPr>
        <w:tab/>
        <w:t>Maintaining all art materials in each of the ﬁve art rooms</w:t>
      </w:r>
    </w:p>
    <w:p w14:paraId="2DB3D3F8" w14:textId="77777777" w:rsidR="003C2756" w:rsidRPr="003C2756" w:rsidRDefault="003C2756" w:rsidP="003C2756">
      <w:pPr>
        <w:widowControl w:val="0"/>
        <w:ind w:left="567" w:hanging="567"/>
        <w:rPr>
          <w:rFonts w:ascii="Arial" w:hAnsi="Arial" w:cs="Arial"/>
        </w:rPr>
      </w:pPr>
      <w:r w:rsidRPr="003C2756">
        <w:rPr>
          <w:rFonts w:ascii="Arial" w:hAnsi="Arial" w:cs="Arial"/>
        </w:rPr>
        <w:t>•</w:t>
      </w:r>
      <w:r w:rsidRPr="003C2756">
        <w:rPr>
          <w:rFonts w:ascii="Arial" w:hAnsi="Arial" w:cs="Arial"/>
        </w:rPr>
        <w:tab/>
        <w:t>General tidying of all art rooms</w:t>
      </w:r>
    </w:p>
    <w:p w14:paraId="66D7AEE7" w14:textId="77777777" w:rsidR="003C2756" w:rsidRPr="003C2756" w:rsidRDefault="003C2756" w:rsidP="003C2756">
      <w:pPr>
        <w:widowControl w:val="0"/>
        <w:ind w:left="567" w:hanging="567"/>
        <w:rPr>
          <w:rFonts w:ascii="Arial" w:hAnsi="Arial" w:cs="Arial"/>
        </w:rPr>
      </w:pPr>
      <w:r w:rsidRPr="003C2756">
        <w:rPr>
          <w:rFonts w:ascii="Arial" w:hAnsi="Arial" w:cs="Arial"/>
        </w:rPr>
        <w:t>•</w:t>
      </w:r>
      <w:r w:rsidRPr="003C2756">
        <w:rPr>
          <w:rFonts w:ascii="Arial" w:hAnsi="Arial" w:cs="Arial"/>
        </w:rPr>
        <w:tab/>
        <w:t>Managing all ordering of stock and maintaining stock cupboards</w:t>
      </w:r>
    </w:p>
    <w:p w14:paraId="7B5DBDA3" w14:textId="77777777" w:rsidR="003C2756" w:rsidRPr="003C2756" w:rsidRDefault="003C2756" w:rsidP="003C2756">
      <w:pPr>
        <w:widowControl w:val="0"/>
        <w:ind w:left="567" w:hanging="567"/>
        <w:rPr>
          <w:rFonts w:ascii="Arial" w:hAnsi="Arial" w:cs="Arial"/>
        </w:rPr>
      </w:pPr>
      <w:r w:rsidRPr="003C2756">
        <w:rPr>
          <w:rFonts w:ascii="Arial" w:hAnsi="Arial" w:cs="Arial"/>
        </w:rPr>
        <w:t>•</w:t>
      </w:r>
      <w:r w:rsidRPr="003C2756">
        <w:rPr>
          <w:rFonts w:ascii="Arial" w:hAnsi="Arial" w:cs="Arial"/>
        </w:rPr>
        <w:tab/>
        <w:t>Following the schemes of work for each year group in order to help staff and prepare the materials needed for lessons in advance</w:t>
      </w:r>
    </w:p>
    <w:p w14:paraId="564121BB" w14:textId="77777777" w:rsidR="003C2756" w:rsidRPr="003C2756" w:rsidRDefault="003C2756" w:rsidP="003C2756">
      <w:pPr>
        <w:widowControl w:val="0"/>
        <w:ind w:left="567" w:hanging="567"/>
        <w:rPr>
          <w:rFonts w:ascii="Arial" w:hAnsi="Arial" w:cs="Arial"/>
        </w:rPr>
      </w:pPr>
      <w:r w:rsidRPr="003C2756">
        <w:rPr>
          <w:rFonts w:ascii="Arial" w:hAnsi="Arial" w:cs="Arial"/>
        </w:rPr>
        <w:t>•</w:t>
      </w:r>
      <w:r w:rsidRPr="003C2756">
        <w:rPr>
          <w:rFonts w:ascii="Arial" w:hAnsi="Arial" w:cs="Arial"/>
        </w:rPr>
        <w:tab/>
        <w:t>Helping all art staff on a day to day basis with materials for lessons</w:t>
      </w:r>
    </w:p>
    <w:p w14:paraId="1BB7E52B" w14:textId="77777777" w:rsidR="003C2756" w:rsidRPr="003C2756" w:rsidRDefault="003C2756" w:rsidP="003C2756">
      <w:pPr>
        <w:widowControl w:val="0"/>
        <w:ind w:left="567" w:hanging="567"/>
        <w:rPr>
          <w:rFonts w:ascii="Arial" w:hAnsi="Arial" w:cs="Arial"/>
        </w:rPr>
      </w:pPr>
      <w:r w:rsidRPr="003C2756">
        <w:rPr>
          <w:rFonts w:ascii="Arial" w:hAnsi="Arial" w:cs="Arial"/>
        </w:rPr>
        <w:t>•</w:t>
      </w:r>
      <w:r w:rsidRPr="003C2756">
        <w:rPr>
          <w:rFonts w:ascii="Arial" w:hAnsi="Arial" w:cs="Arial"/>
        </w:rPr>
        <w:tab/>
        <w:t>Supporting students at lunchtimes and after school to make their art work</w:t>
      </w:r>
    </w:p>
    <w:p w14:paraId="78DF5B1D" w14:textId="77777777" w:rsidR="003C2756" w:rsidRPr="003C2756" w:rsidRDefault="003C2756" w:rsidP="003C2756">
      <w:pPr>
        <w:widowControl w:val="0"/>
        <w:ind w:left="567" w:hanging="567"/>
        <w:rPr>
          <w:rFonts w:ascii="Arial" w:hAnsi="Arial" w:cs="Arial"/>
        </w:rPr>
      </w:pPr>
      <w:r w:rsidRPr="003C2756">
        <w:rPr>
          <w:rFonts w:ascii="Arial" w:hAnsi="Arial" w:cs="Arial"/>
        </w:rPr>
        <w:t>•</w:t>
      </w:r>
      <w:r w:rsidRPr="003C2756">
        <w:rPr>
          <w:rFonts w:ascii="Arial" w:hAnsi="Arial" w:cs="Arial"/>
        </w:rPr>
        <w:tab/>
        <w:t>Tidying and organising the books and materials in the students’ art resource room</w:t>
      </w:r>
    </w:p>
    <w:p w14:paraId="2BB76617" w14:textId="77777777" w:rsidR="003C2756" w:rsidRPr="003C2756" w:rsidRDefault="003C2756" w:rsidP="003C2756">
      <w:pPr>
        <w:widowControl w:val="0"/>
        <w:ind w:left="567" w:hanging="567"/>
        <w:rPr>
          <w:rFonts w:ascii="Arial" w:hAnsi="Arial" w:cs="Arial"/>
        </w:rPr>
      </w:pPr>
      <w:r w:rsidRPr="003C2756">
        <w:rPr>
          <w:rFonts w:ascii="Arial" w:hAnsi="Arial" w:cs="Arial"/>
        </w:rPr>
        <w:t>•</w:t>
      </w:r>
      <w:r w:rsidRPr="003C2756">
        <w:rPr>
          <w:rFonts w:ascii="Arial" w:hAnsi="Arial" w:cs="Arial"/>
        </w:rPr>
        <w:tab/>
        <w:t>Managing and cleaning the oil painting studio</w:t>
      </w:r>
    </w:p>
    <w:p w14:paraId="24A62DCF" w14:textId="35D45241" w:rsidR="00171139" w:rsidRDefault="003C2756" w:rsidP="003C2756">
      <w:pPr>
        <w:widowControl w:val="0"/>
        <w:ind w:left="567" w:hanging="567"/>
        <w:rPr>
          <w:rFonts w:ascii="Arial" w:hAnsi="Arial" w:cs="Arial"/>
        </w:rPr>
      </w:pPr>
      <w:r w:rsidRPr="003C2756">
        <w:rPr>
          <w:rFonts w:ascii="Arial" w:hAnsi="Arial" w:cs="Arial"/>
        </w:rPr>
        <w:t>•</w:t>
      </w:r>
      <w:r w:rsidRPr="003C2756">
        <w:rPr>
          <w:rFonts w:ascii="Arial" w:hAnsi="Arial" w:cs="Arial"/>
        </w:rPr>
        <w:tab/>
        <w:t>Putting up display work for all departments in the school (in consultation with Heads of Department)</w:t>
      </w:r>
    </w:p>
    <w:p w14:paraId="765C0569" w14:textId="77777777" w:rsidR="003C2756" w:rsidRPr="003C2756" w:rsidRDefault="003C2756" w:rsidP="003C2756">
      <w:pPr>
        <w:widowControl w:val="0"/>
        <w:ind w:left="567" w:hanging="567"/>
        <w:rPr>
          <w:rFonts w:ascii="Arial" w:hAnsi="Arial" w:cs="Arial"/>
        </w:rPr>
      </w:pPr>
      <w:r w:rsidRPr="003C2756">
        <w:rPr>
          <w:rFonts w:ascii="Arial" w:hAnsi="Arial" w:cs="Arial"/>
        </w:rPr>
        <w:t>•</w:t>
      </w:r>
      <w:r w:rsidRPr="003C2756">
        <w:rPr>
          <w:rFonts w:ascii="Arial" w:hAnsi="Arial" w:cs="Arial"/>
        </w:rPr>
        <w:tab/>
        <w:t>Changing the display of students’ art work around the department and school</w:t>
      </w:r>
    </w:p>
    <w:p w14:paraId="43487FB6" w14:textId="77777777" w:rsidR="003C2756" w:rsidRPr="003C2756" w:rsidRDefault="003C2756" w:rsidP="003C2756">
      <w:pPr>
        <w:widowControl w:val="0"/>
        <w:ind w:left="567" w:hanging="567"/>
        <w:rPr>
          <w:rFonts w:ascii="Arial" w:hAnsi="Arial" w:cs="Arial"/>
        </w:rPr>
      </w:pPr>
      <w:r w:rsidRPr="003C2756">
        <w:rPr>
          <w:rFonts w:ascii="Arial" w:hAnsi="Arial" w:cs="Arial"/>
        </w:rPr>
        <w:t>•</w:t>
      </w:r>
      <w:r w:rsidRPr="003C2756">
        <w:rPr>
          <w:rFonts w:ascii="Arial" w:hAnsi="Arial" w:cs="Arial"/>
        </w:rPr>
        <w:tab/>
        <w:t>Cleaning, de-greasing, exposing and developing screens for screen printing as needed</w:t>
      </w:r>
    </w:p>
    <w:p w14:paraId="4F58389E" w14:textId="77777777" w:rsidR="003C2756" w:rsidRPr="003C2756" w:rsidRDefault="003C2756" w:rsidP="003C2756">
      <w:pPr>
        <w:widowControl w:val="0"/>
        <w:ind w:left="567" w:hanging="567"/>
        <w:rPr>
          <w:rFonts w:ascii="Arial" w:hAnsi="Arial" w:cs="Arial"/>
        </w:rPr>
      </w:pPr>
      <w:r w:rsidRPr="003C2756">
        <w:rPr>
          <w:rFonts w:ascii="Arial" w:hAnsi="Arial" w:cs="Arial"/>
        </w:rPr>
        <w:t>•</w:t>
      </w:r>
      <w:r w:rsidRPr="003C2756">
        <w:rPr>
          <w:rFonts w:ascii="Arial" w:hAnsi="Arial" w:cs="Arial"/>
        </w:rPr>
        <w:tab/>
        <w:t>Servicing the screen printing tables and registration bars</w:t>
      </w:r>
    </w:p>
    <w:p w14:paraId="0680D487" w14:textId="77777777" w:rsidR="003C2756" w:rsidRPr="003C2756" w:rsidRDefault="003C2756" w:rsidP="003C2756">
      <w:pPr>
        <w:widowControl w:val="0"/>
        <w:ind w:left="567" w:hanging="567"/>
        <w:rPr>
          <w:rFonts w:ascii="Arial" w:hAnsi="Arial" w:cs="Arial"/>
        </w:rPr>
      </w:pPr>
      <w:r w:rsidRPr="003C2756">
        <w:rPr>
          <w:rFonts w:ascii="Arial" w:hAnsi="Arial" w:cs="Arial"/>
        </w:rPr>
        <w:t>•</w:t>
      </w:r>
      <w:r w:rsidRPr="003C2756">
        <w:rPr>
          <w:rFonts w:ascii="Arial" w:hAnsi="Arial" w:cs="Arial"/>
        </w:rPr>
        <w:tab/>
        <w:t>Cutting fabric and other materials for printing and painting surfaces</w:t>
      </w:r>
    </w:p>
    <w:p w14:paraId="1765EB54" w14:textId="77777777" w:rsidR="003C2756" w:rsidRPr="003C2756" w:rsidRDefault="003C2756" w:rsidP="003C2756">
      <w:pPr>
        <w:widowControl w:val="0"/>
        <w:ind w:left="567" w:hanging="567"/>
        <w:rPr>
          <w:rFonts w:ascii="Arial" w:hAnsi="Arial" w:cs="Arial"/>
        </w:rPr>
      </w:pPr>
      <w:r w:rsidRPr="003C2756">
        <w:rPr>
          <w:rFonts w:ascii="Arial" w:hAnsi="Arial" w:cs="Arial"/>
        </w:rPr>
        <w:t>•</w:t>
      </w:r>
      <w:r w:rsidRPr="003C2756">
        <w:rPr>
          <w:rFonts w:ascii="Arial" w:hAnsi="Arial" w:cs="Arial"/>
        </w:rPr>
        <w:tab/>
        <w:t>Making and dismantling the still life collections</w:t>
      </w:r>
    </w:p>
    <w:p w14:paraId="3C01B667" w14:textId="77777777" w:rsidR="003C2756" w:rsidRPr="003C2756" w:rsidRDefault="003C2756" w:rsidP="003C2756">
      <w:pPr>
        <w:widowControl w:val="0"/>
        <w:ind w:left="567" w:hanging="567"/>
        <w:rPr>
          <w:rFonts w:ascii="Arial" w:hAnsi="Arial" w:cs="Arial"/>
        </w:rPr>
      </w:pPr>
      <w:r w:rsidRPr="003C2756">
        <w:rPr>
          <w:rFonts w:ascii="Arial" w:hAnsi="Arial" w:cs="Arial"/>
        </w:rPr>
        <w:t>•</w:t>
      </w:r>
      <w:r w:rsidRPr="003C2756">
        <w:rPr>
          <w:rFonts w:ascii="Arial" w:hAnsi="Arial" w:cs="Arial"/>
        </w:rPr>
        <w:tab/>
        <w:t>Organising and maintaining resources and art work storage</w:t>
      </w:r>
    </w:p>
    <w:p w14:paraId="28BF72CC" w14:textId="77777777" w:rsidR="003C2756" w:rsidRPr="003C2756" w:rsidRDefault="003C2756" w:rsidP="003C2756">
      <w:pPr>
        <w:widowControl w:val="0"/>
        <w:ind w:left="567" w:hanging="567"/>
        <w:rPr>
          <w:rFonts w:ascii="Arial" w:hAnsi="Arial" w:cs="Arial"/>
        </w:rPr>
      </w:pPr>
      <w:r w:rsidRPr="003C2756">
        <w:rPr>
          <w:rFonts w:ascii="Arial" w:hAnsi="Arial" w:cs="Arial"/>
        </w:rPr>
        <w:t>•</w:t>
      </w:r>
      <w:r w:rsidRPr="003C2756">
        <w:rPr>
          <w:rFonts w:ascii="Arial" w:hAnsi="Arial" w:cs="Arial"/>
        </w:rPr>
        <w:tab/>
        <w:t>Hanging the GCSE and A level shows with guidance from the Head of Art and other art teachers</w:t>
      </w:r>
    </w:p>
    <w:p w14:paraId="53A3CCBB" w14:textId="77777777" w:rsidR="003C2756" w:rsidRPr="003C2756" w:rsidRDefault="003C2756" w:rsidP="003C2756">
      <w:pPr>
        <w:widowControl w:val="0"/>
        <w:ind w:left="567" w:hanging="567"/>
        <w:rPr>
          <w:rFonts w:ascii="Arial" w:hAnsi="Arial" w:cs="Arial"/>
        </w:rPr>
      </w:pPr>
      <w:r w:rsidRPr="003C2756">
        <w:rPr>
          <w:rFonts w:ascii="Arial" w:hAnsi="Arial" w:cs="Arial"/>
        </w:rPr>
        <w:t>•</w:t>
      </w:r>
      <w:r w:rsidRPr="003C2756">
        <w:rPr>
          <w:rFonts w:ascii="Arial" w:hAnsi="Arial" w:cs="Arial"/>
        </w:rPr>
        <w:tab/>
        <w:t>Photocopying, printing labels for display, etc</w:t>
      </w:r>
    </w:p>
    <w:p w14:paraId="4DF20CDB" w14:textId="77777777" w:rsidR="003C2756" w:rsidRPr="003C2756" w:rsidRDefault="003C2756" w:rsidP="003C2756">
      <w:pPr>
        <w:widowControl w:val="0"/>
        <w:ind w:left="567" w:hanging="567"/>
        <w:rPr>
          <w:rFonts w:ascii="Arial" w:hAnsi="Arial" w:cs="Arial"/>
        </w:rPr>
      </w:pPr>
      <w:r w:rsidRPr="003C2756">
        <w:rPr>
          <w:rFonts w:ascii="Arial" w:hAnsi="Arial" w:cs="Arial"/>
        </w:rPr>
        <w:t>•</w:t>
      </w:r>
      <w:r w:rsidRPr="003C2756">
        <w:rPr>
          <w:rFonts w:ascii="Arial" w:hAnsi="Arial" w:cs="Arial"/>
        </w:rPr>
        <w:tab/>
        <w:t>Making slide shows, researching exhibitions, etc</w:t>
      </w:r>
    </w:p>
    <w:p w14:paraId="7C4C6FB8" w14:textId="59E40F1D" w:rsidR="003C2756" w:rsidRDefault="003C2756" w:rsidP="003C2756">
      <w:pPr>
        <w:widowControl w:val="0"/>
        <w:ind w:left="567" w:hanging="567"/>
        <w:rPr>
          <w:rFonts w:ascii="Arial" w:hAnsi="Arial" w:cs="Arial"/>
        </w:rPr>
      </w:pPr>
      <w:r w:rsidRPr="003C2756">
        <w:rPr>
          <w:rFonts w:ascii="Arial" w:hAnsi="Arial" w:cs="Arial"/>
        </w:rPr>
        <w:t>•</w:t>
      </w:r>
      <w:r w:rsidRPr="003C2756">
        <w:rPr>
          <w:rFonts w:ascii="Arial" w:hAnsi="Arial" w:cs="Arial"/>
        </w:rPr>
        <w:tab/>
        <w:t>Accompanying school trips to art galleries</w:t>
      </w:r>
    </w:p>
    <w:p w14:paraId="6476DD52" w14:textId="77777777" w:rsidR="00DC651E" w:rsidRPr="00994B86" w:rsidRDefault="00171139" w:rsidP="00DC651E">
      <w:pPr>
        <w:pStyle w:val="NoSpacing"/>
        <w:rPr>
          <w:rFonts w:ascii="Arial" w:hAnsi="Arial" w:cs="Arial"/>
          <w:b/>
        </w:rPr>
      </w:pPr>
      <w:r>
        <w:lastRenderedPageBreak/>
        <w:t> </w:t>
      </w:r>
      <w:r w:rsidR="00DC651E" w:rsidRPr="00994B86">
        <w:rPr>
          <w:rFonts w:ascii="Arial" w:hAnsi="Arial" w:cs="Arial"/>
          <w:b/>
        </w:rPr>
        <w:t>Safeguarding</w:t>
      </w:r>
    </w:p>
    <w:p w14:paraId="3F156F07" w14:textId="77777777" w:rsidR="00DC651E" w:rsidRPr="00994B86" w:rsidRDefault="00DC651E" w:rsidP="00DC651E">
      <w:pPr>
        <w:pStyle w:val="ListParagraph"/>
        <w:numPr>
          <w:ilvl w:val="0"/>
          <w:numId w:val="17"/>
        </w:numPr>
        <w:spacing w:after="200" w:line="276" w:lineRule="auto"/>
        <w:contextualSpacing w:val="0"/>
        <w:rPr>
          <w:rFonts w:ascii="Arial" w:eastAsia="Times New Roman" w:hAnsi="Arial" w:cs="Arial"/>
          <w:lang w:eastAsia="en-GB"/>
        </w:rPr>
      </w:pPr>
      <w:r w:rsidRPr="00994B86">
        <w:rPr>
          <w:rFonts w:ascii="Arial" w:eastAsia="Times New Roman" w:hAnsi="Arial" w:cs="Arial"/>
          <w:color w:val="000000"/>
          <w:lang w:eastAsia="en-GB"/>
        </w:rPr>
        <w:t>Lady Margaret School is committed to safeguarding and promoting the welfare of children and young people and expects all staff to share this commitment</w:t>
      </w:r>
    </w:p>
    <w:p w14:paraId="34512A06" w14:textId="77777777" w:rsidR="00DC651E" w:rsidRPr="00DC651E" w:rsidRDefault="00DC651E" w:rsidP="00DC651E">
      <w:pPr>
        <w:pStyle w:val="ListParagraph"/>
        <w:numPr>
          <w:ilvl w:val="0"/>
          <w:numId w:val="17"/>
        </w:numPr>
        <w:spacing w:after="200" w:line="276" w:lineRule="auto"/>
        <w:contextualSpacing w:val="0"/>
        <w:rPr>
          <w:rFonts w:ascii="Arial" w:eastAsia="Times New Roman" w:hAnsi="Arial" w:cs="Arial"/>
          <w:lang w:eastAsia="en-GB"/>
        </w:rPr>
      </w:pPr>
      <w:r w:rsidRPr="00994B86">
        <w:rPr>
          <w:rFonts w:ascii="Arial" w:eastAsia="Times New Roman" w:hAnsi="Arial" w:cs="Arial"/>
          <w:color w:val="000000"/>
          <w:lang w:eastAsia="en-GB"/>
        </w:rPr>
        <w:t>Appointment to this post is subject to an enhanced Disclosure and Barring Service check</w:t>
      </w:r>
      <w:r w:rsidRPr="00DC651E">
        <w:rPr>
          <w:rFonts w:ascii="Arial" w:hAnsi="Arial" w:cs="Arial"/>
        </w:rPr>
        <w:t> </w:t>
      </w:r>
    </w:p>
    <w:p w14:paraId="1638168C" w14:textId="28C5F0C9" w:rsidR="00171139" w:rsidRDefault="00171139" w:rsidP="00171139">
      <w:pPr>
        <w:widowControl w:val="0"/>
      </w:pPr>
    </w:p>
    <w:p w14:paraId="00C5C31E" w14:textId="77777777" w:rsidR="00171139" w:rsidRDefault="00171139">
      <w:r>
        <w:br w:type="page"/>
      </w:r>
    </w:p>
    <w:tbl>
      <w:tblPr>
        <w:tblpPr w:leftFromText="180" w:rightFromText="180" w:horzAnchor="margin" w:tblpXSpec="center" w:tblpY="-528"/>
        <w:tblW w:w="10349" w:type="dxa"/>
        <w:tblLayout w:type="fixed"/>
        <w:tblLook w:val="0000" w:firstRow="0" w:lastRow="0" w:firstColumn="0" w:lastColumn="0" w:noHBand="0" w:noVBand="0"/>
      </w:tblPr>
      <w:tblGrid>
        <w:gridCol w:w="7797"/>
        <w:gridCol w:w="29"/>
        <w:gridCol w:w="2523"/>
      </w:tblGrid>
      <w:tr w:rsidR="00994B86" w14:paraId="10AAF4BB" w14:textId="77777777" w:rsidTr="00994B86">
        <w:trPr>
          <w:trHeight w:val="559"/>
        </w:trPr>
        <w:tc>
          <w:tcPr>
            <w:tcW w:w="10349" w:type="dxa"/>
            <w:gridSpan w:val="3"/>
            <w:tcBorders>
              <w:top w:val="single" w:sz="4" w:space="0" w:color="000000"/>
              <w:left w:val="single" w:sz="4" w:space="0" w:color="000000"/>
              <w:bottom w:val="single" w:sz="4" w:space="0" w:color="000000"/>
              <w:right w:val="single" w:sz="4" w:space="0" w:color="000000"/>
            </w:tcBorders>
            <w:shd w:val="pct15" w:color="auto" w:fill="auto"/>
            <w:vAlign w:val="center"/>
          </w:tcPr>
          <w:p w14:paraId="3CFEE488" w14:textId="77777777" w:rsidR="00994B86" w:rsidRDefault="00994B86" w:rsidP="00994B86">
            <w:pPr>
              <w:spacing w:before="80" w:after="0" w:line="240" w:lineRule="auto"/>
              <w:jc w:val="center"/>
              <w:rPr>
                <w:rFonts w:ascii="Calibri" w:eastAsia="Cambria" w:hAnsi="Calibri" w:cs="Calibri"/>
                <w:sz w:val="32"/>
                <w:szCs w:val="32"/>
              </w:rPr>
            </w:pPr>
            <w:r>
              <w:rPr>
                <w:rFonts w:ascii="Calibri" w:eastAsia="Cambria" w:hAnsi="Calibri" w:cs="Calibri"/>
                <w:b/>
                <w:sz w:val="32"/>
                <w:szCs w:val="32"/>
              </w:rPr>
              <w:lastRenderedPageBreak/>
              <w:t>PERSON SPECIFICATION</w:t>
            </w:r>
            <w:r>
              <w:rPr>
                <w:rFonts w:ascii="Calibri" w:eastAsia="Cambria" w:hAnsi="Calibri" w:cs="Calibri"/>
                <w:sz w:val="32"/>
                <w:szCs w:val="32"/>
              </w:rPr>
              <w:t xml:space="preserve"> </w:t>
            </w:r>
          </w:p>
          <w:p w14:paraId="1991FD31" w14:textId="77777777" w:rsidR="00994B86" w:rsidRDefault="00994B86" w:rsidP="00994B86">
            <w:pPr>
              <w:spacing w:before="80" w:after="0" w:line="240" w:lineRule="auto"/>
              <w:jc w:val="center"/>
              <w:rPr>
                <w:rFonts w:ascii="Calibri" w:eastAsia="Cambria" w:hAnsi="Calibri" w:cs="Calibri"/>
                <w:b/>
              </w:rPr>
            </w:pPr>
            <w:r>
              <w:rPr>
                <w:rFonts w:ascii="Calibri" w:eastAsia="Cambria" w:hAnsi="Calibri" w:cs="Calibri"/>
                <w:b/>
                <w:sz w:val="32"/>
                <w:szCs w:val="32"/>
              </w:rPr>
              <w:t>Lady Margaret School</w:t>
            </w:r>
          </w:p>
        </w:tc>
      </w:tr>
      <w:tr w:rsidR="00994B86" w14:paraId="005359E1" w14:textId="77777777" w:rsidTr="00994B86">
        <w:trPr>
          <w:trHeight w:val="540"/>
        </w:trPr>
        <w:tc>
          <w:tcPr>
            <w:tcW w:w="7826" w:type="dxa"/>
            <w:gridSpan w:val="2"/>
            <w:tcBorders>
              <w:top w:val="single" w:sz="4" w:space="0" w:color="000000"/>
              <w:left w:val="single" w:sz="4" w:space="0" w:color="000000"/>
              <w:bottom w:val="single" w:sz="4" w:space="0" w:color="auto"/>
              <w:right w:val="single" w:sz="4" w:space="0" w:color="000000"/>
            </w:tcBorders>
          </w:tcPr>
          <w:p w14:paraId="097B58B1" w14:textId="7466C939" w:rsidR="00994B86" w:rsidRDefault="00994B86" w:rsidP="00994B86">
            <w:pPr>
              <w:spacing w:before="80" w:after="0" w:line="240" w:lineRule="auto"/>
              <w:rPr>
                <w:rFonts w:ascii="Calibri" w:eastAsia="Cambria" w:hAnsi="Calibri" w:cs="Calibri"/>
                <w:b/>
              </w:rPr>
            </w:pPr>
            <w:r>
              <w:rPr>
                <w:rFonts w:ascii="Calibri" w:eastAsia="Cambria" w:hAnsi="Calibri" w:cs="Calibri"/>
                <w:b/>
              </w:rPr>
              <w:t xml:space="preserve">Job Title :   </w:t>
            </w:r>
            <w:r w:rsidR="0004420F">
              <w:rPr>
                <w:rFonts w:ascii="Calibri" w:eastAsia="Times New Roman" w:hAnsi="Calibri" w:cs="Calibri"/>
                <w:b/>
              </w:rPr>
              <w:t xml:space="preserve">Art and Display Technician </w:t>
            </w:r>
          </w:p>
        </w:tc>
        <w:tc>
          <w:tcPr>
            <w:tcW w:w="2523" w:type="dxa"/>
            <w:tcBorders>
              <w:top w:val="single" w:sz="4" w:space="0" w:color="000000"/>
              <w:left w:val="nil"/>
              <w:bottom w:val="single" w:sz="4" w:space="0" w:color="auto"/>
              <w:right w:val="single" w:sz="4" w:space="0" w:color="000000"/>
            </w:tcBorders>
          </w:tcPr>
          <w:p w14:paraId="5C063EF6" w14:textId="5F86F2C5" w:rsidR="00994B86" w:rsidRDefault="00994B86" w:rsidP="00994B86">
            <w:pPr>
              <w:tabs>
                <w:tab w:val="left" w:pos="1168"/>
              </w:tabs>
              <w:spacing w:before="80" w:after="0" w:line="240" w:lineRule="auto"/>
              <w:rPr>
                <w:rFonts w:ascii="Calibri" w:eastAsia="Cambria" w:hAnsi="Calibri" w:cs="Calibri"/>
                <w:b/>
              </w:rPr>
            </w:pPr>
            <w:r>
              <w:rPr>
                <w:rFonts w:ascii="Calibri" w:eastAsia="Cambria" w:hAnsi="Calibri" w:cs="Calibri"/>
                <w:b/>
              </w:rPr>
              <w:t>Grade: SO</w:t>
            </w:r>
            <w:r w:rsidR="0004420F">
              <w:rPr>
                <w:rFonts w:ascii="Calibri" w:eastAsia="Cambria" w:hAnsi="Calibri" w:cs="Calibri"/>
                <w:b/>
              </w:rPr>
              <w:t>5</w:t>
            </w:r>
          </w:p>
          <w:p w14:paraId="76AA5A33" w14:textId="77777777" w:rsidR="00994B86" w:rsidRDefault="00994B86" w:rsidP="00994B86">
            <w:pPr>
              <w:tabs>
                <w:tab w:val="left" w:pos="1168"/>
              </w:tabs>
              <w:spacing w:before="80" w:after="0" w:line="240" w:lineRule="auto"/>
              <w:rPr>
                <w:rFonts w:ascii="Calibri" w:eastAsia="Cambria" w:hAnsi="Calibri" w:cs="Calibri"/>
                <w:b/>
              </w:rPr>
            </w:pPr>
          </w:p>
        </w:tc>
      </w:tr>
      <w:tr w:rsidR="00994B86" w14:paraId="1260F3FB" w14:textId="77777777" w:rsidTr="00994B86">
        <w:trPr>
          <w:trHeight w:val="352"/>
        </w:trPr>
        <w:tc>
          <w:tcPr>
            <w:tcW w:w="10349" w:type="dxa"/>
            <w:gridSpan w:val="3"/>
            <w:tcBorders>
              <w:top w:val="single" w:sz="4" w:space="0" w:color="000000"/>
              <w:left w:val="single" w:sz="4" w:space="0" w:color="000000"/>
              <w:bottom w:val="single" w:sz="4" w:space="0" w:color="000000"/>
              <w:right w:val="single" w:sz="4" w:space="0" w:color="000000"/>
            </w:tcBorders>
            <w:vAlign w:val="center"/>
          </w:tcPr>
          <w:p w14:paraId="18ABD040" w14:textId="76CAA6F4" w:rsidR="00994B86" w:rsidRDefault="00994B86" w:rsidP="00994B86">
            <w:pPr>
              <w:tabs>
                <w:tab w:val="left" w:pos="2743"/>
              </w:tabs>
              <w:spacing w:before="80" w:after="0" w:line="240" w:lineRule="auto"/>
              <w:rPr>
                <w:rFonts w:ascii="Calibri" w:eastAsia="Cambria" w:hAnsi="Calibri" w:cs="Calibri"/>
              </w:rPr>
            </w:pPr>
            <w:r>
              <w:rPr>
                <w:rFonts w:ascii="Calibri" w:eastAsia="Cambria" w:hAnsi="Calibri" w:cs="Calibri"/>
                <w:b/>
              </w:rPr>
              <w:t xml:space="preserve">Line Manager: </w:t>
            </w:r>
            <w:r w:rsidR="0004420F">
              <w:rPr>
                <w:rFonts w:ascii="Calibri" w:eastAsia="Cambria" w:hAnsi="Calibri" w:cs="Calibri"/>
                <w:b/>
              </w:rPr>
              <w:t xml:space="preserve">Head of Art </w:t>
            </w:r>
          </w:p>
        </w:tc>
      </w:tr>
      <w:tr w:rsidR="00994B86" w14:paraId="255E29D3" w14:textId="77777777" w:rsidTr="00994B86">
        <w:trPr>
          <w:trHeight w:val="1324"/>
        </w:trPr>
        <w:tc>
          <w:tcPr>
            <w:tcW w:w="7797" w:type="dxa"/>
            <w:tcBorders>
              <w:top w:val="single" w:sz="4" w:space="0" w:color="000000"/>
              <w:left w:val="single" w:sz="4" w:space="0" w:color="000000"/>
              <w:bottom w:val="single" w:sz="4" w:space="0" w:color="000000"/>
              <w:right w:val="single" w:sz="4" w:space="0" w:color="000000"/>
            </w:tcBorders>
            <w:vAlign w:val="center"/>
          </w:tcPr>
          <w:p w14:paraId="2C7CA607" w14:textId="77777777" w:rsidR="00994B86" w:rsidRDefault="00994B86" w:rsidP="00994B86">
            <w:pPr>
              <w:spacing w:after="0" w:line="240" w:lineRule="auto"/>
              <w:jc w:val="center"/>
              <w:rPr>
                <w:rFonts w:ascii="Calibri" w:eastAsia="Cambria" w:hAnsi="Calibri" w:cs="Calibri"/>
                <w:b/>
              </w:rPr>
            </w:pPr>
            <w:r>
              <w:rPr>
                <w:rFonts w:ascii="Calibri" w:eastAsia="Cambria" w:hAnsi="Calibri" w:cs="Calibri"/>
                <w:b/>
              </w:rPr>
              <w:t>Requirements</w:t>
            </w:r>
          </w:p>
          <w:p w14:paraId="44FA2F45" w14:textId="77777777" w:rsidR="00994B86" w:rsidRDefault="00994B86" w:rsidP="00994B86">
            <w:pPr>
              <w:spacing w:after="0" w:line="240" w:lineRule="auto"/>
              <w:jc w:val="center"/>
              <w:rPr>
                <w:rFonts w:ascii="Calibri" w:eastAsia="Cambria" w:hAnsi="Calibri" w:cs="Calibri"/>
                <w:b/>
              </w:rPr>
            </w:pPr>
            <w:r>
              <w:rPr>
                <w:rFonts w:ascii="Calibri" w:eastAsia="Cambria" w:hAnsi="Calibri" w:cs="Calibri"/>
                <w:b/>
              </w:rPr>
              <w:t>(On the basis of the Job Description)</w:t>
            </w:r>
          </w:p>
        </w:tc>
        <w:tc>
          <w:tcPr>
            <w:tcW w:w="2552" w:type="dxa"/>
            <w:gridSpan w:val="2"/>
            <w:tcBorders>
              <w:top w:val="single" w:sz="4" w:space="0" w:color="000000"/>
              <w:left w:val="nil"/>
              <w:bottom w:val="single" w:sz="4" w:space="0" w:color="000000"/>
              <w:right w:val="single" w:sz="4" w:space="0" w:color="000000"/>
            </w:tcBorders>
            <w:vAlign w:val="center"/>
          </w:tcPr>
          <w:p w14:paraId="4CF4361E" w14:textId="77777777" w:rsidR="00994B86" w:rsidRDefault="00994B86" w:rsidP="00994B86">
            <w:pPr>
              <w:spacing w:after="0" w:line="240" w:lineRule="auto"/>
              <w:jc w:val="center"/>
              <w:rPr>
                <w:rFonts w:ascii="Calibri" w:eastAsia="Cambria" w:hAnsi="Calibri" w:cs="Calibri"/>
                <w:b/>
              </w:rPr>
            </w:pPr>
            <w:r>
              <w:rPr>
                <w:rFonts w:ascii="Calibri" w:eastAsia="Cambria" w:hAnsi="Calibri" w:cs="Calibri"/>
                <w:b/>
              </w:rPr>
              <w:t>Essential (E)</w:t>
            </w:r>
          </w:p>
          <w:p w14:paraId="4FCD04C0" w14:textId="77777777" w:rsidR="00994B86" w:rsidRDefault="00994B86" w:rsidP="00994B86">
            <w:pPr>
              <w:spacing w:after="0" w:line="240" w:lineRule="auto"/>
              <w:jc w:val="center"/>
              <w:rPr>
                <w:rFonts w:ascii="Calibri" w:eastAsia="Cambria" w:hAnsi="Calibri" w:cs="Calibri"/>
                <w:b/>
              </w:rPr>
            </w:pPr>
            <w:r>
              <w:rPr>
                <w:rFonts w:ascii="Calibri" w:eastAsia="Cambria" w:hAnsi="Calibri" w:cs="Calibri"/>
                <w:b/>
              </w:rPr>
              <w:t>Or</w:t>
            </w:r>
          </w:p>
          <w:p w14:paraId="073C0A27" w14:textId="77777777" w:rsidR="00994B86" w:rsidRDefault="00994B86" w:rsidP="00994B86">
            <w:pPr>
              <w:spacing w:after="0" w:line="240" w:lineRule="auto"/>
              <w:jc w:val="center"/>
              <w:rPr>
                <w:rFonts w:ascii="Calibri" w:eastAsia="Cambria" w:hAnsi="Calibri" w:cs="Calibri"/>
                <w:b/>
              </w:rPr>
            </w:pPr>
            <w:r>
              <w:rPr>
                <w:rFonts w:ascii="Calibri" w:eastAsia="Cambria" w:hAnsi="Calibri" w:cs="Calibri"/>
                <w:b/>
              </w:rPr>
              <w:t>Desirable (D)</w:t>
            </w:r>
          </w:p>
        </w:tc>
      </w:tr>
      <w:tr w:rsidR="00994B86" w14:paraId="57780D7B" w14:textId="77777777" w:rsidTr="00994B86">
        <w:tc>
          <w:tcPr>
            <w:tcW w:w="7797" w:type="dxa"/>
            <w:tcBorders>
              <w:left w:val="single" w:sz="4" w:space="0" w:color="000000"/>
              <w:bottom w:val="single" w:sz="4" w:space="0" w:color="C0C0C0"/>
              <w:right w:val="single" w:sz="4" w:space="0" w:color="000000"/>
            </w:tcBorders>
          </w:tcPr>
          <w:p w14:paraId="28774B36" w14:textId="77777777" w:rsidR="00994B86" w:rsidRDefault="00994B86" w:rsidP="00994B86">
            <w:pPr>
              <w:spacing w:after="0" w:line="240" w:lineRule="auto"/>
              <w:rPr>
                <w:rFonts w:ascii="Calibri" w:eastAsia="Cambria" w:hAnsi="Calibri" w:cs="Calibri"/>
                <w:b/>
              </w:rPr>
            </w:pPr>
            <w:r>
              <w:rPr>
                <w:rFonts w:ascii="Calibri" w:eastAsia="Cambria" w:hAnsi="Calibri" w:cs="Calibri"/>
                <w:b/>
              </w:rPr>
              <w:t>Qualifications</w:t>
            </w:r>
          </w:p>
        </w:tc>
        <w:tc>
          <w:tcPr>
            <w:tcW w:w="2552" w:type="dxa"/>
            <w:gridSpan w:val="2"/>
            <w:tcBorders>
              <w:left w:val="nil"/>
              <w:bottom w:val="single" w:sz="4" w:space="0" w:color="C0C0C0"/>
              <w:right w:val="single" w:sz="4" w:space="0" w:color="000000"/>
            </w:tcBorders>
          </w:tcPr>
          <w:p w14:paraId="038D1C01" w14:textId="77777777" w:rsidR="00994B86" w:rsidRDefault="00994B86" w:rsidP="00994B86">
            <w:pPr>
              <w:spacing w:after="0" w:line="240" w:lineRule="auto"/>
              <w:jc w:val="center"/>
              <w:rPr>
                <w:rFonts w:ascii="Calibri" w:eastAsia="Cambria" w:hAnsi="Calibri" w:cs="Calibri"/>
              </w:rPr>
            </w:pPr>
          </w:p>
        </w:tc>
      </w:tr>
      <w:tr w:rsidR="00994B86" w14:paraId="04B2457C" w14:textId="77777777" w:rsidTr="00994B86">
        <w:trPr>
          <w:trHeight w:val="120"/>
        </w:trPr>
        <w:tc>
          <w:tcPr>
            <w:tcW w:w="7797" w:type="dxa"/>
            <w:tcBorders>
              <w:top w:val="single" w:sz="4" w:space="0" w:color="C0C0C0"/>
              <w:left w:val="single" w:sz="4" w:space="0" w:color="000000"/>
              <w:bottom w:val="single" w:sz="4" w:space="0" w:color="C0C0C0"/>
              <w:right w:val="single" w:sz="4" w:space="0" w:color="000000"/>
            </w:tcBorders>
          </w:tcPr>
          <w:p w14:paraId="33AA0D96" w14:textId="77777777" w:rsidR="00994B86" w:rsidRDefault="00994B86" w:rsidP="00994B86">
            <w:pPr>
              <w:spacing w:after="0" w:line="240" w:lineRule="auto"/>
              <w:rPr>
                <w:rFonts w:ascii="Calibri" w:eastAsia="Cambria" w:hAnsi="Calibri" w:cs="Calibri"/>
              </w:rPr>
            </w:pPr>
            <w:r>
              <w:rPr>
                <w:rFonts w:ascii="Calibri" w:eastAsia="Cambria" w:hAnsi="Calibri" w:cs="Calibri"/>
              </w:rPr>
              <w:t>GCSE Maths and English ( Grade C / Grade 5 and above )</w:t>
            </w:r>
          </w:p>
        </w:tc>
        <w:tc>
          <w:tcPr>
            <w:tcW w:w="2552" w:type="dxa"/>
            <w:gridSpan w:val="2"/>
            <w:tcBorders>
              <w:top w:val="single" w:sz="4" w:space="0" w:color="C0C0C0"/>
              <w:left w:val="nil"/>
              <w:bottom w:val="single" w:sz="4" w:space="0" w:color="C0C0C0"/>
              <w:right w:val="single" w:sz="4" w:space="0" w:color="000000"/>
            </w:tcBorders>
          </w:tcPr>
          <w:p w14:paraId="1DD80E88" w14:textId="77777777" w:rsidR="00994B86" w:rsidRDefault="00994B86" w:rsidP="00994B86">
            <w:pPr>
              <w:spacing w:after="0" w:line="240" w:lineRule="auto"/>
              <w:jc w:val="center"/>
              <w:rPr>
                <w:rFonts w:ascii="Calibri" w:eastAsia="Cambria" w:hAnsi="Calibri" w:cs="Calibri"/>
              </w:rPr>
            </w:pPr>
            <w:r>
              <w:rPr>
                <w:rFonts w:ascii="Calibri" w:eastAsia="Cambria" w:hAnsi="Calibri" w:cs="Calibri"/>
              </w:rPr>
              <w:t>E</w:t>
            </w:r>
          </w:p>
        </w:tc>
      </w:tr>
      <w:tr w:rsidR="00994B86" w14:paraId="2241DA00" w14:textId="77777777" w:rsidTr="00994B86">
        <w:trPr>
          <w:trHeight w:val="120"/>
        </w:trPr>
        <w:tc>
          <w:tcPr>
            <w:tcW w:w="7797" w:type="dxa"/>
            <w:tcBorders>
              <w:top w:val="single" w:sz="4" w:space="0" w:color="C0C0C0"/>
              <w:left w:val="single" w:sz="4" w:space="0" w:color="000000"/>
              <w:bottom w:val="single" w:sz="4" w:space="0" w:color="C0C0C0"/>
              <w:right w:val="single" w:sz="4" w:space="0" w:color="000000"/>
            </w:tcBorders>
          </w:tcPr>
          <w:p w14:paraId="462063DD" w14:textId="77777777" w:rsidR="00994B86" w:rsidRDefault="00994B86" w:rsidP="00994B86">
            <w:pPr>
              <w:spacing w:after="0" w:line="240" w:lineRule="auto"/>
              <w:rPr>
                <w:rFonts w:ascii="Calibri" w:eastAsia="Cambria" w:hAnsi="Calibri" w:cs="Calibri"/>
              </w:rPr>
            </w:pPr>
            <w:r>
              <w:rPr>
                <w:rFonts w:ascii="Calibri" w:eastAsia="Cambria" w:hAnsi="Calibri" w:cs="Calibri"/>
              </w:rPr>
              <w:t>Degree or equivalent</w:t>
            </w:r>
          </w:p>
        </w:tc>
        <w:tc>
          <w:tcPr>
            <w:tcW w:w="2552" w:type="dxa"/>
            <w:gridSpan w:val="2"/>
            <w:tcBorders>
              <w:top w:val="single" w:sz="4" w:space="0" w:color="C0C0C0"/>
              <w:left w:val="nil"/>
              <w:bottom w:val="single" w:sz="4" w:space="0" w:color="C0C0C0"/>
              <w:right w:val="single" w:sz="4" w:space="0" w:color="000000"/>
            </w:tcBorders>
          </w:tcPr>
          <w:p w14:paraId="63A3E981" w14:textId="77777777" w:rsidR="00994B86" w:rsidRDefault="00994B86" w:rsidP="00994B86">
            <w:pPr>
              <w:spacing w:after="0" w:line="240" w:lineRule="auto"/>
              <w:jc w:val="center"/>
              <w:rPr>
                <w:rFonts w:ascii="Calibri" w:eastAsia="Cambria" w:hAnsi="Calibri" w:cs="Calibri"/>
              </w:rPr>
            </w:pPr>
            <w:r>
              <w:rPr>
                <w:rFonts w:ascii="Calibri" w:eastAsia="Cambria" w:hAnsi="Calibri" w:cs="Calibri"/>
              </w:rPr>
              <w:t>E</w:t>
            </w:r>
          </w:p>
        </w:tc>
      </w:tr>
      <w:tr w:rsidR="00994B86" w14:paraId="4F98E1BE" w14:textId="77777777" w:rsidTr="00994B86">
        <w:trPr>
          <w:trHeight w:val="120"/>
        </w:trPr>
        <w:tc>
          <w:tcPr>
            <w:tcW w:w="7797" w:type="dxa"/>
            <w:tcBorders>
              <w:top w:val="single" w:sz="4" w:space="0" w:color="C0C0C0"/>
              <w:left w:val="single" w:sz="4" w:space="0" w:color="000000"/>
              <w:bottom w:val="single" w:sz="4" w:space="0" w:color="C0C0C0"/>
              <w:right w:val="single" w:sz="4" w:space="0" w:color="000000"/>
            </w:tcBorders>
          </w:tcPr>
          <w:p w14:paraId="71863BA5" w14:textId="77777777" w:rsidR="00994B86" w:rsidRDefault="00994B86" w:rsidP="00994B86">
            <w:pPr>
              <w:spacing w:after="0" w:line="240" w:lineRule="auto"/>
              <w:rPr>
                <w:rFonts w:ascii="Calibri" w:eastAsia="Cambria" w:hAnsi="Calibri" w:cs="Calibri"/>
              </w:rPr>
            </w:pPr>
            <w:r>
              <w:rPr>
                <w:rFonts w:ascii="Calibri" w:eastAsia="Cambria" w:hAnsi="Calibri" w:cs="Calibri"/>
              </w:rPr>
              <w:t>A recognised first aid qualification</w:t>
            </w:r>
          </w:p>
        </w:tc>
        <w:tc>
          <w:tcPr>
            <w:tcW w:w="2552" w:type="dxa"/>
            <w:gridSpan w:val="2"/>
            <w:tcBorders>
              <w:top w:val="single" w:sz="4" w:space="0" w:color="C0C0C0"/>
              <w:left w:val="nil"/>
              <w:bottom w:val="single" w:sz="4" w:space="0" w:color="C0C0C0"/>
              <w:right w:val="single" w:sz="4" w:space="0" w:color="000000"/>
            </w:tcBorders>
          </w:tcPr>
          <w:p w14:paraId="45AB16DC" w14:textId="77777777" w:rsidR="00994B86" w:rsidRDefault="00994B86" w:rsidP="00994B86">
            <w:pPr>
              <w:spacing w:after="0" w:line="240" w:lineRule="auto"/>
              <w:jc w:val="center"/>
              <w:rPr>
                <w:rFonts w:ascii="Calibri" w:eastAsia="Cambria" w:hAnsi="Calibri" w:cs="Calibri"/>
              </w:rPr>
            </w:pPr>
            <w:r>
              <w:rPr>
                <w:rFonts w:ascii="Calibri" w:eastAsia="Cambria" w:hAnsi="Calibri" w:cs="Calibri"/>
              </w:rPr>
              <w:t>D</w:t>
            </w:r>
          </w:p>
        </w:tc>
      </w:tr>
      <w:tr w:rsidR="00994B86" w14:paraId="3FBDD313" w14:textId="77777777" w:rsidTr="00994B86">
        <w:trPr>
          <w:trHeight w:val="120"/>
        </w:trPr>
        <w:tc>
          <w:tcPr>
            <w:tcW w:w="7797" w:type="dxa"/>
            <w:tcBorders>
              <w:top w:val="single" w:sz="4" w:space="0" w:color="C0C0C0"/>
              <w:left w:val="single" w:sz="4" w:space="0" w:color="000000"/>
              <w:bottom w:val="single" w:sz="4" w:space="0" w:color="C0C0C0"/>
              <w:right w:val="single" w:sz="4" w:space="0" w:color="000000"/>
            </w:tcBorders>
          </w:tcPr>
          <w:p w14:paraId="37191E79" w14:textId="77777777" w:rsidR="00994B86" w:rsidRDefault="00994B86" w:rsidP="00994B86">
            <w:pPr>
              <w:spacing w:after="0" w:line="240" w:lineRule="auto"/>
              <w:rPr>
                <w:rFonts w:ascii="Calibri" w:eastAsia="Cambria" w:hAnsi="Calibri" w:cs="Calibri"/>
              </w:rPr>
            </w:pPr>
          </w:p>
        </w:tc>
        <w:tc>
          <w:tcPr>
            <w:tcW w:w="2552" w:type="dxa"/>
            <w:gridSpan w:val="2"/>
            <w:tcBorders>
              <w:top w:val="single" w:sz="4" w:space="0" w:color="C0C0C0"/>
              <w:left w:val="nil"/>
              <w:bottom w:val="single" w:sz="4" w:space="0" w:color="C0C0C0"/>
              <w:right w:val="single" w:sz="4" w:space="0" w:color="000000"/>
            </w:tcBorders>
          </w:tcPr>
          <w:p w14:paraId="59B2E9BD" w14:textId="77777777" w:rsidR="00994B86" w:rsidRDefault="00994B86" w:rsidP="00994B86">
            <w:pPr>
              <w:spacing w:after="0" w:line="240" w:lineRule="auto"/>
              <w:jc w:val="center"/>
              <w:rPr>
                <w:rFonts w:ascii="Calibri" w:eastAsia="Cambria" w:hAnsi="Calibri" w:cs="Calibri"/>
              </w:rPr>
            </w:pPr>
          </w:p>
        </w:tc>
      </w:tr>
      <w:tr w:rsidR="00994B86" w14:paraId="5250E782" w14:textId="77777777" w:rsidTr="00994B86">
        <w:tc>
          <w:tcPr>
            <w:tcW w:w="7797" w:type="dxa"/>
            <w:tcBorders>
              <w:top w:val="single" w:sz="4" w:space="0" w:color="000000"/>
              <w:left w:val="single" w:sz="4" w:space="0" w:color="000000"/>
              <w:bottom w:val="single" w:sz="4" w:space="0" w:color="C0C0C0"/>
              <w:right w:val="single" w:sz="4" w:space="0" w:color="000000"/>
            </w:tcBorders>
          </w:tcPr>
          <w:p w14:paraId="70574A74" w14:textId="77777777" w:rsidR="00994B86" w:rsidRDefault="00994B86" w:rsidP="00994B86">
            <w:pPr>
              <w:spacing w:before="60" w:after="0" w:line="240" w:lineRule="auto"/>
              <w:rPr>
                <w:rFonts w:ascii="Calibri" w:eastAsia="Cambria" w:hAnsi="Calibri" w:cs="Calibri"/>
                <w:b/>
              </w:rPr>
            </w:pPr>
            <w:r>
              <w:rPr>
                <w:rFonts w:ascii="Calibri" w:eastAsia="Cambria" w:hAnsi="Calibri" w:cs="Calibri"/>
                <w:b/>
              </w:rPr>
              <w:t xml:space="preserve">Experience </w:t>
            </w:r>
          </w:p>
        </w:tc>
        <w:tc>
          <w:tcPr>
            <w:tcW w:w="2552" w:type="dxa"/>
            <w:gridSpan w:val="2"/>
            <w:tcBorders>
              <w:top w:val="single" w:sz="4" w:space="0" w:color="000000"/>
              <w:left w:val="nil"/>
              <w:bottom w:val="single" w:sz="4" w:space="0" w:color="C0C0C0"/>
              <w:right w:val="single" w:sz="4" w:space="0" w:color="000000"/>
            </w:tcBorders>
          </w:tcPr>
          <w:p w14:paraId="5FD03A13" w14:textId="77777777" w:rsidR="00994B86" w:rsidRDefault="00994B86" w:rsidP="00994B86">
            <w:pPr>
              <w:spacing w:before="60" w:after="0" w:line="240" w:lineRule="auto"/>
              <w:jc w:val="center"/>
              <w:rPr>
                <w:rFonts w:ascii="Calibri" w:eastAsia="Cambria" w:hAnsi="Calibri" w:cs="Calibri"/>
              </w:rPr>
            </w:pPr>
          </w:p>
        </w:tc>
      </w:tr>
      <w:tr w:rsidR="00994B86" w14:paraId="09E2E679" w14:textId="77777777" w:rsidTr="00994B86">
        <w:trPr>
          <w:trHeight w:val="135"/>
        </w:trPr>
        <w:tc>
          <w:tcPr>
            <w:tcW w:w="7797" w:type="dxa"/>
            <w:tcBorders>
              <w:top w:val="single" w:sz="4" w:space="0" w:color="C0C0C0"/>
              <w:left w:val="single" w:sz="4" w:space="0" w:color="000000"/>
              <w:bottom w:val="single" w:sz="4" w:space="0" w:color="C0C0C0"/>
              <w:right w:val="single" w:sz="4" w:space="0" w:color="000000"/>
            </w:tcBorders>
          </w:tcPr>
          <w:p w14:paraId="1DB3BB08" w14:textId="77777777" w:rsidR="00994B86" w:rsidRDefault="00994B86" w:rsidP="00994B86">
            <w:pPr>
              <w:spacing w:after="0" w:line="240" w:lineRule="auto"/>
              <w:rPr>
                <w:rFonts w:ascii="Calibri" w:eastAsia="Cambria" w:hAnsi="Calibri" w:cs="Calibri"/>
              </w:rPr>
            </w:pPr>
            <w:r>
              <w:rPr>
                <w:rFonts w:ascii="Calibri" w:eastAsia="Cambria" w:hAnsi="Calibri" w:cs="Calibri"/>
              </w:rPr>
              <w:t>Experience of Microsoft Office and Google Docs</w:t>
            </w:r>
          </w:p>
        </w:tc>
        <w:tc>
          <w:tcPr>
            <w:tcW w:w="2552" w:type="dxa"/>
            <w:gridSpan w:val="2"/>
            <w:tcBorders>
              <w:top w:val="single" w:sz="4" w:space="0" w:color="C0C0C0"/>
              <w:left w:val="nil"/>
              <w:bottom w:val="single" w:sz="4" w:space="0" w:color="C0C0C0"/>
              <w:right w:val="single" w:sz="4" w:space="0" w:color="000000"/>
            </w:tcBorders>
          </w:tcPr>
          <w:p w14:paraId="131AE57F" w14:textId="77777777" w:rsidR="00994B86" w:rsidRDefault="00994B86" w:rsidP="00994B86">
            <w:pPr>
              <w:spacing w:after="0" w:line="240" w:lineRule="auto"/>
              <w:jc w:val="center"/>
              <w:rPr>
                <w:rFonts w:ascii="Calibri" w:eastAsia="Cambria" w:hAnsi="Calibri" w:cs="Calibri"/>
              </w:rPr>
            </w:pPr>
            <w:r>
              <w:rPr>
                <w:rFonts w:ascii="Calibri" w:eastAsia="Cambria" w:hAnsi="Calibri" w:cs="Calibri"/>
              </w:rPr>
              <w:t>E</w:t>
            </w:r>
          </w:p>
        </w:tc>
      </w:tr>
      <w:tr w:rsidR="00994B86" w14:paraId="236BD20B" w14:textId="77777777" w:rsidTr="00994B86">
        <w:trPr>
          <w:trHeight w:val="135"/>
        </w:trPr>
        <w:tc>
          <w:tcPr>
            <w:tcW w:w="7797" w:type="dxa"/>
            <w:tcBorders>
              <w:top w:val="single" w:sz="4" w:space="0" w:color="C0C0C0"/>
              <w:left w:val="single" w:sz="4" w:space="0" w:color="000000"/>
              <w:bottom w:val="single" w:sz="4" w:space="0" w:color="C0C0C0"/>
              <w:right w:val="single" w:sz="4" w:space="0" w:color="000000"/>
            </w:tcBorders>
          </w:tcPr>
          <w:p w14:paraId="60B05F4F" w14:textId="77777777" w:rsidR="00994B86" w:rsidRDefault="00994B86" w:rsidP="00994B86">
            <w:pPr>
              <w:spacing w:after="0" w:line="240" w:lineRule="auto"/>
              <w:rPr>
                <w:rFonts w:ascii="Calibri" w:eastAsia="Cambria" w:hAnsi="Calibri" w:cs="Calibri"/>
              </w:rPr>
            </w:pPr>
            <w:r>
              <w:rPr>
                <w:rFonts w:ascii="Calibri" w:eastAsia="Cambria" w:hAnsi="Calibri" w:cs="Calibri"/>
              </w:rPr>
              <w:t>Experience of working in an administration role</w:t>
            </w:r>
          </w:p>
        </w:tc>
        <w:tc>
          <w:tcPr>
            <w:tcW w:w="2552" w:type="dxa"/>
            <w:gridSpan w:val="2"/>
            <w:tcBorders>
              <w:top w:val="single" w:sz="4" w:space="0" w:color="C0C0C0"/>
              <w:left w:val="nil"/>
              <w:bottom w:val="single" w:sz="4" w:space="0" w:color="C0C0C0"/>
              <w:right w:val="single" w:sz="4" w:space="0" w:color="000000"/>
            </w:tcBorders>
          </w:tcPr>
          <w:p w14:paraId="6945521B" w14:textId="77777777" w:rsidR="00994B86" w:rsidRDefault="00994B86" w:rsidP="00994B86">
            <w:pPr>
              <w:spacing w:after="0" w:line="240" w:lineRule="auto"/>
              <w:jc w:val="center"/>
              <w:rPr>
                <w:rFonts w:ascii="Calibri" w:eastAsia="Cambria" w:hAnsi="Calibri" w:cs="Calibri"/>
              </w:rPr>
            </w:pPr>
            <w:r>
              <w:rPr>
                <w:rFonts w:ascii="Calibri" w:eastAsia="Cambria" w:hAnsi="Calibri" w:cs="Calibri"/>
              </w:rPr>
              <w:t>E</w:t>
            </w:r>
          </w:p>
        </w:tc>
      </w:tr>
      <w:tr w:rsidR="00994B86" w14:paraId="5780965A" w14:textId="77777777" w:rsidTr="00994B86">
        <w:trPr>
          <w:trHeight w:val="135"/>
        </w:trPr>
        <w:tc>
          <w:tcPr>
            <w:tcW w:w="7797" w:type="dxa"/>
            <w:tcBorders>
              <w:top w:val="single" w:sz="4" w:space="0" w:color="C0C0C0"/>
              <w:left w:val="single" w:sz="4" w:space="0" w:color="000000"/>
              <w:bottom w:val="single" w:sz="4" w:space="0" w:color="C0C0C0"/>
              <w:right w:val="single" w:sz="4" w:space="0" w:color="000000"/>
            </w:tcBorders>
          </w:tcPr>
          <w:p w14:paraId="190CA598" w14:textId="77777777" w:rsidR="00994B86" w:rsidRDefault="00994B86" w:rsidP="00994B86">
            <w:pPr>
              <w:spacing w:after="0" w:line="240" w:lineRule="auto"/>
              <w:rPr>
                <w:rFonts w:ascii="Calibri" w:eastAsia="Cambria" w:hAnsi="Calibri" w:cs="Calibri"/>
              </w:rPr>
            </w:pPr>
            <w:r>
              <w:rPr>
                <w:rFonts w:ascii="Calibri" w:eastAsia="Cambria" w:hAnsi="Calibri" w:cs="Calibri"/>
              </w:rPr>
              <w:t>Experience of using mail merge and email merge</w:t>
            </w:r>
          </w:p>
        </w:tc>
        <w:tc>
          <w:tcPr>
            <w:tcW w:w="2552" w:type="dxa"/>
            <w:gridSpan w:val="2"/>
            <w:tcBorders>
              <w:top w:val="single" w:sz="4" w:space="0" w:color="C0C0C0"/>
              <w:left w:val="nil"/>
              <w:bottom w:val="single" w:sz="4" w:space="0" w:color="C0C0C0"/>
              <w:right w:val="single" w:sz="4" w:space="0" w:color="000000"/>
            </w:tcBorders>
          </w:tcPr>
          <w:p w14:paraId="15396FBE" w14:textId="77777777" w:rsidR="00994B86" w:rsidRDefault="00994B86" w:rsidP="00994B86">
            <w:pPr>
              <w:spacing w:after="0" w:line="240" w:lineRule="auto"/>
              <w:jc w:val="center"/>
              <w:rPr>
                <w:rFonts w:ascii="Calibri" w:eastAsia="Cambria" w:hAnsi="Calibri" w:cs="Calibri"/>
              </w:rPr>
            </w:pPr>
            <w:r>
              <w:rPr>
                <w:rFonts w:ascii="Calibri" w:eastAsia="Cambria" w:hAnsi="Calibri" w:cs="Calibri"/>
              </w:rPr>
              <w:t>D</w:t>
            </w:r>
          </w:p>
        </w:tc>
      </w:tr>
      <w:tr w:rsidR="00994B86" w14:paraId="73B74717" w14:textId="77777777" w:rsidTr="00994B86">
        <w:trPr>
          <w:trHeight w:val="135"/>
        </w:trPr>
        <w:tc>
          <w:tcPr>
            <w:tcW w:w="7797" w:type="dxa"/>
            <w:tcBorders>
              <w:top w:val="single" w:sz="4" w:space="0" w:color="C0C0C0"/>
              <w:left w:val="single" w:sz="4" w:space="0" w:color="000000"/>
              <w:bottom w:val="single" w:sz="4" w:space="0" w:color="C0C0C0"/>
              <w:right w:val="single" w:sz="4" w:space="0" w:color="000000"/>
            </w:tcBorders>
          </w:tcPr>
          <w:p w14:paraId="7B14DBB9" w14:textId="77777777" w:rsidR="00994B86" w:rsidRDefault="00994B86" w:rsidP="00994B86">
            <w:pPr>
              <w:spacing w:after="0" w:line="240" w:lineRule="auto"/>
              <w:rPr>
                <w:rFonts w:ascii="Calibri" w:eastAsia="Cambria" w:hAnsi="Calibri" w:cs="Calibri"/>
              </w:rPr>
            </w:pPr>
            <w:r>
              <w:rPr>
                <w:rFonts w:ascii="Calibri" w:eastAsia="Cambria" w:hAnsi="Calibri" w:cs="Calibri"/>
              </w:rPr>
              <w:t>Experience of working with different levels of seniority</w:t>
            </w:r>
          </w:p>
        </w:tc>
        <w:tc>
          <w:tcPr>
            <w:tcW w:w="2552" w:type="dxa"/>
            <w:gridSpan w:val="2"/>
            <w:tcBorders>
              <w:top w:val="single" w:sz="4" w:space="0" w:color="C0C0C0"/>
              <w:left w:val="nil"/>
              <w:bottom w:val="single" w:sz="4" w:space="0" w:color="C0C0C0"/>
              <w:right w:val="single" w:sz="4" w:space="0" w:color="000000"/>
            </w:tcBorders>
          </w:tcPr>
          <w:p w14:paraId="6A3E5106" w14:textId="77777777" w:rsidR="00994B86" w:rsidRDefault="00994B86" w:rsidP="00994B86">
            <w:pPr>
              <w:spacing w:after="0" w:line="240" w:lineRule="auto"/>
              <w:jc w:val="center"/>
              <w:rPr>
                <w:rFonts w:ascii="Calibri" w:eastAsia="Cambria" w:hAnsi="Calibri" w:cs="Calibri"/>
              </w:rPr>
            </w:pPr>
            <w:r>
              <w:rPr>
                <w:rFonts w:ascii="Calibri" w:eastAsia="Cambria" w:hAnsi="Calibri" w:cs="Calibri"/>
              </w:rPr>
              <w:t>E</w:t>
            </w:r>
          </w:p>
        </w:tc>
      </w:tr>
      <w:tr w:rsidR="00994B86" w14:paraId="06CECB01" w14:textId="77777777" w:rsidTr="00994B86">
        <w:trPr>
          <w:trHeight w:val="135"/>
        </w:trPr>
        <w:tc>
          <w:tcPr>
            <w:tcW w:w="7797" w:type="dxa"/>
            <w:tcBorders>
              <w:top w:val="single" w:sz="4" w:space="0" w:color="C0C0C0"/>
              <w:left w:val="single" w:sz="4" w:space="0" w:color="000000"/>
              <w:bottom w:val="single" w:sz="4" w:space="0" w:color="C0C0C0"/>
              <w:right w:val="single" w:sz="4" w:space="0" w:color="000000"/>
            </w:tcBorders>
          </w:tcPr>
          <w:p w14:paraId="592F3D7B" w14:textId="77777777" w:rsidR="00994B86" w:rsidRDefault="00994B86" w:rsidP="00994B86">
            <w:pPr>
              <w:spacing w:after="0" w:line="240" w:lineRule="auto"/>
              <w:rPr>
                <w:rFonts w:ascii="Calibri" w:eastAsia="Cambria" w:hAnsi="Calibri" w:cs="Calibri"/>
              </w:rPr>
            </w:pPr>
            <w:r>
              <w:rPr>
                <w:rFonts w:ascii="Calibri" w:eastAsia="Cambria" w:hAnsi="Calibri" w:cs="Calibri"/>
              </w:rPr>
              <w:t>Experience of working with external suppliers and agencies</w:t>
            </w:r>
          </w:p>
        </w:tc>
        <w:tc>
          <w:tcPr>
            <w:tcW w:w="2552" w:type="dxa"/>
            <w:gridSpan w:val="2"/>
            <w:tcBorders>
              <w:top w:val="single" w:sz="4" w:space="0" w:color="C0C0C0"/>
              <w:left w:val="nil"/>
              <w:bottom w:val="single" w:sz="4" w:space="0" w:color="C0C0C0"/>
              <w:right w:val="single" w:sz="4" w:space="0" w:color="000000"/>
            </w:tcBorders>
          </w:tcPr>
          <w:p w14:paraId="045688E7" w14:textId="77777777" w:rsidR="00994B86" w:rsidRDefault="00994B86" w:rsidP="00994B86">
            <w:pPr>
              <w:spacing w:after="0" w:line="240" w:lineRule="auto"/>
              <w:jc w:val="center"/>
              <w:rPr>
                <w:rFonts w:ascii="Calibri" w:eastAsia="Cambria" w:hAnsi="Calibri" w:cs="Calibri"/>
              </w:rPr>
            </w:pPr>
            <w:r>
              <w:rPr>
                <w:rFonts w:ascii="Calibri" w:eastAsia="Cambria" w:hAnsi="Calibri" w:cs="Calibri"/>
              </w:rPr>
              <w:t>E</w:t>
            </w:r>
          </w:p>
        </w:tc>
      </w:tr>
      <w:tr w:rsidR="00994B86" w14:paraId="0A5A623A" w14:textId="77777777" w:rsidTr="00994B86">
        <w:trPr>
          <w:trHeight w:val="270"/>
        </w:trPr>
        <w:tc>
          <w:tcPr>
            <w:tcW w:w="7797" w:type="dxa"/>
            <w:tcBorders>
              <w:top w:val="single" w:sz="4" w:space="0" w:color="C0C0C0"/>
              <w:left w:val="single" w:sz="4" w:space="0" w:color="000000"/>
              <w:bottom w:val="single" w:sz="4" w:space="0" w:color="C0C0C0"/>
              <w:right w:val="single" w:sz="4" w:space="0" w:color="000000"/>
            </w:tcBorders>
          </w:tcPr>
          <w:p w14:paraId="464EAAF9" w14:textId="77777777" w:rsidR="00994B86" w:rsidRDefault="00994B86" w:rsidP="00994B86">
            <w:pPr>
              <w:spacing w:after="0" w:line="240" w:lineRule="auto"/>
              <w:rPr>
                <w:rFonts w:ascii="Calibri" w:eastAsia="Cambria" w:hAnsi="Calibri" w:cs="Calibri"/>
              </w:rPr>
            </w:pPr>
            <w:r>
              <w:rPr>
                <w:rFonts w:ascii="Calibri" w:eastAsia="Cambria" w:hAnsi="Calibri" w:cs="Calibri"/>
              </w:rPr>
              <w:t>Experience of using SIMS data base and other database systems</w:t>
            </w:r>
          </w:p>
        </w:tc>
        <w:tc>
          <w:tcPr>
            <w:tcW w:w="2552" w:type="dxa"/>
            <w:gridSpan w:val="2"/>
            <w:tcBorders>
              <w:top w:val="single" w:sz="4" w:space="0" w:color="C0C0C0"/>
              <w:left w:val="nil"/>
              <w:bottom w:val="single" w:sz="4" w:space="0" w:color="C0C0C0"/>
              <w:right w:val="single" w:sz="4" w:space="0" w:color="000000"/>
            </w:tcBorders>
          </w:tcPr>
          <w:p w14:paraId="5301E27B" w14:textId="77777777" w:rsidR="00994B86" w:rsidRDefault="00994B86" w:rsidP="00994B86">
            <w:pPr>
              <w:spacing w:after="0" w:line="240" w:lineRule="auto"/>
              <w:jc w:val="center"/>
              <w:rPr>
                <w:rFonts w:ascii="Calibri" w:eastAsia="Cambria" w:hAnsi="Calibri" w:cs="Calibri"/>
              </w:rPr>
            </w:pPr>
            <w:r>
              <w:rPr>
                <w:rFonts w:ascii="Calibri" w:eastAsia="Cambria" w:hAnsi="Calibri" w:cs="Calibri"/>
              </w:rPr>
              <w:t>E</w:t>
            </w:r>
          </w:p>
        </w:tc>
      </w:tr>
      <w:tr w:rsidR="00994B86" w14:paraId="162A9769" w14:textId="77777777" w:rsidTr="00994B86">
        <w:trPr>
          <w:trHeight w:val="270"/>
        </w:trPr>
        <w:tc>
          <w:tcPr>
            <w:tcW w:w="7797" w:type="dxa"/>
            <w:tcBorders>
              <w:top w:val="single" w:sz="4" w:space="0" w:color="C0C0C0"/>
              <w:left w:val="single" w:sz="4" w:space="0" w:color="000000"/>
              <w:bottom w:val="single" w:sz="4" w:space="0" w:color="C0C0C0"/>
              <w:right w:val="single" w:sz="4" w:space="0" w:color="000000"/>
            </w:tcBorders>
          </w:tcPr>
          <w:p w14:paraId="487700DE" w14:textId="77777777" w:rsidR="00994B86" w:rsidRDefault="00994B86" w:rsidP="00994B86">
            <w:pPr>
              <w:spacing w:after="0" w:line="240" w:lineRule="auto"/>
              <w:rPr>
                <w:rFonts w:ascii="Calibri" w:eastAsia="Cambria" w:hAnsi="Calibri" w:cs="Calibri"/>
              </w:rPr>
            </w:pPr>
            <w:r>
              <w:rPr>
                <w:rFonts w:ascii="Calibri" w:eastAsia="Cambria" w:hAnsi="Calibri" w:cs="Calibri"/>
              </w:rPr>
              <w:t>Experience of using internet and updating websites</w:t>
            </w:r>
          </w:p>
        </w:tc>
        <w:tc>
          <w:tcPr>
            <w:tcW w:w="2552" w:type="dxa"/>
            <w:gridSpan w:val="2"/>
            <w:tcBorders>
              <w:top w:val="single" w:sz="4" w:space="0" w:color="C0C0C0"/>
              <w:left w:val="nil"/>
              <w:bottom w:val="single" w:sz="4" w:space="0" w:color="C0C0C0"/>
              <w:right w:val="single" w:sz="4" w:space="0" w:color="000000"/>
            </w:tcBorders>
          </w:tcPr>
          <w:p w14:paraId="18692E86" w14:textId="77777777" w:rsidR="00994B86" w:rsidRDefault="00994B86" w:rsidP="00994B86">
            <w:pPr>
              <w:spacing w:after="0" w:line="240" w:lineRule="auto"/>
              <w:jc w:val="center"/>
              <w:rPr>
                <w:rFonts w:ascii="Calibri" w:eastAsia="Cambria" w:hAnsi="Calibri" w:cs="Calibri"/>
              </w:rPr>
            </w:pPr>
            <w:r>
              <w:rPr>
                <w:rFonts w:ascii="Calibri" w:eastAsia="Cambria" w:hAnsi="Calibri" w:cs="Calibri"/>
              </w:rPr>
              <w:t>E</w:t>
            </w:r>
          </w:p>
        </w:tc>
      </w:tr>
      <w:tr w:rsidR="00994B86" w14:paraId="29FE86DD" w14:textId="77777777" w:rsidTr="00994B86">
        <w:trPr>
          <w:trHeight w:val="270"/>
        </w:trPr>
        <w:tc>
          <w:tcPr>
            <w:tcW w:w="7797" w:type="dxa"/>
            <w:tcBorders>
              <w:top w:val="single" w:sz="4" w:space="0" w:color="C0C0C0"/>
              <w:left w:val="single" w:sz="4" w:space="0" w:color="000000"/>
              <w:bottom w:val="single" w:sz="4" w:space="0" w:color="C0C0C0"/>
              <w:right w:val="single" w:sz="4" w:space="0" w:color="000000"/>
            </w:tcBorders>
          </w:tcPr>
          <w:p w14:paraId="7AFF4A9E" w14:textId="77777777" w:rsidR="00994B86" w:rsidRDefault="00994B86" w:rsidP="00994B86">
            <w:pPr>
              <w:spacing w:after="0" w:line="240" w:lineRule="auto"/>
              <w:rPr>
                <w:rFonts w:ascii="Calibri" w:eastAsia="Cambria" w:hAnsi="Calibri" w:cs="Calibri"/>
              </w:rPr>
            </w:pPr>
            <w:r>
              <w:rPr>
                <w:rFonts w:ascii="Calibri" w:eastAsia="Cambria" w:hAnsi="Calibri" w:cs="Calibri"/>
              </w:rPr>
              <w:t>Experience of communicating through a multi-platform communication system using SMS text, email and mobile phone apps</w:t>
            </w:r>
          </w:p>
        </w:tc>
        <w:tc>
          <w:tcPr>
            <w:tcW w:w="2552" w:type="dxa"/>
            <w:gridSpan w:val="2"/>
            <w:tcBorders>
              <w:top w:val="single" w:sz="4" w:space="0" w:color="C0C0C0"/>
              <w:left w:val="nil"/>
              <w:bottom w:val="single" w:sz="4" w:space="0" w:color="C0C0C0"/>
              <w:right w:val="single" w:sz="4" w:space="0" w:color="000000"/>
            </w:tcBorders>
          </w:tcPr>
          <w:p w14:paraId="2EDE876F" w14:textId="77777777" w:rsidR="00994B86" w:rsidRDefault="00994B86" w:rsidP="00994B86">
            <w:pPr>
              <w:spacing w:after="0" w:line="240" w:lineRule="auto"/>
              <w:jc w:val="center"/>
              <w:rPr>
                <w:rFonts w:ascii="Calibri" w:eastAsia="Cambria" w:hAnsi="Calibri" w:cs="Calibri"/>
              </w:rPr>
            </w:pPr>
            <w:r>
              <w:rPr>
                <w:rFonts w:ascii="Calibri" w:eastAsia="Cambria" w:hAnsi="Calibri" w:cs="Calibri"/>
              </w:rPr>
              <w:t>D</w:t>
            </w:r>
          </w:p>
        </w:tc>
      </w:tr>
      <w:tr w:rsidR="00994B86" w14:paraId="57FF5ABA" w14:textId="77777777" w:rsidTr="00994B86">
        <w:trPr>
          <w:trHeight w:val="270"/>
        </w:trPr>
        <w:tc>
          <w:tcPr>
            <w:tcW w:w="7797" w:type="dxa"/>
            <w:tcBorders>
              <w:top w:val="single" w:sz="4" w:space="0" w:color="C0C0C0"/>
              <w:left w:val="single" w:sz="4" w:space="0" w:color="000000"/>
              <w:bottom w:val="single" w:sz="4" w:space="0" w:color="C0C0C0"/>
              <w:right w:val="single" w:sz="4" w:space="0" w:color="000000"/>
            </w:tcBorders>
          </w:tcPr>
          <w:p w14:paraId="213F3083" w14:textId="77777777" w:rsidR="00994B86" w:rsidRDefault="00994B86" w:rsidP="00994B86">
            <w:pPr>
              <w:spacing w:after="0" w:line="240" w:lineRule="auto"/>
              <w:rPr>
                <w:rFonts w:ascii="Calibri" w:eastAsia="Cambria" w:hAnsi="Calibri" w:cs="Calibri"/>
              </w:rPr>
            </w:pPr>
          </w:p>
        </w:tc>
        <w:tc>
          <w:tcPr>
            <w:tcW w:w="2552" w:type="dxa"/>
            <w:gridSpan w:val="2"/>
            <w:tcBorders>
              <w:top w:val="single" w:sz="4" w:space="0" w:color="C0C0C0"/>
              <w:left w:val="nil"/>
              <w:bottom w:val="single" w:sz="4" w:space="0" w:color="C0C0C0"/>
              <w:right w:val="single" w:sz="4" w:space="0" w:color="000000"/>
            </w:tcBorders>
          </w:tcPr>
          <w:p w14:paraId="1034E344" w14:textId="77777777" w:rsidR="00994B86" w:rsidRDefault="00994B86" w:rsidP="00994B86">
            <w:pPr>
              <w:spacing w:after="0" w:line="240" w:lineRule="auto"/>
              <w:jc w:val="center"/>
              <w:rPr>
                <w:rFonts w:ascii="Calibri" w:eastAsia="Cambria" w:hAnsi="Calibri" w:cs="Calibri"/>
              </w:rPr>
            </w:pPr>
          </w:p>
        </w:tc>
      </w:tr>
      <w:tr w:rsidR="00994B86" w14:paraId="4886125B" w14:textId="77777777" w:rsidTr="00994B86">
        <w:trPr>
          <w:trHeight w:val="270"/>
        </w:trPr>
        <w:tc>
          <w:tcPr>
            <w:tcW w:w="7797" w:type="dxa"/>
            <w:tcBorders>
              <w:top w:val="single" w:sz="4" w:space="0" w:color="C0C0C0"/>
              <w:left w:val="single" w:sz="4" w:space="0" w:color="000000"/>
              <w:bottom w:val="single" w:sz="4" w:space="0" w:color="auto"/>
              <w:right w:val="single" w:sz="4" w:space="0" w:color="000000"/>
            </w:tcBorders>
          </w:tcPr>
          <w:p w14:paraId="7A488628" w14:textId="77777777" w:rsidR="00994B86" w:rsidRDefault="00994B86" w:rsidP="00994B86">
            <w:pPr>
              <w:spacing w:after="0" w:line="240" w:lineRule="auto"/>
              <w:rPr>
                <w:rFonts w:ascii="Calibri" w:eastAsia="Cambria" w:hAnsi="Calibri" w:cs="Calibri"/>
              </w:rPr>
            </w:pPr>
          </w:p>
        </w:tc>
        <w:tc>
          <w:tcPr>
            <w:tcW w:w="2552" w:type="dxa"/>
            <w:gridSpan w:val="2"/>
            <w:tcBorders>
              <w:top w:val="single" w:sz="4" w:space="0" w:color="C0C0C0"/>
              <w:left w:val="nil"/>
              <w:bottom w:val="single" w:sz="4" w:space="0" w:color="auto"/>
              <w:right w:val="single" w:sz="4" w:space="0" w:color="000000"/>
            </w:tcBorders>
          </w:tcPr>
          <w:p w14:paraId="4B4F9EA6" w14:textId="77777777" w:rsidR="00994B86" w:rsidRDefault="00994B86" w:rsidP="00994B86">
            <w:pPr>
              <w:spacing w:after="0" w:line="240" w:lineRule="auto"/>
              <w:jc w:val="center"/>
              <w:rPr>
                <w:rFonts w:ascii="Calibri" w:eastAsia="Cambria" w:hAnsi="Calibri" w:cs="Calibri"/>
              </w:rPr>
            </w:pPr>
          </w:p>
        </w:tc>
      </w:tr>
      <w:tr w:rsidR="00994B86" w14:paraId="658E1F03" w14:textId="77777777" w:rsidTr="00994B86">
        <w:trPr>
          <w:trHeight w:val="240"/>
        </w:trPr>
        <w:tc>
          <w:tcPr>
            <w:tcW w:w="7797" w:type="dxa"/>
            <w:tcBorders>
              <w:top w:val="single" w:sz="4" w:space="0" w:color="auto"/>
              <w:left w:val="single" w:sz="4" w:space="0" w:color="000000"/>
              <w:bottom w:val="single" w:sz="4" w:space="0" w:color="C0C0C0"/>
              <w:right w:val="single" w:sz="4" w:space="0" w:color="000000"/>
            </w:tcBorders>
          </w:tcPr>
          <w:p w14:paraId="5A7B14E8" w14:textId="77777777" w:rsidR="00994B86" w:rsidRDefault="00994B86" w:rsidP="00994B86">
            <w:pPr>
              <w:spacing w:before="60" w:after="0" w:line="240" w:lineRule="auto"/>
              <w:rPr>
                <w:rFonts w:ascii="Calibri" w:eastAsia="Cambria" w:hAnsi="Calibri" w:cs="Calibri"/>
                <w:b/>
              </w:rPr>
            </w:pPr>
            <w:r>
              <w:rPr>
                <w:rFonts w:ascii="Calibri" w:eastAsia="Cambria" w:hAnsi="Calibri" w:cs="Calibri"/>
                <w:b/>
              </w:rPr>
              <w:t>Knowledge/skills/abilities</w:t>
            </w:r>
          </w:p>
        </w:tc>
        <w:tc>
          <w:tcPr>
            <w:tcW w:w="2552" w:type="dxa"/>
            <w:gridSpan w:val="2"/>
            <w:tcBorders>
              <w:top w:val="single" w:sz="4" w:space="0" w:color="auto"/>
              <w:left w:val="nil"/>
              <w:bottom w:val="single" w:sz="4" w:space="0" w:color="C0C0C0"/>
              <w:right w:val="single" w:sz="4" w:space="0" w:color="000000"/>
            </w:tcBorders>
          </w:tcPr>
          <w:p w14:paraId="3EDDFF0B" w14:textId="77777777" w:rsidR="00994B86" w:rsidRDefault="00994B86" w:rsidP="00994B86">
            <w:pPr>
              <w:tabs>
                <w:tab w:val="left" w:pos="2552"/>
                <w:tab w:val="left" w:pos="5245"/>
              </w:tabs>
              <w:spacing w:after="0" w:line="240" w:lineRule="auto"/>
              <w:jc w:val="center"/>
              <w:rPr>
                <w:rFonts w:ascii="Calibri" w:eastAsia="Cambria" w:hAnsi="Calibri" w:cs="Calibri"/>
              </w:rPr>
            </w:pPr>
          </w:p>
        </w:tc>
      </w:tr>
      <w:tr w:rsidR="00994B86" w14:paraId="73591F70" w14:textId="77777777" w:rsidTr="00994B86">
        <w:trPr>
          <w:trHeight w:val="240"/>
        </w:trPr>
        <w:tc>
          <w:tcPr>
            <w:tcW w:w="7797" w:type="dxa"/>
            <w:tcBorders>
              <w:top w:val="single" w:sz="4" w:space="0" w:color="C0C0C0"/>
              <w:left w:val="single" w:sz="4" w:space="0" w:color="000000"/>
              <w:bottom w:val="single" w:sz="4" w:space="0" w:color="C0C0C0"/>
              <w:right w:val="single" w:sz="4" w:space="0" w:color="000000"/>
            </w:tcBorders>
          </w:tcPr>
          <w:p w14:paraId="1848A403" w14:textId="77777777" w:rsidR="00994B86" w:rsidRDefault="00994B86" w:rsidP="00994B86">
            <w:pPr>
              <w:tabs>
                <w:tab w:val="left" w:pos="2552"/>
                <w:tab w:val="left" w:pos="5245"/>
              </w:tabs>
              <w:spacing w:after="0" w:line="240" w:lineRule="auto"/>
              <w:rPr>
                <w:rFonts w:ascii="Calibri" w:eastAsia="Cambria" w:hAnsi="Calibri" w:cs="Calibri"/>
              </w:rPr>
            </w:pPr>
            <w:r>
              <w:rPr>
                <w:rFonts w:ascii="Calibri" w:eastAsia="Cambria" w:hAnsi="Calibri" w:cs="Calibri"/>
              </w:rPr>
              <w:t xml:space="preserve">A high standard of written and spoken English </w:t>
            </w:r>
          </w:p>
        </w:tc>
        <w:tc>
          <w:tcPr>
            <w:tcW w:w="2552" w:type="dxa"/>
            <w:gridSpan w:val="2"/>
            <w:tcBorders>
              <w:top w:val="single" w:sz="4" w:space="0" w:color="C0C0C0"/>
              <w:left w:val="nil"/>
              <w:bottom w:val="single" w:sz="4" w:space="0" w:color="C0C0C0"/>
              <w:right w:val="single" w:sz="4" w:space="0" w:color="000000"/>
            </w:tcBorders>
          </w:tcPr>
          <w:p w14:paraId="35C8CC79" w14:textId="77777777" w:rsidR="00994B86" w:rsidRDefault="00994B86" w:rsidP="00994B86">
            <w:pPr>
              <w:tabs>
                <w:tab w:val="left" w:pos="2552"/>
                <w:tab w:val="left" w:pos="5245"/>
              </w:tabs>
              <w:spacing w:after="0" w:line="240" w:lineRule="auto"/>
              <w:jc w:val="center"/>
              <w:rPr>
                <w:rFonts w:ascii="Calibri" w:eastAsia="Cambria" w:hAnsi="Calibri" w:cs="Calibri"/>
              </w:rPr>
            </w:pPr>
            <w:r>
              <w:rPr>
                <w:rFonts w:ascii="Calibri" w:eastAsia="Cambria" w:hAnsi="Calibri" w:cs="Calibri"/>
              </w:rPr>
              <w:t>E</w:t>
            </w:r>
          </w:p>
        </w:tc>
      </w:tr>
      <w:tr w:rsidR="00994B86" w14:paraId="2F0E0745" w14:textId="77777777" w:rsidTr="00994B86">
        <w:trPr>
          <w:trHeight w:val="240"/>
        </w:trPr>
        <w:tc>
          <w:tcPr>
            <w:tcW w:w="7797" w:type="dxa"/>
            <w:tcBorders>
              <w:top w:val="single" w:sz="4" w:space="0" w:color="C0C0C0"/>
              <w:left w:val="single" w:sz="4" w:space="0" w:color="000000"/>
              <w:bottom w:val="single" w:sz="4" w:space="0" w:color="C0C0C0"/>
              <w:right w:val="single" w:sz="4" w:space="0" w:color="000000"/>
            </w:tcBorders>
          </w:tcPr>
          <w:p w14:paraId="3D17F197" w14:textId="77777777" w:rsidR="00994B86" w:rsidRDefault="00994B86" w:rsidP="00994B86">
            <w:pPr>
              <w:tabs>
                <w:tab w:val="left" w:pos="2552"/>
                <w:tab w:val="left" w:pos="5245"/>
              </w:tabs>
              <w:spacing w:after="0" w:line="240" w:lineRule="auto"/>
              <w:rPr>
                <w:rFonts w:ascii="Calibri" w:eastAsia="Cambria" w:hAnsi="Calibri" w:cs="Calibri"/>
              </w:rPr>
            </w:pPr>
            <w:r>
              <w:rPr>
                <w:rFonts w:ascii="Calibri" w:eastAsia="Cambria" w:hAnsi="Calibri" w:cs="Calibri"/>
              </w:rPr>
              <w:t>A high standard of spelling and grammar</w:t>
            </w:r>
          </w:p>
        </w:tc>
        <w:tc>
          <w:tcPr>
            <w:tcW w:w="2552" w:type="dxa"/>
            <w:gridSpan w:val="2"/>
            <w:tcBorders>
              <w:top w:val="single" w:sz="4" w:space="0" w:color="C0C0C0"/>
              <w:left w:val="nil"/>
              <w:bottom w:val="single" w:sz="4" w:space="0" w:color="C0C0C0"/>
              <w:right w:val="single" w:sz="4" w:space="0" w:color="000000"/>
            </w:tcBorders>
          </w:tcPr>
          <w:p w14:paraId="5A9C08E4" w14:textId="77777777" w:rsidR="00994B86" w:rsidRDefault="00994B86" w:rsidP="00994B86">
            <w:pPr>
              <w:tabs>
                <w:tab w:val="left" w:pos="2552"/>
                <w:tab w:val="left" w:pos="5245"/>
              </w:tabs>
              <w:spacing w:after="0" w:line="240" w:lineRule="auto"/>
              <w:jc w:val="center"/>
              <w:rPr>
                <w:rFonts w:ascii="Calibri" w:eastAsia="Cambria" w:hAnsi="Calibri" w:cs="Calibri"/>
              </w:rPr>
            </w:pPr>
          </w:p>
        </w:tc>
      </w:tr>
      <w:tr w:rsidR="00994B86" w14:paraId="4A1CAAEC" w14:textId="77777777" w:rsidTr="00994B86">
        <w:trPr>
          <w:trHeight w:val="240"/>
        </w:trPr>
        <w:tc>
          <w:tcPr>
            <w:tcW w:w="7797" w:type="dxa"/>
            <w:tcBorders>
              <w:top w:val="single" w:sz="4" w:space="0" w:color="C0C0C0"/>
              <w:left w:val="single" w:sz="4" w:space="0" w:color="000000"/>
              <w:bottom w:val="single" w:sz="4" w:space="0" w:color="C0C0C0"/>
              <w:right w:val="single" w:sz="4" w:space="0" w:color="000000"/>
            </w:tcBorders>
          </w:tcPr>
          <w:p w14:paraId="48399FE2" w14:textId="77777777" w:rsidR="00994B86" w:rsidRDefault="00994B86" w:rsidP="00994B86">
            <w:pPr>
              <w:tabs>
                <w:tab w:val="left" w:pos="2552"/>
                <w:tab w:val="left" w:pos="5245"/>
              </w:tabs>
              <w:spacing w:after="0" w:line="240" w:lineRule="auto"/>
              <w:rPr>
                <w:rFonts w:ascii="Calibri" w:eastAsia="Cambria" w:hAnsi="Calibri" w:cs="Calibri"/>
              </w:rPr>
            </w:pPr>
            <w:r>
              <w:rPr>
                <w:rFonts w:ascii="Calibri" w:eastAsia="Cambria" w:hAnsi="Calibri" w:cs="Calibri"/>
              </w:rPr>
              <w:t xml:space="preserve">A high standard of numeracy  </w:t>
            </w:r>
          </w:p>
        </w:tc>
        <w:tc>
          <w:tcPr>
            <w:tcW w:w="2552" w:type="dxa"/>
            <w:gridSpan w:val="2"/>
            <w:tcBorders>
              <w:top w:val="single" w:sz="4" w:space="0" w:color="C0C0C0"/>
              <w:left w:val="nil"/>
              <w:bottom w:val="single" w:sz="4" w:space="0" w:color="C0C0C0"/>
              <w:right w:val="single" w:sz="4" w:space="0" w:color="000000"/>
            </w:tcBorders>
          </w:tcPr>
          <w:p w14:paraId="65B77552" w14:textId="77777777" w:rsidR="00994B86" w:rsidRDefault="00994B86" w:rsidP="00994B86">
            <w:pPr>
              <w:tabs>
                <w:tab w:val="left" w:pos="2552"/>
                <w:tab w:val="left" w:pos="5245"/>
              </w:tabs>
              <w:spacing w:after="0" w:line="240" w:lineRule="auto"/>
              <w:jc w:val="center"/>
              <w:rPr>
                <w:rFonts w:ascii="Calibri" w:eastAsia="Cambria" w:hAnsi="Calibri" w:cs="Calibri"/>
              </w:rPr>
            </w:pPr>
            <w:r>
              <w:rPr>
                <w:rFonts w:ascii="Calibri" w:eastAsia="Cambria" w:hAnsi="Calibri" w:cs="Calibri"/>
              </w:rPr>
              <w:t>E</w:t>
            </w:r>
          </w:p>
        </w:tc>
      </w:tr>
      <w:tr w:rsidR="00994B86" w14:paraId="7B178BC6" w14:textId="77777777" w:rsidTr="00994B86">
        <w:trPr>
          <w:trHeight w:val="240"/>
        </w:trPr>
        <w:tc>
          <w:tcPr>
            <w:tcW w:w="7797" w:type="dxa"/>
            <w:tcBorders>
              <w:top w:val="single" w:sz="4" w:space="0" w:color="C0C0C0"/>
              <w:left w:val="single" w:sz="4" w:space="0" w:color="000000"/>
              <w:bottom w:val="single" w:sz="4" w:space="0" w:color="C0C0C0"/>
              <w:right w:val="single" w:sz="4" w:space="0" w:color="000000"/>
            </w:tcBorders>
          </w:tcPr>
          <w:p w14:paraId="48D5FB4C" w14:textId="77777777" w:rsidR="00994B86" w:rsidRDefault="00994B86" w:rsidP="00994B86">
            <w:pPr>
              <w:tabs>
                <w:tab w:val="left" w:pos="2552"/>
                <w:tab w:val="left" w:pos="5245"/>
              </w:tabs>
              <w:spacing w:after="0" w:line="240" w:lineRule="auto"/>
              <w:rPr>
                <w:rFonts w:ascii="Calibri" w:eastAsia="Cambria" w:hAnsi="Calibri" w:cs="Calibri"/>
              </w:rPr>
            </w:pPr>
            <w:r>
              <w:rPr>
                <w:rFonts w:ascii="Calibri" w:eastAsia="Cambria" w:hAnsi="Calibri" w:cs="Calibri"/>
              </w:rPr>
              <w:t>A high standard of IT skills</w:t>
            </w:r>
          </w:p>
        </w:tc>
        <w:tc>
          <w:tcPr>
            <w:tcW w:w="2552" w:type="dxa"/>
            <w:gridSpan w:val="2"/>
            <w:tcBorders>
              <w:top w:val="single" w:sz="4" w:space="0" w:color="C0C0C0"/>
              <w:left w:val="nil"/>
              <w:bottom w:val="single" w:sz="4" w:space="0" w:color="C0C0C0"/>
              <w:right w:val="single" w:sz="4" w:space="0" w:color="000000"/>
            </w:tcBorders>
          </w:tcPr>
          <w:p w14:paraId="54166B19" w14:textId="77777777" w:rsidR="00994B86" w:rsidRDefault="00994B86" w:rsidP="00994B86">
            <w:pPr>
              <w:tabs>
                <w:tab w:val="left" w:pos="2552"/>
                <w:tab w:val="left" w:pos="5245"/>
              </w:tabs>
              <w:spacing w:after="0" w:line="240" w:lineRule="auto"/>
              <w:jc w:val="center"/>
              <w:rPr>
                <w:rFonts w:ascii="Calibri" w:eastAsia="Cambria" w:hAnsi="Calibri" w:cs="Calibri"/>
              </w:rPr>
            </w:pPr>
            <w:r>
              <w:rPr>
                <w:rFonts w:ascii="Calibri" w:eastAsia="Cambria" w:hAnsi="Calibri" w:cs="Calibri"/>
              </w:rPr>
              <w:t>E</w:t>
            </w:r>
          </w:p>
        </w:tc>
      </w:tr>
      <w:tr w:rsidR="00994B86" w14:paraId="64D8D8D0" w14:textId="77777777" w:rsidTr="00994B86">
        <w:trPr>
          <w:trHeight w:val="240"/>
        </w:trPr>
        <w:tc>
          <w:tcPr>
            <w:tcW w:w="7797" w:type="dxa"/>
            <w:tcBorders>
              <w:top w:val="single" w:sz="4" w:space="0" w:color="C0C0C0"/>
              <w:left w:val="single" w:sz="4" w:space="0" w:color="000000"/>
              <w:bottom w:val="single" w:sz="4" w:space="0" w:color="C0C0C0"/>
              <w:right w:val="single" w:sz="4" w:space="0" w:color="000000"/>
            </w:tcBorders>
          </w:tcPr>
          <w:p w14:paraId="515A2822" w14:textId="77777777" w:rsidR="00994B86" w:rsidRDefault="00994B86" w:rsidP="00994B86">
            <w:pPr>
              <w:tabs>
                <w:tab w:val="left" w:pos="2552"/>
                <w:tab w:val="left" w:pos="5245"/>
              </w:tabs>
              <w:spacing w:after="0" w:line="240" w:lineRule="auto"/>
              <w:rPr>
                <w:rFonts w:ascii="Calibri" w:eastAsia="Cambria" w:hAnsi="Calibri" w:cs="Calibri"/>
              </w:rPr>
            </w:pPr>
            <w:r>
              <w:rPr>
                <w:rFonts w:ascii="Calibri" w:eastAsia="Cambria" w:hAnsi="Calibri" w:cs="Calibri"/>
              </w:rPr>
              <w:t>Good interpersonal skills and ability to communicate across all levels and mediums</w:t>
            </w:r>
          </w:p>
        </w:tc>
        <w:tc>
          <w:tcPr>
            <w:tcW w:w="2552" w:type="dxa"/>
            <w:gridSpan w:val="2"/>
            <w:tcBorders>
              <w:top w:val="single" w:sz="4" w:space="0" w:color="C0C0C0"/>
              <w:left w:val="nil"/>
              <w:bottom w:val="single" w:sz="4" w:space="0" w:color="C0C0C0"/>
              <w:right w:val="single" w:sz="4" w:space="0" w:color="000000"/>
            </w:tcBorders>
          </w:tcPr>
          <w:p w14:paraId="0AC28E46" w14:textId="77777777" w:rsidR="00994B86" w:rsidRDefault="00994B86" w:rsidP="00994B86">
            <w:pPr>
              <w:tabs>
                <w:tab w:val="left" w:pos="2552"/>
                <w:tab w:val="left" w:pos="5245"/>
              </w:tabs>
              <w:spacing w:after="0" w:line="240" w:lineRule="auto"/>
              <w:jc w:val="center"/>
              <w:rPr>
                <w:rFonts w:ascii="Calibri" w:eastAsia="Cambria" w:hAnsi="Calibri" w:cs="Calibri"/>
              </w:rPr>
            </w:pPr>
            <w:r>
              <w:rPr>
                <w:rFonts w:ascii="Calibri" w:eastAsia="Cambria" w:hAnsi="Calibri" w:cs="Calibri"/>
              </w:rPr>
              <w:t>E</w:t>
            </w:r>
          </w:p>
        </w:tc>
      </w:tr>
      <w:tr w:rsidR="00994B86" w14:paraId="33C8C3DC" w14:textId="77777777" w:rsidTr="00994B86">
        <w:trPr>
          <w:trHeight w:val="240"/>
        </w:trPr>
        <w:tc>
          <w:tcPr>
            <w:tcW w:w="7797" w:type="dxa"/>
            <w:tcBorders>
              <w:top w:val="single" w:sz="4" w:space="0" w:color="C0C0C0"/>
              <w:left w:val="single" w:sz="4" w:space="0" w:color="000000"/>
              <w:bottom w:val="single" w:sz="4" w:space="0" w:color="C0C0C0"/>
              <w:right w:val="single" w:sz="4" w:space="0" w:color="000000"/>
            </w:tcBorders>
          </w:tcPr>
          <w:p w14:paraId="6E7F1B5E" w14:textId="77777777" w:rsidR="00994B86" w:rsidRDefault="00994B86" w:rsidP="00994B86">
            <w:pPr>
              <w:tabs>
                <w:tab w:val="left" w:pos="2552"/>
                <w:tab w:val="left" w:pos="5245"/>
              </w:tabs>
              <w:spacing w:after="0" w:line="240" w:lineRule="auto"/>
              <w:rPr>
                <w:rFonts w:ascii="Calibri" w:eastAsia="Cambria" w:hAnsi="Calibri" w:cs="Calibri"/>
              </w:rPr>
            </w:pPr>
            <w:r>
              <w:rPr>
                <w:rFonts w:ascii="Calibri" w:eastAsia="Cambria" w:hAnsi="Calibri" w:cs="Calibri"/>
              </w:rPr>
              <w:t>Ability to produce good and accurate copy, reports and information</w:t>
            </w:r>
          </w:p>
        </w:tc>
        <w:tc>
          <w:tcPr>
            <w:tcW w:w="2552" w:type="dxa"/>
            <w:gridSpan w:val="2"/>
            <w:tcBorders>
              <w:top w:val="single" w:sz="4" w:space="0" w:color="C0C0C0"/>
              <w:left w:val="nil"/>
              <w:bottom w:val="single" w:sz="4" w:space="0" w:color="C0C0C0"/>
              <w:right w:val="single" w:sz="4" w:space="0" w:color="000000"/>
            </w:tcBorders>
          </w:tcPr>
          <w:p w14:paraId="1D49D04C" w14:textId="77777777" w:rsidR="00994B86" w:rsidRDefault="00994B86" w:rsidP="00994B86">
            <w:pPr>
              <w:tabs>
                <w:tab w:val="left" w:pos="2552"/>
                <w:tab w:val="left" w:pos="5245"/>
              </w:tabs>
              <w:spacing w:after="0" w:line="240" w:lineRule="auto"/>
              <w:jc w:val="center"/>
              <w:rPr>
                <w:rFonts w:ascii="Calibri" w:eastAsia="Cambria" w:hAnsi="Calibri" w:cs="Calibri"/>
              </w:rPr>
            </w:pPr>
            <w:r>
              <w:rPr>
                <w:rFonts w:ascii="Calibri" w:eastAsia="Cambria" w:hAnsi="Calibri" w:cs="Calibri"/>
              </w:rPr>
              <w:t>E</w:t>
            </w:r>
          </w:p>
        </w:tc>
      </w:tr>
      <w:tr w:rsidR="00994B86" w14:paraId="4D3BFCE4" w14:textId="77777777" w:rsidTr="00994B86">
        <w:trPr>
          <w:trHeight w:val="240"/>
        </w:trPr>
        <w:tc>
          <w:tcPr>
            <w:tcW w:w="7797" w:type="dxa"/>
            <w:tcBorders>
              <w:top w:val="single" w:sz="4" w:space="0" w:color="C0C0C0"/>
              <w:left w:val="single" w:sz="4" w:space="0" w:color="000000"/>
              <w:bottom w:val="single" w:sz="4" w:space="0" w:color="C0C0C0"/>
              <w:right w:val="single" w:sz="4" w:space="0" w:color="000000"/>
            </w:tcBorders>
          </w:tcPr>
          <w:p w14:paraId="380E9701" w14:textId="77777777" w:rsidR="00994B86" w:rsidRDefault="00994B86" w:rsidP="00994B86">
            <w:pPr>
              <w:tabs>
                <w:tab w:val="left" w:pos="2552"/>
                <w:tab w:val="left" w:pos="5245"/>
              </w:tabs>
              <w:spacing w:after="0" w:line="240" w:lineRule="auto"/>
              <w:rPr>
                <w:rFonts w:ascii="Calibri" w:eastAsia="Cambria" w:hAnsi="Calibri" w:cs="Calibri"/>
              </w:rPr>
            </w:pPr>
            <w:r>
              <w:rPr>
                <w:rFonts w:ascii="Calibri" w:eastAsia="Cambria" w:hAnsi="Calibri" w:cs="Calibri"/>
              </w:rPr>
              <w:t>Ability to work autonomously, proactively and on own initiative</w:t>
            </w:r>
          </w:p>
        </w:tc>
        <w:tc>
          <w:tcPr>
            <w:tcW w:w="2552" w:type="dxa"/>
            <w:gridSpan w:val="2"/>
            <w:tcBorders>
              <w:top w:val="single" w:sz="4" w:space="0" w:color="C0C0C0"/>
              <w:left w:val="nil"/>
              <w:bottom w:val="single" w:sz="4" w:space="0" w:color="C0C0C0"/>
              <w:right w:val="single" w:sz="4" w:space="0" w:color="000000"/>
            </w:tcBorders>
          </w:tcPr>
          <w:p w14:paraId="22C3D12A" w14:textId="77777777" w:rsidR="00994B86" w:rsidRDefault="00994B86" w:rsidP="00994B86">
            <w:pPr>
              <w:tabs>
                <w:tab w:val="left" w:pos="2552"/>
                <w:tab w:val="left" w:pos="5245"/>
              </w:tabs>
              <w:spacing w:after="0" w:line="240" w:lineRule="auto"/>
              <w:jc w:val="center"/>
              <w:rPr>
                <w:rFonts w:ascii="Calibri" w:eastAsia="Cambria" w:hAnsi="Calibri" w:cs="Calibri"/>
              </w:rPr>
            </w:pPr>
            <w:r>
              <w:rPr>
                <w:rFonts w:ascii="Calibri" w:eastAsia="Cambria" w:hAnsi="Calibri" w:cs="Calibri"/>
              </w:rPr>
              <w:t>E</w:t>
            </w:r>
          </w:p>
        </w:tc>
      </w:tr>
      <w:tr w:rsidR="00994B86" w14:paraId="37BB74B5" w14:textId="77777777" w:rsidTr="00994B86">
        <w:trPr>
          <w:trHeight w:val="240"/>
        </w:trPr>
        <w:tc>
          <w:tcPr>
            <w:tcW w:w="7797" w:type="dxa"/>
            <w:tcBorders>
              <w:top w:val="single" w:sz="4" w:space="0" w:color="C0C0C0"/>
              <w:left w:val="single" w:sz="4" w:space="0" w:color="000000"/>
              <w:bottom w:val="single" w:sz="4" w:space="0" w:color="C0C0C0"/>
              <w:right w:val="single" w:sz="4" w:space="0" w:color="000000"/>
            </w:tcBorders>
          </w:tcPr>
          <w:p w14:paraId="11619F5B" w14:textId="77777777" w:rsidR="00994B86" w:rsidRDefault="00994B86" w:rsidP="00994B86">
            <w:pPr>
              <w:tabs>
                <w:tab w:val="left" w:pos="2552"/>
                <w:tab w:val="left" w:pos="5245"/>
              </w:tabs>
              <w:spacing w:after="0" w:line="240" w:lineRule="auto"/>
              <w:rPr>
                <w:rFonts w:ascii="Calibri" w:eastAsia="Cambria" w:hAnsi="Calibri" w:cs="Calibri"/>
              </w:rPr>
            </w:pPr>
            <w:r>
              <w:rPr>
                <w:rFonts w:ascii="Calibri" w:eastAsia="Cambria" w:hAnsi="Calibri" w:cs="Calibri"/>
              </w:rPr>
              <w:t>Ability to devise and implement efficient systems and processes</w:t>
            </w:r>
          </w:p>
        </w:tc>
        <w:tc>
          <w:tcPr>
            <w:tcW w:w="2552" w:type="dxa"/>
            <w:gridSpan w:val="2"/>
            <w:tcBorders>
              <w:top w:val="single" w:sz="4" w:space="0" w:color="C0C0C0"/>
              <w:left w:val="nil"/>
              <w:bottom w:val="single" w:sz="4" w:space="0" w:color="C0C0C0"/>
              <w:right w:val="single" w:sz="4" w:space="0" w:color="000000"/>
            </w:tcBorders>
          </w:tcPr>
          <w:p w14:paraId="692B2871" w14:textId="77777777" w:rsidR="00994B86" w:rsidRDefault="00994B86" w:rsidP="00994B86">
            <w:pPr>
              <w:tabs>
                <w:tab w:val="left" w:pos="2552"/>
                <w:tab w:val="left" w:pos="5245"/>
              </w:tabs>
              <w:spacing w:after="0" w:line="240" w:lineRule="auto"/>
              <w:jc w:val="center"/>
              <w:rPr>
                <w:rFonts w:ascii="Calibri" w:eastAsia="Cambria" w:hAnsi="Calibri" w:cs="Calibri"/>
              </w:rPr>
            </w:pPr>
            <w:r>
              <w:rPr>
                <w:rFonts w:ascii="Calibri" w:eastAsia="Cambria" w:hAnsi="Calibri" w:cs="Calibri"/>
              </w:rPr>
              <w:t>E</w:t>
            </w:r>
          </w:p>
        </w:tc>
      </w:tr>
      <w:tr w:rsidR="00994B86" w14:paraId="4871B0FA" w14:textId="77777777" w:rsidTr="00994B86">
        <w:trPr>
          <w:trHeight w:val="251"/>
        </w:trPr>
        <w:tc>
          <w:tcPr>
            <w:tcW w:w="7797" w:type="dxa"/>
            <w:tcBorders>
              <w:top w:val="single" w:sz="4" w:space="0" w:color="C0C0C0"/>
              <w:left w:val="single" w:sz="4" w:space="0" w:color="000000"/>
              <w:bottom w:val="single" w:sz="4" w:space="0" w:color="C0C0C0"/>
              <w:right w:val="single" w:sz="4" w:space="0" w:color="000000"/>
            </w:tcBorders>
          </w:tcPr>
          <w:p w14:paraId="2D790EAF" w14:textId="77777777" w:rsidR="00994B86" w:rsidRDefault="00994B86" w:rsidP="00994B86">
            <w:pPr>
              <w:tabs>
                <w:tab w:val="left" w:pos="2552"/>
                <w:tab w:val="left" w:pos="5245"/>
              </w:tabs>
              <w:spacing w:after="0" w:line="240" w:lineRule="auto"/>
              <w:rPr>
                <w:rFonts w:ascii="Calibri" w:eastAsia="Cambria" w:hAnsi="Calibri" w:cs="Calibri"/>
              </w:rPr>
            </w:pPr>
            <w:r>
              <w:rPr>
                <w:rFonts w:ascii="Calibri" w:eastAsia="Cambria" w:hAnsi="Calibri" w:cs="Calibri"/>
              </w:rPr>
              <w:t>Ability to multi-task, plan and prioritise workload</w:t>
            </w:r>
          </w:p>
        </w:tc>
        <w:tc>
          <w:tcPr>
            <w:tcW w:w="2552" w:type="dxa"/>
            <w:gridSpan w:val="2"/>
            <w:tcBorders>
              <w:top w:val="single" w:sz="4" w:space="0" w:color="C0C0C0"/>
              <w:left w:val="nil"/>
              <w:bottom w:val="single" w:sz="4" w:space="0" w:color="C0C0C0"/>
              <w:right w:val="single" w:sz="4" w:space="0" w:color="000000"/>
            </w:tcBorders>
          </w:tcPr>
          <w:p w14:paraId="18351BA1" w14:textId="77777777" w:rsidR="00994B86" w:rsidRDefault="00994B86" w:rsidP="00994B86">
            <w:pPr>
              <w:tabs>
                <w:tab w:val="left" w:pos="2552"/>
                <w:tab w:val="left" w:pos="5245"/>
              </w:tabs>
              <w:spacing w:after="0" w:line="240" w:lineRule="auto"/>
              <w:jc w:val="center"/>
              <w:rPr>
                <w:rFonts w:ascii="Calibri" w:eastAsia="Cambria" w:hAnsi="Calibri" w:cs="Calibri"/>
              </w:rPr>
            </w:pPr>
            <w:r>
              <w:rPr>
                <w:rFonts w:ascii="Calibri" w:eastAsia="Cambria" w:hAnsi="Calibri" w:cs="Calibri"/>
              </w:rPr>
              <w:t>E</w:t>
            </w:r>
          </w:p>
        </w:tc>
      </w:tr>
      <w:tr w:rsidR="00994B86" w14:paraId="5609F857" w14:textId="77777777" w:rsidTr="00994B86">
        <w:trPr>
          <w:trHeight w:val="251"/>
        </w:trPr>
        <w:tc>
          <w:tcPr>
            <w:tcW w:w="7797" w:type="dxa"/>
            <w:tcBorders>
              <w:top w:val="single" w:sz="4" w:space="0" w:color="C0C0C0"/>
              <w:left w:val="single" w:sz="4" w:space="0" w:color="000000"/>
              <w:bottom w:val="single" w:sz="4" w:space="0" w:color="C0C0C0"/>
              <w:right w:val="single" w:sz="4" w:space="0" w:color="000000"/>
            </w:tcBorders>
          </w:tcPr>
          <w:p w14:paraId="4C9F3738" w14:textId="77777777" w:rsidR="00994B86" w:rsidRDefault="00994B86" w:rsidP="00994B86">
            <w:pPr>
              <w:tabs>
                <w:tab w:val="left" w:pos="2552"/>
                <w:tab w:val="left" w:pos="5245"/>
              </w:tabs>
              <w:spacing w:after="0" w:line="240" w:lineRule="auto"/>
              <w:rPr>
                <w:rFonts w:ascii="Calibri" w:eastAsia="Cambria" w:hAnsi="Calibri" w:cs="Calibri"/>
              </w:rPr>
            </w:pPr>
            <w:r>
              <w:rPr>
                <w:rFonts w:ascii="Calibri" w:eastAsia="Cambria" w:hAnsi="Calibri" w:cs="Calibri"/>
              </w:rPr>
              <w:t>Ability to research information</w:t>
            </w:r>
          </w:p>
        </w:tc>
        <w:tc>
          <w:tcPr>
            <w:tcW w:w="2552" w:type="dxa"/>
            <w:gridSpan w:val="2"/>
            <w:tcBorders>
              <w:top w:val="single" w:sz="4" w:space="0" w:color="C0C0C0"/>
              <w:left w:val="nil"/>
              <w:bottom w:val="single" w:sz="4" w:space="0" w:color="C0C0C0"/>
              <w:right w:val="single" w:sz="4" w:space="0" w:color="000000"/>
            </w:tcBorders>
          </w:tcPr>
          <w:p w14:paraId="1316355D" w14:textId="77777777" w:rsidR="00994B86" w:rsidRDefault="00994B86" w:rsidP="00994B86">
            <w:pPr>
              <w:tabs>
                <w:tab w:val="left" w:pos="2552"/>
                <w:tab w:val="left" w:pos="5245"/>
              </w:tabs>
              <w:spacing w:after="0" w:line="240" w:lineRule="auto"/>
              <w:jc w:val="center"/>
              <w:rPr>
                <w:rFonts w:ascii="Calibri" w:eastAsia="Cambria" w:hAnsi="Calibri" w:cs="Calibri"/>
              </w:rPr>
            </w:pPr>
            <w:r>
              <w:rPr>
                <w:rFonts w:ascii="Calibri" w:eastAsia="Cambria" w:hAnsi="Calibri" w:cs="Calibri"/>
              </w:rPr>
              <w:t>E</w:t>
            </w:r>
          </w:p>
        </w:tc>
      </w:tr>
      <w:tr w:rsidR="00994B86" w:rsidRPr="00585B37" w14:paraId="79CFFF3F" w14:textId="77777777" w:rsidTr="00994B86">
        <w:trPr>
          <w:trHeight w:val="240"/>
        </w:trPr>
        <w:tc>
          <w:tcPr>
            <w:tcW w:w="7797" w:type="dxa"/>
            <w:tcBorders>
              <w:top w:val="single" w:sz="4" w:space="0" w:color="C0C0C0"/>
              <w:left w:val="single" w:sz="4" w:space="0" w:color="000000"/>
              <w:bottom w:val="single" w:sz="4" w:space="0" w:color="C0C0C0"/>
              <w:right w:val="single" w:sz="4" w:space="0" w:color="000000"/>
            </w:tcBorders>
          </w:tcPr>
          <w:p w14:paraId="57890D5A" w14:textId="77777777" w:rsidR="00994B86" w:rsidRPr="00585B37" w:rsidRDefault="00994B86" w:rsidP="00994B86">
            <w:pPr>
              <w:tabs>
                <w:tab w:val="left" w:pos="2552"/>
                <w:tab w:val="left" w:pos="5245"/>
              </w:tabs>
              <w:spacing w:after="0" w:line="240" w:lineRule="auto"/>
              <w:rPr>
                <w:rFonts w:ascii="Calibri" w:eastAsia="Cambria" w:hAnsi="Calibri" w:cs="Calibri"/>
              </w:rPr>
            </w:pPr>
            <w:r>
              <w:rPr>
                <w:rFonts w:ascii="Calibri" w:eastAsia="Cambria" w:hAnsi="Calibri" w:cs="Calibri"/>
              </w:rPr>
              <w:t>Ability to produce good quality, clear and accurate minutes</w:t>
            </w:r>
          </w:p>
        </w:tc>
        <w:tc>
          <w:tcPr>
            <w:tcW w:w="2552" w:type="dxa"/>
            <w:gridSpan w:val="2"/>
            <w:tcBorders>
              <w:top w:val="single" w:sz="4" w:space="0" w:color="C0C0C0"/>
              <w:left w:val="nil"/>
              <w:bottom w:val="single" w:sz="4" w:space="0" w:color="C0C0C0"/>
              <w:right w:val="single" w:sz="4" w:space="0" w:color="000000"/>
            </w:tcBorders>
          </w:tcPr>
          <w:p w14:paraId="3FD2172D" w14:textId="77777777" w:rsidR="00994B86" w:rsidRPr="00585B37" w:rsidRDefault="00994B86" w:rsidP="00994B86">
            <w:pPr>
              <w:tabs>
                <w:tab w:val="left" w:pos="2552"/>
                <w:tab w:val="left" w:pos="5245"/>
              </w:tabs>
              <w:spacing w:after="0" w:line="240" w:lineRule="auto"/>
              <w:jc w:val="center"/>
              <w:rPr>
                <w:rFonts w:ascii="Calibri" w:eastAsia="Cambria" w:hAnsi="Calibri" w:cs="Calibri"/>
              </w:rPr>
            </w:pPr>
            <w:r>
              <w:rPr>
                <w:rFonts w:ascii="Calibri" w:eastAsia="Cambria" w:hAnsi="Calibri" w:cs="Calibri"/>
              </w:rPr>
              <w:t>E</w:t>
            </w:r>
          </w:p>
        </w:tc>
      </w:tr>
      <w:tr w:rsidR="00994B86" w:rsidRPr="00585B37" w14:paraId="70CBCC0D" w14:textId="77777777" w:rsidTr="00994B86">
        <w:trPr>
          <w:trHeight w:val="240"/>
        </w:trPr>
        <w:tc>
          <w:tcPr>
            <w:tcW w:w="7797" w:type="dxa"/>
            <w:tcBorders>
              <w:top w:val="single" w:sz="4" w:space="0" w:color="C0C0C0"/>
              <w:left w:val="single" w:sz="4" w:space="0" w:color="000000"/>
              <w:bottom w:val="single" w:sz="4" w:space="0" w:color="C0C0C0"/>
              <w:right w:val="single" w:sz="4" w:space="0" w:color="000000"/>
            </w:tcBorders>
          </w:tcPr>
          <w:p w14:paraId="3B80154A" w14:textId="77777777" w:rsidR="00994B86" w:rsidRPr="00585B37" w:rsidRDefault="00994B86" w:rsidP="00994B86">
            <w:pPr>
              <w:tabs>
                <w:tab w:val="left" w:pos="2552"/>
                <w:tab w:val="left" w:pos="5245"/>
              </w:tabs>
              <w:spacing w:after="0" w:line="240" w:lineRule="auto"/>
              <w:rPr>
                <w:rFonts w:ascii="Calibri" w:eastAsia="Cambria" w:hAnsi="Calibri" w:cs="Calibri"/>
              </w:rPr>
            </w:pPr>
            <w:r>
              <w:rPr>
                <w:rFonts w:ascii="Calibri" w:eastAsia="Cambria" w:hAnsi="Calibri" w:cs="Calibri"/>
              </w:rPr>
              <w:t>Ability to time manage</w:t>
            </w:r>
          </w:p>
        </w:tc>
        <w:tc>
          <w:tcPr>
            <w:tcW w:w="2552" w:type="dxa"/>
            <w:gridSpan w:val="2"/>
            <w:tcBorders>
              <w:top w:val="single" w:sz="4" w:space="0" w:color="C0C0C0"/>
              <w:left w:val="nil"/>
              <w:bottom w:val="single" w:sz="4" w:space="0" w:color="C0C0C0"/>
              <w:right w:val="single" w:sz="4" w:space="0" w:color="000000"/>
            </w:tcBorders>
          </w:tcPr>
          <w:p w14:paraId="3BBD8609" w14:textId="77777777" w:rsidR="00994B86" w:rsidRPr="00585B37" w:rsidRDefault="00994B86" w:rsidP="00994B86">
            <w:pPr>
              <w:tabs>
                <w:tab w:val="left" w:pos="2552"/>
                <w:tab w:val="left" w:pos="5245"/>
              </w:tabs>
              <w:spacing w:after="0" w:line="240" w:lineRule="auto"/>
              <w:jc w:val="center"/>
              <w:rPr>
                <w:rFonts w:ascii="Calibri" w:eastAsia="Cambria" w:hAnsi="Calibri" w:cs="Calibri"/>
              </w:rPr>
            </w:pPr>
            <w:r>
              <w:rPr>
                <w:rFonts w:ascii="Calibri" w:eastAsia="Cambria" w:hAnsi="Calibri" w:cs="Calibri"/>
              </w:rPr>
              <w:t>E</w:t>
            </w:r>
          </w:p>
        </w:tc>
      </w:tr>
      <w:tr w:rsidR="00994B86" w:rsidRPr="00585B37" w14:paraId="0D59580B" w14:textId="77777777" w:rsidTr="00994B86">
        <w:trPr>
          <w:trHeight w:val="240"/>
        </w:trPr>
        <w:tc>
          <w:tcPr>
            <w:tcW w:w="7797" w:type="dxa"/>
            <w:tcBorders>
              <w:top w:val="single" w:sz="4" w:space="0" w:color="C0C0C0"/>
              <w:left w:val="single" w:sz="4" w:space="0" w:color="000000"/>
              <w:bottom w:val="single" w:sz="4" w:space="0" w:color="C0C0C0"/>
              <w:right w:val="single" w:sz="4" w:space="0" w:color="000000"/>
            </w:tcBorders>
          </w:tcPr>
          <w:p w14:paraId="5560052F" w14:textId="77777777" w:rsidR="00994B86" w:rsidRPr="00585B37" w:rsidRDefault="00994B86" w:rsidP="00994B86">
            <w:pPr>
              <w:tabs>
                <w:tab w:val="left" w:pos="2552"/>
                <w:tab w:val="left" w:pos="5245"/>
              </w:tabs>
              <w:spacing w:after="0" w:line="240" w:lineRule="auto"/>
              <w:rPr>
                <w:rFonts w:ascii="Calibri" w:eastAsia="Cambria" w:hAnsi="Calibri" w:cs="Calibri"/>
              </w:rPr>
            </w:pPr>
            <w:r w:rsidRPr="00585B37">
              <w:rPr>
                <w:rFonts w:ascii="Calibri" w:eastAsia="Cambria" w:hAnsi="Calibri" w:cs="Calibri"/>
              </w:rPr>
              <w:t>Ability to devise and implement efficient systems and processes</w:t>
            </w:r>
          </w:p>
        </w:tc>
        <w:tc>
          <w:tcPr>
            <w:tcW w:w="2552" w:type="dxa"/>
            <w:gridSpan w:val="2"/>
            <w:tcBorders>
              <w:top w:val="single" w:sz="4" w:space="0" w:color="C0C0C0"/>
              <w:left w:val="nil"/>
              <w:bottom w:val="single" w:sz="4" w:space="0" w:color="C0C0C0"/>
              <w:right w:val="single" w:sz="4" w:space="0" w:color="000000"/>
            </w:tcBorders>
          </w:tcPr>
          <w:p w14:paraId="5FB3BCA8" w14:textId="77777777" w:rsidR="00994B86" w:rsidRPr="00585B37" w:rsidRDefault="00994B86" w:rsidP="00994B86">
            <w:pPr>
              <w:tabs>
                <w:tab w:val="left" w:pos="2552"/>
                <w:tab w:val="left" w:pos="5245"/>
              </w:tabs>
              <w:spacing w:after="0" w:line="240" w:lineRule="auto"/>
              <w:jc w:val="center"/>
              <w:rPr>
                <w:rFonts w:ascii="Calibri" w:eastAsia="Cambria" w:hAnsi="Calibri" w:cs="Calibri"/>
              </w:rPr>
            </w:pPr>
            <w:r w:rsidRPr="00585B37">
              <w:rPr>
                <w:rFonts w:ascii="Calibri" w:eastAsia="Cambria" w:hAnsi="Calibri" w:cs="Calibri"/>
              </w:rPr>
              <w:t>E</w:t>
            </w:r>
          </w:p>
        </w:tc>
      </w:tr>
      <w:tr w:rsidR="00994B86" w:rsidRPr="00585B37" w14:paraId="0708AFF3" w14:textId="77777777" w:rsidTr="00994B86">
        <w:trPr>
          <w:trHeight w:val="251"/>
        </w:trPr>
        <w:tc>
          <w:tcPr>
            <w:tcW w:w="7797" w:type="dxa"/>
            <w:tcBorders>
              <w:top w:val="single" w:sz="4" w:space="0" w:color="C0C0C0"/>
              <w:left w:val="single" w:sz="4" w:space="0" w:color="000000"/>
              <w:bottom w:val="single" w:sz="4" w:space="0" w:color="C0C0C0"/>
              <w:right w:val="single" w:sz="4" w:space="0" w:color="000000"/>
            </w:tcBorders>
          </w:tcPr>
          <w:p w14:paraId="37935DC3" w14:textId="77777777" w:rsidR="00994B86" w:rsidRPr="00585B37" w:rsidRDefault="00994B86" w:rsidP="00994B86">
            <w:pPr>
              <w:tabs>
                <w:tab w:val="left" w:pos="2552"/>
                <w:tab w:val="left" w:pos="5245"/>
              </w:tabs>
              <w:spacing w:after="0" w:line="240" w:lineRule="auto"/>
              <w:rPr>
                <w:rFonts w:ascii="Calibri" w:eastAsia="Cambria" w:hAnsi="Calibri" w:cs="Calibri"/>
              </w:rPr>
            </w:pPr>
            <w:r w:rsidRPr="00585B37">
              <w:rPr>
                <w:rFonts w:ascii="Calibri" w:eastAsia="Cambria" w:hAnsi="Calibri" w:cs="Calibri"/>
              </w:rPr>
              <w:t>Ability to multi –task, plan and prioritise workload</w:t>
            </w:r>
          </w:p>
        </w:tc>
        <w:tc>
          <w:tcPr>
            <w:tcW w:w="2552" w:type="dxa"/>
            <w:gridSpan w:val="2"/>
            <w:tcBorders>
              <w:top w:val="single" w:sz="4" w:space="0" w:color="C0C0C0"/>
              <w:left w:val="nil"/>
              <w:bottom w:val="single" w:sz="4" w:space="0" w:color="C0C0C0"/>
              <w:right w:val="single" w:sz="4" w:space="0" w:color="000000"/>
            </w:tcBorders>
          </w:tcPr>
          <w:p w14:paraId="2B80CB6C" w14:textId="77777777" w:rsidR="00994B86" w:rsidRPr="00585B37" w:rsidRDefault="00994B86" w:rsidP="00994B86">
            <w:pPr>
              <w:tabs>
                <w:tab w:val="left" w:pos="2552"/>
                <w:tab w:val="left" w:pos="5245"/>
              </w:tabs>
              <w:spacing w:after="0" w:line="240" w:lineRule="auto"/>
              <w:jc w:val="center"/>
              <w:rPr>
                <w:rFonts w:ascii="Calibri" w:eastAsia="Cambria" w:hAnsi="Calibri" w:cs="Calibri"/>
              </w:rPr>
            </w:pPr>
            <w:r w:rsidRPr="00585B37">
              <w:rPr>
                <w:rFonts w:ascii="Calibri" w:eastAsia="Cambria" w:hAnsi="Calibri" w:cs="Calibri"/>
              </w:rPr>
              <w:t>E</w:t>
            </w:r>
          </w:p>
        </w:tc>
      </w:tr>
      <w:tr w:rsidR="00994B86" w14:paraId="7B541AC1" w14:textId="77777777" w:rsidTr="00994B86">
        <w:tc>
          <w:tcPr>
            <w:tcW w:w="7797" w:type="dxa"/>
            <w:tcBorders>
              <w:top w:val="single" w:sz="4" w:space="0" w:color="000000"/>
              <w:left w:val="single" w:sz="4" w:space="0" w:color="000000"/>
              <w:bottom w:val="single" w:sz="4" w:space="0" w:color="C0C0C0"/>
              <w:right w:val="single" w:sz="4" w:space="0" w:color="000000"/>
            </w:tcBorders>
          </w:tcPr>
          <w:p w14:paraId="7352BC37" w14:textId="77777777" w:rsidR="00994B86" w:rsidRDefault="00994B86" w:rsidP="00994B86">
            <w:pPr>
              <w:spacing w:before="60" w:after="0" w:line="240" w:lineRule="auto"/>
              <w:rPr>
                <w:rFonts w:ascii="Calibri" w:eastAsia="Cambria" w:hAnsi="Calibri" w:cs="Calibri"/>
              </w:rPr>
            </w:pPr>
            <w:r>
              <w:rPr>
                <w:rFonts w:ascii="Calibri" w:eastAsia="Cambria" w:hAnsi="Calibri" w:cs="Calibri"/>
                <w:b/>
              </w:rPr>
              <w:t xml:space="preserve">Other </w:t>
            </w:r>
            <w:r>
              <w:rPr>
                <w:rFonts w:ascii="Calibri" w:eastAsia="Cambria" w:hAnsi="Calibri" w:cs="Calibri"/>
              </w:rPr>
              <w:t>(include special requirements)</w:t>
            </w:r>
          </w:p>
        </w:tc>
        <w:tc>
          <w:tcPr>
            <w:tcW w:w="2552" w:type="dxa"/>
            <w:gridSpan w:val="2"/>
            <w:tcBorders>
              <w:top w:val="single" w:sz="4" w:space="0" w:color="000000"/>
              <w:left w:val="nil"/>
              <w:bottom w:val="single" w:sz="4" w:space="0" w:color="C0C0C0"/>
              <w:right w:val="single" w:sz="4" w:space="0" w:color="000000"/>
            </w:tcBorders>
          </w:tcPr>
          <w:p w14:paraId="480B7A00" w14:textId="77777777" w:rsidR="00994B86" w:rsidRDefault="00994B86" w:rsidP="00994B86">
            <w:pPr>
              <w:spacing w:after="0" w:line="240" w:lineRule="auto"/>
              <w:jc w:val="center"/>
              <w:rPr>
                <w:rFonts w:ascii="Calibri" w:eastAsia="Cambria" w:hAnsi="Calibri" w:cs="Calibri"/>
              </w:rPr>
            </w:pPr>
          </w:p>
        </w:tc>
      </w:tr>
      <w:tr w:rsidR="00994B86" w14:paraId="4755604F" w14:textId="77777777" w:rsidTr="00994B86">
        <w:tc>
          <w:tcPr>
            <w:tcW w:w="7797" w:type="dxa"/>
            <w:tcBorders>
              <w:top w:val="single" w:sz="4" w:space="0" w:color="000000"/>
              <w:left w:val="single" w:sz="4" w:space="0" w:color="000000"/>
              <w:bottom w:val="single" w:sz="4" w:space="0" w:color="C0C0C0"/>
              <w:right w:val="single" w:sz="4" w:space="0" w:color="000000"/>
            </w:tcBorders>
          </w:tcPr>
          <w:p w14:paraId="64934643" w14:textId="77777777" w:rsidR="00994B86" w:rsidRDefault="00994B86" w:rsidP="00994B86">
            <w:pPr>
              <w:tabs>
                <w:tab w:val="left" w:pos="2552"/>
                <w:tab w:val="left" w:pos="5245"/>
              </w:tabs>
              <w:spacing w:after="0" w:line="240" w:lineRule="auto"/>
              <w:rPr>
                <w:rFonts w:ascii="Calibri" w:eastAsia="Cambria" w:hAnsi="Calibri" w:cs="Calibri"/>
              </w:rPr>
            </w:pPr>
            <w:r>
              <w:rPr>
                <w:rFonts w:ascii="Calibri" w:eastAsia="Cambria" w:hAnsi="Calibri" w:cs="Calibri"/>
              </w:rPr>
              <w:t>Demonstrates a commitment to schools Christian ethos</w:t>
            </w:r>
          </w:p>
        </w:tc>
        <w:tc>
          <w:tcPr>
            <w:tcW w:w="2552" w:type="dxa"/>
            <w:gridSpan w:val="2"/>
            <w:tcBorders>
              <w:top w:val="single" w:sz="4" w:space="0" w:color="000000"/>
              <w:left w:val="nil"/>
              <w:bottom w:val="single" w:sz="4" w:space="0" w:color="C0C0C0"/>
              <w:right w:val="single" w:sz="4" w:space="0" w:color="000000"/>
            </w:tcBorders>
          </w:tcPr>
          <w:p w14:paraId="00FB64C4" w14:textId="77777777" w:rsidR="00994B86" w:rsidRDefault="00994B86" w:rsidP="00994B86">
            <w:pPr>
              <w:spacing w:after="0" w:line="240" w:lineRule="auto"/>
              <w:jc w:val="center"/>
              <w:rPr>
                <w:rFonts w:ascii="Calibri" w:eastAsia="Cambria" w:hAnsi="Calibri" w:cs="Calibri"/>
              </w:rPr>
            </w:pPr>
            <w:r>
              <w:rPr>
                <w:rFonts w:ascii="Calibri" w:eastAsia="Cambria" w:hAnsi="Calibri" w:cs="Calibri"/>
              </w:rPr>
              <w:t>E</w:t>
            </w:r>
          </w:p>
        </w:tc>
      </w:tr>
      <w:tr w:rsidR="00994B86" w14:paraId="25DB57FA" w14:textId="77777777" w:rsidTr="00994B86">
        <w:tc>
          <w:tcPr>
            <w:tcW w:w="7797" w:type="dxa"/>
            <w:tcBorders>
              <w:top w:val="single" w:sz="4" w:space="0" w:color="000000"/>
              <w:left w:val="single" w:sz="4" w:space="0" w:color="000000"/>
              <w:bottom w:val="single" w:sz="4" w:space="0" w:color="C0C0C0"/>
              <w:right w:val="single" w:sz="4" w:space="0" w:color="000000"/>
            </w:tcBorders>
          </w:tcPr>
          <w:p w14:paraId="315C9DE1" w14:textId="77777777" w:rsidR="00994B86" w:rsidRDefault="00994B86" w:rsidP="00994B86">
            <w:pPr>
              <w:tabs>
                <w:tab w:val="left" w:pos="2552"/>
                <w:tab w:val="left" w:pos="5245"/>
              </w:tabs>
              <w:spacing w:after="0" w:line="240" w:lineRule="auto"/>
              <w:rPr>
                <w:rFonts w:ascii="Calibri" w:eastAsia="Cambria" w:hAnsi="Calibri" w:cs="Calibri"/>
              </w:rPr>
            </w:pPr>
            <w:r>
              <w:rPr>
                <w:rFonts w:ascii="Calibri" w:eastAsia="Cambria" w:hAnsi="Calibri" w:cs="Calibri"/>
              </w:rPr>
              <w:t>Demonstrates a commitment safeguarding</w:t>
            </w:r>
          </w:p>
        </w:tc>
        <w:tc>
          <w:tcPr>
            <w:tcW w:w="2552" w:type="dxa"/>
            <w:gridSpan w:val="2"/>
            <w:tcBorders>
              <w:top w:val="single" w:sz="4" w:space="0" w:color="000000"/>
              <w:left w:val="nil"/>
              <w:bottom w:val="single" w:sz="4" w:space="0" w:color="C0C0C0"/>
              <w:right w:val="single" w:sz="4" w:space="0" w:color="000000"/>
            </w:tcBorders>
          </w:tcPr>
          <w:p w14:paraId="49218440" w14:textId="77777777" w:rsidR="00994B86" w:rsidRDefault="00994B86" w:rsidP="00994B86">
            <w:pPr>
              <w:spacing w:after="0" w:line="240" w:lineRule="auto"/>
              <w:jc w:val="center"/>
              <w:rPr>
                <w:rFonts w:ascii="Calibri" w:eastAsia="Cambria" w:hAnsi="Calibri" w:cs="Calibri"/>
              </w:rPr>
            </w:pPr>
            <w:r>
              <w:rPr>
                <w:rFonts w:ascii="Calibri" w:eastAsia="Cambria" w:hAnsi="Calibri" w:cs="Calibri"/>
              </w:rPr>
              <w:t>E</w:t>
            </w:r>
          </w:p>
        </w:tc>
      </w:tr>
      <w:tr w:rsidR="00994B86" w14:paraId="1F3A59B8" w14:textId="77777777" w:rsidTr="00994B86">
        <w:trPr>
          <w:trHeight w:val="352"/>
        </w:trPr>
        <w:tc>
          <w:tcPr>
            <w:tcW w:w="10349" w:type="dxa"/>
            <w:gridSpan w:val="3"/>
            <w:tcBorders>
              <w:top w:val="single" w:sz="4" w:space="0" w:color="000000"/>
              <w:left w:val="single" w:sz="4" w:space="0" w:color="000000"/>
              <w:bottom w:val="single" w:sz="4" w:space="0" w:color="000000"/>
              <w:right w:val="single" w:sz="4" w:space="0" w:color="000000"/>
            </w:tcBorders>
          </w:tcPr>
          <w:p w14:paraId="6ACAEBA8" w14:textId="77777777" w:rsidR="00994B86" w:rsidRDefault="00994B86" w:rsidP="00994B86">
            <w:pPr>
              <w:spacing w:before="120" w:after="0" w:line="240" w:lineRule="auto"/>
              <w:jc w:val="center"/>
              <w:rPr>
                <w:rFonts w:ascii="Calibri" w:eastAsia="Cambria" w:hAnsi="Calibri" w:cs="Calibri"/>
                <w:b/>
              </w:rPr>
            </w:pPr>
            <w:r>
              <w:rPr>
                <w:rFonts w:ascii="Calibri" w:eastAsia="Cambria" w:hAnsi="Calibri" w:cs="Calibri"/>
                <w:b/>
              </w:rPr>
              <w:t>An enhanced DBS check will be required for this post.</w:t>
            </w:r>
          </w:p>
          <w:p w14:paraId="05BF8412" w14:textId="77777777" w:rsidR="00994B86" w:rsidRDefault="00994B86" w:rsidP="00994B86">
            <w:pPr>
              <w:spacing w:before="120" w:after="0" w:line="240" w:lineRule="auto"/>
              <w:rPr>
                <w:rFonts w:ascii="Calibri" w:eastAsia="Cambria" w:hAnsi="Calibri" w:cs="Calibri"/>
              </w:rPr>
            </w:pPr>
            <w:r>
              <w:rPr>
                <w:rFonts w:ascii="Calibri" w:eastAsia="Cambria" w:hAnsi="Calibri" w:cs="Calibri"/>
              </w:rPr>
              <w:lastRenderedPageBreak/>
              <w:t>The successful candidate will undergo a 6 month probationary period in line with the school’s policies and procedures.</w:t>
            </w:r>
          </w:p>
        </w:tc>
      </w:tr>
    </w:tbl>
    <w:p w14:paraId="3DDB0999" w14:textId="3DF5D52F" w:rsidR="00171139" w:rsidRPr="00171139" w:rsidRDefault="00171139" w:rsidP="00171139">
      <w:pPr>
        <w:spacing w:after="0" w:line="240" w:lineRule="auto"/>
        <w:rPr>
          <w:rFonts w:ascii="Times New Roman" w:eastAsia="Times New Roman" w:hAnsi="Times New Roman" w:cs="Times New Roman"/>
          <w:sz w:val="24"/>
          <w:szCs w:val="24"/>
          <w:lang w:eastAsia="en-GB"/>
        </w:rPr>
      </w:pPr>
      <w:r w:rsidRPr="00171139">
        <w:rPr>
          <w:rFonts w:ascii="Times New Roman" w:eastAsia="Times New Roman" w:hAnsi="Times New Roman" w:cs="Times New Roman"/>
          <w:noProof/>
          <w:sz w:val="24"/>
          <w:szCs w:val="24"/>
          <w:lang w:eastAsia="en-GB"/>
        </w:rPr>
        <w:lastRenderedPageBreak/>
        <mc:AlternateContent>
          <mc:Choice Requires="wps">
            <w:drawing>
              <wp:anchor distT="36576" distB="36576" distL="36576" distR="36576" simplePos="0" relativeHeight="251672576" behindDoc="0" locked="0" layoutInCell="1" allowOverlap="1" wp14:anchorId="2417F8A9" wp14:editId="46AB3CC4">
                <wp:simplePos x="0" y="0"/>
                <wp:positionH relativeFrom="column">
                  <wp:posOffset>669925</wp:posOffset>
                </wp:positionH>
                <wp:positionV relativeFrom="paragraph">
                  <wp:posOffset>749935</wp:posOffset>
                </wp:positionV>
                <wp:extent cx="6029325" cy="9032240"/>
                <wp:effectExtent l="3175" t="0" r="0" b="0"/>
                <wp:wrapNone/>
                <wp:docPr id="10" name="Control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noChangeShapeType="1"/>
                      </wps:cNvSpPr>
                      <wps:spPr bwMode="auto">
                        <a:xfrm>
                          <a:off x="0" y="0"/>
                          <a:ext cx="6029325" cy="9032240"/>
                        </a:xfrm>
                        <a:prstGeom prst="rect">
                          <a:avLst/>
                        </a:prstGeom>
                        <a:noFill/>
                        <a:ln>
                          <a:noFill/>
                        </a:ln>
                        <a:effectLst/>
                        <a:extLst>
                          <a:ext uri="{91240B29-F687-4F45-9708-019B960494DF}">
                            <a14:hiddenLine xmlns:a14="http://schemas.microsoft.com/office/drawing/2010/main" w="25400">
                              <a:noFill/>
                              <a:miter lim="800000"/>
                              <a:headEnd/>
                              <a:tailEnd/>
                            </a14:hiddenLine>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wps:spPr>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9884ADF" id="Control 2" o:spid="_x0000_s1026" style="position:absolute;margin-left:52.75pt;margin-top:59.05pt;width:474.75pt;height:711.2pt;z-index:251672576;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" filled="f" stroked="f" strokeweight="2pt">
                <v:shadow color="black [0]"/>
                <o:lock v:ext="edit" shapetype="t"/>
                <v:textbox inset="0,0,0,0"/>
              </v:rect>
            </w:pict>
          </mc:Fallback>
        </mc:AlternateContent>
      </w:r>
    </w:p>
    <w:p w14:paraId="10DEA6AC" w14:textId="5AE31EFA" w:rsidR="00190696" w:rsidRDefault="00190696" w:rsidP="00190696">
      <w:pPr>
        <w:pStyle w:val="NoSpacing"/>
        <w:rPr>
          <w:rFonts w:ascii="Arial" w:hAnsi="Arial" w:cs="Arial"/>
          <w:b/>
          <w:color w:val="3F3F3F"/>
        </w:rPr>
      </w:pPr>
      <w:r w:rsidRPr="00994B86">
        <w:rPr>
          <w:rFonts w:ascii="Arial" w:hAnsi="Arial" w:cs="Arial"/>
          <w:b/>
          <w:color w:val="3F3F3F"/>
        </w:rPr>
        <w:t>Safeguarding</w:t>
      </w:r>
    </w:p>
    <w:p w14:paraId="5628384F" w14:textId="77777777" w:rsidR="00994B86" w:rsidRPr="00994B86" w:rsidRDefault="00994B86" w:rsidP="00190696">
      <w:pPr>
        <w:pStyle w:val="NoSpacing"/>
        <w:rPr>
          <w:rFonts w:ascii="Arial" w:hAnsi="Arial" w:cs="Arial"/>
          <w:b/>
          <w:color w:val="3F3F3F"/>
        </w:rPr>
      </w:pPr>
    </w:p>
    <w:p w14:paraId="48ACD1DA" w14:textId="77777777" w:rsidR="00190696" w:rsidRPr="00994B86" w:rsidRDefault="00190696" w:rsidP="00190696">
      <w:pPr>
        <w:pStyle w:val="NoSpacing"/>
        <w:rPr>
          <w:rFonts w:ascii="Arial" w:hAnsi="Arial" w:cs="Arial"/>
          <w:color w:val="3F3F3F"/>
        </w:rPr>
      </w:pPr>
      <w:r w:rsidRPr="00994B86">
        <w:rPr>
          <w:rFonts w:ascii="Arial" w:hAnsi="Arial" w:cs="Arial"/>
          <w:color w:val="3F3F3F"/>
        </w:rPr>
        <w:t>Lady Margaret School is committed to safeguarding and promoting the welfare of children and young people and expects all staff and volunteers to share this commitment.</w:t>
      </w:r>
    </w:p>
    <w:p w14:paraId="28FB68F8" w14:textId="77777777" w:rsidR="00190696" w:rsidRPr="00994B86" w:rsidRDefault="00190696" w:rsidP="00190696">
      <w:pPr>
        <w:pStyle w:val="NoSpacing"/>
        <w:numPr>
          <w:ilvl w:val="0"/>
          <w:numId w:val="7"/>
        </w:numPr>
        <w:rPr>
          <w:rFonts w:ascii="Arial" w:hAnsi="Arial" w:cs="Arial"/>
          <w:color w:val="3F3F3F"/>
        </w:rPr>
      </w:pPr>
      <w:r w:rsidRPr="00994B86">
        <w:rPr>
          <w:rFonts w:ascii="Arial" w:hAnsi="Arial" w:cs="Arial"/>
          <w:color w:val="3F3F3F"/>
        </w:rPr>
        <w:t xml:space="preserve">Successful candidates are required to undertake an enhanced Disclosure and Barring Service check.  </w:t>
      </w:r>
    </w:p>
    <w:p w14:paraId="4FF6C497" w14:textId="77777777" w:rsidR="00190696" w:rsidRPr="00994B86" w:rsidRDefault="00190696" w:rsidP="00190696">
      <w:pPr>
        <w:pStyle w:val="NoSpacing"/>
        <w:numPr>
          <w:ilvl w:val="0"/>
          <w:numId w:val="7"/>
        </w:numPr>
        <w:rPr>
          <w:rFonts w:ascii="Arial" w:hAnsi="Arial" w:cs="Arial"/>
          <w:color w:val="3F3F3F"/>
        </w:rPr>
      </w:pPr>
      <w:r w:rsidRPr="00994B86">
        <w:rPr>
          <w:rFonts w:ascii="Arial" w:hAnsi="Arial" w:cs="Arial"/>
          <w:color w:val="3F3F3F"/>
        </w:rPr>
        <w:t xml:space="preserve">This post is exempt from the Rehabilitation of Offenders Act 1974 and therefore shortlisted candidates will be required to declare any convictions, cautions, reprimands and final warnings that are not ‘protected’ (ie filtered out) as defined by the Rehabilitation of Offenders Act 1974 (Exceptions) order 1975 (Amendment) (England and Wales) Order 2020.  Having a criminal record will not necessarily prevent you from taking up appointment; it will depend on the nature of the offences and their relevance to the post you are applying for.  However, should a shortlisted candidate NOT declare an offence that is subsequently revealed, e.g. through the DBS check, this may place their appointment in jeopardy. </w:t>
      </w:r>
    </w:p>
    <w:p w14:paraId="48E0AE2B" w14:textId="77777777" w:rsidR="00190696" w:rsidRPr="00994B86" w:rsidRDefault="00190696" w:rsidP="00190696">
      <w:pPr>
        <w:pStyle w:val="NoSpacing"/>
        <w:numPr>
          <w:ilvl w:val="0"/>
          <w:numId w:val="7"/>
        </w:numPr>
        <w:rPr>
          <w:rFonts w:ascii="Arial" w:hAnsi="Arial" w:cs="Arial"/>
          <w:color w:val="3F3F3F"/>
        </w:rPr>
      </w:pPr>
      <w:r w:rsidRPr="00994B86">
        <w:rPr>
          <w:rFonts w:ascii="Arial" w:hAnsi="Arial" w:cs="Arial"/>
          <w:color w:val="3F3F3F"/>
        </w:rPr>
        <w:t>It is a criminal offence for barred individuals to seek or undertake work with children.</w:t>
      </w:r>
    </w:p>
    <w:p w14:paraId="6E86953D" w14:textId="77777777" w:rsidR="00190696" w:rsidRPr="00994B86" w:rsidRDefault="00190696" w:rsidP="00190696">
      <w:pPr>
        <w:pStyle w:val="NoSpacing"/>
        <w:numPr>
          <w:ilvl w:val="0"/>
          <w:numId w:val="7"/>
        </w:numPr>
        <w:rPr>
          <w:rFonts w:ascii="Arial" w:hAnsi="Arial" w:cs="Arial"/>
          <w:color w:val="3F3F3F"/>
        </w:rPr>
      </w:pPr>
      <w:r w:rsidRPr="00994B86">
        <w:rPr>
          <w:rFonts w:ascii="Arial" w:hAnsi="Arial" w:cs="Arial"/>
          <w:color w:val="3F3F3F"/>
        </w:rPr>
        <w:t>In compliance with Safer Recruitment guidelines, CVs cannot be accepted.</w:t>
      </w:r>
    </w:p>
    <w:p w14:paraId="3C183B66" w14:textId="77777777" w:rsidR="00190696" w:rsidRPr="00994B86" w:rsidRDefault="00190696" w:rsidP="00190696">
      <w:pPr>
        <w:pStyle w:val="NoSpacing"/>
        <w:rPr>
          <w:rFonts w:ascii="Arial" w:hAnsi="Arial" w:cs="Arial"/>
          <w:color w:val="3F3F3F"/>
        </w:rPr>
      </w:pPr>
      <w:r w:rsidRPr="00994B86">
        <w:rPr>
          <w:rFonts w:ascii="Arial" w:hAnsi="Arial" w:cs="Arial"/>
          <w:color w:val="3F3F3F"/>
        </w:rPr>
        <w:t> </w:t>
      </w:r>
    </w:p>
    <w:p w14:paraId="08AB83D0" w14:textId="60050038" w:rsidR="00190696" w:rsidRDefault="00190696" w:rsidP="00190696">
      <w:pPr>
        <w:pStyle w:val="NoSpacing"/>
        <w:rPr>
          <w:rFonts w:ascii="Arial" w:hAnsi="Arial" w:cs="Arial"/>
          <w:b/>
          <w:color w:val="3F3F3F"/>
        </w:rPr>
      </w:pPr>
      <w:r w:rsidRPr="00994B86">
        <w:rPr>
          <w:rFonts w:ascii="Arial" w:hAnsi="Arial" w:cs="Arial"/>
          <w:b/>
          <w:color w:val="3F3F3F"/>
        </w:rPr>
        <w:t>Referees</w:t>
      </w:r>
    </w:p>
    <w:p w14:paraId="3AE65629" w14:textId="77777777" w:rsidR="00994B86" w:rsidRPr="00994B86" w:rsidRDefault="00994B86" w:rsidP="00190696">
      <w:pPr>
        <w:pStyle w:val="NoSpacing"/>
        <w:rPr>
          <w:rFonts w:ascii="Arial" w:hAnsi="Arial" w:cs="Arial"/>
          <w:b/>
          <w:color w:val="3F3F3F"/>
        </w:rPr>
      </w:pPr>
    </w:p>
    <w:p w14:paraId="36EC682D" w14:textId="77777777" w:rsidR="00190696" w:rsidRPr="00994B86" w:rsidRDefault="00190696" w:rsidP="00190696">
      <w:pPr>
        <w:pStyle w:val="NoSpacing"/>
        <w:rPr>
          <w:rFonts w:ascii="Arial" w:hAnsi="Arial" w:cs="Arial"/>
          <w:color w:val="3F3F3F"/>
        </w:rPr>
      </w:pPr>
      <w:r w:rsidRPr="00994B86">
        <w:rPr>
          <w:rFonts w:ascii="Arial" w:hAnsi="Arial" w:cs="Arial"/>
          <w:color w:val="3F3F3F"/>
        </w:rPr>
        <w:t>Two references will be sought for candidates invited to interview. It is our policy to obtain references prior to interview, therefore if you have any concerns regarding this please contact us.</w:t>
      </w:r>
    </w:p>
    <w:p w14:paraId="2665673B" w14:textId="77777777" w:rsidR="00190696" w:rsidRPr="00994B86" w:rsidRDefault="00190696" w:rsidP="00190696">
      <w:pPr>
        <w:pStyle w:val="NoSpacing"/>
        <w:numPr>
          <w:ilvl w:val="0"/>
          <w:numId w:val="8"/>
        </w:numPr>
        <w:rPr>
          <w:rFonts w:ascii="Arial" w:hAnsi="Arial" w:cs="Arial"/>
          <w:color w:val="3F3F3F"/>
        </w:rPr>
      </w:pPr>
      <w:r w:rsidRPr="00994B86">
        <w:rPr>
          <w:rFonts w:ascii="Arial" w:hAnsi="Arial" w:cs="Arial"/>
          <w:color w:val="3F3F3F"/>
        </w:rPr>
        <w:t>The first reference must be from your present or most recent employer.</w:t>
      </w:r>
    </w:p>
    <w:p w14:paraId="1B3616F5" w14:textId="77777777" w:rsidR="00190696" w:rsidRPr="00994B86" w:rsidRDefault="00190696" w:rsidP="00190696">
      <w:pPr>
        <w:pStyle w:val="NoSpacing"/>
        <w:numPr>
          <w:ilvl w:val="0"/>
          <w:numId w:val="8"/>
        </w:numPr>
        <w:rPr>
          <w:rFonts w:ascii="Arial" w:hAnsi="Arial" w:cs="Arial"/>
          <w:color w:val="3F3F3F"/>
        </w:rPr>
      </w:pPr>
      <w:r w:rsidRPr="00994B86">
        <w:rPr>
          <w:rFonts w:ascii="Arial" w:hAnsi="Arial" w:cs="Arial"/>
          <w:color w:val="3F3F3F"/>
        </w:rPr>
        <w:t xml:space="preserve">If any of your references relate to your employment at a school or college, your referee </w:t>
      </w:r>
      <w:r w:rsidRPr="00994B86">
        <w:rPr>
          <w:rFonts w:ascii="Arial" w:hAnsi="Arial" w:cs="Arial"/>
          <w:color w:val="3F3F3F"/>
          <w:u w:val="single"/>
        </w:rPr>
        <w:t>must</w:t>
      </w:r>
      <w:r w:rsidRPr="00994B86">
        <w:rPr>
          <w:rFonts w:ascii="Arial" w:hAnsi="Arial" w:cs="Arial"/>
          <w:color w:val="3F3F3F"/>
        </w:rPr>
        <w:t xml:space="preserve"> be the Headteacher or Principal.  </w:t>
      </w:r>
    </w:p>
    <w:p w14:paraId="051B644A" w14:textId="77777777" w:rsidR="00190696" w:rsidRPr="00994B86" w:rsidRDefault="00190696" w:rsidP="00190696">
      <w:pPr>
        <w:pStyle w:val="NoSpacing"/>
        <w:numPr>
          <w:ilvl w:val="0"/>
          <w:numId w:val="8"/>
        </w:numPr>
        <w:rPr>
          <w:rFonts w:ascii="Arial" w:hAnsi="Arial" w:cs="Arial"/>
          <w:color w:val="3F3F3F"/>
        </w:rPr>
      </w:pPr>
      <w:r w:rsidRPr="00994B86">
        <w:rPr>
          <w:rFonts w:ascii="Arial" w:hAnsi="Arial" w:cs="Arial"/>
          <w:color w:val="3F3F3F"/>
        </w:rPr>
        <w:t>If you are currently working with children, your present employer will be asked about any disciplinary offences relating to children, current and/or time expired, and whether you have been the subject of any child protection concerns and if so, the outcome of these investigations. If you are not currently working with children, but have done so previously these issues will be raised with your former employer.</w:t>
      </w:r>
    </w:p>
    <w:p w14:paraId="06E30F9A" w14:textId="77777777" w:rsidR="00190696" w:rsidRPr="00994B86" w:rsidRDefault="00190696" w:rsidP="00190696">
      <w:pPr>
        <w:pStyle w:val="NoSpacing"/>
        <w:numPr>
          <w:ilvl w:val="0"/>
          <w:numId w:val="8"/>
        </w:numPr>
        <w:rPr>
          <w:rFonts w:ascii="Arial" w:hAnsi="Arial" w:cs="Arial"/>
          <w:color w:val="3F3F3F"/>
        </w:rPr>
      </w:pPr>
      <w:r w:rsidRPr="00994B86">
        <w:rPr>
          <w:rFonts w:ascii="Arial" w:hAnsi="Arial" w:cs="Arial"/>
          <w:color w:val="3F3F3F"/>
        </w:rPr>
        <w:t>If you are not currently working with children but have done so previously the second reference must be from that employer.</w:t>
      </w:r>
    </w:p>
    <w:p w14:paraId="4FDA3A92" w14:textId="77777777" w:rsidR="00190696" w:rsidRPr="00994B86" w:rsidRDefault="00190696" w:rsidP="00190696">
      <w:pPr>
        <w:pStyle w:val="NoSpacing"/>
        <w:numPr>
          <w:ilvl w:val="0"/>
          <w:numId w:val="8"/>
        </w:numPr>
        <w:rPr>
          <w:rFonts w:ascii="Arial" w:hAnsi="Arial" w:cs="Arial"/>
          <w:color w:val="3F3F3F"/>
        </w:rPr>
      </w:pPr>
      <w:r w:rsidRPr="00994B86">
        <w:rPr>
          <w:rFonts w:ascii="Arial" w:hAnsi="Arial" w:cs="Arial"/>
          <w:color w:val="3F3F3F"/>
        </w:rPr>
        <w:t>We are unable to accept references from anyone acting solely in the capacity of a friend or relative.</w:t>
      </w:r>
    </w:p>
    <w:p w14:paraId="0205D2A7" w14:textId="77777777" w:rsidR="00190696" w:rsidRPr="00994B86" w:rsidRDefault="00190696" w:rsidP="00190696">
      <w:pPr>
        <w:pStyle w:val="NoSpacing"/>
        <w:numPr>
          <w:ilvl w:val="0"/>
          <w:numId w:val="8"/>
        </w:numPr>
        <w:rPr>
          <w:rFonts w:ascii="Arial" w:hAnsi="Arial" w:cs="Arial"/>
          <w:color w:val="3F3F3F"/>
        </w:rPr>
      </w:pPr>
      <w:r w:rsidRPr="00994B86">
        <w:rPr>
          <w:rFonts w:ascii="Arial" w:hAnsi="Arial" w:cs="Arial"/>
          <w:color w:val="3F3F3F"/>
        </w:rPr>
        <w:t>Other previous employers may also be approached for information, before interview, to verify details on your application form such as particular experience or qualifications.</w:t>
      </w:r>
    </w:p>
    <w:p w14:paraId="346EFB74" w14:textId="77777777" w:rsidR="00190696" w:rsidRPr="00994B86" w:rsidRDefault="00190696" w:rsidP="00190696">
      <w:pPr>
        <w:pStyle w:val="NoSpacing"/>
        <w:numPr>
          <w:ilvl w:val="0"/>
          <w:numId w:val="8"/>
        </w:numPr>
        <w:rPr>
          <w:rFonts w:ascii="Arial" w:hAnsi="Arial" w:cs="Arial"/>
          <w:color w:val="3F3F3F"/>
        </w:rPr>
      </w:pPr>
      <w:r w:rsidRPr="00994B86">
        <w:rPr>
          <w:rFonts w:ascii="Arial" w:hAnsi="Arial" w:cs="Arial"/>
          <w:color w:val="3F3F3F"/>
        </w:rPr>
        <w:t>If you have worked with any of the referees you have provided for less than 24 months, please provide an additional referee.</w:t>
      </w:r>
    </w:p>
    <w:p w14:paraId="20B1601F" w14:textId="77777777" w:rsidR="00190696" w:rsidRPr="00994B86" w:rsidRDefault="00190696" w:rsidP="00190696">
      <w:pPr>
        <w:pStyle w:val="NoSpacing"/>
        <w:rPr>
          <w:rFonts w:ascii="Arial" w:hAnsi="Arial" w:cs="Arial"/>
          <w:color w:val="3F3F3F"/>
        </w:rPr>
      </w:pPr>
      <w:r w:rsidRPr="00994B86">
        <w:rPr>
          <w:rFonts w:ascii="Arial" w:hAnsi="Arial" w:cs="Arial"/>
          <w:color w:val="3F3F3F"/>
        </w:rPr>
        <w:t> </w:t>
      </w:r>
    </w:p>
    <w:p w14:paraId="4FC13A9C" w14:textId="03AFBC4B" w:rsidR="00367BE6" w:rsidRPr="004F1A5D" w:rsidRDefault="00190696" w:rsidP="00190696">
      <w:pPr>
        <w:pStyle w:val="NoSpacing"/>
        <w:rPr>
          <w:rFonts w:ascii="Arial" w:hAnsi="Arial" w:cs="Arial"/>
          <w:i/>
          <w:iCs/>
          <w:strike/>
          <w:color w:val="3F3F3F"/>
        </w:rPr>
      </w:pPr>
      <w:r w:rsidRPr="00994B86">
        <w:rPr>
          <w:rFonts w:ascii="Arial" w:hAnsi="Arial" w:cs="Arial"/>
          <w:i/>
          <w:iCs/>
          <w:color w:val="3F3F3F"/>
        </w:rPr>
        <w:t xml:space="preserve">Thank you for your application. Applications may not always be </w:t>
      </w:r>
      <w:r w:rsidR="004F1A5D" w:rsidRPr="00994B86">
        <w:rPr>
          <w:rFonts w:ascii="Arial" w:hAnsi="Arial" w:cs="Arial"/>
          <w:i/>
          <w:iCs/>
          <w:color w:val="3F3F3F"/>
        </w:rPr>
        <w:t>acknowledged;</w:t>
      </w:r>
      <w:r w:rsidRPr="00994B86">
        <w:rPr>
          <w:rFonts w:ascii="Arial" w:hAnsi="Arial" w:cs="Arial"/>
          <w:i/>
          <w:iCs/>
          <w:color w:val="3F3F3F"/>
        </w:rPr>
        <w:t xml:space="preserve"> </w:t>
      </w:r>
      <w:r w:rsidR="004F1A5D" w:rsidRPr="00994B86">
        <w:rPr>
          <w:rFonts w:ascii="Arial" w:hAnsi="Arial" w:cs="Arial"/>
          <w:i/>
          <w:iCs/>
          <w:color w:val="3F3F3F"/>
        </w:rPr>
        <w:t>however,</w:t>
      </w:r>
      <w:r w:rsidRPr="00994B86">
        <w:rPr>
          <w:rFonts w:ascii="Arial" w:hAnsi="Arial" w:cs="Arial"/>
          <w:i/>
          <w:iCs/>
          <w:color w:val="3F3F3F"/>
        </w:rPr>
        <w:t xml:space="preserve"> we aim to advise non-shortlisted applicants of the outcome within a reasonable period after the closing date. Where a large number of applications is received this may not be possible, and if you have not been contacted within 3 weeks of the closing date, please assume that you have been unsuccessful.</w:t>
      </w:r>
      <w:r w:rsidRPr="004F1A5D">
        <w:rPr>
          <w:rFonts w:ascii="Arial" w:hAnsi="Arial" w:cs="Arial"/>
          <w:i/>
          <w:iCs/>
          <w:color w:val="3F3F3F"/>
        </w:rPr>
        <w:t xml:space="preserve"> </w:t>
      </w:r>
      <w:r w:rsidRPr="004F1A5D">
        <w:rPr>
          <w:rFonts w:ascii="Arial" w:hAnsi="Arial" w:cs="Arial"/>
          <w:i/>
          <w:iCs/>
          <w:strike/>
          <w:color w:val="3F3F3F"/>
        </w:rPr>
        <w:t xml:space="preserve"> </w:t>
      </w:r>
      <w:r w:rsidR="00497AED" w:rsidRPr="004F1A5D">
        <w:rPr>
          <w:rFonts w:ascii="Arial" w:hAnsi="Arial" w:cs="Arial"/>
          <w:noProof/>
          <w:sz w:val="24"/>
          <w:szCs w:val="24"/>
        </w:rPr>
        <mc:AlternateContent>
          <mc:Choice Requires="wps">
            <w:drawing>
              <wp:anchor distT="36576" distB="36576" distL="36576" distR="36576" simplePos="0" relativeHeight="251664384" behindDoc="0" locked="0" layoutInCell="1" allowOverlap="1" wp14:anchorId="3C40F61C" wp14:editId="08098F91">
                <wp:simplePos x="0" y="0"/>
                <wp:positionH relativeFrom="column">
                  <wp:posOffset>457200</wp:posOffset>
                </wp:positionH>
                <wp:positionV relativeFrom="paragraph">
                  <wp:posOffset>1071880</wp:posOffset>
                </wp:positionV>
                <wp:extent cx="6873875" cy="8863965"/>
                <wp:effectExtent l="0" t="0" r="3175" b="0"/>
                <wp:wrapNone/>
                <wp:docPr id="3" name="Rectangl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noChangeShapeType="1"/>
                      </wps:cNvSpPr>
                      <wps:spPr bwMode="auto">
                        <a:xfrm>
                          <a:off x="0" y="0"/>
                          <a:ext cx="6873875" cy="8863965"/>
                        </a:xfrm>
                        <a:prstGeom prst="rect">
                          <a:avLst/>
                        </a:prstGeom>
                        <a:noFill/>
                        <a:ln>
                          <a:noFill/>
                        </a:ln>
                        <a:effectLst/>
                        <a:extLst>
                          <a:ext uri="{91240B29-F687-4F45-9708-019B960494DF}">
                            <a14:hiddenLine xmlns:a14="http://schemas.microsoft.com/office/drawing/2010/main" w="25400">
                              <a:noFill/>
                              <a:miter lim="800000"/>
                              <a:headEnd/>
                              <a:tailEnd/>
                            </a14:hiddenLine>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wps:spPr>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F6F2E83" id="Rectangle 3" o:spid="_x0000_s1026" style="position:absolute;margin-left:36pt;margin-top:84.4pt;width:541.25pt;height:697.95pt;z-index:251664384;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" filled="f" stroked="f" strokeweight="2pt">
                <v:shadow color="black [0]"/>
                <o:lock v:ext="edit" shapetype="t"/>
                <v:textbox inset="0,0,0,0"/>
              </v:rect>
            </w:pict>
          </mc:Fallback>
        </mc:AlternateContent>
      </w:r>
      <w:r w:rsidR="00F14FF4" w:rsidRPr="004F1A5D">
        <w:rPr>
          <w:rFonts w:ascii="Arial" w:hAnsi="Arial" w:cs="Arial"/>
          <w:noProof/>
          <w:sz w:val="24"/>
          <w:szCs w:val="24"/>
        </w:rPr>
        <mc:AlternateContent>
          <mc:Choice Requires="wps">
            <w:drawing>
              <wp:anchor distT="36576" distB="36576" distL="36576" distR="36576" simplePos="0" relativeHeight="251670528" behindDoc="0" locked="0" layoutInCell="1" allowOverlap="1" wp14:anchorId="2D30F434" wp14:editId="4A154043">
                <wp:simplePos x="0" y="0"/>
                <wp:positionH relativeFrom="column">
                  <wp:posOffset>371475</wp:posOffset>
                </wp:positionH>
                <wp:positionV relativeFrom="paragraph">
                  <wp:posOffset>1641475</wp:posOffset>
                </wp:positionV>
                <wp:extent cx="6800215" cy="6305550"/>
                <wp:effectExtent l="0" t="3175" r="635" b="0"/>
                <wp:wrapNone/>
                <wp:docPr id="8"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noChangeShapeType="1"/>
                      </wps:cNvSpPr>
                      <wps:spPr bwMode="auto">
                        <a:xfrm>
                          <a:off x="0" y="0"/>
                          <a:ext cx="6800215" cy="6305550"/>
                        </a:xfrm>
                        <a:prstGeom prst="rect">
                          <a:avLst/>
                        </a:prstGeom>
                        <a:noFill/>
                        <a:ln>
                          <a:noFill/>
                        </a:ln>
                        <a:effectLst/>
                        <a:extLst>
                          <a:ext uri="{91240B29-F687-4F45-9708-019B960494DF}">
                            <a14:hiddenLine xmlns:a14="http://schemas.microsoft.com/office/drawing/2010/main" w="25400">
                              <a:noFill/>
                              <a:miter lim="800000"/>
                              <a:headEnd/>
                              <a:tailEnd/>
                            </a14:hiddenLine>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wps:spPr>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848F568" id="Rectangle 8" o:spid="_x0000_s1026" style="position:absolute;margin-left:29.25pt;margin-top:129.25pt;width:535.45pt;height:496.5pt;z-index:251670528;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" filled="f" stroked="f" strokeweight="2pt">
                <v:shadow color="black [0]"/>
                <o:lock v:ext="edit" shapetype="t"/>
                <v:textbox inset="0,0,0,0"/>
              </v:rect>
            </w:pict>
          </mc:Fallback>
        </mc:AlternateContent>
      </w:r>
    </w:p>
    <w:p w14:paraId="42F25919" w14:textId="77777777" w:rsidR="00190696" w:rsidRDefault="00190696" w:rsidP="00190696">
      <w:pPr>
        <w:pStyle w:val="NoSpacing"/>
        <w:rPr>
          <w:rFonts w:cs="Times New Roman"/>
          <w:color w:val="3F3F3F"/>
        </w:rPr>
      </w:pPr>
    </w:p>
    <w:p w14:paraId="6650F988" w14:textId="77777777" w:rsidR="00190696" w:rsidRDefault="00190696">
      <w:pPr>
        <w:rPr>
          <w:rFonts w:cs="Times New Roman"/>
          <w:color w:val="3F3F3F"/>
        </w:rPr>
      </w:pPr>
      <w:r>
        <w:rPr>
          <w:rFonts w:cs="Times New Roman"/>
          <w:color w:val="3F3F3F"/>
        </w:rPr>
        <w:br w:type="page"/>
      </w:r>
    </w:p>
    <w:p w14:paraId="4B81D45C" w14:textId="2EFF87F2" w:rsidR="00190696" w:rsidRPr="00190696" w:rsidRDefault="00180CAB" w:rsidP="00190696">
      <w:pPr>
        <w:pStyle w:val="NoSpacing"/>
        <w:rPr>
          <w:rFonts w:cs="Times New Roman"/>
          <w:color w:val="3F3F3F"/>
        </w:rPr>
      </w:pPr>
      <w:r>
        <w:rPr>
          <w:rFonts w:ascii="Times New Roman" w:hAnsi="Times New Roman" w:cs="Times New Roman"/>
          <w:noProof/>
          <w:sz w:val="24"/>
          <w:szCs w:val="24"/>
        </w:rPr>
        <w:lastRenderedPageBreak/>
        <w:drawing>
          <wp:anchor distT="36576" distB="36576" distL="36576" distR="36576" simplePos="0" relativeHeight="251687936" behindDoc="0" locked="0" layoutInCell="1" allowOverlap="1" wp14:anchorId="463D5A0F" wp14:editId="1DD6F1AC">
            <wp:simplePos x="0" y="0"/>
            <wp:positionH relativeFrom="column">
              <wp:posOffset>-595133</wp:posOffset>
            </wp:positionH>
            <wp:positionV relativeFrom="paragraph">
              <wp:posOffset>7934270</wp:posOffset>
            </wp:positionV>
            <wp:extent cx="866692" cy="596117"/>
            <wp:effectExtent l="0" t="0" r="0" b="0"/>
            <wp:wrapNone/>
            <wp:docPr id="17" name="Picture 17" descr="LMS logo for 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LMS logo for TES"/>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866692" cy="596117"/>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sz w:val="24"/>
          <w:szCs w:val="24"/>
        </w:rPr>
        <mc:AlternateContent>
          <mc:Choice Requires="wps">
            <w:drawing>
              <wp:anchor distT="36576" distB="36576" distL="36576" distR="36576" simplePos="0" relativeHeight="251688960" behindDoc="0" locked="0" layoutInCell="1" allowOverlap="1" wp14:anchorId="279FED83" wp14:editId="37E28410">
                <wp:simplePos x="0" y="0"/>
                <wp:positionH relativeFrom="column">
                  <wp:posOffset>-747422</wp:posOffset>
                </wp:positionH>
                <wp:positionV relativeFrom="paragraph">
                  <wp:posOffset>8515847</wp:posOffset>
                </wp:positionV>
                <wp:extent cx="1804946" cy="1160891"/>
                <wp:effectExtent l="0" t="0" r="5080" b="1270"/>
                <wp:wrapNone/>
                <wp:docPr id="19" name="Text Box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04946" cy="1160891"/>
                        </a:xfrm>
                        <a:prstGeom prst="rect">
                          <a:avLst/>
                        </a:prstGeom>
                        <a:noFill/>
                        <a:ln>
                          <a:noFill/>
                        </a:ln>
                        <a:effectLst/>
                        <a:extLst>
                          <a:ext uri="{909E8E84-426E-40DD-AFC4-6F175D3DCCD1}">
                            <a14:hiddenFill xmlns:a14="http://schemas.microsoft.com/office/drawing/2010/main">
                              <a:solidFill>
                                <a:srgbClr val="5B9BD5"/>
                              </a:solidFill>
                            </a14:hiddenFill>
                          </a:ext>
                          <a:ext uri="{91240B29-F687-4F45-9708-019B960494DF}">
                            <a14:hiddenLine xmlns:a14="http://schemas.microsoft.com/office/drawing/2010/main" w="25400"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00BA1D8A" w14:textId="77777777" w:rsidR="00180CAB" w:rsidRPr="00180CAB" w:rsidRDefault="00180CAB" w:rsidP="00180CAB">
                            <w:pPr>
                              <w:pStyle w:val="NoSpacing"/>
                              <w:rPr>
                                <w:color w:val="FFFFFF" w:themeColor="background1"/>
                              </w:rPr>
                            </w:pPr>
                            <w:r w:rsidRPr="00180CAB">
                              <w:rPr>
                                <w:color w:val="FFFFFF" w:themeColor="background1"/>
                              </w:rPr>
                              <w:t>Lady Margaret School</w:t>
                            </w:r>
                          </w:p>
                          <w:p w14:paraId="7F0BE6EF" w14:textId="77777777" w:rsidR="00180CAB" w:rsidRPr="00180CAB" w:rsidRDefault="00180CAB" w:rsidP="00180CAB">
                            <w:pPr>
                              <w:pStyle w:val="NoSpacing"/>
                              <w:rPr>
                                <w:color w:val="FFFFFF" w:themeColor="background1"/>
                                <w:sz w:val="16"/>
                                <w:szCs w:val="16"/>
                              </w:rPr>
                            </w:pPr>
                            <w:r w:rsidRPr="00180CAB">
                              <w:rPr>
                                <w:color w:val="FFFFFF" w:themeColor="background1"/>
                                <w:sz w:val="16"/>
                                <w:szCs w:val="16"/>
                              </w:rPr>
                              <w:t>Parsons Green</w:t>
                            </w:r>
                          </w:p>
                          <w:p w14:paraId="06A75AB0" w14:textId="77777777" w:rsidR="00180CAB" w:rsidRPr="00180CAB" w:rsidRDefault="00180CAB" w:rsidP="00180CAB">
                            <w:pPr>
                              <w:pStyle w:val="NoSpacing"/>
                              <w:rPr>
                                <w:color w:val="FFFFFF" w:themeColor="background1"/>
                                <w:sz w:val="16"/>
                                <w:szCs w:val="16"/>
                              </w:rPr>
                            </w:pPr>
                            <w:r w:rsidRPr="00180CAB">
                              <w:rPr>
                                <w:color w:val="FFFFFF" w:themeColor="background1"/>
                                <w:sz w:val="16"/>
                                <w:szCs w:val="16"/>
                              </w:rPr>
                              <w:t>London</w:t>
                            </w:r>
                          </w:p>
                          <w:p w14:paraId="5D4EB454" w14:textId="77777777" w:rsidR="00180CAB" w:rsidRPr="00180CAB" w:rsidRDefault="00180CAB" w:rsidP="00180CAB">
                            <w:pPr>
                              <w:pStyle w:val="NoSpacing"/>
                              <w:rPr>
                                <w:color w:val="FFFFFF" w:themeColor="background1"/>
                                <w:sz w:val="16"/>
                                <w:szCs w:val="16"/>
                              </w:rPr>
                            </w:pPr>
                            <w:r w:rsidRPr="00180CAB">
                              <w:rPr>
                                <w:color w:val="FFFFFF" w:themeColor="background1"/>
                                <w:sz w:val="16"/>
                                <w:szCs w:val="16"/>
                              </w:rPr>
                              <w:t>SW6 4UN</w:t>
                            </w:r>
                          </w:p>
                          <w:p w14:paraId="2F68E2AB" w14:textId="77777777" w:rsidR="00180CAB" w:rsidRPr="00180CAB" w:rsidRDefault="00180CAB" w:rsidP="00180CAB">
                            <w:pPr>
                              <w:pStyle w:val="NoSpacing"/>
                              <w:rPr>
                                <w:color w:val="FFFFFF" w:themeColor="background1"/>
                                <w:sz w:val="16"/>
                                <w:szCs w:val="16"/>
                              </w:rPr>
                            </w:pPr>
                            <w:r w:rsidRPr="00180CAB">
                              <w:rPr>
                                <w:color w:val="FFFFFF" w:themeColor="background1"/>
                                <w:sz w:val="16"/>
                                <w:szCs w:val="16"/>
                              </w:rPr>
                              <w:t>Tele: 020 7736 7138</w:t>
                            </w:r>
                          </w:p>
                          <w:p w14:paraId="65CC8007" w14:textId="77777777" w:rsidR="00180CAB" w:rsidRPr="00180CAB" w:rsidRDefault="00180CAB" w:rsidP="00180CAB">
                            <w:pPr>
                              <w:pStyle w:val="NoSpacing"/>
                              <w:rPr>
                                <w:color w:val="FFFFFF" w:themeColor="background1"/>
                                <w:sz w:val="16"/>
                                <w:szCs w:val="16"/>
                              </w:rPr>
                            </w:pPr>
                          </w:p>
                          <w:p w14:paraId="71587870" w14:textId="77777777" w:rsidR="00180CAB" w:rsidRPr="00180CAB" w:rsidRDefault="00180CAB" w:rsidP="00180CAB">
                            <w:pPr>
                              <w:pStyle w:val="NoSpacing"/>
                              <w:rPr>
                                <w:color w:val="FFFFFF" w:themeColor="background1"/>
                                <w:sz w:val="16"/>
                                <w:szCs w:val="16"/>
                              </w:rPr>
                            </w:pPr>
                            <w:r w:rsidRPr="00180CAB">
                              <w:rPr>
                                <w:color w:val="FFFFFF" w:themeColor="background1"/>
                                <w:sz w:val="16"/>
                                <w:szCs w:val="16"/>
                              </w:rPr>
                              <w:t>recruitment@ladymargaret.lbhf.sch.uk</w:t>
                            </w:r>
                          </w:p>
                          <w:p w14:paraId="6A11501B" w14:textId="77777777" w:rsidR="00180CAB" w:rsidRPr="00180CAB" w:rsidRDefault="00180CAB" w:rsidP="00180CAB">
                            <w:pPr>
                              <w:pStyle w:val="NoSpacing"/>
                              <w:rPr>
                                <w:color w:val="FFFFFF" w:themeColor="background1"/>
                                <w:sz w:val="16"/>
                                <w:szCs w:val="16"/>
                              </w:rPr>
                            </w:pPr>
                            <w:r w:rsidRPr="00180CAB">
                              <w:rPr>
                                <w:color w:val="FFFFFF" w:themeColor="background1"/>
                                <w:sz w:val="16"/>
                                <w:szCs w:val="16"/>
                              </w:rPr>
                              <w:t>www.ladymargaret.lbhf.sch.uk</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79FED83" id="_x0000_t202" coordsize="21600,21600" o:spt="202" path="m,l,21600r21600,l21600,xe">
                <v:stroke joinstyle="miter"/>
                <v:path gradientshapeok="t" o:connecttype="rect"/>
              </v:shapetype>
              <v:shape id="Text Box 19" o:spid="_x0000_s1027" type="#_x0000_t202" style="position:absolute;margin-left:-58.85pt;margin-top:670.55pt;width:142.1pt;height:91.4pt;z-index:251688960;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" filled="f" fillcolor="#5b9bd5" stroked="f" strokeweight="2pt">
                <v:textbox inset="2.88pt,2.88pt,2.88pt,2.88pt">
                  <w:txbxContent>
                    <w:p w14:paraId="00BA1D8A" w14:textId="77777777" w:rsidR="00180CAB" w:rsidRPr="00180CAB" w:rsidRDefault="00180CAB" w:rsidP="00180CAB">
                      <w:pPr>
                        <w:pStyle w:val="NoSpacing"/>
                        <w:rPr>
                          <w:color w:val="FFFFFF" w:themeColor="background1"/>
                        </w:rPr>
                      </w:pPr>
                      <w:r w:rsidRPr="00180CAB">
                        <w:rPr>
                          <w:color w:val="FFFFFF" w:themeColor="background1"/>
                        </w:rPr>
                        <w:t>Lady Margaret School</w:t>
                      </w:r>
                    </w:p>
                    <w:p w14:paraId="7F0BE6EF" w14:textId="77777777" w:rsidR="00180CAB" w:rsidRPr="00180CAB" w:rsidRDefault="00180CAB" w:rsidP="00180CAB">
                      <w:pPr>
                        <w:pStyle w:val="NoSpacing"/>
                        <w:rPr>
                          <w:color w:val="FFFFFF" w:themeColor="background1"/>
                          <w:sz w:val="16"/>
                          <w:szCs w:val="16"/>
                        </w:rPr>
                      </w:pPr>
                      <w:r w:rsidRPr="00180CAB">
                        <w:rPr>
                          <w:color w:val="FFFFFF" w:themeColor="background1"/>
                          <w:sz w:val="16"/>
                          <w:szCs w:val="16"/>
                        </w:rPr>
                        <w:t>Parsons Green</w:t>
                      </w:r>
                    </w:p>
                    <w:p w14:paraId="06A75AB0" w14:textId="77777777" w:rsidR="00180CAB" w:rsidRPr="00180CAB" w:rsidRDefault="00180CAB" w:rsidP="00180CAB">
                      <w:pPr>
                        <w:pStyle w:val="NoSpacing"/>
                        <w:rPr>
                          <w:color w:val="FFFFFF" w:themeColor="background1"/>
                          <w:sz w:val="16"/>
                          <w:szCs w:val="16"/>
                        </w:rPr>
                      </w:pPr>
                      <w:r w:rsidRPr="00180CAB">
                        <w:rPr>
                          <w:color w:val="FFFFFF" w:themeColor="background1"/>
                          <w:sz w:val="16"/>
                          <w:szCs w:val="16"/>
                        </w:rPr>
                        <w:t>London</w:t>
                      </w:r>
                    </w:p>
                    <w:p w14:paraId="5D4EB454" w14:textId="77777777" w:rsidR="00180CAB" w:rsidRPr="00180CAB" w:rsidRDefault="00180CAB" w:rsidP="00180CAB">
                      <w:pPr>
                        <w:pStyle w:val="NoSpacing"/>
                        <w:rPr>
                          <w:color w:val="FFFFFF" w:themeColor="background1"/>
                          <w:sz w:val="16"/>
                          <w:szCs w:val="16"/>
                        </w:rPr>
                      </w:pPr>
                      <w:r w:rsidRPr="00180CAB">
                        <w:rPr>
                          <w:color w:val="FFFFFF" w:themeColor="background1"/>
                          <w:sz w:val="16"/>
                          <w:szCs w:val="16"/>
                        </w:rPr>
                        <w:t>SW6 4UN</w:t>
                      </w:r>
                    </w:p>
                    <w:p w14:paraId="2F68E2AB" w14:textId="77777777" w:rsidR="00180CAB" w:rsidRPr="00180CAB" w:rsidRDefault="00180CAB" w:rsidP="00180CAB">
                      <w:pPr>
                        <w:pStyle w:val="NoSpacing"/>
                        <w:rPr>
                          <w:color w:val="FFFFFF" w:themeColor="background1"/>
                          <w:sz w:val="16"/>
                          <w:szCs w:val="16"/>
                        </w:rPr>
                      </w:pPr>
                      <w:r w:rsidRPr="00180CAB">
                        <w:rPr>
                          <w:color w:val="FFFFFF" w:themeColor="background1"/>
                          <w:sz w:val="16"/>
                          <w:szCs w:val="16"/>
                        </w:rPr>
                        <w:t>Tele: 020 7736 7138</w:t>
                      </w:r>
                    </w:p>
                    <w:p w14:paraId="65CC8007" w14:textId="77777777" w:rsidR="00180CAB" w:rsidRPr="00180CAB" w:rsidRDefault="00180CAB" w:rsidP="00180CAB">
                      <w:pPr>
                        <w:pStyle w:val="NoSpacing"/>
                        <w:rPr>
                          <w:color w:val="FFFFFF" w:themeColor="background1"/>
                          <w:sz w:val="16"/>
                          <w:szCs w:val="16"/>
                        </w:rPr>
                      </w:pPr>
                    </w:p>
                    <w:p w14:paraId="71587870" w14:textId="77777777" w:rsidR="00180CAB" w:rsidRPr="00180CAB" w:rsidRDefault="00180CAB" w:rsidP="00180CAB">
                      <w:pPr>
                        <w:pStyle w:val="NoSpacing"/>
                        <w:rPr>
                          <w:color w:val="FFFFFF" w:themeColor="background1"/>
                          <w:sz w:val="16"/>
                          <w:szCs w:val="16"/>
                        </w:rPr>
                      </w:pPr>
                      <w:r w:rsidRPr="00180CAB">
                        <w:rPr>
                          <w:color w:val="FFFFFF" w:themeColor="background1"/>
                          <w:sz w:val="16"/>
                          <w:szCs w:val="16"/>
                        </w:rPr>
                        <w:t>recruitment@ladymargaret.lbhf.sch.uk</w:t>
                      </w:r>
                    </w:p>
                    <w:p w14:paraId="6A11501B" w14:textId="77777777" w:rsidR="00180CAB" w:rsidRPr="00180CAB" w:rsidRDefault="00180CAB" w:rsidP="00180CAB">
                      <w:pPr>
                        <w:pStyle w:val="NoSpacing"/>
                        <w:rPr>
                          <w:color w:val="FFFFFF" w:themeColor="background1"/>
                          <w:sz w:val="16"/>
                          <w:szCs w:val="16"/>
                        </w:rPr>
                      </w:pPr>
                      <w:r w:rsidRPr="00180CAB">
                        <w:rPr>
                          <w:color w:val="FFFFFF" w:themeColor="background1"/>
                          <w:sz w:val="16"/>
                          <w:szCs w:val="16"/>
                        </w:rPr>
                        <w:t>www.ladymargaret.lbhf.sch.uk</w:t>
                      </w:r>
                    </w:p>
                  </w:txbxContent>
                </v:textbox>
              </v:shape>
            </w:pict>
          </mc:Fallback>
        </mc:AlternateContent>
      </w:r>
      <w:r w:rsidRPr="00180CAB">
        <w:rPr>
          <w:rFonts w:ascii="Times New Roman" w:hAnsi="Times New Roman" w:cs="Times New Roman"/>
          <w:noProof/>
          <w:color w:val="FFFFFF" w:themeColor="background1"/>
          <w:sz w:val="24"/>
          <w:szCs w:val="24"/>
        </w:rPr>
        <mc:AlternateContent>
          <mc:Choice Requires="wps">
            <w:drawing>
              <wp:anchor distT="36576" distB="36576" distL="36576" distR="36576" simplePos="0" relativeHeight="251685888" behindDoc="0" locked="0" layoutInCell="1" allowOverlap="1" wp14:anchorId="3A56CC8F" wp14:editId="71AD76F5">
                <wp:simplePos x="0" y="0"/>
                <wp:positionH relativeFrom="column">
                  <wp:posOffset>1049489</wp:posOffset>
                </wp:positionH>
                <wp:positionV relativeFrom="paragraph">
                  <wp:posOffset>3148440</wp:posOffset>
                </wp:positionV>
                <wp:extent cx="1017767" cy="5184030"/>
                <wp:effectExtent l="0" t="0" r="0" b="0"/>
                <wp:wrapNone/>
                <wp:docPr id="16" name="Rectangle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17767" cy="5184030"/>
                        </a:xfrm>
                        <a:prstGeom prst="rect">
                          <a:avLst/>
                        </a:prstGeom>
                        <a:solidFill>
                          <a:srgbClr val="FF0000"/>
                        </a:solidFill>
                        <a:ln>
                          <a:noFill/>
                        </a:ln>
                        <a:effectLst/>
                        <a:extLs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wps:spPr>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A4DCC1A" id="Rectangle 4" o:spid="_x0000_s1026" style="position:absolute;margin-left:82.65pt;margin-top:247.9pt;width:80.15pt;height:408.2pt;z-index:251685888;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" fillcolor="red" stroked="f" strokecolor="black [0]" strokeweight="2pt">
                <v:shadow color="black [0]"/>
                <v:textbox inset="2.88pt,2.88pt,2.88pt,2.88pt"/>
              </v:rect>
            </w:pict>
          </mc:Fallback>
        </mc:AlternateContent>
      </w:r>
      <w:r>
        <w:rPr>
          <w:rFonts w:ascii="Times New Roman" w:hAnsi="Times New Roman"/>
          <w:noProof/>
          <w:sz w:val="24"/>
          <w:szCs w:val="24"/>
        </w:rPr>
        <w:t xml:space="preserve">  </w:t>
      </w:r>
      <w:r w:rsidR="007E4A05">
        <w:rPr>
          <w:rFonts w:ascii="Times New Roman" w:hAnsi="Times New Roman"/>
          <w:noProof/>
          <w:sz w:val="24"/>
          <w:szCs w:val="24"/>
        </w:rPr>
        <mc:AlternateContent>
          <mc:Choice Requires="wps">
            <w:drawing>
              <wp:anchor distT="36576" distB="36576" distL="36576" distR="36576" simplePos="0" relativeHeight="251675648" behindDoc="0" locked="0" layoutInCell="1" allowOverlap="1" wp14:anchorId="74ACF90D" wp14:editId="5BB37010">
                <wp:simplePos x="0" y="0"/>
                <wp:positionH relativeFrom="column">
                  <wp:posOffset>-954592</wp:posOffset>
                </wp:positionH>
                <wp:positionV relativeFrom="paragraph">
                  <wp:posOffset>-964642</wp:posOffset>
                </wp:positionV>
                <wp:extent cx="7917856" cy="11245850"/>
                <wp:effectExtent l="0" t="0" r="6985" b="0"/>
                <wp:wrapNone/>
                <wp:docPr id="12" name="Rectangle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917856" cy="11245850"/>
                        </a:xfrm>
                        <a:prstGeom prst="rect">
                          <a:avLst/>
                        </a:prstGeom>
                        <a:solidFill>
                          <a:srgbClr val="FF0000"/>
                        </a:solidFill>
                        <a:ln>
                          <a:noFill/>
                        </a:ln>
                        <a:effectLst/>
                        <a:extLs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wps:spPr>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7BD5F82" id="Rectangle 12" o:spid="_x0000_s1026" style="position:absolute;margin-left:-75.15pt;margin-top:-75.95pt;width:623.45pt;height:885.5pt;z-index:251675648;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" fillcolor="red" stroked="f" strokecolor="black [0]" strokeweight="2pt">
                <v:shadow color="black [0]"/>
                <v:textbox inset="2.88pt,2.88pt,2.88pt,2.88pt"/>
              </v:rect>
            </w:pict>
          </mc:Fallback>
        </mc:AlternateContent>
      </w:r>
      <w:r w:rsidR="00190696">
        <w:rPr>
          <w:rFonts w:ascii="Times New Roman" w:hAnsi="Times New Roman"/>
          <w:noProof/>
          <w:sz w:val="24"/>
          <w:szCs w:val="24"/>
        </w:rPr>
        <w:drawing>
          <wp:anchor distT="36576" distB="36576" distL="36576" distR="36576" simplePos="0" relativeHeight="251677696" behindDoc="0" locked="0" layoutInCell="1" allowOverlap="1" wp14:anchorId="264330D7" wp14:editId="5A903A4A">
            <wp:simplePos x="0" y="0"/>
            <wp:positionH relativeFrom="page">
              <wp:align>right</wp:align>
            </wp:positionH>
            <wp:positionV relativeFrom="paragraph">
              <wp:posOffset>-894227</wp:posOffset>
            </wp:positionV>
            <wp:extent cx="1111885" cy="10822074"/>
            <wp:effectExtent l="0" t="0" r="0" b="0"/>
            <wp:wrapNone/>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cstate="print">
                      <a:extLst>
                        <a:ext uri="{28A0092B-C50C-407E-A947-70E740481C1C}">
                          <a14:useLocalDpi xmlns:a14="http://schemas.microsoft.com/office/drawing/2010/main" val="0"/>
                        </a:ext>
                      </a:extLst>
                    </a:blip>
                    <a:srcRect l="88242" t="713" r="4558" b="-443"/>
                    <a:stretch>
                      <a:fillRect/>
                    </a:stretch>
                  </pic:blipFill>
                  <pic:spPr bwMode="auto">
                    <a:xfrm>
                      <a:off x="0" y="0"/>
                      <a:ext cx="1114076" cy="10843399"/>
                    </a:xfrm>
                    <a:prstGeom prst="rect">
                      <a:avLst/>
                    </a:prstGeom>
                    <a:noFill/>
                    <a:ln>
                      <a:noFill/>
                    </a:ln>
                    <a:effectLst/>
                  </pic:spPr>
                </pic:pic>
              </a:graphicData>
            </a:graphic>
            <wp14:sizeRelH relativeFrom="page">
              <wp14:pctWidth>0</wp14:pctWidth>
            </wp14:sizeRelH>
            <wp14:sizeRelV relativeFrom="page">
              <wp14:pctHeight>0</wp14:pctHeight>
            </wp14:sizeRelV>
          </wp:anchor>
        </w:drawing>
      </w:r>
    </w:p>
    <w:sectPr w:rsidR="00190696" w:rsidRPr="00190696" w:rsidSect="00F14FF4">
      <w:pgSz w:w="11906" w:h="16838"/>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B667D25"/>
    <w:multiLevelType w:val="hybridMultilevel"/>
    <w:tmpl w:val="772EB72A"/>
    <w:lvl w:ilvl="0" w:tplc="4524FB80">
      <w:numFmt w:val="bullet"/>
      <w:lvlText w:val=""/>
      <w:lvlJc w:val="left"/>
      <w:pPr>
        <w:ind w:left="720" w:hanging="360"/>
      </w:pPr>
      <w:rPr>
        <w:rFonts w:ascii="Symbol" w:eastAsiaTheme="minorHAnsi" w:hAnsi="Symbol" w:cstheme="minorBidi"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1C3D07D4"/>
    <w:multiLevelType w:val="hybridMultilevel"/>
    <w:tmpl w:val="DAE0456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1C74515A"/>
    <w:multiLevelType w:val="hybridMultilevel"/>
    <w:tmpl w:val="5DB67F8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1FC50070"/>
    <w:multiLevelType w:val="hybridMultilevel"/>
    <w:tmpl w:val="E918BDB4"/>
    <w:lvl w:ilvl="0" w:tplc="4524FB80">
      <w:numFmt w:val="bullet"/>
      <w:lvlText w:val=""/>
      <w:lvlJc w:val="left"/>
      <w:pPr>
        <w:ind w:left="767" w:hanging="360"/>
      </w:pPr>
      <w:rPr>
        <w:rFonts w:ascii="Symbol" w:eastAsiaTheme="minorHAnsi" w:hAnsi="Symbol" w:cstheme="minorBidi" w:hint="default"/>
        <w:color w:val="auto"/>
      </w:rPr>
    </w:lvl>
    <w:lvl w:ilvl="1" w:tplc="08090003" w:tentative="1">
      <w:start w:val="1"/>
      <w:numFmt w:val="bullet"/>
      <w:lvlText w:val="o"/>
      <w:lvlJc w:val="left"/>
      <w:pPr>
        <w:ind w:left="1487" w:hanging="360"/>
      </w:pPr>
      <w:rPr>
        <w:rFonts w:ascii="Courier New" w:hAnsi="Courier New" w:cs="Courier New" w:hint="default"/>
      </w:rPr>
    </w:lvl>
    <w:lvl w:ilvl="2" w:tplc="08090005" w:tentative="1">
      <w:start w:val="1"/>
      <w:numFmt w:val="bullet"/>
      <w:lvlText w:val=""/>
      <w:lvlJc w:val="left"/>
      <w:pPr>
        <w:ind w:left="2207" w:hanging="360"/>
      </w:pPr>
      <w:rPr>
        <w:rFonts w:ascii="Wingdings" w:hAnsi="Wingdings" w:hint="default"/>
      </w:rPr>
    </w:lvl>
    <w:lvl w:ilvl="3" w:tplc="08090001" w:tentative="1">
      <w:start w:val="1"/>
      <w:numFmt w:val="bullet"/>
      <w:lvlText w:val=""/>
      <w:lvlJc w:val="left"/>
      <w:pPr>
        <w:ind w:left="2927" w:hanging="360"/>
      </w:pPr>
      <w:rPr>
        <w:rFonts w:ascii="Symbol" w:hAnsi="Symbol" w:hint="default"/>
      </w:rPr>
    </w:lvl>
    <w:lvl w:ilvl="4" w:tplc="08090003" w:tentative="1">
      <w:start w:val="1"/>
      <w:numFmt w:val="bullet"/>
      <w:lvlText w:val="o"/>
      <w:lvlJc w:val="left"/>
      <w:pPr>
        <w:ind w:left="3647" w:hanging="360"/>
      </w:pPr>
      <w:rPr>
        <w:rFonts w:ascii="Courier New" w:hAnsi="Courier New" w:cs="Courier New" w:hint="default"/>
      </w:rPr>
    </w:lvl>
    <w:lvl w:ilvl="5" w:tplc="08090005" w:tentative="1">
      <w:start w:val="1"/>
      <w:numFmt w:val="bullet"/>
      <w:lvlText w:val=""/>
      <w:lvlJc w:val="left"/>
      <w:pPr>
        <w:ind w:left="4367" w:hanging="360"/>
      </w:pPr>
      <w:rPr>
        <w:rFonts w:ascii="Wingdings" w:hAnsi="Wingdings" w:hint="default"/>
      </w:rPr>
    </w:lvl>
    <w:lvl w:ilvl="6" w:tplc="08090001" w:tentative="1">
      <w:start w:val="1"/>
      <w:numFmt w:val="bullet"/>
      <w:lvlText w:val=""/>
      <w:lvlJc w:val="left"/>
      <w:pPr>
        <w:ind w:left="5087" w:hanging="360"/>
      </w:pPr>
      <w:rPr>
        <w:rFonts w:ascii="Symbol" w:hAnsi="Symbol" w:hint="default"/>
      </w:rPr>
    </w:lvl>
    <w:lvl w:ilvl="7" w:tplc="08090003" w:tentative="1">
      <w:start w:val="1"/>
      <w:numFmt w:val="bullet"/>
      <w:lvlText w:val="o"/>
      <w:lvlJc w:val="left"/>
      <w:pPr>
        <w:ind w:left="5807" w:hanging="360"/>
      </w:pPr>
      <w:rPr>
        <w:rFonts w:ascii="Courier New" w:hAnsi="Courier New" w:cs="Courier New" w:hint="default"/>
      </w:rPr>
    </w:lvl>
    <w:lvl w:ilvl="8" w:tplc="08090005" w:tentative="1">
      <w:start w:val="1"/>
      <w:numFmt w:val="bullet"/>
      <w:lvlText w:val=""/>
      <w:lvlJc w:val="left"/>
      <w:pPr>
        <w:ind w:left="6527" w:hanging="360"/>
      </w:pPr>
      <w:rPr>
        <w:rFonts w:ascii="Wingdings" w:hAnsi="Wingdings" w:hint="default"/>
      </w:rPr>
    </w:lvl>
  </w:abstractNum>
  <w:abstractNum w:abstractNumId="4" w15:restartNumberingAfterBreak="0">
    <w:nsid w:val="24F44E65"/>
    <w:multiLevelType w:val="hybridMultilevel"/>
    <w:tmpl w:val="6EDEB2C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27797470"/>
    <w:multiLevelType w:val="hybridMultilevel"/>
    <w:tmpl w:val="DF2C3518"/>
    <w:lvl w:ilvl="0" w:tplc="08090001">
      <w:start w:val="1"/>
      <w:numFmt w:val="bullet"/>
      <w:lvlText w:val=""/>
      <w:lvlJc w:val="left"/>
      <w:pPr>
        <w:ind w:left="870" w:hanging="510"/>
      </w:pPr>
      <w:rPr>
        <w:rFonts w:ascii="Symbol" w:hAnsi="Symbol" w:hint="default"/>
        <w:color w:val="000000"/>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29462449"/>
    <w:multiLevelType w:val="hybridMultilevel"/>
    <w:tmpl w:val="5E92762A"/>
    <w:lvl w:ilvl="0" w:tplc="4524FB80">
      <w:numFmt w:val="bullet"/>
      <w:lvlText w:val=""/>
      <w:lvlJc w:val="left"/>
      <w:pPr>
        <w:ind w:left="720" w:hanging="360"/>
      </w:pPr>
      <w:rPr>
        <w:rFonts w:ascii="Symbol" w:eastAsiaTheme="minorHAnsi" w:hAnsi="Symbol" w:cstheme="minorBidi"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2F3251C3"/>
    <w:multiLevelType w:val="hybridMultilevel"/>
    <w:tmpl w:val="D0943C9C"/>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8" w15:restartNumberingAfterBreak="0">
    <w:nsid w:val="2F7C5745"/>
    <w:multiLevelType w:val="hybridMultilevel"/>
    <w:tmpl w:val="7D280E9C"/>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9" w15:restartNumberingAfterBreak="0">
    <w:nsid w:val="36B454F9"/>
    <w:multiLevelType w:val="hybridMultilevel"/>
    <w:tmpl w:val="20FA9FCC"/>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0" w15:restartNumberingAfterBreak="0">
    <w:nsid w:val="373D5074"/>
    <w:multiLevelType w:val="hybridMultilevel"/>
    <w:tmpl w:val="87D0C964"/>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1" w15:restartNumberingAfterBreak="0">
    <w:nsid w:val="3C141E54"/>
    <w:multiLevelType w:val="hybridMultilevel"/>
    <w:tmpl w:val="6D8ACCC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47485EC6"/>
    <w:multiLevelType w:val="hybridMultilevel"/>
    <w:tmpl w:val="683402C6"/>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4ADD3AE8"/>
    <w:multiLevelType w:val="hybridMultilevel"/>
    <w:tmpl w:val="00286BB0"/>
    <w:lvl w:ilvl="0" w:tplc="08090001">
      <w:start w:val="1"/>
      <w:numFmt w:val="bullet"/>
      <w:lvlText w:val=""/>
      <w:lvlJc w:val="left"/>
      <w:pPr>
        <w:ind w:left="720" w:hanging="360"/>
      </w:pPr>
      <w:rPr>
        <w:rFonts w:ascii="Symbol" w:hAnsi="Symbol" w:hint="default"/>
      </w:rPr>
    </w:lvl>
    <w:lvl w:ilvl="1" w:tplc="ABCE7A46">
      <w:numFmt w:val="bullet"/>
      <w:lvlText w:val="·"/>
      <w:lvlJc w:val="left"/>
      <w:pPr>
        <w:ind w:left="1590" w:hanging="510"/>
      </w:pPr>
      <w:rPr>
        <w:rFonts w:ascii="Calibri" w:eastAsia="Times New Roman" w:hAnsi="Calibri" w:cs="Calibri" w:hint="default"/>
        <w:color w:val="000000"/>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4EDA4CB6"/>
    <w:multiLevelType w:val="hybridMultilevel"/>
    <w:tmpl w:val="2B7810A6"/>
    <w:lvl w:ilvl="0" w:tplc="4524FB80">
      <w:numFmt w:val="bullet"/>
      <w:lvlText w:val=""/>
      <w:lvlJc w:val="left"/>
      <w:pPr>
        <w:ind w:left="720" w:hanging="360"/>
      </w:pPr>
      <w:rPr>
        <w:rFonts w:ascii="Symbol" w:eastAsiaTheme="minorHAnsi" w:hAnsi="Symbol" w:cstheme="minorBidi"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682E7EE0"/>
    <w:multiLevelType w:val="hybridMultilevel"/>
    <w:tmpl w:val="6FE89D3E"/>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6AFC11EC"/>
    <w:multiLevelType w:val="hybridMultilevel"/>
    <w:tmpl w:val="D572235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6FBF4DC4"/>
    <w:multiLevelType w:val="hybridMultilevel"/>
    <w:tmpl w:val="3516D890"/>
    <w:lvl w:ilvl="0" w:tplc="4524FB80">
      <w:numFmt w:val="bullet"/>
      <w:lvlText w:val=""/>
      <w:lvlJc w:val="left"/>
      <w:pPr>
        <w:ind w:left="720" w:hanging="360"/>
      </w:pPr>
      <w:rPr>
        <w:rFonts w:ascii="Symbol" w:eastAsiaTheme="minorHAnsi" w:hAnsi="Symbol" w:cstheme="minorBidi"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6FCE795F"/>
    <w:multiLevelType w:val="hybridMultilevel"/>
    <w:tmpl w:val="A5FE99EE"/>
    <w:lvl w:ilvl="0" w:tplc="D1D8EDA0">
      <w:numFmt w:val="bullet"/>
      <w:lvlText w:val="-"/>
      <w:lvlJc w:val="left"/>
      <w:pPr>
        <w:ind w:left="360" w:hanging="360"/>
      </w:pPr>
      <w:rPr>
        <w:rFonts w:ascii="Arial" w:eastAsiaTheme="minorHAnsi" w:hAnsi="Arial" w:cs="Aria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9" w15:restartNumberingAfterBreak="0">
    <w:nsid w:val="72B017AE"/>
    <w:multiLevelType w:val="hybridMultilevel"/>
    <w:tmpl w:val="56B83D9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74966C20"/>
    <w:multiLevelType w:val="hybridMultilevel"/>
    <w:tmpl w:val="F03495B6"/>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1" w15:restartNumberingAfterBreak="0">
    <w:nsid w:val="7A3465E7"/>
    <w:multiLevelType w:val="hybridMultilevel"/>
    <w:tmpl w:val="F60CE626"/>
    <w:lvl w:ilvl="0" w:tplc="4524FB80">
      <w:numFmt w:val="bullet"/>
      <w:lvlText w:val=""/>
      <w:lvlJc w:val="left"/>
      <w:pPr>
        <w:ind w:left="720" w:hanging="360"/>
      </w:pPr>
      <w:rPr>
        <w:rFonts w:ascii="Symbol" w:eastAsiaTheme="minorHAnsi" w:hAnsi="Symbol" w:cstheme="minorBidi"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7DF91AE6"/>
    <w:multiLevelType w:val="hybridMultilevel"/>
    <w:tmpl w:val="1A3CF606"/>
    <w:lvl w:ilvl="0" w:tplc="4524FB80">
      <w:numFmt w:val="bullet"/>
      <w:lvlText w:val=""/>
      <w:lvlJc w:val="left"/>
      <w:pPr>
        <w:ind w:left="720" w:hanging="360"/>
      </w:pPr>
      <w:rPr>
        <w:rFonts w:ascii="Symbol" w:eastAsiaTheme="minorHAnsi" w:hAnsi="Symbol" w:cstheme="minorBidi"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15:restartNumberingAfterBreak="0">
    <w:nsid w:val="7E8219EA"/>
    <w:multiLevelType w:val="hybridMultilevel"/>
    <w:tmpl w:val="A55C575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1504973341">
    <w:abstractNumId w:val="23"/>
  </w:num>
  <w:num w:numId="2" w16cid:durableId="1757095185">
    <w:abstractNumId w:val="21"/>
  </w:num>
  <w:num w:numId="3" w16cid:durableId="667292507">
    <w:abstractNumId w:val="3"/>
  </w:num>
  <w:num w:numId="4" w16cid:durableId="1346831936">
    <w:abstractNumId w:val="0"/>
  </w:num>
  <w:num w:numId="5" w16cid:durableId="1893541546">
    <w:abstractNumId w:val="17"/>
  </w:num>
  <w:num w:numId="6" w16cid:durableId="323583686">
    <w:abstractNumId w:val="14"/>
  </w:num>
  <w:num w:numId="7" w16cid:durableId="1605307024">
    <w:abstractNumId w:val="22"/>
  </w:num>
  <w:num w:numId="8" w16cid:durableId="1843819212">
    <w:abstractNumId w:val="6"/>
  </w:num>
  <w:num w:numId="9" w16cid:durableId="1202672835">
    <w:abstractNumId w:val="12"/>
  </w:num>
  <w:num w:numId="10" w16cid:durableId="1856534361">
    <w:abstractNumId w:val="15"/>
  </w:num>
  <w:num w:numId="11" w16cid:durableId="1048067986">
    <w:abstractNumId w:val="8"/>
  </w:num>
  <w:num w:numId="12" w16cid:durableId="643317844">
    <w:abstractNumId w:val="20"/>
  </w:num>
  <w:num w:numId="13" w16cid:durableId="1914974150">
    <w:abstractNumId w:val="9"/>
  </w:num>
  <w:num w:numId="14" w16cid:durableId="524254261">
    <w:abstractNumId w:val="10"/>
  </w:num>
  <w:num w:numId="15" w16cid:durableId="639770861">
    <w:abstractNumId w:val="7"/>
  </w:num>
  <w:num w:numId="16" w16cid:durableId="1228031911">
    <w:abstractNumId w:val="5"/>
  </w:num>
  <w:num w:numId="17" w16cid:durableId="2057197806">
    <w:abstractNumId w:val="1"/>
  </w:num>
  <w:num w:numId="18" w16cid:durableId="774832997">
    <w:abstractNumId w:val="16"/>
  </w:num>
  <w:num w:numId="19" w16cid:durableId="215044239">
    <w:abstractNumId w:val="4"/>
  </w:num>
  <w:num w:numId="20" w16cid:durableId="883756367">
    <w:abstractNumId w:val="19"/>
  </w:num>
  <w:num w:numId="21" w16cid:durableId="1472752269">
    <w:abstractNumId w:val="13"/>
  </w:num>
  <w:num w:numId="22" w16cid:durableId="411044981">
    <w:abstractNumId w:val="11"/>
  </w:num>
  <w:num w:numId="23" w16cid:durableId="1361978453">
    <w:abstractNumId w:val="2"/>
  </w:num>
  <w:num w:numId="24" w16cid:durableId="307244610">
    <w:abstractNumId w:val="1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67BE6"/>
    <w:rsid w:val="00042066"/>
    <w:rsid w:val="0004420F"/>
    <w:rsid w:val="000571C4"/>
    <w:rsid w:val="0008618F"/>
    <w:rsid w:val="00086310"/>
    <w:rsid w:val="001125C0"/>
    <w:rsid w:val="00171139"/>
    <w:rsid w:val="00180CAB"/>
    <w:rsid w:val="00190696"/>
    <w:rsid w:val="00197E50"/>
    <w:rsid w:val="001A2180"/>
    <w:rsid w:val="00252296"/>
    <w:rsid w:val="00274F7C"/>
    <w:rsid w:val="00322BD1"/>
    <w:rsid w:val="00367BE6"/>
    <w:rsid w:val="00396A91"/>
    <w:rsid w:val="003C2756"/>
    <w:rsid w:val="00446110"/>
    <w:rsid w:val="00497AED"/>
    <w:rsid w:val="004A6C41"/>
    <w:rsid w:val="004F1A5D"/>
    <w:rsid w:val="005041F8"/>
    <w:rsid w:val="00580F53"/>
    <w:rsid w:val="005871E2"/>
    <w:rsid w:val="005B3E3B"/>
    <w:rsid w:val="00643C43"/>
    <w:rsid w:val="006A01E6"/>
    <w:rsid w:val="007D4D36"/>
    <w:rsid w:val="007D636A"/>
    <w:rsid w:val="007E4A05"/>
    <w:rsid w:val="00817247"/>
    <w:rsid w:val="008213BE"/>
    <w:rsid w:val="0086171E"/>
    <w:rsid w:val="00894EC8"/>
    <w:rsid w:val="008D7B7D"/>
    <w:rsid w:val="00912098"/>
    <w:rsid w:val="0095248F"/>
    <w:rsid w:val="00965BE6"/>
    <w:rsid w:val="00966CE1"/>
    <w:rsid w:val="00994B86"/>
    <w:rsid w:val="009A0DAD"/>
    <w:rsid w:val="00A10182"/>
    <w:rsid w:val="00A10F1C"/>
    <w:rsid w:val="00A14D5B"/>
    <w:rsid w:val="00A365AF"/>
    <w:rsid w:val="00A77565"/>
    <w:rsid w:val="00A844BD"/>
    <w:rsid w:val="00A94155"/>
    <w:rsid w:val="00AD2783"/>
    <w:rsid w:val="00B1537B"/>
    <w:rsid w:val="00B42316"/>
    <w:rsid w:val="00B472B1"/>
    <w:rsid w:val="00B832C7"/>
    <w:rsid w:val="00CB1468"/>
    <w:rsid w:val="00D4614F"/>
    <w:rsid w:val="00D86DBB"/>
    <w:rsid w:val="00DC651E"/>
    <w:rsid w:val="00E118C1"/>
    <w:rsid w:val="00E818BC"/>
    <w:rsid w:val="00F14FF4"/>
    <w:rsid w:val="00F7112F"/>
    <w:rsid w:val="00FD1E19"/>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7CED2ED"/>
  <w15:chartTrackingRefBased/>
  <w15:docId w15:val="{2EBE9976-BB3C-448E-A9D3-59F0DDC355D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semiHidden/>
    <w:unhideWhenUsed/>
    <w:rsid w:val="00497AED"/>
    <w:rPr>
      <w:color w:val="085296"/>
      <w:u w:val="single"/>
    </w:rPr>
  </w:style>
  <w:style w:type="paragraph" w:styleId="NoSpacing">
    <w:name w:val="No Spacing"/>
    <w:uiPriority w:val="1"/>
    <w:qFormat/>
    <w:rsid w:val="00497AED"/>
    <w:pPr>
      <w:spacing w:after="0" w:line="240" w:lineRule="auto"/>
    </w:pPr>
  </w:style>
  <w:style w:type="character" w:styleId="CommentReference">
    <w:name w:val="annotation reference"/>
    <w:basedOn w:val="DefaultParagraphFont"/>
    <w:uiPriority w:val="99"/>
    <w:semiHidden/>
    <w:unhideWhenUsed/>
    <w:rsid w:val="00497AED"/>
    <w:rPr>
      <w:sz w:val="16"/>
      <w:szCs w:val="16"/>
    </w:rPr>
  </w:style>
  <w:style w:type="paragraph" w:styleId="CommentText">
    <w:name w:val="annotation text"/>
    <w:basedOn w:val="Normal"/>
    <w:link w:val="CommentTextChar"/>
    <w:uiPriority w:val="99"/>
    <w:semiHidden/>
    <w:unhideWhenUsed/>
    <w:rsid w:val="00497AED"/>
    <w:pPr>
      <w:spacing w:line="240" w:lineRule="auto"/>
    </w:pPr>
    <w:rPr>
      <w:sz w:val="20"/>
      <w:szCs w:val="20"/>
    </w:rPr>
  </w:style>
  <w:style w:type="character" w:customStyle="1" w:styleId="CommentTextChar">
    <w:name w:val="Comment Text Char"/>
    <w:basedOn w:val="DefaultParagraphFont"/>
    <w:link w:val="CommentText"/>
    <w:uiPriority w:val="99"/>
    <w:semiHidden/>
    <w:rsid w:val="00497AED"/>
    <w:rPr>
      <w:sz w:val="20"/>
      <w:szCs w:val="20"/>
    </w:rPr>
  </w:style>
  <w:style w:type="paragraph" w:styleId="CommentSubject">
    <w:name w:val="annotation subject"/>
    <w:basedOn w:val="CommentText"/>
    <w:next w:val="CommentText"/>
    <w:link w:val="CommentSubjectChar"/>
    <w:uiPriority w:val="99"/>
    <w:semiHidden/>
    <w:unhideWhenUsed/>
    <w:rsid w:val="00497AED"/>
    <w:rPr>
      <w:b/>
      <w:bCs/>
    </w:rPr>
  </w:style>
  <w:style w:type="character" w:customStyle="1" w:styleId="CommentSubjectChar">
    <w:name w:val="Comment Subject Char"/>
    <w:basedOn w:val="CommentTextChar"/>
    <w:link w:val="CommentSubject"/>
    <w:uiPriority w:val="99"/>
    <w:semiHidden/>
    <w:rsid w:val="00497AED"/>
    <w:rPr>
      <w:b/>
      <w:bCs/>
      <w:sz w:val="20"/>
      <w:szCs w:val="20"/>
    </w:rPr>
  </w:style>
  <w:style w:type="paragraph" w:styleId="BalloonText">
    <w:name w:val="Balloon Text"/>
    <w:basedOn w:val="Normal"/>
    <w:link w:val="BalloonTextChar"/>
    <w:uiPriority w:val="99"/>
    <w:semiHidden/>
    <w:unhideWhenUsed/>
    <w:rsid w:val="00497AED"/>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497AED"/>
    <w:rPr>
      <w:rFonts w:ascii="Segoe UI" w:hAnsi="Segoe UI" w:cs="Segoe UI"/>
      <w:sz w:val="18"/>
      <w:szCs w:val="18"/>
    </w:rPr>
  </w:style>
  <w:style w:type="paragraph" w:styleId="ListParagraph">
    <w:name w:val="List Paragraph"/>
    <w:basedOn w:val="Normal"/>
    <w:uiPriority w:val="34"/>
    <w:qFormat/>
    <w:rsid w:val="00171139"/>
    <w:pPr>
      <w:ind w:left="720"/>
      <w:contextualSpacing/>
    </w:pPr>
  </w:style>
  <w:style w:type="character" w:customStyle="1" w:styleId="hkxmid">
    <w:name w:val="hkxmid"/>
    <w:basedOn w:val="DefaultParagraphFont"/>
    <w:rsid w:val="00E118C1"/>
  </w:style>
  <w:style w:type="character" w:customStyle="1" w:styleId="us2qzb">
    <w:name w:val="us2qzb"/>
    <w:basedOn w:val="DefaultParagraphFont"/>
    <w:rsid w:val="00E118C1"/>
  </w:style>
  <w:style w:type="paragraph" w:styleId="NormalWeb">
    <w:name w:val="Normal (Web)"/>
    <w:basedOn w:val="Normal"/>
    <w:uiPriority w:val="99"/>
    <w:unhideWhenUsed/>
    <w:rsid w:val="0095248F"/>
    <w:pPr>
      <w:spacing w:before="100" w:beforeAutospacing="1" w:after="100" w:afterAutospacing="1" w:line="240" w:lineRule="auto"/>
    </w:pPr>
    <w:rPr>
      <w:rFonts w:ascii="Times New Roman" w:eastAsia="Times New Roman" w:hAnsi="Times New Roman" w:cs="Times New Roman"/>
      <w:sz w:val="24"/>
      <w:szCs w:val="24"/>
      <w:lang w:eastAsia="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9791696">
      <w:bodyDiv w:val="1"/>
      <w:marLeft w:val="0"/>
      <w:marRight w:val="0"/>
      <w:marTop w:val="0"/>
      <w:marBottom w:val="0"/>
      <w:divBdr>
        <w:top w:val="none" w:sz="0" w:space="0" w:color="auto"/>
        <w:left w:val="none" w:sz="0" w:space="0" w:color="auto"/>
        <w:bottom w:val="none" w:sz="0" w:space="0" w:color="auto"/>
        <w:right w:val="none" w:sz="0" w:space="0" w:color="auto"/>
      </w:divBdr>
    </w:div>
    <w:div w:id="62339763">
      <w:bodyDiv w:val="1"/>
      <w:marLeft w:val="0"/>
      <w:marRight w:val="0"/>
      <w:marTop w:val="0"/>
      <w:marBottom w:val="0"/>
      <w:divBdr>
        <w:top w:val="none" w:sz="0" w:space="0" w:color="auto"/>
        <w:left w:val="none" w:sz="0" w:space="0" w:color="auto"/>
        <w:bottom w:val="none" w:sz="0" w:space="0" w:color="auto"/>
        <w:right w:val="none" w:sz="0" w:space="0" w:color="auto"/>
      </w:divBdr>
    </w:div>
    <w:div w:id="131676989">
      <w:bodyDiv w:val="1"/>
      <w:marLeft w:val="0"/>
      <w:marRight w:val="0"/>
      <w:marTop w:val="0"/>
      <w:marBottom w:val="0"/>
      <w:divBdr>
        <w:top w:val="none" w:sz="0" w:space="0" w:color="auto"/>
        <w:left w:val="none" w:sz="0" w:space="0" w:color="auto"/>
        <w:bottom w:val="none" w:sz="0" w:space="0" w:color="auto"/>
        <w:right w:val="none" w:sz="0" w:space="0" w:color="auto"/>
      </w:divBdr>
    </w:div>
    <w:div w:id="143856359">
      <w:bodyDiv w:val="1"/>
      <w:marLeft w:val="0"/>
      <w:marRight w:val="0"/>
      <w:marTop w:val="0"/>
      <w:marBottom w:val="0"/>
      <w:divBdr>
        <w:top w:val="none" w:sz="0" w:space="0" w:color="auto"/>
        <w:left w:val="none" w:sz="0" w:space="0" w:color="auto"/>
        <w:bottom w:val="none" w:sz="0" w:space="0" w:color="auto"/>
        <w:right w:val="none" w:sz="0" w:space="0" w:color="auto"/>
      </w:divBdr>
    </w:div>
    <w:div w:id="315231798">
      <w:bodyDiv w:val="1"/>
      <w:marLeft w:val="0"/>
      <w:marRight w:val="0"/>
      <w:marTop w:val="0"/>
      <w:marBottom w:val="0"/>
      <w:divBdr>
        <w:top w:val="none" w:sz="0" w:space="0" w:color="auto"/>
        <w:left w:val="none" w:sz="0" w:space="0" w:color="auto"/>
        <w:bottom w:val="none" w:sz="0" w:space="0" w:color="auto"/>
        <w:right w:val="none" w:sz="0" w:space="0" w:color="auto"/>
      </w:divBdr>
    </w:div>
    <w:div w:id="342362657">
      <w:bodyDiv w:val="1"/>
      <w:marLeft w:val="0"/>
      <w:marRight w:val="0"/>
      <w:marTop w:val="0"/>
      <w:marBottom w:val="0"/>
      <w:divBdr>
        <w:top w:val="none" w:sz="0" w:space="0" w:color="auto"/>
        <w:left w:val="none" w:sz="0" w:space="0" w:color="auto"/>
        <w:bottom w:val="none" w:sz="0" w:space="0" w:color="auto"/>
        <w:right w:val="none" w:sz="0" w:space="0" w:color="auto"/>
      </w:divBdr>
    </w:div>
    <w:div w:id="400759346">
      <w:bodyDiv w:val="1"/>
      <w:marLeft w:val="0"/>
      <w:marRight w:val="0"/>
      <w:marTop w:val="0"/>
      <w:marBottom w:val="0"/>
      <w:divBdr>
        <w:top w:val="none" w:sz="0" w:space="0" w:color="auto"/>
        <w:left w:val="none" w:sz="0" w:space="0" w:color="auto"/>
        <w:bottom w:val="none" w:sz="0" w:space="0" w:color="auto"/>
        <w:right w:val="none" w:sz="0" w:space="0" w:color="auto"/>
      </w:divBdr>
    </w:div>
    <w:div w:id="529756768">
      <w:bodyDiv w:val="1"/>
      <w:marLeft w:val="0"/>
      <w:marRight w:val="0"/>
      <w:marTop w:val="0"/>
      <w:marBottom w:val="0"/>
      <w:divBdr>
        <w:top w:val="none" w:sz="0" w:space="0" w:color="auto"/>
        <w:left w:val="none" w:sz="0" w:space="0" w:color="auto"/>
        <w:bottom w:val="none" w:sz="0" w:space="0" w:color="auto"/>
        <w:right w:val="none" w:sz="0" w:space="0" w:color="auto"/>
      </w:divBdr>
    </w:div>
    <w:div w:id="825970653">
      <w:bodyDiv w:val="1"/>
      <w:marLeft w:val="0"/>
      <w:marRight w:val="0"/>
      <w:marTop w:val="0"/>
      <w:marBottom w:val="0"/>
      <w:divBdr>
        <w:top w:val="none" w:sz="0" w:space="0" w:color="auto"/>
        <w:left w:val="none" w:sz="0" w:space="0" w:color="auto"/>
        <w:bottom w:val="none" w:sz="0" w:space="0" w:color="auto"/>
        <w:right w:val="none" w:sz="0" w:space="0" w:color="auto"/>
      </w:divBdr>
    </w:div>
    <w:div w:id="887840613">
      <w:bodyDiv w:val="1"/>
      <w:marLeft w:val="0"/>
      <w:marRight w:val="0"/>
      <w:marTop w:val="0"/>
      <w:marBottom w:val="0"/>
      <w:divBdr>
        <w:top w:val="none" w:sz="0" w:space="0" w:color="auto"/>
        <w:left w:val="none" w:sz="0" w:space="0" w:color="auto"/>
        <w:bottom w:val="none" w:sz="0" w:space="0" w:color="auto"/>
        <w:right w:val="none" w:sz="0" w:space="0" w:color="auto"/>
      </w:divBdr>
    </w:div>
    <w:div w:id="929772709">
      <w:bodyDiv w:val="1"/>
      <w:marLeft w:val="0"/>
      <w:marRight w:val="0"/>
      <w:marTop w:val="0"/>
      <w:marBottom w:val="0"/>
      <w:divBdr>
        <w:top w:val="none" w:sz="0" w:space="0" w:color="auto"/>
        <w:left w:val="none" w:sz="0" w:space="0" w:color="auto"/>
        <w:bottom w:val="none" w:sz="0" w:space="0" w:color="auto"/>
        <w:right w:val="none" w:sz="0" w:space="0" w:color="auto"/>
      </w:divBdr>
    </w:div>
    <w:div w:id="1039550218">
      <w:bodyDiv w:val="1"/>
      <w:marLeft w:val="0"/>
      <w:marRight w:val="0"/>
      <w:marTop w:val="0"/>
      <w:marBottom w:val="0"/>
      <w:divBdr>
        <w:top w:val="none" w:sz="0" w:space="0" w:color="auto"/>
        <w:left w:val="none" w:sz="0" w:space="0" w:color="auto"/>
        <w:bottom w:val="none" w:sz="0" w:space="0" w:color="auto"/>
        <w:right w:val="none" w:sz="0" w:space="0" w:color="auto"/>
      </w:divBdr>
    </w:div>
    <w:div w:id="1041830057">
      <w:bodyDiv w:val="1"/>
      <w:marLeft w:val="0"/>
      <w:marRight w:val="0"/>
      <w:marTop w:val="0"/>
      <w:marBottom w:val="0"/>
      <w:divBdr>
        <w:top w:val="none" w:sz="0" w:space="0" w:color="auto"/>
        <w:left w:val="none" w:sz="0" w:space="0" w:color="auto"/>
        <w:bottom w:val="none" w:sz="0" w:space="0" w:color="auto"/>
        <w:right w:val="none" w:sz="0" w:space="0" w:color="auto"/>
      </w:divBdr>
    </w:div>
    <w:div w:id="1075131149">
      <w:bodyDiv w:val="1"/>
      <w:marLeft w:val="0"/>
      <w:marRight w:val="0"/>
      <w:marTop w:val="0"/>
      <w:marBottom w:val="0"/>
      <w:divBdr>
        <w:top w:val="none" w:sz="0" w:space="0" w:color="auto"/>
        <w:left w:val="none" w:sz="0" w:space="0" w:color="auto"/>
        <w:bottom w:val="none" w:sz="0" w:space="0" w:color="auto"/>
        <w:right w:val="none" w:sz="0" w:space="0" w:color="auto"/>
      </w:divBdr>
    </w:div>
    <w:div w:id="1118065527">
      <w:bodyDiv w:val="1"/>
      <w:marLeft w:val="0"/>
      <w:marRight w:val="0"/>
      <w:marTop w:val="0"/>
      <w:marBottom w:val="0"/>
      <w:divBdr>
        <w:top w:val="none" w:sz="0" w:space="0" w:color="auto"/>
        <w:left w:val="none" w:sz="0" w:space="0" w:color="auto"/>
        <w:bottom w:val="none" w:sz="0" w:space="0" w:color="auto"/>
        <w:right w:val="none" w:sz="0" w:space="0" w:color="auto"/>
      </w:divBdr>
    </w:div>
    <w:div w:id="1168978620">
      <w:bodyDiv w:val="1"/>
      <w:marLeft w:val="0"/>
      <w:marRight w:val="0"/>
      <w:marTop w:val="0"/>
      <w:marBottom w:val="0"/>
      <w:divBdr>
        <w:top w:val="none" w:sz="0" w:space="0" w:color="auto"/>
        <w:left w:val="none" w:sz="0" w:space="0" w:color="auto"/>
        <w:bottom w:val="none" w:sz="0" w:space="0" w:color="auto"/>
        <w:right w:val="none" w:sz="0" w:space="0" w:color="auto"/>
      </w:divBdr>
    </w:div>
    <w:div w:id="1292899634">
      <w:bodyDiv w:val="1"/>
      <w:marLeft w:val="0"/>
      <w:marRight w:val="0"/>
      <w:marTop w:val="0"/>
      <w:marBottom w:val="0"/>
      <w:divBdr>
        <w:top w:val="none" w:sz="0" w:space="0" w:color="auto"/>
        <w:left w:val="none" w:sz="0" w:space="0" w:color="auto"/>
        <w:bottom w:val="none" w:sz="0" w:space="0" w:color="auto"/>
        <w:right w:val="none" w:sz="0" w:space="0" w:color="auto"/>
      </w:divBdr>
    </w:div>
    <w:div w:id="1368992882">
      <w:bodyDiv w:val="1"/>
      <w:marLeft w:val="0"/>
      <w:marRight w:val="0"/>
      <w:marTop w:val="0"/>
      <w:marBottom w:val="0"/>
      <w:divBdr>
        <w:top w:val="none" w:sz="0" w:space="0" w:color="auto"/>
        <w:left w:val="none" w:sz="0" w:space="0" w:color="auto"/>
        <w:bottom w:val="none" w:sz="0" w:space="0" w:color="auto"/>
        <w:right w:val="none" w:sz="0" w:space="0" w:color="auto"/>
      </w:divBdr>
    </w:div>
    <w:div w:id="1414889268">
      <w:bodyDiv w:val="1"/>
      <w:marLeft w:val="0"/>
      <w:marRight w:val="0"/>
      <w:marTop w:val="0"/>
      <w:marBottom w:val="0"/>
      <w:divBdr>
        <w:top w:val="none" w:sz="0" w:space="0" w:color="auto"/>
        <w:left w:val="none" w:sz="0" w:space="0" w:color="auto"/>
        <w:bottom w:val="none" w:sz="0" w:space="0" w:color="auto"/>
        <w:right w:val="none" w:sz="0" w:space="0" w:color="auto"/>
      </w:divBdr>
    </w:div>
    <w:div w:id="1545756141">
      <w:bodyDiv w:val="1"/>
      <w:marLeft w:val="0"/>
      <w:marRight w:val="0"/>
      <w:marTop w:val="0"/>
      <w:marBottom w:val="0"/>
      <w:divBdr>
        <w:top w:val="none" w:sz="0" w:space="0" w:color="auto"/>
        <w:left w:val="none" w:sz="0" w:space="0" w:color="auto"/>
        <w:bottom w:val="none" w:sz="0" w:space="0" w:color="auto"/>
        <w:right w:val="none" w:sz="0" w:space="0" w:color="auto"/>
      </w:divBdr>
    </w:div>
    <w:div w:id="1551726139">
      <w:bodyDiv w:val="1"/>
      <w:marLeft w:val="0"/>
      <w:marRight w:val="0"/>
      <w:marTop w:val="0"/>
      <w:marBottom w:val="0"/>
      <w:divBdr>
        <w:top w:val="none" w:sz="0" w:space="0" w:color="auto"/>
        <w:left w:val="none" w:sz="0" w:space="0" w:color="auto"/>
        <w:bottom w:val="none" w:sz="0" w:space="0" w:color="auto"/>
        <w:right w:val="none" w:sz="0" w:space="0" w:color="auto"/>
      </w:divBdr>
    </w:div>
    <w:div w:id="1568564103">
      <w:bodyDiv w:val="1"/>
      <w:marLeft w:val="0"/>
      <w:marRight w:val="0"/>
      <w:marTop w:val="0"/>
      <w:marBottom w:val="0"/>
      <w:divBdr>
        <w:top w:val="none" w:sz="0" w:space="0" w:color="auto"/>
        <w:left w:val="none" w:sz="0" w:space="0" w:color="auto"/>
        <w:bottom w:val="none" w:sz="0" w:space="0" w:color="auto"/>
        <w:right w:val="none" w:sz="0" w:space="0" w:color="auto"/>
      </w:divBdr>
    </w:div>
    <w:div w:id="1807773699">
      <w:bodyDiv w:val="1"/>
      <w:marLeft w:val="0"/>
      <w:marRight w:val="0"/>
      <w:marTop w:val="0"/>
      <w:marBottom w:val="0"/>
      <w:divBdr>
        <w:top w:val="none" w:sz="0" w:space="0" w:color="auto"/>
        <w:left w:val="none" w:sz="0" w:space="0" w:color="auto"/>
        <w:bottom w:val="none" w:sz="0" w:space="0" w:color="auto"/>
        <w:right w:val="none" w:sz="0" w:space="0" w:color="auto"/>
      </w:divBdr>
    </w:div>
    <w:div w:id="1847671995">
      <w:bodyDiv w:val="1"/>
      <w:marLeft w:val="0"/>
      <w:marRight w:val="0"/>
      <w:marTop w:val="0"/>
      <w:marBottom w:val="0"/>
      <w:divBdr>
        <w:top w:val="none" w:sz="0" w:space="0" w:color="auto"/>
        <w:left w:val="none" w:sz="0" w:space="0" w:color="auto"/>
        <w:bottom w:val="none" w:sz="0" w:space="0" w:color="auto"/>
        <w:right w:val="none" w:sz="0" w:space="0" w:color="auto"/>
      </w:divBdr>
    </w:div>
    <w:div w:id="1930578303">
      <w:bodyDiv w:val="1"/>
      <w:marLeft w:val="0"/>
      <w:marRight w:val="0"/>
      <w:marTop w:val="0"/>
      <w:marBottom w:val="0"/>
      <w:divBdr>
        <w:top w:val="none" w:sz="0" w:space="0" w:color="auto"/>
        <w:left w:val="none" w:sz="0" w:space="0" w:color="auto"/>
        <w:bottom w:val="none" w:sz="0" w:space="0" w:color="auto"/>
        <w:right w:val="none" w:sz="0" w:space="0" w:color="auto"/>
      </w:divBdr>
    </w:div>
    <w:div w:id="1949238611">
      <w:bodyDiv w:val="1"/>
      <w:marLeft w:val="0"/>
      <w:marRight w:val="0"/>
      <w:marTop w:val="0"/>
      <w:marBottom w:val="0"/>
      <w:divBdr>
        <w:top w:val="none" w:sz="0" w:space="0" w:color="auto"/>
        <w:left w:val="none" w:sz="0" w:space="0" w:color="auto"/>
        <w:bottom w:val="none" w:sz="0" w:space="0" w:color="auto"/>
        <w:right w:val="none" w:sz="0" w:space="0" w:color="auto"/>
      </w:divBdr>
    </w:div>
    <w:div w:id="211589862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jpeg"/><Relationship Id="rId13" Type="http://schemas.openxmlformats.org/officeDocument/2006/relationships/image" Target="media/image7.png"/><Relationship Id="rId18" Type="http://schemas.openxmlformats.org/officeDocument/2006/relationships/customXml" Target="../customXml/item2.xml"/><Relationship Id="rId3" Type="http://schemas.openxmlformats.org/officeDocument/2006/relationships/styles" Target="styles.xml"/><Relationship Id="rId7" Type="http://schemas.openxmlformats.org/officeDocument/2006/relationships/image" Target="media/image2.jpeg"/><Relationship Id="rId12" Type="http://schemas.openxmlformats.org/officeDocument/2006/relationships/hyperlink" Target="https://ladymargaret.lbhf.sch.uk/our-school/vacancies" TargetMode="External"/><Relationship Id="rId17"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fontTable" Target="fontTable.xml"/><Relationship Id="rId20" Type="http://schemas.openxmlformats.org/officeDocument/2006/relationships/customXml" Target="../customXml/item4.xml"/><Relationship Id="rId1" Type="http://schemas.openxmlformats.org/officeDocument/2006/relationships/customXml" Target="../customXml/item1.xml"/><Relationship Id="rId6" Type="http://schemas.openxmlformats.org/officeDocument/2006/relationships/image" Target="media/image1.png"/><Relationship Id="rId11" Type="http://schemas.openxmlformats.org/officeDocument/2006/relationships/image" Target="media/image6.png"/><Relationship Id="rId5" Type="http://schemas.openxmlformats.org/officeDocument/2006/relationships/webSettings" Target="webSettings.xml"/><Relationship Id="rId15" Type="http://schemas.openxmlformats.org/officeDocument/2006/relationships/image" Target="media/image9.jpeg"/><Relationship Id="rId10" Type="http://schemas.openxmlformats.org/officeDocument/2006/relationships/image" Target="media/image5.png"/><Relationship Id="rId19" Type="http://schemas.openxmlformats.org/officeDocument/2006/relationships/customXml" Target="../customXml/item3.xml"/><Relationship Id="rId4" Type="http://schemas.openxmlformats.org/officeDocument/2006/relationships/settings" Target="settings.xml"/><Relationship Id="rId9" Type="http://schemas.openxmlformats.org/officeDocument/2006/relationships/image" Target="media/image4.png"/><Relationship Id="rId14" Type="http://schemas.openxmlformats.org/officeDocument/2006/relationships/image" Target="media/image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ct:contentTypeSchema xmlns:ct="http://schemas.microsoft.com/office/2006/metadata/contentType" xmlns:ma="http://schemas.microsoft.com/office/2006/metadata/properties/metaAttributes" ct:_="" ma:_="" ma:contentTypeName="Document" ma:contentTypeID="0x010100032267074348D746B4997C97C3CA5A48" ma:contentTypeVersion="12" ma:contentTypeDescription="Create a new document." ma:contentTypeScope="" ma:versionID="4a0887c6c0e6a8e866e6bcac07e76dc1">
  <xsd:schema xmlns:xsd="http://www.w3.org/2001/XMLSchema" xmlns:xs="http://www.w3.org/2001/XMLSchema" xmlns:p="http://schemas.microsoft.com/office/2006/metadata/properties" xmlns:ns2="9aa451ee-515c-43b2-a640-8d1a54b0f07c" xmlns:ns3="111d2226-7588-443a-8385-6b34369953e4" targetNamespace="http://schemas.microsoft.com/office/2006/metadata/properties" ma:root="true" ma:fieldsID="66d0182819eb3128c7ffd33fabfa68fd" ns2:_="" ns3:_="">
    <xsd:import namespace="9aa451ee-515c-43b2-a640-8d1a54b0f07c"/>
    <xsd:import namespace="111d2226-7588-443a-8385-6b34369953e4"/>
    <xsd:element name="properties">
      <xsd:complexType>
        <xsd:sequence>
          <xsd:element name="documentManagement">
            <xsd:complexType>
              <xsd:all>
                <xsd:element ref="ns2:MediaServiceMetadata" minOccurs="0"/>
                <xsd:element ref="ns2:MediaServiceFastMetadata" minOccurs="0"/>
                <xsd:element ref="ns2:MediaServiceSearchProperties" minOccurs="0"/>
                <xsd:element ref="ns2:MediaServiceObjectDetectorVersions" minOccurs="0"/>
                <xsd:element ref="ns2:lcf76f155ced4ddcb4097134ff3c332f" minOccurs="0"/>
                <xsd:element ref="ns3:TaxCatchAll" minOccurs="0"/>
                <xsd:element ref="ns2:MediaServiceDateTaken" minOccurs="0"/>
                <xsd:element ref="ns2:MediaServiceGenerationTime" minOccurs="0"/>
                <xsd:element ref="ns2:MediaServiceEventHashCode" minOccurs="0"/>
                <xsd:element ref="ns2:MediaServiceOCR" minOccurs="0"/>
                <xsd:element ref="ns2: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9aa451ee-515c-43b2-a640-8d1a54b0f07c"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element name="MediaServiceObjectDetectorVersions" ma:index="11" nillable="true" ma:displayName="MediaServiceObjectDetectorVersions" ma:hidden="true" ma:indexed="true" ma:internalName="MediaServiceObjectDetectorVersions" ma:readOnly="true">
      <xsd:simpleType>
        <xsd:restriction base="dms:Text"/>
      </xsd:simpleType>
    </xsd:element>
    <xsd:element name="lcf76f155ced4ddcb4097134ff3c332f" ma:index="13" nillable="true" ma:taxonomy="true" ma:internalName="lcf76f155ced4ddcb4097134ff3c332f" ma:taxonomyFieldName="MediaServiceImageTags" ma:displayName="Image Tags" ma:readOnly="false" ma:fieldId="{5cf76f15-5ced-4ddc-b409-7134ff3c332f}" ma:taxonomyMulti="true" ma:sspId="78bb61a9-1cb6-416b-8dcb-4ddbf3c41eef" ma:termSetId="09814cd3-568e-fe90-9814-8d621ff8fb84" ma:anchorId="fba54fb3-c3e1-fe81-a776-ca4b69148c4d" ma:open="true" ma:isKeyword="false">
      <xsd:complexType>
        <xsd:sequence>
          <xsd:element ref="pc:Terms" minOccurs="0" maxOccurs="1"/>
        </xsd:sequence>
      </xsd:complexType>
    </xsd:element>
    <xsd:element name="MediaServiceDateTaken" ma:index="15" nillable="true" ma:displayName="MediaServiceDateTaken" ma:description="" ma:hidden="true" ma:indexed="true" ma:internalName="MediaServiceDateTaken" ma:readOnly="true">
      <xsd:simpleType>
        <xsd:restriction base="dms:Text"/>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OCR" ma:index="18" nillable="true" ma:displayName="Extracted Text" ma:internalName="MediaServiceOCR" ma:readOnly="true">
      <xsd:simpleType>
        <xsd:restriction base="dms:Note">
          <xsd:maxLength value="255"/>
        </xsd:restriction>
      </xsd:simpleType>
    </xsd:element>
    <xsd:element name="MediaServiceLocation" ma:index="19" nillable="true" ma:displayName="Location" ma:description="" ma:indexed="true" ma:internalName="MediaServiceLocatio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111d2226-7588-443a-8385-6b34369953e4" elementFormDefault="qualified">
    <xsd:import namespace="http://schemas.microsoft.com/office/2006/documentManagement/types"/>
    <xsd:import namespace="http://schemas.microsoft.com/office/infopath/2007/PartnerControls"/>
    <xsd:element name="TaxCatchAll" ma:index="14" nillable="true" ma:displayName="Taxonomy Catch All Column" ma:hidden="true" ma:list="{1dd70e38-b3b9-46c5-849b-e54f59f19c8a}" ma:internalName="TaxCatchAll" ma:showField="CatchAllData" ma:web="111d2226-7588-443a-8385-6b34369953e4">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lcf76f155ced4ddcb4097134ff3c332f xmlns="9aa451ee-515c-43b2-a640-8d1a54b0f07c">
      <Terms xmlns="http://schemas.microsoft.com/office/infopath/2007/PartnerControls"/>
    </lcf76f155ced4ddcb4097134ff3c332f>
    <TaxCatchAll xmlns="111d2226-7588-443a-8385-6b34369953e4" xsi:nil="true"/>
  </documentManagement>
</p:properties>
</file>

<file path=customXml/itemProps1.xml><?xml version="1.0" encoding="utf-8"?>
<ds:datastoreItem xmlns:ds="http://schemas.openxmlformats.org/officeDocument/2006/customXml" ds:itemID="{6F0D1887-878D-4C6A-8ACF-3AF08ED6BAD9}">
  <ds:schemaRefs>
    <ds:schemaRef ds:uri="http://schemas.openxmlformats.org/officeDocument/2006/bibliography"/>
  </ds:schemaRefs>
</ds:datastoreItem>
</file>

<file path=customXml/itemProps2.xml><?xml version="1.0" encoding="utf-8"?>
<ds:datastoreItem xmlns:ds="http://schemas.openxmlformats.org/officeDocument/2006/customXml" ds:itemID="{9EB9078A-25F1-4409-8DA4-91711BB82AC1}"/>
</file>

<file path=customXml/itemProps3.xml><?xml version="1.0" encoding="utf-8"?>
<ds:datastoreItem xmlns:ds="http://schemas.openxmlformats.org/officeDocument/2006/customXml" ds:itemID="{88F86D2D-3E80-4313-A510-E6E70EC702C9}"/>
</file>

<file path=customXml/itemProps4.xml><?xml version="1.0" encoding="utf-8"?>
<ds:datastoreItem xmlns:ds="http://schemas.openxmlformats.org/officeDocument/2006/customXml" ds:itemID="{D3845DDD-499E-4DBA-BF7C-0647176D5CBB}"/>
</file>

<file path=docProps/app.xml><?xml version="1.0" encoding="utf-8"?>
<Properties xmlns="http://schemas.openxmlformats.org/officeDocument/2006/extended-properties" xmlns:vt="http://schemas.openxmlformats.org/officeDocument/2006/docPropsVTypes">
  <Template>Normal</Template>
  <TotalTime>68</TotalTime>
  <Pages>11</Pages>
  <Words>2250</Words>
  <Characters>12825</Characters>
  <Application>Microsoft Office Word</Application>
  <DocSecurity>0</DocSecurity>
  <Lines>106</Lines>
  <Paragraphs>30</Paragraphs>
  <ScaleCrop>false</ScaleCrop>
  <HeadingPairs>
    <vt:vector size="2" baseType="variant">
      <vt:variant>
        <vt:lpstr>Title</vt:lpstr>
      </vt:variant>
      <vt:variant>
        <vt:i4>1</vt:i4>
      </vt:variant>
    </vt:vector>
  </HeadingPairs>
  <TitlesOfParts>
    <vt:vector size="1" baseType="lpstr">
      <vt:lpstr/>
    </vt:vector>
  </TitlesOfParts>
  <Company>Lady Margaret School</Company>
  <LinksUpToDate>false</LinksUpToDate>
  <CharactersWithSpaces>15045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Mrs L Smith</dc:creator>
  <cp:keywords/>
  <dc:description/>
  <cp:lastModifiedBy>Miss S Ward</cp:lastModifiedBy>
  <cp:revision>15</cp:revision>
  <cp:lastPrinted>2025-07-18T10:33:00Z</cp:lastPrinted>
  <dcterms:created xsi:type="dcterms:W3CDTF">2025-09-04T10:37:00Z</dcterms:created>
  <dcterms:modified xsi:type="dcterms:W3CDTF">2025-09-09T12:28:00Z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0x010100032267074348D746B4997C97C3CA5A48</vt:lpwstr>
  </property>
</Properties>
</file>