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D4EC9" w14:textId="77777777" w:rsidR="00EA7987" w:rsidRDefault="00EA7987" w:rsidP="00EA7987">
      <w:pPr>
        <w:pStyle w:val="BodyText"/>
        <w:jc w:val="center"/>
        <w:rPr>
          <w:rFonts w:ascii="Bookman Old Style" w:hAnsi="Bookman Old Style"/>
          <w:b/>
          <w:color w:val="0000FF"/>
          <w:sz w:val="40"/>
          <w:szCs w:val="40"/>
        </w:rPr>
      </w:pPr>
    </w:p>
    <w:p w14:paraId="774425D5" w14:textId="77777777" w:rsidR="00CA1142" w:rsidRPr="00A451EF" w:rsidRDefault="00CA1142" w:rsidP="00CA1142">
      <w:pPr>
        <w:pStyle w:val="BodyText"/>
        <w:jc w:val="center"/>
        <w:rPr>
          <w:rFonts w:ascii="Calibri Light" w:hAnsi="Calibri Light"/>
          <w:b/>
          <w:sz w:val="40"/>
          <w:szCs w:val="40"/>
        </w:rPr>
      </w:pPr>
      <w:r w:rsidRPr="00A451EF">
        <w:rPr>
          <w:rFonts w:ascii="Calibri Light" w:hAnsi="Calibri Light"/>
          <w:b/>
          <w:sz w:val="40"/>
          <w:szCs w:val="40"/>
        </w:rPr>
        <w:t>RANELAGH SCHOOL</w:t>
      </w:r>
    </w:p>
    <w:p w14:paraId="0C6C5667" w14:textId="77777777" w:rsidR="00CA1142" w:rsidRPr="00A451EF" w:rsidRDefault="00FF0BE6" w:rsidP="00CA1142">
      <w:pPr>
        <w:pStyle w:val="BodyText"/>
        <w:jc w:val="center"/>
        <w:rPr>
          <w:rFonts w:ascii="Calibri Light" w:hAnsi="Calibri Light"/>
          <w:b/>
          <w:sz w:val="72"/>
          <w:szCs w:val="72"/>
        </w:rPr>
      </w:pPr>
      <w:r w:rsidRPr="00A451EF">
        <w:rPr>
          <w:rFonts w:ascii="Calibri Light" w:hAnsi="Calibri Light"/>
          <w:b/>
          <w:noProof/>
          <w:sz w:val="72"/>
          <w:szCs w:val="72"/>
          <w:lang w:eastAsia="en-GB"/>
        </w:rPr>
        <w:drawing>
          <wp:anchor distT="0" distB="0" distL="114300" distR="114300" simplePos="0" relativeHeight="251658240" behindDoc="0" locked="0" layoutInCell="1" allowOverlap="1" wp14:anchorId="26CCC552" wp14:editId="18BAAB0A">
            <wp:simplePos x="0" y="0"/>
            <wp:positionH relativeFrom="margin">
              <wp:align>center</wp:align>
            </wp:positionH>
            <wp:positionV relativeFrom="paragraph">
              <wp:posOffset>332740</wp:posOffset>
            </wp:positionV>
            <wp:extent cx="1296035" cy="1106805"/>
            <wp:effectExtent l="0" t="0" r="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6035" cy="1106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B6C95" w14:textId="77777777" w:rsidR="00CA1142" w:rsidRPr="00A451EF" w:rsidRDefault="00CA1142" w:rsidP="00CA1142">
      <w:pPr>
        <w:pStyle w:val="BodyText"/>
        <w:jc w:val="center"/>
        <w:rPr>
          <w:rFonts w:ascii="Calibri Light" w:hAnsi="Calibri Light"/>
          <w:b/>
          <w:sz w:val="72"/>
          <w:szCs w:val="72"/>
        </w:rPr>
      </w:pPr>
    </w:p>
    <w:p w14:paraId="09C16EB1" w14:textId="77777777" w:rsidR="00CA1142" w:rsidRPr="00A451EF" w:rsidRDefault="00CA1142" w:rsidP="00CA1142">
      <w:pPr>
        <w:pStyle w:val="BodyText"/>
        <w:jc w:val="center"/>
        <w:rPr>
          <w:rFonts w:ascii="Calibri Light" w:hAnsi="Calibri Light"/>
          <w:b/>
          <w:sz w:val="72"/>
          <w:szCs w:val="72"/>
        </w:rPr>
      </w:pPr>
    </w:p>
    <w:p w14:paraId="5CC0389E" w14:textId="77777777" w:rsidR="00CA1142" w:rsidRPr="00A451EF" w:rsidRDefault="00CA1142" w:rsidP="00CA1142">
      <w:pPr>
        <w:pStyle w:val="BodyText"/>
        <w:jc w:val="center"/>
        <w:rPr>
          <w:rFonts w:ascii="Calibri Light" w:hAnsi="Calibri Light"/>
          <w:b/>
          <w:color w:val="0000FF"/>
          <w:sz w:val="36"/>
          <w:szCs w:val="36"/>
        </w:rPr>
      </w:pPr>
    </w:p>
    <w:p w14:paraId="5548E7B4" w14:textId="64FE9C01" w:rsidR="00CA1142" w:rsidRDefault="008E511D" w:rsidP="00CA1142">
      <w:pPr>
        <w:pStyle w:val="BodyText"/>
        <w:jc w:val="center"/>
        <w:rPr>
          <w:rFonts w:ascii="Calibri Light" w:hAnsi="Calibri Light"/>
          <w:b/>
          <w:sz w:val="35"/>
          <w:szCs w:val="35"/>
        </w:rPr>
      </w:pPr>
      <w:r>
        <w:rPr>
          <w:rFonts w:ascii="Calibri Light" w:hAnsi="Calibri Light"/>
          <w:b/>
          <w:sz w:val="35"/>
          <w:szCs w:val="35"/>
        </w:rPr>
        <w:t>ADMISSIONS OFFICER</w:t>
      </w:r>
    </w:p>
    <w:p w14:paraId="68EDCA37" w14:textId="77777777" w:rsidR="00CA1142" w:rsidRDefault="00CA1142" w:rsidP="00CA1142">
      <w:pPr>
        <w:pStyle w:val="BodyText"/>
        <w:jc w:val="center"/>
        <w:rPr>
          <w:rFonts w:ascii="Bookman Old Style" w:hAnsi="Bookman Old Style"/>
          <w:b/>
          <w:color w:val="0000FF"/>
          <w:sz w:val="35"/>
          <w:szCs w:val="35"/>
        </w:rPr>
      </w:pPr>
    </w:p>
    <w:p w14:paraId="05739A6B" w14:textId="77777777" w:rsidR="00436DE8" w:rsidRPr="00EA7871" w:rsidRDefault="00436DE8" w:rsidP="00CA1142">
      <w:pPr>
        <w:pStyle w:val="BodyText"/>
        <w:jc w:val="center"/>
        <w:rPr>
          <w:rFonts w:ascii="Bookman Old Style" w:hAnsi="Bookman Old Style"/>
          <w:b/>
          <w:color w:val="0000FF"/>
          <w:sz w:val="35"/>
          <w:szCs w:val="35"/>
        </w:rPr>
      </w:pPr>
    </w:p>
    <w:p w14:paraId="3EF7A6B4" w14:textId="77777777" w:rsidR="00CA1142" w:rsidRDefault="00FF0BE6" w:rsidP="00CA1142">
      <w:pPr>
        <w:pStyle w:val="BodyText"/>
        <w:jc w:val="center"/>
        <w:rPr>
          <w:b/>
          <w:sz w:val="56"/>
        </w:rPr>
      </w:pPr>
      <w:r>
        <w:rPr>
          <w:noProof/>
          <w:szCs w:val="24"/>
          <w:lang w:eastAsia="en-GB"/>
        </w:rPr>
        <w:drawing>
          <wp:anchor distT="36576" distB="36576" distL="36576" distR="36576" simplePos="0" relativeHeight="251606016" behindDoc="0" locked="0" layoutInCell="1" allowOverlap="1" wp14:anchorId="4C4066B7" wp14:editId="5DB14A47">
            <wp:simplePos x="0" y="0"/>
            <wp:positionH relativeFrom="column">
              <wp:posOffset>688340</wp:posOffset>
            </wp:positionH>
            <wp:positionV relativeFrom="paragraph">
              <wp:posOffset>260350</wp:posOffset>
            </wp:positionV>
            <wp:extent cx="4955540" cy="1699895"/>
            <wp:effectExtent l="19050" t="19050" r="16510" b="14605"/>
            <wp:wrapNone/>
            <wp:docPr id="41" name="Picture 41" descr="Ranelagh 2008 PA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anelagh 2008 PAC 1"/>
                    <pic:cNvPicPr>
                      <a:picLocks noChangeAspect="1" noChangeArrowheads="1"/>
                    </pic:cNvPicPr>
                  </pic:nvPicPr>
                  <pic:blipFill>
                    <a:blip r:embed="rId7">
                      <a:lum bright="6000"/>
                      <a:extLst>
                        <a:ext uri="{28A0092B-C50C-407E-A947-70E740481C1C}">
                          <a14:useLocalDpi xmlns:a14="http://schemas.microsoft.com/office/drawing/2010/main" val="0"/>
                        </a:ext>
                      </a:extLst>
                    </a:blip>
                    <a:srcRect t="27461" b="24213"/>
                    <a:stretch>
                      <a:fillRect/>
                    </a:stretch>
                  </pic:blipFill>
                  <pic:spPr bwMode="auto">
                    <a:xfrm>
                      <a:off x="0" y="0"/>
                      <a:ext cx="4955540" cy="1699895"/>
                    </a:xfrm>
                    <a:prstGeom prst="rect">
                      <a:avLst/>
                    </a:prstGeom>
                    <a:noFill/>
                    <a:ln w="12700" algn="in">
                      <a:solidFill>
                        <a:srgbClr val="0000FF"/>
                      </a:solidFill>
                      <a:miter lim="800000"/>
                      <a:headEnd/>
                      <a:tailEnd/>
                    </a:ln>
                    <a:effectLst/>
                  </pic:spPr>
                </pic:pic>
              </a:graphicData>
            </a:graphic>
            <wp14:sizeRelH relativeFrom="page">
              <wp14:pctWidth>0</wp14:pctWidth>
            </wp14:sizeRelH>
            <wp14:sizeRelV relativeFrom="page">
              <wp14:pctHeight>0</wp14:pctHeight>
            </wp14:sizeRelV>
          </wp:anchor>
        </w:drawing>
      </w:r>
    </w:p>
    <w:p w14:paraId="3DC32B32" w14:textId="77777777" w:rsidR="00CA1142" w:rsidRDefault="00CA1142" w:rsidP="00CA1142">
      <w:pPr>
        <w:pStyle w:val="BodyText"/>
        <w:jc w:val="center"/>
        <w:rPr>
          <w:b/>
          <w:sz w:val="56"/>
        </w:rPr>
      </w:pPr>
    </w:p>
    <w:p w14:paraId="035CF4E9" w14:textId="77777777" w:rsidR="00CA1142" w:rsidRDefault="00CA1142" w:rsidP="00CA1142">
      <w:pPr>
        <w:pStyle w:val="BodyText"/>
        <w:jc w:val="center"/>
        <w:rPr>
          <w:b/>
          <w:sz w:val="56"/>
        </w:rPr>
      </w:pPr>
    </w:p>
    <w:p w14:paraId="202C36A9" w14:textId="77777777" w:rsidR="00CA1142" w:rsidRDefault="00CA1142" w:rsidP="00CA1142">
      <w:pPr>
        <w:pStyle w:val="BodyText"/>
        <w:jc w:val="center"/>
        <w:rPr>
          <w:b/>
          <w:sz w:val="56"/>
        </w:rPr>
      </w:pPr>
    </w:p>
    <w:p w14:paraId="5B39A4B8" w14:textId="77777777" w:rsidR="00CA1142" w:rsidRDefault="00CA1142" w:rsidP="00CA1142">
      <w:pPr>
        <w:pStyle w:val="BodyText"/>
        <w:jc w:val="center"/>
        <w:rPr>
          <w:b/>
          <w:sz w:val="20"/>
        </w:rPr>
      </w:pPr>
    </w:p>
    <w:p w14:paraId="4D7110F1" w14:textId="77777777" w:rsidR="00CA1142" w:rsidRDefault="00CA1142" w:rsidP="00CA1142">
      <w:pPr>
        <w:pStyle w:val="BodyText"/>
        <w:jc w:val="center"/>
        <w:rPr>
          <w:b/>
          <w:sz w:val="20"/>
        </w:rPr>
      </w:pPr>
    </w:p>
    <w:p w14:paraId="05A3CF30" w14:textId="77777777" w:rsidR="00737292" w:rsidRPr="00373D47" w:rsidRDefault="00737292" w:rsidP="00737292">
      <w:pPr>
        <w:pStyle w:val="BodyText"/>
        <w:ind w:right="-1594" w:hanging="1080"/>
        <w:jc w:val="center"/>
        <w:rPr>
          <w:b/>
          <w:sz w:val="20"/>
        </w:rPr>
      </w:pPr>
      <w:r>
        <w:rPr>
          <w:b/>
          <w:sz w:val="20"/>
        </w:rPr>
        <w:tab/>
      </w:r>
      <w:r>
        <w:rPr>
          <w:b/>
          <w:sz w:val="20"/>
        </w:rPr>
        <w:tab/>
      </w:r>
      <w:r>
        <w:rPr>
          <w:b/>
          <w:sz w:val="20"/>
        </w:rPr>
        <w:tab/>
      </w:r>
      <w:r>
        <w:rPr>
          <w:b/>
          <w:sz w:val="20"/>
        </w:rPr>
        <w:tab/>
      </w:r>
      <w:r>
        <w:rPr>
          <w:b/>
          <w:sz w:val="20"/>
        </w:rPr>
        <w:tab/>
      </w:r>
      <w:r>
        <w:rPr>
          <w:b/>
          <w:sz w:val="20"/>
        </w:rPr>
        <w:tab/>
      </w:r>
      <w:r>
        <w:rPr>
          <w:b/>
          <w:sz w:val="20"/>
        </w:rPr>
        <w:tab/>
      </w:r>
    </w:p>
    <w:p w14:paraId="78500B8C" w14:textId="77777777" w:rsidR="0066675F" w:rsidRDefault="0066675F" w:rsidP="00737292">
      <w:pPr>
        <w:jc w:val="center"/>
      </w:pPr>
    </w:p>
    <w:p w14:paraId="31D7F305" w14:textId="77777777" w:rsidR="0066675F" w:rsidRDefault="0066675F" w:rsidP="00737292">
      <w:pPr>
        <w:jc w:val="center"/>
      </w:pPr>
    </w:p>
    <w:p w14:paraId="4492D5B7" w14:textId="77777777" w:rsidR="0066675F" w:rsidRDefault="0066675F" w:rsidP="00737292">
      <w:pPr>
        <w:jc w:val="center"/>
      </w:pPr>
    </w:p>
    <w:p w14:paraId="501DB196" w14:textId="77777777" w:rsidR="0066675F" w:rsidRDefault="0066675F" w:rsidP="00737292">
      <w:pPr>
        <w:jc w:val="center"/>
      </w:pPr>
    </w:p>
    <w:p w14:paraId="1E3294BF" w14:textId="77777777" w:rsidR="0066675F" w:rsidRDefault="0066675F" w:rsidP="00737292">
      <w:pPr>
        <w:jc w:val="center"/>
      </w:pPr>
    </w:p>
    <w:p w14:paraId="15812148" w14:textId="77777777" w:rsidR="0066675F" w:rsidRDefault="0066675F" w:rsidP="00737292">
      <w:pPr>
        <w:jc w:val="center"/>
      </w:pPr>
    </w:p>
    <w:p w14:paraId="15E67BFC" w14:textId="77777777" w:rsidR="00737292" w:rsidRDefault="00737292" w:rsidP="00737292">
      <w:pPr>
        <w:jc w:val="center"/>
        <w:rPr>
          <w:rFonts w:ascii="Cooper Black" w:hAnsi="Cooper Black" w:cs="Arial"/>
          <w:sz w:val="20"/>
          <w:szCs w:val="20"/>
        </w:rPr>
      </w:pPr>
      <w:r>
        <w:tab/>
      </w:r>
      <w:r>
        <w:tab/>
      </w:r>
    </w:p>
    <w:p w14:paraId="462F2832" w14:textId="77777777" w:rsidR="00737292" w:rsidRDefault="00737292" w:rsidP="00737292">
      <w:pPr>
        <w:jc w:val="center"/>
        <w:rPr>
          <w:rFonts w:ascii="Cooper Black" w:hAnsi="Cooper Black" w:cs="Arial"/>
          <w:sz w:val="20"/>
          <w:szCs w:val="20"/>
        </w:rPr>
      </w:pPr>
    </w:p>
    <w:p w14:paraId="1A25E21B" w14:textId="77777777" w:rsidR="00737292" w:rsidRDefault="00737292" w:rsidP="00737292">
      <w:pPr>
        <w:rPr>
          <w:rFonts w:ascii="Trebuchet MS" w:hAnsi="Trebuchet MS"/>
          <w:b/>
          <w:sz w:val="20"/>
          <w:szCs w:val="20"/>
        </w:rPr>
      </w:pPr>
    </w:p>
    <w:p w14:paraId="3A5FD46A" w14:textId="77777777" w:rsidR="00737292" w:rsidRDefault="00737292" w:rsidP="00737292">
      <w:pPr>
        <w:rPr>
          <w:rFonts w:ascii="Trebuchet MS" w:hAnsi="Trebuchet MS"/>
          <w:b/>
          <w:bCs/>
          <w:sz w:val="20"/>
        </w:rPr>
      </w:pPr>
    </w:p>
    <w:p w14:paraId="0964BF9A" w14:textId="77777777" w:rsidR="00737292" w:rsidRDefault="00737292" w:rsidP="00737292">
      <w:pPr>
        <w:rPr>
          <w:rFonts w:ascii="Trebuchet MS" w:hAnsi="Trebuchet MS"/>
          <w:b/>
          <w:bCs/>
          <w:sz w:val="20"/>
        </w:rPr>
      </w:pPr>
    </w:p>
    <w:p w14:paraId="7917294B" w14:textId="77777777" w:rsidR="00737292" w:rsidRDefault="00737292" w:rsidP="00737292">
      <w:pPr>
        <w:rPr>
          <w:rFonts w:ascii="Trebuchet MS" w:hAnsi="Trebuchet MS"/>
          <w:b/>
          <w:bCs/>
          <w:sz w:val="20"/>
        </w:rPr>
      </w:pPr>
    </w:p>
    <w:p w14:paraId="089824DA" w14:textId="77777777" w:rsidR="00EA7987" w:rsidRDefault="00EA7987" w:rsidP="00EA7987">
      <w:pPr>
        <w:pStyle w:val="Heading1"/>
        <w:rPr>
          <w:rFonts w:ascii="Trebuchet MS" w:hAnsi="Trebuchet MS"/>
          <w:b/>
          <w:bCs/>
          <w:sz w:val="20"/>
        </w:rPr>
      </w:pPr>
    </w:p>
    <w:p w14:paraId="4FCA6363" w14:textId="77777777" w:rsidR="00CA1142" w:rsidRDefault="00CA1142" w:rsidP="00CA1142">
      <w:pPr>
        <w:rPr>
          <w:rFonts w:ascii="Trebuchet MS" w:hAnsi="Trebuchet MS"/>
          <w:b/>
          <w:bCs/>
          <w:sz w:val="20"/>
        </w:rPr>
      </w:pPr>
    </w:p>
    <w:p w14:paraId="22539C8A" w14:textId="77777777" w:rsidR="00CA1142" w:rsidRDefault="00CA1142" w:rsidP="00CA1142">
      <w:pPr>
        <w:rPr>
          <w:noProof/>
          <w:sz w:val="20"/>
          <w:lang w:eastAsia="en-GB"/>
        </w:rPr>
      </w:pPr>
    </w:p>
    <w:p w14:paraId="7CA93039" w14:textId="423FFBE1" w:rsidR="000368C1" w:rsidRDefault="000368C1" w:rsidP="00CA1142">
      <w:pPr>
        <w:rPr>
          <w:noProof/>
          <w:sz w:val="20"/>
          <w:lang w:eastAsia="en-GB"/>
        </w:rPr>
      </w:pPr>
    </w:p>
    <w:p w14:paraId="01ABEF99" w14:textId="77777777" w:rsidR="000368C1" w:rsidRDefault="000368C1" w:rsidP="00CA1142">
      <w:pPr>
        <w:rPr>
          <w:noProof/>
          <w:sz w:val="20"/>
          <w:lang w:eastAsia="en-GB"/>
        </w:rPr>
      </w:pPr>
    </w:p>
    <w:p w14:paraId="3C1381D8" w14:textId="77777777" w:rsidR="000368C1" w:rsidRDefault="000368C1" w:rsidP="00CA1142">
      <w:pPr>
        <w:rPr>
          <w:noProof/>
          <w:sz w:val="20"/>
          <w:lang w:eastAsia="en-GB"/>
        </w:rPr>
      </w:pPr>
    </w:p>
    <w:p w14:paraId="53691D54" w14:textId="77777777" w:rsidR="000368C1" w:rsidRDefault="000368C1" w:rsidP="00CA1142">
      <w:pPr>
        <w:rPr>
          <w:noProof/>
          <w:sz w:val="20"/>
          <w:lang w:eastAsia="en-GB"/>
        </w:rPr>
      </w:pPr>
    </w:p>
    <w:p w14:paraId="0296F28A" w14:textId="77777777" w:rsidR="000368C1" w:rsidRDefault="000368C1" w:rsidP="00CA1142">
      <w:pPr>
        <w:rPr>
          <w:noProof/>
          <w:sz w:val="20"/>
          <w:lang w:eastAsia="en-GB"/>
        </w:rPr>
      </w:pPr>
    </w:p>
    <w:p w14:paraId="73E3557F" w14:textId="77777777" w:rsidR="000368C1" w:rsidRDefault="000368C1" w:rsidP="00CA1142">
      <w:pPr>
        <w:rPr>
          <w:noProof/>
          <w:sz w:val="20"/>
          <w:lang w:eastAsia="en-GB"/>
        </w:rPr>
      </w:pPr>
    </w:p>
    <w:p w14:paraId="7353E046" w14:textId="77777777" w:rsidR="000368C1" w:rsidRDefault="000368C1" w:rsidP="00CA1142">
      <w:pPr>
        <w:rPr>
          <w:noProof/>
          <w:sz w:val="20"/>
          <w:lang w:eastAsia="en-GB"/>
        </w:rPr>
      </w:pPr>
    </w:p>
    <w:p w14:paraId="73CFC700" w14:textId="77777777" w:rsidR="000368C1" w:rsidRDefault="000368C1" w:rsidP="00CA1142">
      <w:pPr>
        <w:rPr>
          <w:noProof/>
          <w:sz w:val="20"/>
          <w:lang w:eastAsia="en-GB"/>
        </w:rPr>
      </w:pPr>
    </w:p>
    <w:p w14:paraId="051248A9" w14:textId="77777777" w:rsidR="000368C1" w:rsidRDefault="000368C1" w:rsidP="00CA1142">
      <w:pPr>
        <w:rPr>
          <w:noProof/>
          <w:sz w:val="20"/>
          <w:lang w:eastAsia="en-GB"/>
        </w:rPr>
      </w:pPr>
    </w:p>
    <w:p w14:paraId="297A2009" w14:textId="77777777" w:rsidR="000368C1" w:rsidRDefault="000368C1" w:rsidP="00CA1142">
      <w:pPr>
        <w:rPr>
          <w:noProof/>
          <w:sz w:val="20"/>
          <w:lang w:eastAsia="en-GB"/>
        </w:rPr>
      </w:pPr>
    </w:p>
    <w:p w14:paraId="4D2BCC4A" w14:textId="77777777" w:rsidR="000368C1" w:rsidRDefault="000368C1" w:rsidP="00CA1142">
      <w:pPr>
        <w:rPr>
          <w:noProof/>
          <w:sz w:val="20"/>
          <w:lang w:eastAsia="en-GB"/>
        </w:rPr>
      </w:pPr>
    </w:p>
    <w:p w14:paraId="2449169D" w14:textId="77777777" w:rsidR="000368C1" w:rsidRDefault="000368C1" w:rsidP="00CA1142">
      <w:pPr>
        <w:rPr>
          <w:noProof/>
          <w:sz w:val="20"/>
          <w:lang w:eastAsia="en-GB"/>
        </w:rPr>
      </w:pPr>
    </w:p>
    <w:p w14:paraId="22F555CF" w14:textId="77777777" w:rsidR="000368C1" w:rsidRDefault="000368C1" w:rsidP="00CA1142">
      <w:pPr>
        <w:rPr>
          <w:noProof/>
          <w:sz w:val="20"/>
          <w:lang w:eastAsia="en-GB"/>
        </w:rPr>
      </w:pPr>
    </w:p>
    <w:p w14:paraId="38E9B8B2" w14:textId="77777777" w:rsidR="000368C1" w:rsidRDefault="000368C1" w:rsidP="00CA1142">
      <w:pPr>
        <w:rPr>
          <w:noProof/>
          <w:sz w:val="20"/>
          <w:lang w:eastAsia="en-GB"/>
        </w:rPr>
      </w:pPr>
    </w:p>
    <w:p w14:paraId="795F5DFA" w14:textId="77777777" w:rsidR="000368C1" w:rsidRDefault="000368C1" w:rsidP="00CA1142">
      <w:pPr>
        <w:rPr>
          <w:noProof/>
          <w:sz w:val="20"/>
          <w:lang w:eastAsia="en-GB"/>
        </w:rPr>
      </w:pPr>
    </w:p>
    <w:p w14:paraId="5AA52D70" w14:textId="77777777" w:rsidR="000368C1" w:rsidRDefault="000368C1" w:rsidP="00CA1142">
      <w:pPr>
        <w:rPr>
          <w:rFonts w:ascii="Trebuchet MS" w:hAnsi="Trebuchet MS"/>
          <w:b/>
          <w:bCs/>
          <w:sz w:val="20"/>
        </w:rPr>
      </w:pPr>
    </w:p>
    <w:p w14:paraId="0DCD1801" w14:textId="77777777" w:rsidR="00CA1142" w:rsidRDefault="00CA1142" w:rsidP="00CA1142">
      <w:pPr>
        <w:rPr>
          <w:rFonts w:ascii="Trebuchet MS" w:hAnsi="Trebuchet MS"/>
          <w:b/>
          <w:bCs/>
          <w:sz w:val="20"/>
        </w:rPr>
      </w:pPr>
    </w:p>
    <w:p w14:paraId="101E8A93" w14:textId="77777777" w:rsidR="00CA1142" w:rsidRDefault="000368C1" w:rsidP="00CA1142">
      <w:pPr>
        <w:pStyle w:val="Heading1"/>
        <w:rPr>
          <w:rFonts w:ascii="Trebuchet MS" w:hAnsi="Trebuchet MS"/>
          <w:b/>
          <w:bCs/>
          <w:sz w:val="20"/>
        </w:rPr>
      </w:pPr>
      <w:r>
        <w:rPr>
          <w:rFonts w:ascii="Trebuchet MS" w:hAnsi="Trebuchet MS"/>
          <w:b/>
          <w:bCs/>
          <w:noProof/>
          <w:sz w:val="20"/>
          <w:lang w:eastAsia="en-GB"/>
        </w:rPr>
        <w:drawing>
          <wp:anchor distT="0" distB="0" distL="114300" distR="114300" simplePos="0" relativeHeight="251603968" behindDoc="0" locked="0" layoutInCell="1" allowOverlap="1" wp14:anchorId="49EDB9CE" wp14:editId="3FFDF5FE">
            <wp:simplePos x="0" y="0"/>
            <wp:positionH relativeFrom="column">
              <wp:posOffset>2790825</wp:posOffset>
            </wp:positionH>
            <wp:positionV relativeFrom="paragraph">
              <wp:posOffset>-226695</wp:posOffset>
            </wp:positionV>
            <wp:extent cx="666750" cy="755015"/>
            <wp:effectExtent l="0" t="0" r="0" b="6985"/>
            <wp:wrapNone/>
            <wp:docPr id="40" name="Picture 40" descr="CREST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REST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5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B6E352" w14:textId="77777777" w:rsidR="00CA1142" w:rsidRDefault="00CA1142" w:rsidP="00CA1142">
      <w:pPr>
        <w:pStyle w:val="Heading1"/>
        <w:rPr>
          <w:rFonts w:ascii="Trebuchet MS" w:hAnsi="Trebuchet MS"/>
          <w:b/>
          <w:bCs/>
          <w:sz w:val="20"/>
        </w:rPr>
      </w:pPr>
    </w:p>
    <w:p w14:paraId="493BAA4A" w14:textId="77777777" w:rsidR="00CA1142" w:rsidRDefault="00CA1142" w:rsidP="00CA1142">
      <w:pPr>
        <w:pStyle w:val="Heading1"/>
        <w:rPr>
          <w:rFonts w:ascii="Trebuchet MS" w:hAnsi="Trebuchet MS"/>
          <w:b/>
          <w:bCs/>
          <w:sz w:val="20"/>
        </w:rPr>
      </w:pPr>
    </w:p>
    <w:p w14:paraId="1100A922" w14:textId="77777777" w:rsidR="00CA1142" w:rsidRPr="00B40B76" w:rsidRDefault="00CA1142" w:rsidP="00CA1142"/>
    <w:p w14:paraId="6165456E" w14:textId="77777777" w:rsidR="003F4F5C" w:rsidRPr="003F4F5C" w:rsidRDefault="003F4F5C" w:rsidP="003F4F5C"/>
    <w:p w14:paraId="05258320" w14:textId="77777777" w:rsidR="00436DE8" w:rsidRDefault="00436DE8" w:rsidP="00436DE8">
      <w:pPr>
        <w:spacing w:after="160" w:line="256" w:lineRule="auto"/>
        <w:rPr>
          <w:rFonts w:ascii="Calibri Light" w:eastAsia="Calibri" w:hAnsi="Calibri Light"/>
          <w:sz w:val="23"/>
          <w:szCs w:val="23"/>
        </w:rPr>
      </w:pPr>
    </w:p>
    <w:p w14:paraId="0B242743" w14:textId="77777777" w:rsidR="00436DE8" w:rsidRPr="00CF0AD5" w:rsidRDefault="00436DE8" w:rsidP="00436DE8">
      <w:pPr>
        <w:spacing w:after="160" w:line="256" w:lineRule="auto"/>
        <w:rPr>
          <w:rFonts w:ascii="Calibri Light" w:eastAsia="Calibri" w:hAnsi="Calibri Light"/>
          <w:sz w:val="23"/>
          <w:szCs w:val="23"/>
        </w:rPr>
      </w:pPr>
      <w:r w:rsidRPr="00CF0AD5">
        <w:rPr>
          <w:rFonts w:ascii="Calibri Light" w:eastAsia="Calibri" w:hAnsi="Calibri Light"/>
          <w:sz w:val="23"/>
          <w:szCs w:val="23"/>
        </w:rPr>
        <w:t>Dear Colleague</w:t>
      </w:r>
    </w:p>
    <w:p w14:paraId="0502F781" w14:textId="4EFC628C" w:rsidR="00436DE8" w:rsidRPr="00CF0AD5" w:rsidRDefault="00436DE8" w:rsidP="00436DE8">
      <w:pPr>
        <w:spacing w:after="160" w:line="256" w:lineRule="auto"/>
        <w:rPr>
          <w:rFonts w:ascii="Calibri Light" w:eastAsia="Calibri" w:hAnsi="Calibri Light"/>
          <w:sz w:val="23"/>
          <w:szCs w:val="23"/>
        </w:rPr>
      </w:pPr>
      <w:r w:rsidRPr="00CF0AD5">
        <w:rPr>
          <w:rFonts w:ascii="Calibri Light" w:eastAsia="Calibri" w:hAnsi="Calibri Light"/>
          <w:sz w:val="23"/>
          <w:szCs w:val="23"/>
        </w:rPr>
        <w:t xml:space="preserve">Thank you for your interest in the post of </w:t>
      </w:r>
      <w:r w:rsidR="00ED3951" w:rsidRPr="00ED3951">
        <w:rPr>
          <w:rFonts w:ascii="Calibri Light" w:eastAsia="Calibri" w:hAnsi="Calibri Light"/>
          <w:sz w:val="23"/>
          <w:szCs w:val="23"/>
        </w:rPr>
        <w:t>Admissions</w:t>
      </w:r>
      <w:r w:rsidR="006917E6" w:rsidRPr="005723EB">
        <w:rPr>
          <w:rFonts w:ascii="Calibri Light" w:eastAsia="Calibri" w:hAnsi="Calibri Light"/>
          <w:color w:val="FF0000"/>
          <w:sz w:val="23"/>
          <w:szCs w:val="23"/>
        </w:rPr>
        <w:t xml:space="preserve"> </w:t>
      </w:r>
      <w:r w:rsidR="006917E6">
        <w:rPr>
          <w:rFonts w:ascii="Calibri Light" w:eastAsia="Calibri" w:hAnsi="Calibri Light"/>
          <w:sz w:val="23"/>
          <w:szCs w:val="23"/>
        </w:rPr>
        <w:t>Officer</w:t>
      </w:r>
      <w:r w:rsidRPr="00CF0AD5">
        <w:rPr>
          <w:rFonts w:ascii="Calibri Light" w:eastAsia="Calibri" w:hAnsi="Calibri Light"/>
          <w:sz w:val="23"/>
          <w:szCs w:val="23"/>
        </w:rPr>
        <w:t xml:space="preserve"> at Ranelagh School.  In this letter, </w:t>
      </w:r>
      <w:r w:rsidR="006A560B">
        <w:rPr>
          <w:rFonts w:ascii="Calibri Light" w:eastAsia="Calibri" w:hAnsi="Calibri Light"/>
          <w:sz w:val="23"/>
          <w:szCs w:val="23"/>
        </w:rPr>
        <w:t>I</w:t>
      </w:r>
      <w:r w:rsidRPr="00CF0AD5">
        <w:rPr>
          <w:rFonts w:ascii="Calibri Light" w:eastAsia="Calibri" w:hAnsi="Calibri Light"/>
          <w:sz w:val="23"/>
          <w:szCs w:val="23"/>
        </w:rPr>
        <w:t xml:space="preserve"> aim to provide you with some further insight into our school and our priorities.</w:t>
      </w:r>
    </w:p>
    <w:p w14:paraId="5DDDD240" w14:textId="54975428" w:rsidR="00436DE8" w:rsidRPr="00CF0AD5" w:rsidRDefault="00436DE8" w:rsidP="00436DE8">
      <w:pPr>
        <w:spacing w:after="160" w:line="256" w:lineRule="auto"/>
        <w:rPr>
          <w:rFonts w:ascii="Calibri Light" w:eastAsia="Calibri" w:hAnsi="Calibri Light"/>
          <w:sz w:val="23"/>
          <w:szCs w:val="23"/>
        </w:rPr>
      </w:pPr>
      <w:r w:rsidRPr="00CF0AD5">
        <w:rPr>
          <w:rFonts w:ascii="Calibri Light" w:eastAsia="Calibri" w:hAnsi="Calibri Light"/>
          <w:sz w:val="23"/>
          <w:szCs w:val="23"/>
        </w:rPr>
        <w:t>Our school has an excellent reputation at local and national level.  The last inspection by Ofsted in 20</w:t>
      </w:r>
      <w:r w:rsidR="00A326CC">
        <w:rPr>
          <w:rFonts w:ascii="Calibri Light" w:eastAsia="Calibri" w:hAnsi="Calibri Light"/>
          <w:sz w:val="23"/>
          <w:szCs w:val="23"/>
        </w:rPr>
        <w:t>24</w:t>
      </w:r>
      <w:r w:rsidRPr="00CF0AD5">
        <w:rPr>
          <w:rFonts w:ascii="Calibri Light" w:eastAsia="Calibri" w:hAnsi="Calibri Light"/>
          <w:sz w:val="23"/>
          <w:szCs w:val="23"/>
        </w:rPr>
        <w:t xml:space="preserve"> judged us to be outstanding in all areas.  This was our f</w:t>
      </w:r>
      <w:r w:rsidR="00A326CC">
        <w:rPr>
          <w:rFonts w:ascii="Calibri Light" w:eastAsia="Calibri" w:hAnsi="Calibri Light"/>
          <w:sz w:val="23"/>
          <w:szCs w:val="23"/>
        </w:rPr>
        <w:t>if</w:t>
      </w:r>
      <w:r w:rsidRPr="00CF0AD5">
        <w:rPr>
          <w:rFonts w:ascii="Calibri Light" w:eastAsia="Calibri" w:hAnsi="Calibri Light"/>
          <w:sz w:val="23"/>
          <w:szCs w:val="23"/>
        </w:rPr>
        <w:t xml:space="preserve">th outstanding report and, whilst we are very proud of this achievement, we are in no way complacent.   </w:t>
      </w:r>
    </w:p>
    <w:p w14:paraId="21D7B88B" w14:textId="77777777" w:rsidR="00436DE8" w:rsidRPr="00CF0AD5" w:rsidRDefault="00436DE8" w:rsidP="00436DE8">
      <w:pPr>
        <w:spacing w:after="160" w:line="256" w:lineRule="auto"/>
        <w:rPr>
          <w:rFonts w:ascii="Calibri Light" w:eastAsia="Calibri" w:hAnsi="Calibri Light"/>
          <w:sz w:val="23"/>
          <w:szCs w:val="23"/>
        </w:rPr>
      </w:pPr>
      <w:r w:rsidRPr="00CF0AD5">
        <w:rPr>
          <w:rFonts w:ascii="Calibri Light" w:eastAsia="Calibri" w:hAnsi="Calibri Light"/>
          <w:sz w:val="23"/>
          <w:szCs w:val="23"/>
        </w:rPr>
        <w:t xml:space="preserve">In addition to excellence in terms of academic outcomes, our purpose is to provide a supportive, stimulating and secure environment in which young people can thrive.  As such we seek to employ inspirational and energetic staff, committed to the school’s ethos.  In return, we aim to provide opportunities for continuing professional growth and development for all staff, beginning with a well-established induction programme. </w:t>
      </w:r>
    </w:p>
    <w:p w14:paraId="6BCF776C" w14:textId="77777777" w:rsidR="00436DE8" w:rsidRPr="00CF0AD5" w:rsidRDefault="00436DE8" w:rsidP="00436DE8">
      <w:pPr>
        <w:spacing w:after="160" w:line="256" w:lineRule="auto"/>
        <w:rPr>
          <w:rFonts w:ascii="Calibri Light" w:eastAsia="Calibri" w:hAnsi="Calibri Light"/>
          <w:sz w:val="23"/>
          <w:szCs w:val="23"/>
        </w:rPr>
      </w:pPr>
      <w:r w:rsidRPr="00CF0AD5">
        <w:rPr>
          <w:rFonts w:ascii="Calibri Light" w:eastAsia="Calibri" w:hAnsi="Calibri Light"/>
          <w:sz w:val="23"/>
          <w:szCs w:val="23"/>
        </w:rPr>
        <w:t xml:space="preserve">Given that we spend such a significant proportion of our time in the workplace, it is important to take pride and pleasure in what we do here.  Teaching and non-teaching staff collaborate well.  They are mindful of one another’s well-being and there is a strong sense of collective purpose.  </w:t>
      </w:r>
    </w:p>
    <w:p w14:paraId="11255CA7" w14:textId="77777777" w:rsidR="00436DE8" w:rsidRPr="00CF0AD5" w:rsidRDefault="00436DE8" w:rsidP="00436DE8">
      <w:pPr>
        <w:spacing w:after="160" w:line="256" w:lineRule="auto"/>
        <w:rPr>
          <w:rFonts w:ascii="Calibri Light" w:eastAsia="Calibri" w:hAnsi="Calibri Light"/>
          <w:sz w:val="23"/>
          <w:szCs w:val="23"/>
        </w:rPr>
      </w:pPr>
      <w:r w:rsidRPr="00CF0AD5">
        <w:rPr>
          <w:rFonts w:ascii="Calibri Light" w:eastAsia="Calibri" w:hAnsi="Calibri Light"/>
          <w:sz w:val="23"/>
          <w:szCs w:val="23"/>
        </w:rPr>
        <w:t xml:space="preserve">If you are interested in learning more about the role, then please do contact me.  If you would like to apply, please submit your application using the form available on the website </w:t>
      </w:r>
      <w:hyperlink r:id="rId9" w:history="1">
        <w:r w:rsidR="00BC4F81" w:rsidRPr="009C14C6">
          <w:rPr>
            <w:rStyle w:val="Hyperlink"/>
            <w:rFonts w:ascii="Calibri Light" w:eastAsia="Calibri" w:hAnsi="Calibri Light"/>
            <w:sz w:val="23"/>
            <w:szCs w:val="23"/>
          </w:rPr>
          <w:t>www.ranelagh.bonitas.org.uk</w:t>
        </w:r>
      </w:hyperlink>
      <w:r w:rsidR="00BC4F81">
        <w:rPr>
          <w:rFonts w:ascii="Calibri Light" w:eastAsia="Calibri" w:hAnsi="Calibri Light"/>
          <w:sz w:val="23"/>
          <w:szCs w:val="23"/>
        </w:rPr>
        <w:t xml:space="preserve"> </w:t>
      </w:r>
    </w:p>
    <w:p w14:paraId="6160343A" w14:textId="77777777" w:rsidR="00436DE8" w:rsidRPr="00CF0AD5" w:rsidRDefault="006A560B" w:rsidP="00436DE8">
      <w:pPr>
        <w:spacing w:after="160" w:line="256" w:lineRule="auto"/>
        <w:rPr>
          <w:rFonts w:ascii="Calibri Light" w:eastAsia="Calibri" w:hAnsi="Calibri Light"/>
          <w:sz w:val="23"/>
          <w:szCs w:val="23"/>
        </w:rPr>
      </w:pPr>
      <w:r>
        <w:rPr>
          <w:rFonts w:ascii="Calibri Light" w:eastAsia="Calibri" w:hAnsi="Calibri Light"/>
          <w:sz w:val="23"/>
          <w:szCs w:val="23"/>
        </w:rPr>
        <w:t>I</w:t>
      </w:r>
      <w:r w:rsidR="00436DE8" w:rsidRPr="00CF0AD5">
        <w:rPr>
          <w:rFonts w:ascii="Calibri Light" w:eastAsia="Calibri" w:hAnsi="Calibri Light"/>
          <w:sz w:val="23"/>
          <w:szCs w:val="23"/>
        </w:rPr>
        <w:t xml:space="preserve"> look forward to hearing from you.</w:t>
      </w:r>
    </w:p>
    <w:p w14:paraId="42C092CD" w14:textId="77777777" w:rsidR="00436DE8" w:rsidRDefault="00436DE8" w:rsidP="00436DE8">
      <w:pPr>
        <w:spacing w:after="160" w:line="256" w:lineRule="auto"/>
        <w:rPr>
          <w:rFonts w:ascii="Calibri Light" w:eastAsia="Calibri" w:hAnsi="Calibri Light"/>
          <w:sz w:val="23"/>
          <w:szCs w:val="23"/>
        </w:rPr>
      </w:pPr>
      <w:r w:rsidRPr="00CF0AD5">
        <w:rPr>
          <w:rFonts w:ascii="Calibri Light" w:eastAsia="Calibri" w:hAnsi="Calibri Light"/>
          <w:sz w:val="23"/>
          <w:szCs w:val="23"/>
        </w:rPr>
        <w:t>Yours sincerely,</w:t>
      </w:r>
    </w:p>
    <w:p w14:paraId="70CC945E" w14:textId="77777777" w:rsidR="00490BDF" w:rsidRDefault="00490BDF" w:rsidP="00436DE8">
      <w:pPr>
        <w:spacing w:after="160" w:line="256" w:lineRule="auto"/>
        <w:rPr>
          <w:rFonts w:ascii="Calibri Light" w:eastAsia="Calibri" w:hAnsi="Calibri Light"/>
          <w:sz w:val="23"/>
          <w:szCs w:val="23"/>
        </w:rPr>
      </w:pPr>
    </w:p>
    <w:p w14:paraId="7364C871" w14:textId="77777777" w:rsidR="00E86C47" w:rsidRDefault="00BA0F5D" w:rsidP="00436DE8">
      <w:pPr>
        <w:spacing w:after="160" w:line="256" w:lineRule="auto"/>
        <w:rPr>
          <w:rFonts w:ascii="Calibri Light" w:eastAsia="Calibri" w:hAnsi="Calibri Light"/>
          <w:sz w:val="23"/>
          <w:szCs w:val="23"/>
        </w:rPr>
      </w:pPr>
      <w:r>
        <w:rPr>
          <w:rFonts w:ascii="Calibri Light" w:eastAsia="Calibri" w:hAnsi="Calibri Light"/>
          <w:noProof/>
          <w:sz w:val="23"/>
          <w:szCs w:val="23"/>
        </w:rPr>
        <w:drawing>
          <wp:inline distT="0" distB="0" distL="0" distR="0" wp14:anchorId="0CD2E92B" wp14:editId="1247CC93">
            <wp:extent cx="1815153" cy="8445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5664" cy="849444"/>
                    </a:xfrm>
                    <a:prstGeom prst="rect">
                      <a:avLst/>
                    </a:prstGeom>
                    <a:noFill/>
                    <a:ln>
                      <a:noFill/>
                    </a:ln>
                  </pic:spPr>
                </pic:pic>
              </a:graphicData>
            </a:graphic>
          </wp:inline>
        </w:drawing>
      </w:r>
    </w:p>
    <w:p w14:paraId="7C6A7F46" w14:textId="77777777" w:rsidR="00E86C47" w:rsidRPr="00B35786" w:rsidRDefault="00E86C47" w:rsidP="00E86C47">
      <w:pPr>
        <w:spacing w:line="257" w:lineRule="auto"/>
        <w:rPr>
          <w:rFonts w:ascii="Calibri Light" w:hAnsi="Calibri Light"/>
          <w:b/>
          <w:sz w:val="22"/>
          <w:szCs w:val="22"/>
        </w:rPr>
      </w:pPr>
      <w:r w:rsidRPr="00B35786">
        <w:rPr>
          <w:rFonts w:ascii="Calibri Light" w:hAnsi="Calibri Light"/>
          <w:b/>
          <w:sz w:val="22"/>
          <w:szCs w:val="22"/>
        </w:rPr>
        <w:t>Mr Timothy Griffith</w:t>
      </w:r>
    </w:p>
    <w:p w14:paraId="1CA193BF" w14:textId="77777777" w:rsidR="00E86C47" w:rsidRPr="00B35786" w:rsidRDefault="00E86C47" w:rsidP="00E86C47">
      <w:pPr>
        <w:spacing w:line="257" w:lineRule="auto"/>
        <w:rPr>
          <w:rFonts w:ascii="Calibri Light" w:hAnsi="Calibri Light"/>
          <w:b/>
          <w:sz w:val="22"/>
          <w:szCs w:val="22"/>
        </w:rPr>
      </w:pPr>
      <w:r w:rsidRPr="00B35786">
        <w:rPr>
          <w:rFonts w:ascii="Calibri Light" w:hAnsi="Calibri Light"/>
          <w:b/>
          <w:sz w:val="22"/>
          <w:szCs w:val="22"/>
        </w:rPr>
        <w:t>Headteacher</w:t>
      </w:r>
    </w:p>
    <w:p w14:paraId="7DADCED7" w14:textId="77777777" w:rsidR="00436DE8" w:rsidRPr="00CF0AD5" w:rsidRDefault="00436DE8" w:rsidP="00436DE8">
      <w:pPr>
        <w:spacing w:after="160" w:line="256" w:lineRule="auto"/>
        <w:rPr>
          <w:rFonts w:ascii="Calibri Light" w:eastAsia="Calibri" w:hAnsi="Calibri Light"/>
          <w:sz w:val="23"/>
          <w:szCs w:val="23"/>
        </w:rPr>
      </w:pPr>
    </w:p>
    <w:p w14:paraId="0FE500C0" w14:textId="77777777" w:rsidR="003F4F5C" w:rsidRPr="00CF0AD5" w:rsidRDefault="003F4F5C" w:rsidP="003F4F5C">
      <w:pPr>
        <w:rPr>
          <w:rFonts w:ascii="Calibri Light" w:hAnsi="Calibri Light" w:cs="Arial"/>
          <w:sz w:val="23"/>
          <w:szCs w:val="23"/>
        </w:rPr>
      </w:pPr>
    </w:p>
    <w:p w14:paraId="5F5A75ED" w14:textId="77777777" w:rsidR="00436DE8" w:rsidRPr="00CF0AD5" w:rsidRDefault="00436DE8" w:rsidP="003F4F5C">
      <w:pPr>
        <w:rPr>
          <w:rFonts w:ascii="Calibri Light" w:hAnsi="Calibri Light" w:cs="Arial"/>
          <w:sz w:val="23"/>
          <w:szCs w:val="23"/>
        </w:rPr>
      </w:pPr>
    </w:p>
    <w:p w14:paraId="2C6AFD6F" w14:textId="77777777" w:rsidR="00436DE8" w:rsidRPr="00CF0AD5" w:rsidRDefault="00436DE8" w:rsidP="003F4F5C">
      <w:pPr>
        <w:rPr>
          <w:rFonts w:ascii="Calibri Light" w:hAnsi="Calibri Light" w:cs="Arial"/>
          <w:sz w:val="23"/>
          <w:szCs w:val="23"/>
        </w:rPr>
      </w:pPr>
    </w:p>
    <w:p w14:paraId="1F895A3A" w14:textId="77777777" w:rsidR="00436DE8" w:rsidRPr="00CF0AD5" w:rsidRDefault="00436DE8" w:rsidP="003F4F5C">
      <w:pPr>
        <w:rPr>
          <w:rFonts w:ascii="Calibri Light" w:hAnsi="Calibri Light" w:cs="Arial"/>
          <w:sz w:val="23"/>
          <w:szCs w:val="23"/>
        </w:rPr>
      </w:pPr>
    </w:p>
    <w:p w14:paraId="735720CF" w14:textId="77777777" w:rsidR="00436DE8" w:rsidRPr="00CF0AD5" w:rsidRDefault="00436DE8" w:rsidP="003F4F5C">
      <w:pPr>
        <w:rPr>
          <w:rFonts w:ascii="Calibri Light" w:hAnsi="Calibri Light" w:cs="Arial"/>
          <w:sz w:val="23"/>
          <w:szCs w:val="23"/>
        </w:rPr>
      </w:pPr>
    </w:p>
    <w:p w14:paraId="709298D0" w14:textId="77777777" w:rsidR="00436DE8" w:rsidRPr="00CF0AD5" w:rsidRDefault="00436DE8" w:rsidP="003F4F5C">
      <w:pPr>
        <w:rPr>
          <w:rFonts w:ascii="Calibri Light" w:hAnsi="Calibri Light" w:cs="Arial"/>
          <w:sz w:val="23"/>
          <w:szCs w:val="23"/>
        </w:rPr>
      </w:pPr>
    </w:p>
    <w:p w14:paraId="42FD47E4" w14:textId="77777777" w:rsidR="00436DE8" w:rsidRPr="00CF0AD5" w:rsidRDefault="00436DE8" w:rsidP="003F4F5C">
      <w:pPr>
        <w:rPr>
          <w:rFonts w:ascii="Calibri Light" w:hAnsi="Calibri Light" w:cs="Arial"/>
          <w:sz w:val="23"/>
          <w:szCs w:val="23"/>
        </w:rPr>
      </w:pPr>
    </w:p>
    <w:p w14:paraId="09BBD810" w14:textId="77777777" w:rsidR="00436DE8" w:rsidRPr="00CF0AD5" w:rsidRDefault="00436DE8" w:rsidP="003F4F5C">
      <w:pPr>
        <w:rPr>
          <w:rFonts w:ascii="Calibri Light" w:hAnsi="Calibri Light" w:cs="Arial"/>
          <w:sz w:val="23"/>
          <w:szCs w:val="23"/>
        </w:rPr>
      </w:pPr>
    </w:p>
    <w:p w14:paraId="065C9650" w14:textId="77777777" w:rsidR="00436DE8" w:rsidRPr="00CF0AD5" w:rsidRDefault="00436DE8" w:rsidP="003F4F5C">
      <w:pPr>
        <w:rPr>
          <w:rFonts w:ascii="Calibri Light" w:hAnsi="Calibri Light" w:cs="Arial"/>
          <w:sz w:val="23"/>
          <w:szCs w:val="23"/>
        </w:rPr>
      </w:pPr>
    </w:p>
    <w:p w14:paraId="28FF2CE4" w14:textId="77777777" w:rsidR="00436DE8" w:rsidRPr="00CF0AD5" w:rsidRDefault="00436DE8" w:rsidP="003F4F5C">
      <w:pPr>
        <w:rPr>
          <w:rFonts w:ascii="Calibri Light" w:hAnsi="Calibri Light" w:cs="Arial"/>
          <w:sz w:val="23"/>
          <w:szCs w:val="23"/>
        </w:rPr>
      </w:pPr>
    </w:p>
    <w:p w14:paraId="6069F8A6" w14:textId="77777777" w:rsidR="00436DE8" w:rsidRPr="00CF0AD5" w:rsidRDefault="00436DE8" w:rsidP="003F4F5C">
      <w:pPr>
        <w:rPr>
          <w:rFonts w:ascii="Calibri Light" w:hAnsi="Calibri Light" w:cs="Arial"/>
          <w:sz w:val="23"/>
          <w:szCs w:val="23"/>
        </w:rPr>
      </w:pPr>
    </w:p>
    <w:p w14:paraId="5C74DFA1" w14:textId="77777777" w:rsidR="00436DE8" w:rsidRPr="00CF0AD5" w:rsidRDefault="00436DE8" w:rsidP="003F4F5C">
      <w:pPr>
        <w:rPr>
          <w:rFonts w:ascii="Calibri Light" w:hAnsi="Calibri Light" w:cs="Arial"/>
          <w:sz w:val="23"/>
          <w:szCs w:val="23"/>
        </w:rPr>
      </w:pPr>
    </w:p>
    <w:p w14:paraId="0AB40FD7" w14:textId="77777777" w:rsidR="00436DE8" w:rsidRPr="00CF0AD5" w:rsidRDefault="00436DE8" w:rsidP="003F4F5C">
      <w:pPr>
        <w:rPr>
          <w:rFonts w:ascii="Calibri Light" w:hAnsi="Calibri Light" w:cs="Arial"/>
          <w:sz w:val="23"/>
          <w:szCs w:val="23"/>
        </w:rPr>
      </w:pPr>
    </w:p>
    <w:p w14:paraId="38D0513F" w14:textId="77777777" w:rsidR="00436DE8" w:rsidRPr="00CF0AD5" w:rsidRDefault="00436DE8" w:rsidP="00FF0BE6">
      <w:pPr>
        <w:pStyle w:val="Heading1"/>
        <w:rPr>
          <w:rFonts w:ascii="Calibri Light" w:hAnsi="Calibri Light" w:cs="Arial"/>
          <w:b/>
          <w:sz w:val="23"/>
          <w:szCs w:val="23"/>
        </w:rPr>
      </w:pPr>
    </w:p>
    <w:p w14:paraId="2AC9A2D3" w14:textId="00949AC2" w:rsidR="00436DE8" w:rsidRDefault="00436DE8" w:rsidP="00EE2A80">
      <w:pPr>
        <w:pStyle w:val="Heading1"/>
        <w:ind w:right="142"/>
        <w:rPr>
          <w:rFonts w:ascii="Calibri Light" w:hAnsi="Calibri Light" w:cs="Arial"/>
          <w:b/>
          <w:sz w:val="23"/>
          <w:szCs w:val="23"/>
        </w:rPr>
      </w:pPr>
      <w:r w:rsidRPr="00CF0AD5">
        <w:rPr>
          <w:rFonts w:ascii="Calibri Light" w:hAnsi="Calibri Light" w:cs="Arial"/>
          <w:b/>
          <w:sz w:val="23"/>
          <w:szCs w:val="23"/>
        </w:rPr>
        <w:t>JOB DESCRIPTION</w:t>
      </w:r>
    </w:p>
    <w:p w14:paraId="6001B8C6" w14:textId="77777777" w:rsidR="00ED3951" w:rsidRPr="00ED3951" w:rsidRDefault="00ED3951" w:rsidP="00ED3951"/>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6"/>
        <w:gridCol w:w="6662"/>
      </w:tblGrid>
      <w:tr w:rsidR="00ED3951" w:rsidRPr="00ED3951" w14:paraId="4D3C8B09" w14:textId="77777777" w:rsidTr="00EE2A80">
        <w:tc>
          <w:tcPr>
            <w:tcW w:w="2686" w:type="dxa"/>
            <w:vAlign w:val="center"/>
          </w:tcPr>
          <w:p w14:paraId="04025F79" w14:textId="7ABA3653" w:rsidR="00ED3951" w:rsidRPr="00ED3951" w:rsidRDefault="00ED3951" w:rsidP="00ED3951">
            <w:pPr>
              <w:tabs>
                <w:tab w:val="left" w:pos="1276"/>
              </w:tabs>
              <w:spacing w:line="360" w:lineRule="auto"/>
              <w:ind w:right="-568"/>
              <w:rPr>
                <w:rFonts w:ascii="Calibri Light" w:hAnsi="Calibri Light" w:cs="Calibri Light"/>
                <w:sz w:val="23"/>
                <w:szCs w:val="23"/>
                <w:lang w:eastAsia="en-GB"/>
              </w:rPr>
            </w:pPr>
            <w:r w:rsidRPr="00ED3951">
              <w:rPr>
                <w:rFonts w:ascii="Calibri Light" w:hAnsi="Calibri Light" w:cs="Calibri Light"/>
                <w:sz w:val="23"/>
                <w:szCs w:val="23"/>
                <w:lang w:eastAsia="en-GB"/>
              </w:rPr>
              <w:t xml:space="preserve">Job Title: </w:t>
            </w:r>
          </w:p>
        </w:tc>
        <w:tc>
          <w:tcPr>
            <w:tcW w:w="6662" w:type="dxa"/>
            <w:vAlign w:val="center"/>
          </w:tcPr>
          <w:p w14:paraId="6A154673" w14:textId="73B4CB99" w:rsidR="00ED3951" w:rsidRPr="00ED3951" w:rsidRDefault="00874D2D" w:rsidP="00ED3951">
            <w:pPr>
              <w:tabs>
                <w:tab w:val="left" w:pos="1276"/>
              </w:tabs>
              <w:spacing w:line="360" w:lineRule="auto"/>
              <w:ind w:right="-568"/>
              <w:rPr>
                <w:rFonts w:ascii="Calibri Light" w:hAnsi="Calibri Light" w:cs="Calibri Light"/>
                <w:sz w:val="23"/>
                <w:szCs w:val="23"/>
                <w:lang w:eastAsia="en-GB"/>
              </w:rPr>
            </w:pPr>
            <w:r w:rsidRPr="00ED3951">
              <w:rPr>
                <w:rFonts w:ascii="Calibri Light" w:hAnsi="Calibri Light" w:cs="Calibri Light"/>
                <w:sz w:val="23"/>
                <w:szCs w:val="23"/>
                <w:lang w:eastAsia="en-GB"/>
              </w:rPr>
              <w:t>Admissions Officer</w:t>
            </w:r>
          </w:p>
        </w:tc>
      </w:tr>
      <w:tr w:rsidR="00ED3951" w:rsidRPr="00ED3951" w14:paraId="48EC41C2" w14:textId="77777777" w:rsidTr="00EE2A80">
        <w:tc>
          <w:tcPr>
            <w:tcW w:w="2686" w:type="dxa"/>
            <w:vAlign w:val="center"/>
          </w:tcPr>
          <w:p w14:paraId="26AEA945" w14:textId="77777777" w:rsidR="00ED3951" w:rsidRPr="00ED3951" w:rsidRDefault="00ED3951" w:rsidP="00ED3951">
            <w:pPr>
              <w:tabs>
                <w:tab w:val="left" w:pos="1276"/>
              </w:tabs>
              <w:spacing w:line="360" w:lineRule="auto"/>
              <w:ind w:right="-568"/>
              <w:rPr>
                <w:rFonts w:ascii="Calibri Light" w:hAnsi="Calibri Light" w:cs="Calibri Light"/>
                <w:sz w:val="23"/>
                <w:szCs w:val="23"/>
                <w:lang w:eastAsia="en-GB"/>
              </w:rPr>
            </w:pPr>
            <w:r w:rsidRPr="00ED3951">
              <w:rPr>
                <w:rFonts w:ascii="Calibri Light" w:hAnsi="Calibri Light" w:cs="Calibri Light"/>
                <w:sz w:val="23"/>
                <w:szCs w:val="23"/>
                <w:lang w:eastAsia="en-GB"/>
              </w:rPr>
              <w:t>School: Ranelagh School</w:t>
            </w:r>
          </w:p>
        </w:tc>
        <w:tc>
          <w:tcPr>
            <w:tcW w:w="6662" w:type="dxa"/>
            <w:vAlign w:val="center"/>
          </w:tcPr>
          <w:p w14:paraId="15A07D1B" w14:textId="25701040" w:rsidR="00ED3951" w:rsidRPr="00ED3951" w:rsidRDefault="00ED3951" w:rsidP="00EE2A80">
            <w:pPr>
              <w:tabs>
                <w:tab w:val="left" w:pos="1276"/>
              </w:tabs>
              <w:ind w:right="184"/>
              <w:rPr>
                <w:rFonts w:ascii="Calibri Light" w:hAnsi="Calibri Light" w:cs="Calibri Light"/>
                <w:sz w:val="23"/>
                <w:szCs w:val="23"/>
                <w:lang w:eastAsia="en-GB"/>
              </w:rPr>
            </w:pPr>
            <w:r w:rsidRPr="00ED3951">
              <w:rPr>
                <w:rFonts w:ascii="Calibri Light" w:hAnsi="Calibri Light" w:cs="Calibri Light"/>
                <w:sz w:val="23"/>
                <w:szCs w:val="23"/>
                <w:lang w:eastAsia="en-GB"/>
              </w:rPr>
              <w:t xml:space="preserve">Grade/Salary Range: </w:t>
            </w:r>
            <w:r w:rsidR="00EE2A80">
              <w:rPr>
                <w:rFonts w:ascii="Calibri Light" w:hAnsi="Calibri Light" w:cs="Calibri Light"/>
                <w:sz w:val="23"/>
                <w:szCs w:val="23"/>
                <w:lang w:eastAsia="en-GB"/>
              </w:rPr>
              <w:t>BG-H £19,593.07 - £21,681.26 (actual salary includes London Weighting</w:t>
            </w:r>
            <w:r w:rsidR="009A448F">
              <w:rPr>
                <w:rFonts w:ascii="Calibri Light" w:hAnsi="Calibri Light" w:cs="Calibri Light"/>
                <w:sz w:val="23"/>
                <w:szCs w:val="23"/>
                <w:lang w:eastAsia="en-GB"/>
              </w:rPr>
              <w:t>)</w:t>
            </w:r>
          </w:p>
        </w:tc>
      </w:tr>
      <w:tr w:rsidR="00ED3951" w:rsidRPr="00ED3951" w14:paraId="43C891F7" w14:textId="77777777" w:rsidTr="00EE2A80">
        <w:tc>
          <w:tcPr>
            <w:tcW w:w="2686" w:type="dxa"/>
            <w:vAlign w:val="center"/>
          </w:tcPr>
          <w:p w14:paraId="2AA39E39" w14:textId="77777777" w:rsidR="00ED3951" w:rsidRPr="00ED3951" w:rsidRDefault="00ED3951" w:rsidP="00ED3951">
            <w:pPr>
              <w:tabs>
                <w:tab w:val="left" w:pos="1276"/>
              </w:tabs>
              <w:spacing w:line="360" w:lineRule="auto"/>
              <w:ind w:right="-568"/>
              <w:rPr>
                <w:rFonts w:ascii="Calibri Light" w:hAnsi="Calibri Light" w:cs="Calibri Light"/>
                <w:sz w:val="23"/>
                <w:szCs w:val="23"/>
                <w:lang w:eastAsia="en-GB"/>
              </w:rPr>
            </w:pPr>
          </w:p>
        </w:tc>
        <w:tc>
          <w:tcPr>
            <w:tcW w:w="6662" w:type="dxa"/>
            <w:vAlign w:val="center"/>
          </w:tcPr>
          <w:p w14:paraId="21B9BACE" w14:textId="77777777" w:rsidR="005B66E1" w:rsidRDefault="00ED3951" w:rsidP="00EE2A80">
            <w:pPr>
              <w:tabs>
                <w:tab w:val="left" w:pos="1276"/>
              </w:tabs>
              <w:ind w:right="184"/>
              <w:rPr>
                <w:rFonts w:ascii="Calibri Light" w:hAnsi="Calibri Light" w:cs="Calibri Light"/>
                <w:sz w:val="23"/>
                <w:szCs w:val="23"/>
                <w:lang w:eastAsia="en-GB"/>
              </w:rPr>
            </w:pPr>
            <w:r w:rsidRPr="00ED3951">
              <w:rPr>
                <w:rFonts w:ascii="Calibri Light" w:hAnsi="Calibri Light" w:cs="Calibri Light"/>
                <w:sz w:val="23"/>
                <w:szCs w:val="23"/>
                <w:lang w:eastAsia="en-GB"/>
              </w:rPr>
              <w:t xml:space="preserve">Working Pattern: 28 hours per week, term time only plus 20 </w:t>
            </w:r>
            <w:r w:rsidR="00EE2A80">
              <w:rPr>
                <w:rFonts w:ascii="Calibri Light" w:hAnsi="Calibri Light" w:cs="Calibri Light"/>
                <w:sz w:val="23"/>
                <w:szCs w:val="23"/>
                <w:lang w:eastAsia="en-GB"/>
              </w:rPr>
              <w:t>hours during the school holidays (as directed by the Headteacher)</w:t>
            </w:r>
            <w:r w:rsidRPr="00ED3951">
              <w:rPr>
                <w:rFonts w:ascii="Calibri Light" w:hAnsi="Calibri Light" w:cs="Calibri Light"/>
                <w:sz w:val="23"/>
                <w:szCs w:val="23"/>
                <w:lang w:eastAsia="en-GB"/>
              </w:rPr>
              <w:t xml:space="preserve">. </w:t>
            </w:r>
          </w:p>
          <w:p w14:paraId="61F9B604" w14:textId="2024236F" w:rsidR="009A448F" w:rsidRPr="00ED3951" w:rsidRDefault="009A448F" w:rsidP="00EE2A80">
            <w:pPr>
              <w:tabs>
                <w:tab w:val="left" w:pos="1276"/>
              </w:tabs>
              <w:ind w:right="184"/>
              <w:rPr>
                <w:rFonts w:ascii="Calibri Light" w:hAnsi="Calibri Light" w:cs="Calibri Light"/>
                <w:sz w:val="23"/>
                <w:szCs w:val="23"/>
                <w:lang w:eastAsia="en-GB"/>
              </w:rPr>
            </w:pPr>
            <w:r>
              <w:rPr>
                <w:rFonts w:ascii="Calibri Light" w:hAnsi="Calibri Light" w:cs="Calibri Light"/>
                <w:sz w:val="23"/>
                <w:szCs w:val="23"/>
                <w:lang w:eastAsia="en-GB"/>
              </w:rPr>
              <w:t>On occasion and following discussion with the Headteacher it will be possible for some work to be completed at home.</w:t>
            </w:r>
          </w:p>
        </w:tc>
      </w:tr>
    </w:tbl>
    <w:p w14:paraId="4A48A8E8" w14:textId="77777777" w:rsidR="00ED3951" w:rsidRPr="00ED3951" w:rsidRDefault="00ED3951" w:rsidP="00ED3951">
      <w:pPr>
        <w:tabs>
          <w:tab w:val="left" w:pos="1276"/>
        </w:tabs>
        <w:ind w:right="-568"/>
        <w:rPr>
          <w:rFonts w:ascii="Calibri Light" w:hAnsi="Calibri Light" w:cs="Calibri Light"/>
          <w:sz w:val="23"/>
          <w:szCs w:val="23"/>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72"/>
      </w:tblGrid>
      <w:tr w:rsidR="00ED3951" w:rsidRPr="00ED3951" w14:paraId="5BCEC5F7" w14:textId="77777777" w:rsidTr="005B2E0E">
        <w:tc>
          <w:tcPr>
            <w:tcW w:w="9372" w:type="dxa"/>
            <w:shd w:val="pct25" w:color="auto" w:fill="auto"/>
          </w:tcPr>
          <w:p w14:paraId="6084A585" w14:textId="77777777" w:rsidR="00ED3951" w:rsidRPr="00ED3951" w:rsidRDefault="00ED3951" w:rsidP="00ED3951">
            <w:pPr>
              <w:tabs>
                <w:tab w:val="left" w:pos="1276"/>
              </w:tabs>
              <w:ind w:left="-24" w:right="-568"/>
              <w:rPr>
                <w:rFonts w:ascii="Calibri Light" w:hAnsi="Calibri Light" w:cs="Calibri Light"/>
                <w:sz w:val="23"/>
                <w:szCs w:val="23"/>
                <w:lang w:eastAsia="en-GB"/>
              </w:rPr>
            </w:pPr>
            <w:r w:rsidRPr="00ED3951">
              <w:rPr>
                <w:rFonts w:ascii="Calibri Light" w:hAnsi="Calibri Light" w:cs="Calibri Light"/>
                <w:b/>
                <w:sz w:val="23"/>
                <w:szCs w:val="23"/>
                <w:lang w:eastAsia="en-GB"/>
              </w:rPr>
              <w:t>JOB PURPOSE</w:t>
            </w:r>
          </w:p>
        </w:tc>
      </w:tr>
      <w:tr w:rsidR="00ED3951" w:rsidRPr="00ED3951" w14:paraId="27086C74" w14:textId="77777777" w:rsidTr="005B2E0E">
        <w:trPr>
          <w:trHeight w:val="1212"/>
        </w:trPr>
        <w:tc>
          <w:tcPr>
            <w:tcW w:w="9372" w:type="dxa"/>
          </w:tcPr>
          <w:p w14:paraId="268D8F17" w14:textId="714979DD" w:rsidR="00ED3951" w:rsidRPr="00ED3951" w:rsidRDefault="00ED3951" w:rsidP="00ED3951">
            <w:pPr>
              <w:jc w:val="both"/>
              <w:rPr>
                <w:rFonts w:ascii="Calibri Light" w:hAnsi="Calibri Light" w:cs="Calibri Light"/>
                <w:sz w:val="23"/>
                <w:szCs w:val="23"/>
                <w:lang w:eastAsia="en-GB"/>
              </w:rPr>
            </w:pPr>
            <w:r w:rsidRPr="00ED3951">
              <w:rPr>
                <w:rFonts w:ascii="Calibri Light" w:hAnsi="Calibri Light" w:cs="Calibri Light"/>
                <w:sz w:val="23"/>
                <w:szCs w:val="23"/>
                <w:lang w:eastAsia="en-GB"/>
              </w:rPr>
              <w:t>As the first point of contact for prospective parents or carer</w:t>
            </w:r>
            <w:r w:rsidR="00D41056">
              <w:rPr>
                <w:rFonts w:ascii="Calibri Light" w:hAnsi="Calibri Light" w:cs="Calibri Light"/>
                <w:sz w:val="23"/>
                <w:szCs w:val="23"/>
                <w:lang w:eastAsia="en-GB"/>
              </w:rPr>
              <w:t>s</w:t>
            </w:r>
            <w:r w:rsidRPr="00ED3951">
              <w:rPr>
                <w:rFonts w:ascii="Calibri Light" w:hAnsi="Calibri Light" w:cs="Calibri Light"/>
                <w:sz w:val="23"/>
                <w:szCs w:val="23"/>
                <w:lang w:eastAsia="en-GB"/>
              </w:rPr>
              <w:t xml:space="preserve">, the Admissions Officer will be responsible for the efficient coordination of the entire admissions process, from initial contact to enrolment. This includes secondary transfer, in-year applications, post 16 admissions and appeals. </w:t>
            </w:r>
          </w:p>
          <w:p w14:paraId="1FB73096" w14:textId="77777777" w:rsidR="00ED3951" w:rsidRPr="00ED3951" w:rsidRDefault="00ED3951" w:rsidP="00ED3951">
            <w:pPr>
              <w:jc w:val="both"/>
              <w:rPr>
                <w:rFonts w:ascii="Calibri Light" w:hAnsi="Calibri Light" w:cs="Calibri Light"/>
                <w:sz w:val="23"/>
                <w:szCs w:val="23"/>
                <w:lang w:eastAsia="en-GB"/>
              </w:rPr>
            </w:pPr>
            <w:r w:rsidRPr="00ED3951">
              <w:rPr>
                <w:rFonts w:ascii="Calibri Light" w:hAnsi="Calibri Light" w:cs="Calibri Light"/>
                <w:sz w:val="23"/>
                <w:szCs w:val="23"/>
                <w:lang w:eastAsia="en-GB"/>
              </w:rPr>
              <w:t xml:space="preserve">The successful candidate will be responsible for overseeing student applications to the school and working closely with the Governors Admissions Panel, Local Authorities, Clergy, our local schools and key school staff to ensure smooth transitions for students. </w:t>
            </w:r>
          </w:p>
          <w:p w14:paraId="51CFAC0E" w14:textId="77777777" w:rsidR="00ED3951" w:rsidRPr="00ED3951" w:rsidRDefault="00ED3951" w:rsidP="00ED3951">
            <w:pPr>
              <w:rPr>
                <w:rFonts w:ascii="Calibri Light" w:hAnsi="Calibri Light" w:cs="Calibri Light"/>
                <w:sz w:val="23"/>
                <w:szCs w:val="23"/>
                <w:lang w:eastAsia="en-GB"/>
              </w:rPr>
            </w:pPr>
          </w:p>
        </w:tc>
      </w:tr>
    </w:tbl>
    <w:p w14:paraId="0935700A" w14:textId="77777777" w:rsidR="00ED3951" w:rsidRPr="00ED3951" w:rsidRDefault="00ED3951" w:rsidP="00ED3951">
      <w:pPr>
        <w:tabs>
          <w:tab w:val="left" w:pos="1276"/>
        </w:tabs>
        <w:ind w:right="-568"/>
        <w:rPr>
          <w:rFonts w:ascii="Calibri Light" w:hAnsi="Calibri Light" w:cs="Calibri Light"/>
          <w:sz w:val="23"/>
          <w:szCs w:val="23"/>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72"/>
      </w:tblGrid>
      <w:tr w:rsidR="00ED3951" w:rsidRPr="00ED3951" w14:paraId="4C81378A" w14:textId="77777777" w:rsidTr="005B2E0E">
        <w:tc>
          <w:tcPr>
            <w:tcW w:w="9372" w:type="dxa"/>
            <w:shd w:val="pct25" w:color="auto" w:fill="auto"/>
          </w:tcPr>
          <w:p w14:paraId="6217F790" w14:textId="77777777" w:rsidR="00ED3951" w:rsidRPr="00ED3951" w:rsidRDefault="00ED3951" w:rsidP="00ED3951">
            <w:pPr>
              <w:tabs>
                <w:tab w:val="left" w:pos="1276"/>
              </w:tabs>
              <w:ind w:right="60"/>
              <w:rPr>
                <w:rFonts w:ascii="Calibri Light" w:hAnsi="Calibri Light" w:cs="Calibri Light"/>
                <w:sz w:val="23"/>
                <w:szCs w:val="23"/>
                <w:lang w:eastAsia="en-GB"/>
              </w:rPr>
            </w:pPr>
            <w:r w:rsidRPr="00ED3951">
              <w:rPr>
                <w:rFonts w:ascii="Calibri Light" w:hAnsi="Calibri Light" w:cs="Calibri Light"/>
                <w:b/>
                <w:sz w:val="23"/>
                <w:szCs w:val="23"/>
                <w:lang w:eastAsia="en-GB"/>
              </w:rPr>
              <w:t>DESIGNATION OF POST AND POSITION WITHIN SCHOOL STRUCTURE</w:t>
            </w:r>
          </w:p>
        </w:tc>
      </w:tr>
      <w:tr w:rsidR="00ED3951" w:rsidRPr="00ED3951" w14:paraId="753AA84A" w14:textId="77777777" w:rsidTr="005B2E0E">
        <w:tc>
          <w:tcPr>
            <w:tcW w:w="9372" w:type="dxa"/>
          </w:tcPr>
          <w:p w14:paraId="143C7603" w14:textId="77777777" w:rsidR="00ED3951" w:rsidRPr="00ED3951" w:rsidRDefault="00ED3951" w:rsidP="00ED3951">
            <w:pPr>
              <w:rPr>
                <w:rFonts w:ascii="Calibri Light" w:hAnsi="Calibri Light" w:cs="Calibri Light"/>
                <w:sz w:val="23"/>
                <w:szCs w:val="23"/>
                <w:lang w:eastAsia="en-GB"/>
              </w:rPr>
            </w:pPr>
            <w:r w:rsidRPr="00ED3951">
              <w:rPr>
                <w:rFonts w:ascii="Calibri Light" w:hAnsi="Calibri Light" w:cs="Calibri Light"/>
                <w:sz w:val="23"/>
                <w:szCs w:val="23"/>
                <w:lang w:eastAsia="en-GB"/>
              </w:rPr>
              <w:t>Responsible to the Headteacher</w:t>
            </w:r>
          </w:p>
          <w:p w14:paraId="6E881280" w14:textId="77777777" w:rsidR="00ED3951" w:rsidRPr="00ED3951" w:rsidRDefault="00ED3951" w:rsidP="00ED3951">
            <w:pPr>
              <w:rPr>
                <w:rFonts w:ascii="Calibri Light" w:hAnsi="Calibri Light" w:cs="Calibri Light"/>
                <w:sz w:val="23"/>
                <w:szCs w:val="23"/>
                <w:lang w:eastAsia="en-GB"/>
              </w:rPr>
            </w:pPr>
          </w:p>
        </w:tc>
      </w:tr>
      <w:tr w:rsidR="00ED3951" w:rsidRPr="00ED3951" w14:paraId="375BE039" w14:textId="77777777" w:rsidTr="005B2E0E">
        <w:tc>
          <w:tcPr>
            <w:tcW w:w="9372" w:type="dxa"/>
            <w:shd w:val="pct25" w:color="auto" w:fill="auto"/>
          </w:tcPr>
          <w:p w14:paraId="66571F62" w14:textId="77777777" w:rsidR="00ED3951" w:rsidRPr="00ED3951" w:rsidRDefault="00ED3951" w:rsidP="00ED3951">
            <w:pPr>
              <w:tabs>
                <w:tab w:val="left" w:pos="1276"/>
              </w:tabs>
              <w:ind w:right="-12"/>
              <w:rPr>
                <w:rFonts w:ascii="Calibri Light" w:hAnsi="Calibri Light" w:cs="Calibri Light"/>
                <w:sz w:val="23"/>
                <w:szCs w:val="23"/>
                <w:lang w:eastAsia="en-GB"/>
              </w:rPr>
            </w:pPr>
            <w:r w:rsidRPr="00ED3951">
              <w:rPr>
                <w:rFonts w:ascii="Calibri Light" w:hAnsi="Calibri Light" w:cs="Calibri Light"/>
                <w:b/>
                <w:sz w:val="23"/>
                <w:szCs w:val="23"/>
                <w:lang w:eastAsia="en-GB"/>
              </w:rPr>
              <w:t>MAIN DUTIES AND RESPONSIBILITIES</w:t>
            </w:r>
          </w:p>
        </w:tc>
      </w:tr>
      <w:tr w:rsidR="00ED3951" w:rsidRPr="00ED3951" w14:paraId="21C40572" w14:textId="77777777" w:rsidTr="005B2E0E">
        <w:tc>
          <w:tcPr>
            <w:tcW w:w="9372" w:type="dxa"/>
          </w:tcPr>
          <w:p w14:paraId="5AB5BA94" w14:textId="77777777" w:rsidR="00ED3951" w:rsidRPr="00ED3951" w:rsidRDefault="00ED3951" w:rsidP="00ED3951">
            <w:pPr>
              <w:numPr>
                <w:ilvl w:val="0"/>
                <w:numId w:val="39"/>
              </w:numPr>
              <w:spacing w:after="160" w:line="276" w:lineRule="auto"/>
              <w:contextualSpacing/>
              <w:jc w:val="both"/>
              <w:rPr>
                <w:rFonts w:ascii="Calibri Light" w:hAnsi="Calibri Light" w:cs="Calibri Light"/>
                <w:sz w:val="23"/>
                <w:szCs w:val="23"/>
                <w:lang w:val="en-US"/>
              </w:rPr>
            </w:pPr>
            <w:r w:rsidRPr="00ED3951">
              <w:rPr>
                <w:rFonts w:ascii="Calibri Light" w:hAnsi="Calibri Light" w:cs="Calibri Light"/>
                <w:sz w:val="23"/>
                <w:szCs w:val="23"/>
                <w:lang w:val="en-US"/>
              </w:rPr>
              <w:t xml:space="preserve">Provide an approachable and professional response to enquiries concerning student admissions, maintaining accurate data, and responding to families in a timely manner for all year groups </w:t>
            </w:r>
          </w:p>
          <w:p w14:paraId="08C3B1BC" w14:textId="77777777" w:rsidR="00ED3951" w:rsidRPr="00ED3951" w:rsidRDefault="00ED3951" w:rsidP="00ED3951">
            <w:pPr>
              <w:numPr>
                <w:ilvl w:val="0"/>
                <w:numId w:val="39"/>
              </w:numPr>
              <w:spacing w:after="160" w:line="276" w:lineRule="auto"/>
              <w:contextualSpacing/>
              <w:jc w:val="both"/>
              <w:rPr>
                <w:rFonts w:ascii="Calibri Light" w:hAnsi="Calibri Light" w:cs="Calibri Light"/>
                <w:sz w:val="23"/>
                <w:szCs w:val="23"/>
                <w:lang w:val="en-US"/>
              </w:rPr>
            </w:pPr>
            <w:r w:rsidRPr="00ED3951">
              <w:rPr>
                <w:rFonts w:ascii="Calibri Light" w:hAnsi="Calibri Light" w:cs="Calibri Light"/>
                <w:sz w:val="23"/>
                <w:szCs w:val="23"/>
                <w:lang w:val="en-US"/>
              </w:rPr>
              <w:t>Undertake all aspects of the administration of student admissions, from the first point of enquiry through to the point of admission</w:t>
            </w:r>
          </w:p>
          <w:p w14:paraId="56863756" w14:textId="77777777" w:rsidR="00ED3951" w:rsidRPr="00ED3951" w:rsidRDefault="00ED3951" w:rsidP="00ED3951">
            <w:pPr>
              <w:numPr>
                <w:ilvl w:val="0"/>
                <w:numId w:val="39"/>
              </w:numPr>
              <w:spacing w:after="160" w:line="276" w:lineRule="auto"/>
              <w:contextualSpacing/>
              <w:jc w:val="both"/>
              <w:rPr>
                <w:rFonts w:ascii="Calibri Light" w:hAnsi="Calibri Light" w:cs="Calibri Light"/>
                <w:sz w:val="23"/>
                <w:szCs w:val="23"/>
                <w:lang w:val="en-US"/>
              </w:rPr>
            </w:pPr>
            <w:r w:rsidRPr="00ED3951">
              <w:rPr>
                <w:rFonts w:ascii="Calibri Light" w:hAnsi="Calibri Light" w:cs="Calibri Light"/>
                <w:sz w:val="23"/>
                <w:szCs w:val="23"/>
                <w:lang w:val="en-US"/>
              </w:rPr>
              <w:t>Undertake administrative tasks associated with statutory admissions consultations and other admissions activities as necessary including preparation of reports for governors’ and trustees’ meetings</w:t>
            </w:r>
          </w:p>
          <w:p w14:paraId="7605C75D" w14:textId="77777777" w:rsidR="00ED3951" w:rsidRPr="00ED3951" w:rsidRDefault="00ED3951" w:rsidP="00ED3951">
            <w:pPr>
              <w:numPr>
                <w:ilvl w:val="0"/>
                <w:numId w:val="39"/>
              </w:numPr>
              <w:spacing w:after="160" w:line="276" w:lineRule="auto"/>
              <w:contextualSpacing/>
              <w:jc w:val="both"/>
              <w:rPr>
                <w:rFonts w:ascii="Calibri Light" w:hAnsi="Calibri Light" w:cs="Calibri Light"/>
                <w:sz w:val="23"/>
                <w:szCs w:val="23"/>
                <w:lang w:val="en-US"/>
              </w:rPr>
            </w:pPr>
            <w:r w:rsidRPr="00ED3951">
              <w:rPr>
                <w:rFonts w:ascii="Calibri Light" w:hAnsi="Calibri Light" w:cs="Calibri Light"/>
                <w:sz w:val="23"/>
                <w:szCs w:val="23"/>
                <w:lang w:val="en-US"/>
              </w:rPr>
              <w:t>Prepare an annual calendar of admissions events and deadlines</w:t>
            </w:r>
          </w:p>
          <w:p w14:paraId="56BE34EB" w14:textId="77777777" w:rsidR="00ED3951" w:rsidRPr="00ED3951" w:rsidRDefault="00ED3951" w:rsidP="00ED3951">
            <w:pPr>
              <w:numPr>
                <w:ilvl w:val="0"/>
                <w:numId w:val="39"/>
              </w:numPr>
              <w:spacing w:after="160" w:line="276" w:lineRule="auto"/>
              <w:contextualSpacing/>
              <w:jc w:val="both"/>
              <w:rPr>
                <w:rFonts w:ascii="Calibri Light" w:hAnsi="Calibri Light" w:cs="Calibri Light"/>
                <w:sz w:val="23"/>
                <w:szCs w:val="23"/>
                <w:lang w:val="en-US"/>
              </w:rPr>
            </w:pPr>
            <w:r w:rsidRPr="00ED3951">
              <w:rPr>
                <w:rFonts w:ascii="Calibri Light" w:hAnsi="Calibri Light" w:cs="Calibri Light"/>
                <w:sz w:val="23"/>
                <w:szCs w:val="23"/>
                <w:lang w:val="en-US"/>
              </w:rPr>
              <w:t xml:space="preserve">Review, amend and arrange for ratification by the Governors, the School’s admission arrangements as required by and in accordance with statutory law </w:t>
            </w:r>
          </w:p>
          <w:p w14:paraId="5A00F835" w14:textId="77777777" w:rsidR="00ED3951" w:rsidRPr="00ED3951" w:rsidRDefault="00ED3951" w:rsidP="00ED3951">
            <w:pPr>
              <w:numPr>
                <w:ilvl w:val="0"/>
                <w:numId w:val="39"/>
              </w:numPr>
              <w:spacing w:after="160" w:line="276" w:lineRule="auto"/>
              <w:contextualSpacing/>
              <w:jc w:val="both"/>
              <w:rPr>
                <w:rFonts w:ascii="Calibri Light" w:hAnsi="Calibri Light" w:cs="Calibri Light"/>
                <w:sz w:val="23"/>
                <w:szCs w:val="23"/>
                <w:lang w:val="en-US"/>
              </w:rPr>
            </w:pPr>
            <w:r w:rsidRPr="00ED3951">
              <w:rPr>
                <w:rFonts w:ascii="Calibri Light" w:hAnsi="Calibri Light" w:cs="Calibri Light"/>
                <w:sz w:val="23"/>
                <w:szCs w:val="23"/>
                <w:lang w:val="en-US"/>
              </w:rPr>
              <w:t xml:space="preserve">Liaise with the </w:t>
            </w:r>
            <w:proofErr w:type="spellStart"/>
            <w:r w:rsidRPr="00ED3951">
              <w:rPr>
                <w:rFonts w:ascii="Calibri Light" w:hAnsi="Calibri Light" w:cs="Calibri Light"/>
                <w:sz w:val="23"/>
                <w:szCs w:val="23"/>
                <w:lang w:val="en-US"/>
              </w:rPr>
              <w:t>neighbouring</w:t>
            </w:r>
            <w:proofErr w:type="spellEnd"/>
            <w:r w:rsidRPr="00ED3951">
              <w:rPr>
                <w:rFonts w:ascii="Calibri Light" w:hAnsi="Calibri Light" w:cs="Calibri Light"/>
                <w:sz w:val="23"/>
                <w:szCs w:val="23"/>
                <w:lang w:val="en-US"/>
              </w:rPr>
              <w:t xml:space="preserve"> Local Authorities with respect to the publication of the </w:t>
            </w:r>
            <w:proofErr w:type="gramStart"/>
            <w:r w:rsidRPr="00ED3951">
              <w:rPr>
                <w:rFonts w:ascii="Calibri Light" w:hAnsi="Calibri Light" w:cs="Calibri Light"/>
                <w:sz w:val="23"/>
                <w:szCs w:val="23"/>
                <w:lang w:val="en-US"/>
              </w:rPr>
              <w:t>School’s</w:t>
            </w:r>
            <w:proofErr w:type="gramEnd"/>
            <w:r w:rsidRPr="00ED3951">
              <w:rPr>
                <w:rFonts w:ascii="Calibri Light" w:hAnsi="Calibri Light" w:cs="Calibri Light"/>
                <w:sz w:val="23"/>
                <w:szCs w:val="23"/>
                <w:lang w:val="en-US"/>
              </w:rPr>
              <w:t xml:space="preserve"> admission arrangements</w:t>
            </w:r>
          </w:p>
          <w:p w14:paraId="723EE51D" w14:textId="77777777" w:rsidR="00ED3951" w:rsidRPr="00ED3951" w:rsidRDefault="00ED3951" w:rsidP="00ED3951">
            <w:pPr>
              <w:numPr>
                <w:ilvl w:val="0"/>
                <w:numId w:val="39"/>
              </w:numPr>
              <w:spacing w:after="160" w:line="276" w:lineRule="auto"/>
              <w:contextualSpacing/>
              <w:jc w:val="both"/>
              <w:rPr>
                <w:rFonts w:ascii="Calibri Light" w:hAnsi="Calibri Light" w:cs="Calibri Light"/>
                <w:sz w:val="23"/>
                <w:szCs w:val="23"/>
                <w:lang w:val="en-US"/>
              </w:rPr>
            </w:pPr>
            <w:r w:rsidRPr="00ED3951">
              <w:rPr>
                <w:rFonts w:ascii="Calibri Light" w:hAnsi="Calibri Light" w:cs="Calibri Light"/>
                <w:sz w:val="23"/>
                <w:szCs w:val="23"/>
                <w:lang w:val="en-US"/>
              </w:rPr>
              <w:t>Ensure that the admissions page on the website is correct and amend as necessary</w:t>
            </w:r>
          </w:p>
          <w:p w14:paraId="71E87DE5" w14:textId="77777777" w:rsidR="00ED3951" w:rsidRPr="00ED3951" w:rsidRDefault="00ED3951" w:rsidP="00ED3951">
            <w:pPr>
              <w:numPr>
                <w:ilvl w:val="0"/>
                <w:numId w:val="39"/>
              </w:numPr>
              <w:spacing w:after="160" w:line="276" w:lineRule="auto"/>
              <w:contextualSpacing/>
              <w:jc w:val="both"/>
              <w:rPr>
                <w:rFonts w:ascii="Calibri Light" w:hAnsi="Calibri Light" w:cs="Calibri Light"/>
                <w:sz w:val="23"/>
                <w:szCs w:val="23"/>
                <w:lang w:val="en-US"/>
              </w:rPr>
            </w:pPr>
            <w:r w:rsidRPr="00ED3951">
              <w:rPr>
                <w:rFonts w:ascii="Calibri Light" w:hAnsi="Calibri Light" w:cs="Calibri Light"/>
                <w:sz w:val="23"/>
                <w:szCs w:val="23"/>
                <w:lang w:val="en-US"/>
              </w:rPr>
              <w:t>Provide admissions data as required to the Governors Admissions Panel, Headteacher and Senior Leadership Team</w:t>
            </w:r>
          </w:p>
          <w:p w14:paraId="7F32BDD6" w14:textId="77777777" w:rsidR="00ED3951" w:rsidRPr="00ED3951" w:rsidRDefault="00ED3951" w:rsidP="00ED3951">
            <w:pPr>
              <w:numPr>
                <w:ilvl w:val="0"/>
                <w:numId w:val="39"/>
              </w:numPr>
              <w:spacing w:after="160" w:line="276" w:lineRule="auto"/>
              <w:contextualSpacing/>
              <w:jc w:val="both"/>
              <w:rPr>
                <w:rFonts w:ascii="Calibri Light" w:hAnsi="Calibri Light" w:cs="Calibri Light"/>
                <w:sz w:val="23"/>
                <w:szCs w:val="23"/>
                <w:lang w:val="en-US"/>
              </w:rPr>
            </w:pPr>
            <w:r w:rsidRPr="00ED3951">
              <w:rPr>
                <w:rFonts w:ascii="Calibri Light" w:hAnsi="Calibri Light" w:cs="Calibri Light"/>
                <w:sz w:val="23"/>
                <w:szCs w:val="23"/>
                <w:lang w:val="en-US"/>
              </w:rPr>
              <w:t>Be the main point of contact for the Local Authority and our local schools on all admissions enquiries</w:t>
            </w:r>
          </w:p>
          <w:p w14:paraId="58A9C07D" w14:textId="77777777" w:rsidR="00ED3951" w:rsidRPr="00ED3951" w:rsidRDefault="00ED3951" w:rsidP="00ED3951">
            <w:pPr>
              <w:numPr>
                <w:ilvl w:val="0"/>
                <w:numId w:val="39"/>
              </w:numPr>
              <w:spacing w:after="160" w:line="276" w:lineRule="auto"/>
              <w:contextualSpacing/>
              <w:jc w:val="both"/>
              <w:rPr>
                <w:rFonts w:ascii="Calibri Light" w:hAnsi="Calibri Light" w:cs="Calibri Light"/>
                <w:sz w:val="23"/>
                <w:szCs w:val="23"/>
                <w:lang w:val="en-US"/>
              </w:rPr>
            </w:pPr>
            <w:r w:rsidRPr="00ED3951">
              <w:rPr>
                <w:rFonts w:ascii="Calibri Light" w:hAnsi="Calibri Light" w:cs="Calibri Light"/>
                <w:sz w:val="23"/>
                <w:szCs w:val="23"/>
                <w:lang w:val="en-US"/>
              </w:rPr>
              <w:t>Attend, and participate in, admissions meetings and training</w:t>
            </w:r>
          </w:p>
          <w:p w14:paraId="034A5E18" w14:textId="77777777" w:rsidR="00ED3951" w:rsidRPr="00ED3951" w:rsidRDefault="00ED3951" w:rsidP="00ED3951">
            <w:pPr>
              <w:numPr>
                <w:ilvl w:val="0"/>
                <w:numId w:val="39"/>
              </w:numPr>
              <w:spacing w:after="160" w:line="276" w:lineRule="auto"/>
              <w:contextualSpacing/>
              <w:jc w:val="both"/>
              <w:rPr>
                <w:rFonts w:ascii="Calibri Light" w:hAnsi="Calibri Light" w:cs="Calibri Light"/>
                <w:sz w:val="23"/>
                <w:szCs w:val="23"/>
                <w:lang w:val="en-US"/>
              </w:rPr>
            </w:pPr>
            <w:r w:rsidRPr="00ED3951">
              <w:rPr>
                <w:rFonts w:ascii="Calibri Light" w:hAnsi="Calibri Light" w:cs="Calibri Light"/>
                <w:sz w:val="23"/>
                <w:szCs w:val="23"/>
                <w:lang w:val="en-US"/>
              </w:rPr>
              <w:t>Respond to Freedom of Information requests</w:t>
            </w:r>
          </w:p>
          <w:p w14:paraId="57087AA9" w14:textId="77777777" w:rsidR="00ED3951" w:rsidRPr="00ED3951" w:rsidRDefault="00ED3951" w:rsidP="00ED3951">
            <w:pPr>
              <w:numPr>
                <w:ilvl w:val="0"/>
                <w:numId w:val="39"/>
              </w:numPr>
              <w:spacing w:after="160" w:line="276" w:lineRule="auto"/>
              <w:contextualSpacing/>
              <w:jc w:val="both"/>
              <w:rPr>
                <w:rFonts w:ascii="Calibri Light" w:hAnsi="Calibri Light" w:cs="Calibri Light"/>
                <w:sz w:val="23"/>
                <w:szCs w:val="23"/>
                <w:lang w:val="en-US"/>
              </w:rPr>
            </w:pPr>
            <w:r w:rsidRPr="00ED3951">
              <w:rPr>
                <w:rFonts w:ascii="Calibri Light" w:hAnsi="Calibri Light" w:cs="Calibri Light"/>
                <w:sz w:val="23"/>
                <w:szCs w:val="23"/>
                <w:lang w:val="en-US"/>
              </w:rPr>
              <w:t>Liaise with the Office of the Schools’ Adjudicator and the Schools’ Ombudsman as necessary under the direction of the Headteacher and Chair of Governors Admissions Panel</w:t>
            </w:r>
          </w:p>
          <w:p w14:paraId="7B568B39" w14:textId="77777777" w:rsidR="00ED3951" w:rsidRPr="00ED3951" w:rsidRDefault="00ED3951" w:rsidP="00ED3951">
            <w:pPr>
              <w:numPr>
                <w:ilvl w:val="0"/>
                <w:numId w:val="39"/>
              </w:numPr>
              <w:spacing w:after="160" w:line="276" w:lineRule="auto"/>
              <w:contextualSpacing/>
              <w:jc w:val="both"/>
              <w:rPr>
                <w:rFonts w:ascii="Calibri Light" w:hAnsi="Calibri Light" w:cs="Calibri Light"/>
                <w:sz w:val="23"/>
                <w:szCs w:val="23"/>
                <w:lang w:val="en-US"/>
              </w:rPr>
            </w:pPr>
            <w:r w:rsidRPr="00ED3951">
              <w:rPr>
                <w:rFonts w:ascii="Calibri Light" w:hAnsi="Calibri Light" w:cs="Calibri Light"/>
                <w:sz w:val="23"/>
                <w:szCs w:val="23"/>
                <w:lang w:val="en-US"/>
              </w:rPr>
              <w:t>Maintain meticulous records and undertake regular archiving of those records</w:t>
            </w:r>
          </w:p>
          <w:p w14:paraId="4227F4C8" w14:textId="77777777" w:rsidR="00ED3951" w:rsidRPr="00ED3951" w:rsidRDefault="00ED3951" w:rsidP="00ED3951">
            <w:pPr>
              <w:numPr>
                <w:ilvl w:val="0"/>
                <w:numId w:val="39"/>
              </w:numPr>
              <w:spacing w:line="276" w:lineRule="auto"/>
              <w:jc w:val="both"/>
              <w:rPr>
                <w:rFonts w:ascii="Calibri Light" w:hAnsi="Calibri Light" w:cs="Calibri Light"/>
                <w:sz w:val="23"/>
                <w:szCs w:val="23"/>
                <w:lang w:val="en-US"/>
              </w:rPr>
            </w:pPr>
            <w:r w:rsidRPr="00ED3951">
              <w:rPr>
                <w:rFonts w:ascii="Calibri Light" w:hAnsi="Calibri Light" w:cs="Calibri Light"/>
                <w:sz w:val="23"/>
                <w:szCs w:val="23"/>
                <w:lang w:val="en-US"/>
              </w:rPr>
              <w:t xml:space="preserve">Liaise with the Oxford Diocese, </w:t>
            </w:r>
            <w:proofErr w:type="spellStart"/>
            <w:r w:rsidRPr="00ED3951">
              <w:rPr>
                <w:rFonts w:ascii="Calibri Light" w:hAnsi="Calibri Light" w:cs="Calibri Light"/>
                <w:sz w:val="23"/>
                <w:szCs w:val="23"/>
                <w:lang w:val="en-US"/>
              </w:rPr>
              <w:t>neighbouring</w:t>
            </w:r>
            <w:proofErr w:type="spellEnd"/>
            <w:r w:rsidRPr="00ED3951">
              <w:rPr>
                <w:rFonts w:ascii="Calibri Light" w:hAnsi="Calibri Light" w:cs="Calibri Light"/>
                <w:sz w:val="23"/>
                <w:szCs w:val="23"/>
                <w:lang w:val="en-US"/>
              </w:rPr>
              <w:t xml:space="preserve"> Local Authorities, Clergy, external bodies regarding consultation or full consultation, as appropriate</w:t>
            </w:r>
          </w:p>
          <w:p w14:paraId="11E665DD" w14:textId="77777777" w:rsidR="00ED3951" w:rsidRPr="00ED3951" w:rsidRDefault="00ED3951" w:rsidP="00ED3951">
            <w:pPr>
              <w:numPr>
                <w:ilvl w:val="0"/>
                <w:numId w:val="39"/>
              </w:numPr>
              <w:spacing w:after="160" w:line="276" w:lineRule="auto"/>
              <w:contextualSpacing/>
              <w:jc w:val="both"/>
              <w:rPr>
                <w:rFonts w:ascii="Calibri Light" w:hAnsi="Calibri Light" w:cs="Calibri Light"/>
                <w:sz w:val="23"/>
                <w:szCs w:val="23"/>
                <w:lang w:val="en-US"/>
              </w:rPr>
            </w:pPr>
            <w:r w:rsidRPr="00ED3951">
              <w:rPr>
                <w:rFonts w:ascii="Calibri Light" w:hAnsi="Calibri Light" w:cs="Calibri Light"/>
                <w:sz w:val="23"/>
                <w:szCs w:val="23"/>
                <w:lang w:val="en-US"/>
              </w:rPr>
              <w:lastRenderedPageBreak/>
              <w:t>Support with the planning of admissions events such as open day tours and evening presentation, transition and induction days</w:t>
            </w:r>
          </w:p>
          <w:p w14:paraId="4EDE9485" w14:textId="77777777" w:rsidR="00ED3951" w:rsidRPr="00ED3951" w:rsidRDefault="00ED3951" w:rsidP="00ED3951">
            <w:pPr>
              <w:numPr>
                <w:ilvl w:val="0"/>
                <w:numId w:val="39"/>
              </w:numPr>
              <w:spacing w:after="160" w:line="276" w:lineRule="auto"/>
              <w:contextualSpacing/>
              <w:jc w:val="both"/>
              <w:rPr>
                <w:rFonts w:ascii="Calibri Light" w:hAnsi="Calibri Light" w:cs="Calibri Light"/>
                <w:sz w:val="23"/>
                <w:szCs w:val="23"/>
                <w:lang w:val="en-US"/>
              </w:rPr>
            </w:pPr>
            <w:r w:rsidRPr="00ED3951">
              <w:rPr>
                <w:rFonts w:ascii="Calibri Light" w:hAnsi="Calibri Light" w:cs="Calibri Light"/>
                <w:sz w:val="23"/>
                <w:szCs w:val="23"/>
                <w:lang w:val="en-US"/>
              </w:rPr>
              <w:t>Process applications for transfer from primary to secondary education</w:t>
            </w:r>
          </w:p>
          <w:p w14:paraId="4BF485DC" w14:textId="77777777" w:rsidR="00ED3951" w:rsidRPr="00ED3951" w:rsidRDefault="00ED3951" w:rsidP="00ED3951">
            <w:pPr>
              <w:numPr>
                <w:ilvl w:val="0"/>
                <w:numId w:val="39"/>
              </w:numPr>
              <w:spacing w:after="160" w:line="276" w:lineRule="auto"/>
              <w:contextualSpacing/>
              <w:jc w:val="both"/>
              <w:rPr>
                <w:rFonts w:ascii="Calibri Light" w:hAnsi="Calibri Light" w:cs="Calibri Light"/>
                <w:sz w:val="23"/>
                <w:szCs w:val="23"/>
                <w:lang w:val="en-US"/>
              </w:rPr>
            </w:pPr>
            <w:r w:rsidRPr="00ED3951">
              <w:rPr>
                <w:rFonts w:ascii="Calibri Light" w:hAnsi="Calibri Light" w:cs="Calibri Light"/>
                <w:sz w:val="23"/>
                <w:szCs w:val="23"/>
                <w:lang w:val="en-US"/>
              </w:rPr>
              <w:t>Liaise with members of the Clergy, as required</w:t>
            </w:r>
          </w:p>
          <w:p w14:paraId="7EC03710" w14:textId="77777777" w:rsidR="00ED3951" w:rsidRPr="00ED3951" w:rsidRDefault="00ED3951" w:rsidP="00ED3951">
            <w:pPr>
              <w:numPr>
                <w:ilvl w:val="0"/>
                <w:numId w:val="39"/>
              </w:numPr>
              <w:spacing w:after="160" w:line="276" w:lineRule="auto"/>
              <w:contextualSpacing/>
              <w:jc w:val="both"/>
              <w:rPr>
                <w:rFonts w:ascii="Calibri Light" w:hAnsi="Calibri Light" w:cs="Calibri Light"/>
                <w:sz w:val="23"/>
                <w:szCs w:val="23"/>
                <w:lang w:val="en-US"/>
              </w:rPr>
            </w:pPr>
            <w:r w:rsidRPr="00ED3951">
              <w:rPr>
                <w:rFonts w:ascii="Calibri Light" w:hAnsi="Calibri Light" w:cs="Calibri Light"/>
                <w:sz w:val="23"/>
                <w:szCs w:val="23"/>
                <w:lang w:val="en-US"/>
              </w:rPr>
              <w:t xml:space="preserve">Prepare all documentation of Year 7 applicants transferring from primary school for consideration by the Governors Admissions Panel </w:t>
            </w:r>
          </w:p>
          <w:p w14:paraId="2F0D6177" w14:textId="77777777" w:rsidR="00ED3951" w:rsidRPr="00ED3951" w:rsidRDefault="00ED3951" w:rsidP="00ED3951">
            <w:pPr>
              <w:numPr>
                <w:ilvl w:val="0"/>
                <w:numId w:val="39"/>
              </w:numPr>
              <w:spacing w:after="160" w:line="276" w:lineRule="auto"/>
              <w:contextualSpacing/>
              <w:jc w:val="both"/>
              <w:rPr>
                <w:rFonts w:ascii="Calibri Light" w:hAnsi="Calibri Light" w:cs="Calibri Light"/>
                <w:sz w:val="23"/>
                <w:szCs w:val="23"/>
                <w:lang w:val="en-US"/>
              </w:rPr>
            </w:pPr>
            <w:r w:rsidRPr="00ED3951">
              <w:rPr>
                <w:rFonts w:ascii="Calibri Light" w:hAnsi="Calibri Light" w:cs="Calibri Light"/>
                <w:sz w:val="23"/>
                <w:szCs w:val="23"/>
                <w:lang w:val="en-US"/>
              </w:rPr>
              <w:t xml:space="preserve">Liaise with the Local Authority to provide accurate lists of applicants under the </w:t>
            </w:r>
            <w:proofErr w:type="gramStart"/>
            <w:r w:rsidRPr="00ED3951">
              <w:rPr>
                <w:rFonts w:ascii="Calibri Light" w:hAnsi="Calibri Light" w:cs="Calibri Light"/>
                <w:sz w:val="23"/>
                <w:szCs w:val="23"/>
                <w:lang w:val="en-US"/>
              </w:rPr>
              <w:t>School’s</w:t>
            </w:r>
            <w:proofErr w:type="gramEnd"/>
            <w:r w:rsidRPr="00ED3951">
              <w:rPr>
                <w:rFonts w:ascii="Calibri Light" w:hAnsi="Calibri Light" w:cs="Calibri Light"/>
                <w:sz w:val="23"/>
                <w:szCs w:val="23"/>
                <w:lang w:val="en-US"/>
              </w:rPr>
              <w:t xml:space="preserve"> admission criteria in order of eligibility</w:t>
            </w:r>
          </w:p>
          <w:p w14:paraId="2F60E76D" w14:textId="77777777" w:rsidR="00ED3951" w:rsidRPr="00ED3951" w:rsidRDefault="00ED3951" w:rsidP="00ED3951">
            <w:pPr>
              <w:numPr>
                <w:ilvl w:val="0"/>
                <w:numId w:val="39"/>
              </w:numPr>
              <w:spacing w:after="160" w:line="276" w:lineRule="auto"/>
              <w:contextualSpacing/>
              <w:jc w:val="both"/>
              <w:rPr>
                <w:rFonts w:ascii="Calibri Light" w:hAnsi="Calibri Light" w:cs="Calibri Light"/>
                <w:sz w:val="23"/>
                <w:szCs w:val="23"/>
                <w:lang w:val="en-US"/>
              </w:rPr>
            </w:pPr>
            <w:r w:rsidRPr="00ED3951">
              <w:rPr>
                <w:rFonts w:ascii="Calibri Light" w:hAnsi="Calibri Light" w:cs="Calibri Light"/>
                <w:sz w:val="23"/>
                <w:szCs w:val="23"/>
                <w:lang w:val="en-US"/>
              </w:rPr>
              <w:t xml:space="preserve">Communicate with Headteachers of all local schools </w:t>
            </w:r>
            <w:r w:rsidRPr="00ED3951">
              <w:rPr>
                <w:rFonts w:ascii="Calibri Light" w:hAnsi="Calibri Light" w:cs="Calibri Light"/>
                <w:sz w:val="23"/>
                <w:szCs w:val="23"/>
                <w:lang w:val="en-US" w:eastAsia="en-GB"/>
              </w:rPr>
              <w:t>regarding the necessary information for a smooth transition</w:t>
            </w:r>
          </w:p>
          <w:p w14:paraId="339B083B" w14:textId="77777777" w:rsidR="00ED3951" w:rsidRPr="00ED3951" w:rsidRDefault="00ED3951" w:rsidP="00ED3951">
            <w:pPr>
              <w:numPr>
                <w:ilvl w:val="0"/>
                <w:numId w:val="39"/>
              </w:numPr>
              <w:spacing w:after="160" w:line="276" w:lineRule="auto"/>
              <w:contextualSpacing/>
              <w:jc w:val="both"/>
              <w:rPr>
                <w:rFonts w:ascii="Calibri Light" w:hAnsi="Calibri Light" w:cs="Calibri Light"/>
                <w:sz w:val="23"/>
                <w:szCs w:val="23"/>
                <w:lang w:val="en-US"/>
              </w:rPr>
            </w:pPr>
            <w:r w:rsidRPr="00ED3951">
              <w:rPr>
                <w:rFonts w:ascii="Calibri Light" w:hAnsi="Calibri Light" w:cs="Calibri Light"/>
                <w:sz w:val="23"/>
                <w:szCs w:val="23"/>
                <w:lang w:val="en-US"/>
              </w:rPr>
              <w:t xml:space="preserve">Be responsible for new intake administration ensuring all the necessary documentation is in place, that students have been allocated a house and their information is recorded in SIMS prior to their enrolment day </w:t>
            </w:r>
          </w:p>
          <w:p w14:paraId="5D978BC9" w14:textId="77777777" w:rsidR="00ED3951" w:rsidRPr="00ED3951" w:rsidRDefault="00ED3951" w:rsidP="00ED3951">
            <w:pPr>
              <w:numPr>
                <w:ilvl w:val="0"/>
                <w:numId w:val="39"/>
              </w:numPr>
              <w:spacing w:line="276" w:lineRule="auto"/>
              <w:jc w:val="both"/>
              <w:rPr>
                <w:rFonts w:ascii="Calibri Light" w:hAnsi="Calibri Light" w:cs="Calibri Light"/>
                <w:sz w:val="23"/>
                <w:szCs w:val="23"/>
                <w:lang w:val="en-US"/>
              </w:rPr>
            </w:pPr>
            <w:r w:rsidRPr="00ED3951">
              <w:rPr>
                <w:rFonts w:ascii="Calibri Light" w:hAnsi="Calibri Light" w:cs="Calibri Light"/>
                <w:sz w:val="23"/>
                <w:szCs w:val="23"/>
                <w:lang w:val="en-US"/>
              </w:rPr>
              <w:t>Process out of chronological year requests</w:t>
            </w:r>
          </w:p>
          <w:p w14:paraId="19DA7B62" w14:textId="77777777" w:rsidR="00ED3951" w:rsidRPr="00ED3951" w:rsidRDefault="00ED3951" w:rsidP="00ED3951">
            <w:pPr>
              <w:numPr>
                <w:ilvl w:val="0"/>
                <w:numId w:val="39"/>
              </w:numPr>
              <w:spacing w:after="160" w:line="276" w:lineRule="auto"/>
              <w:contextualSpacing/>
              <w:jc w:val="both"/>
              <w:rPr>
                <w:rFonts w:ascii="Calibri Light" w:hAnsi="Calibri Light" w:cs="Calibri Light"/>
                <w:sz w:val="23"/>
                <w:szCs w:val="23"/>
                <w:lang w:val="en-US"/>
              </w:rPr>
            </w:pPr>
            <w:r w:rsidRPr="00ED3951">
              <w:rPr>
                <w:rFonts w:ascii="Calibri Light" w:hAnsi="Calibri Light" w:cs="Calibri Light"/>
                <w:sz w:val="23"/>
                <w:szCs w:val="23"/>
                <w:lang w:val="en-US"/>
              </w:rPr>
              <w:t>Process in-year applications, arrange tours if required, manage in-year admissions records and waiting lists, monitor student numbers in each year group</w:t>
            </w:r>
          </w:p>
          <w:p w14:paraId="6DBC1E83" w14:textId="77777777" w:rsidR="00ED3951" w:rsidRPr="00ED3951" w:rsidRDefault="00ED3951" w:rsidP="00ED3951">
            <w:pPr>
              <w:numPr>
                <w:ilvl w:val="0"/>
                <w:numId w:val="39"/>
              </w:numPr>
              <w:spacing w:after="160" w:line="276" w:lineRule="auto"/>
              <w:contextualSpacing/>
              <w:jc w:val="both"/>
              <w:rPr>
                <w:rFonts w:ascii="Calibri Light" w:hAnsi="Calibri Light" w:cs="Calibri Light"/>
                <w:sz w:val="23"/>
                <w:szCs w:val="23"/>
                <w:lang w:val="en-US"/>
              </w:rPr>
            </w:pPr>
            <w:r w:rsidRPr="00ED3951">
              <w:rPr>
                <w:rFonts w:ascii="Calibri Light" w:hAnsi="Calibri Light" w:cs="Calibri Light"/>
                <w:sz w:val="23"/>
                <w:szCs w:val="23"/>
                <w:lang w:val="en-US"/>
              </w:rPr>
              <w:t>Liaise with the Governors Admissions Panel, Headteacher and relevant staff members as necessary</w:t>
            </w:r>
          </w:p>
          <w:p w14:paraId="64EB8578" w14:textId="77777777" w:rsidR="00ED3951" w:rsidRPr="00ED3951" w:rsidRDefault="00ED3951" w:rsidP="00ED3951">
            <w:pPr>
              <w:numPr>
                <w:ilvl w:val="0"/>
                <w:numId w:val="39"/>
              </w:numPr>
              <w:spacing w:after="160" w:line="276" w:lineRule="auto"/>
              <w:contextualSpacing/>
              <w:jc w:val="both"/>
              <w:rPr>
                <w:rFonts w:ascii="Calibri Light" w:hAnsi="Calibri Light" w:cs="Calibri Light"/>
                <w:sz w:val="23"/>
                <w:szCs w:val="23"/>
                <w:lang w:val="en-US"/>
              </w:rPr>
            </w:pPr>
            <w:r w:rsidRPr="00ED3951">
              <w:rPr>
                <w:rFonts w:ascii="Calibri Light" w:hAnsi="Calibri Light" w:cs="Calibri Light"/>
                <w:sz w:val="23"/>
                <w:szCs w:val="23"/>
                <w:lang w:val="en-US"/>
              </w:rPr>
              <w:t xml:space="preserve">Produce Number on Roll information for the Local Authority, as requested </w:t>
            </w:r>
          </w:p>
          <w:p w14:paraId="3A6C2C6D" w14:textId="77777777" w:rsidR="00ED3951" w:rsidRPr="00ED3951" w:rsidRDefault="00ED3951" w:rsidP="00ED3951">
            <w:pPr>
              <w:numPr>
                <w:ilvl w:val="0"/>
                <w:numId w:val="39"/>
              </w:numPr>
              <w:spacing w:after="160" w:line="276" w:lineRule="auto"/>
              <w:contextualSpacing/>
              <w:jc w:val="both"/>
              <w:rPr>
                <w:rFonts w:ascii="Calibri Light" w:hAnsi="Calibri Light" w:cs="Calibri Light"/>
                <w:sz w:val="23"/>
                <w:szCs w:val="23"/>
                <w:lang w:val="en-US"/>
              </w:rPr>
            </w:pPr>
            <w:r w:rsidRPr="00ED3951">
              <w:rPr>
                <w:rFonts w:ascii="Calibri Light" w:hAnsi="Calibri Light" w:cs="Calibri Light"/>
                <w:sz w:val="23"/>
                <w:szCs w:val="23"/>
                <w:lang w:val="en-US"/>
              </w:rPr>
              <w:t xml:space="preserve">Process Sixth Form external applications </w:t>
            </w:r>
          </w:p>
          <w:p w14:paraId="62F137A6" w14:textId="77777777" w:rsidR="00ED3951" w:rsidRPr="00ED3951" w:rsidRDefault="00ED3951" w:rsidP="00ED3951">
            <w:pPr>
              <w:numPr>
                <w:ilvl w:val="0"/>
                <w:numId w:val="39"/>
              </w:numPr>
              <w:spacing w:after="160" w:line="276" w:lineRule="auto"/>
              <w:contextualSpacing/>
              <w:jc w:val="both"/>
              <w:rPr>
                <w:rFonts w:ascii="Calibri Light" w:hAnsi="Calibri Light" w:cs="Calibri Light"/>
                <w:sz w:val="23"/>
                <w:szCs w:val="23"/>
                <w:lang w:val="en-US"/>
              </w:rPr>
            </w:pPr>
            <w:r w:rsidRPr="00ED3951">
              <w:rPr>
                <w:rFonts w:ascii="Calibri Light" w:hAnsi="Calibri Light" w:cs="Calibri Light"/>
                <w:sz w:val="23"/>
                <w:szCs w:val="23"/>
                <w:lang w:val="en-US"/>
              </w:rPr>
              <w:t>Liaise with the SENCo in the admission of students with Education, Health and Care</w:t>
            </w:r>
            <w:r w:rsidRPr="00ED3951">
              <w:rPr>
                <w:rFonts w:ascii="Calibri Light" w:hAnsi="Calibri Light" w:cs="Calibri Light"/>
                <w:bCs/>
                <w:sz w:val="23"/>
                <w:szCs w:val="23"/>
                <w:lang w:val="en-US"/>
              </w:rPr>
              <w:t xml:space="preserve"> </w:t>
            </w:r>
            <w:r w:rsidRPr="00ED3951">
              <w:rPr>
                <w:rFonts w:ascii="Calibri Light" w:hAnsi="Calibri Light" w:cs="Calibri Light"/>
                <w:sz w:val="23"/>
                <w:szCs w:val="23"/>
                <w:lang w:val="en-US"/>
              </w:rPr>
              <w:t>Plans</w:t>
            </w:r>
          </w:p>
          <w:p w14:paraId="5AF0C447" w14:textId="77777777" w:rsidR="00ED3951" w:rsidRPr="00ED3951" w:rsidRDefault="00ED3951" w:rsidP="00ED3951">
            <w:pPr>
              <w:numPr>
                <w:ilvl w:val="0"/>
                <w:numId w:val="39"/>
              </w:numPr>
              <w:spacing w:after="160" w:line="276" w:lineRule="auto"/>
              <w:contextualSpacing/>
              <w:jc w:val="both"/>
              <w:rPr>
                <w:rFonts w:ascii="Calibri Light" w:hAnsi="Calibri Light" w:cs="Calibri Light"/>
                <w:sz w:val="23"/>
                <w:szCs w:val="23"/>
                <w:lang w:val="en-US"/>
              </w:rPr>
            </w:pPr>
            <w:r w:rsidRPr="00ED3951">
              <w:rPr>
                <w:rFonts w:ascii="Calibri Light" w:hAnsi="Calibri Light" w:cs="Calibri Light"/>
                <w:sz w:val="23"/>
                <w:szCs w:val="23"/>
                <w:lang w:val="en-US"/>
              </w:rPr>
              <w:t>Liaise with the Oxford Diocese the dates for the admissions appeals, prepare and collate the paperwork and distribute to independent panel members within the specified timeframe</w:t>
            </w:r>
          </w:p>
          <w:p w14:paraId="61A6C3FD" w14:textId="77777777" w:rsidR="00ED3951" w:rsidRPr="00ED3951" w:rsidRDefault="00ED3951" w:rsidP="00ED3951">
            <w:pPr>
              <w:numPr>
                <w:ilvl w:val="0"/>
                <w:numId w:val="39"/>
              </w:numPr>
              <w:spacing w:after="160" w:line="276" w:lineRule="auto"/>
              <w:contextualSpacing/>
              <w:jc w:val="both"/>
              <w:rPr>
                <w:rFonts w:ascii="Calibri Light" w:hAnsi="Calibri Light" w:cs="Calibri Light"/>
                <w:sz w:val="23"/>
                <w:szCs w:val="23"/>
                <w:lang w:val="en-US"/>
              </w:rPr>
            </w:pPr>
            <w:r w:rsidRPr="00ED3951">
              <w:rPr>
                <w:rFonts w:ascii="Calibri Light" w:hAnsi="Calibri Light" w:cs="Calibri Light"/>
                <w:sz w:val="23"/>
                <w:szCs w:val="23"/>
                <w:lang w:val="en-US" w:eastAsia="en-GB"/>
              </w:rPr>
              <w:t xml:space="preserve">Liaise with parents regarding the appeal process and compile the necessary documentation for appeals </w:t>
            </w:r>
            <w:r w:rsidRPr="00ED3951">
              <w:rPr>
                <w:rFonts w:ascii="Calibri Light" w:hAnsi="Calibri Light" w:cs="Calibri Light"/>
                <w:sz w:val="23"/>
                <w:szCs w:val="23"/>
                <w:lang w:val="en-US"/>
              </w:rPr>
              <w:t>within the specified timeframe</w:t>
            </w:r>
          </w:p>
          <w:p w14:paraId="55B9A5D6" w14:textId="77777777" w:rsidR="00ED3951" w:rsidRPr="00ED3951" w:rsidRDefault="00ED3951" w:rsidP="00ED3951">
            <w:pPr>
              <w:tabs>
                <w:tab w:val="left" w:pos="1276"/>
              </w:tabs>
              <w:ind w:right="60"/>
              <w:rPr>
                <w:rFonts w:ascii="Calibri Light" w:hAnsi="Calibri Light" w:cs="Calibri Light"/>
                <w:sz w:val="23"/>
                <w:szCs w:val="23"/>
                <w:lang w:eastAsia="en-GB"/>
              </w:rPr>
            </w:pPr>
          </w:p>
          <w:p w14:paraId="4E1BF648" w14:textId="77777777" w:rsidR="00ED3951" w:rsidRPr="00ED3951" w:rsidRDefault="00ED3951" w:rsidP="00ED3951">
            <w:pPr>
              <w:rPr>
                <w:rFonts w:ascii="Calibri Light" w:hAnsi="Calibri Light" w:cs="Calibri Light"/>
                <w:sz w:val="23"/>
                <w:szCs w:val="23"/>
                <w:lang w:eastAsia="en-GB"/>
              </w:rPr>
            </w:pPr>
          </w:p>
        </w:tc>
      </w:tr>
    </w:tbl>
    <w:p w14:paraId="78119F5B" w14:textId="77777777" w:rsidR="00ED3951" w:rsidRPr="00ED3951" w:rsidRDefault="00ED3951" w:rsidP="00ED3951">
      <w:pPr>
        <w:tabs>
          <w:tab w:val="left" w:pos="1276"/>
        </w:tabs>
        <w:ind w:right="-568"/>
        <w:rPr>
          <w:rFonts w:ascii="Calibri Light" w:hAnsi="Calibri Light" w:cs="Calibri Light"/>
          <w:sz w:val="23"/>
          <w:szCs w:val="23"/>
          <w:lang w:eastAsia="en-GB"/>
        </w:rPr>
      </w:pPr>
    </w:p>
    <w:p w14:paraId="4EDCF061" w14:textId="77777777" w:rsidR="00ED3951" w:rsidRPr="00ED3951" w:rsidRDefault="00ED3951" w:rsidP="00ED3951">
      <w:pPr>
        <w:rPr>
          <w:rFonts w:ascii="Calibri Light" w:hAnsi="Calibri Light" w:cs="Calibri Light"/>
          <w:sz w:val="23"/>
          <w:szCs w:val="23"/>
          <w:lang w:eastAsia="en-GB"/>
        </w:rPr>
      </w:pPr>
    </w:p>
    <w:p w14:paraId="0CFE9A59" w14:textId="77777777" w:rsidR="00ED3951" w:rsidRPr="00ED3951" w:rsidRDefault="00ED3951" w:rsidP="00ED3951">
      <w:pPr>
        <w:jc w:val="center"/>
        <w:rPr>
          <w:rFonts w:ascii="Calibri Light" w:hAnsi="Calibri Light" w:cs="Calibri Light"/>
          <w:b/>
          <w:sz w:val="23"/>
          <w:szCs w:val="23"/>
          <w:lang w:eastAsia="en-GB"/>
        </w:rPr>
      </w:pPr>
      <w:r w:rsidRPr="00ED3951">
        <w:rPr>
          <w:rFonts w:ascii="Calibri Light" w:hAnsi="Calibri Light" w:cs="Calibri Light"/>
          <w:b/>
          <w:sz w:val="23"/>
          <w:szCs w:val="23"/>
          <w:lang w:eastAsia="en-GB"/>
        </w:rPr>
        <w:t>PERSON SPECIFICATION</w:t>
      </w:r>
    </w:p>
    <w:tbl>
      <w:tblPr>
        <w:tblW w:w="0" w:type="auto"/>
        <w:tblInd w:w="8" w:type="dxa"/>
        <w:tblLayout w:type="fixed"/>
        <w:tblLook w:val="0000" w:firstRow="0" w:lastRow="0" w:firstColumn="0" w:lastColumn="0" w:noHBand="0" w:noVBand="0"/>
      </w:tblPr>
      <w:tblGrid>
        <w:gridCol w:w="3132"/>
        <w:gridCol w:w="3497"/>
        <w:gridCol w:w="623"/>
        <w:gridCol w:w="1280"/>
        <w:gridCol w:w="888"/>
      </w:tblGrid>
      <w:tr w:rsidR="00ED3951" w:rsidRPr="00ED3951" w14:paraId="579F2B01" w14:textId="77777777" w:rsidTr="00B00612">
        <w:trPr>
          <w:gridAfter w:val="1"/>
          <w:wAfter w:w="888" w:type="dxa"/>
        </w:trPr>
        <w:tc>
          <w:tcPr>
            <w:tcW w:w="7252" w:type="dxa"/>
            <w:gridSpan w:val="3"/>
          </w:tcPr>
          <w:p w14:paraId="3AEED52E" w14:textId="77777777" w:rsidR="00ED3951" w:rsidRDefault="00ED3951" w:rsidP="00ED3951">
            <w:pPr>
              <w:rPr>
                <w:rFonts w:ascii="Calibri Light" w:hAnsi="Calibri Light" w:cs="Calibri Light"/>
                <w:sz w:val="23"/>
                <w:szCs w:val="23"/>
                <w:lang w:eastAsia="en-GB"/>
              </w:rPr>
            </w:pPr>
          </w:p>
          <w:p w14:paraId="1DABA049" w14:textId="3C94FE5C" w:rsidR="00B00612" w:rsidRPr="00ED3951" w:rsidRDefault="00B00612" w:rsidP="00ED3951">
            <w:pPr>
              <w:rPr>
                <w:rFonts w:ascii="Calibri Light" w:hAnsi="Calibri Light" w:cs="Calibri Light"/>
                <w:sz w:val="23"/>
                <w:szCs w:val="23"/>
                <w:lang w:eastAsia="en-GB"/>
              </w:rPr>
            </w:pPr>
          </w:p>
        </w:tc>
        <w:tc>
          <w:tcPr>
            <w:tcW w:w="1280" w:type="dxa"/>
          </w:tcPr>
          <w:p w14:paraId="5C30CFC2" w14:textId="77777777" w:rsidR="00ED3951" w:rsidRPr="00ED3951" w:rsidRDefault="00ED3951" w:rsidP="00ED3951">
            <w:pPr>
              <w:rPr>
                <w:rFonts w:ascii="Calibri Light" w:hAnsi="Calibri Light" w:cs="Calibri Light"/>
                <w:sz w:val="23"/>
                <w:szCs w:val="23"/>
                <w:lang w:eastAsia="en-GB"/>
              </w:rPr>
            </w:pPr>
          </w:p>
        </w:tc>
      </w:tr>
      <w:tr w:rsidR="00ED3951" w:rsidRPr="00ED3951" w14:paraId="6379B463" w14:textId="77777777" w:rsidTr="00B00612">
        <w:tc>
          <w:tcPr>
            <w:tcW w:w="3132" w:type="dxa"/>
            <w:tcBorders>
              <w:top w:val="single" w:sz="6" w:space="0" w:color="auto"/>
              <w:left w:val="single" w:sz="6" w:space="0" w:color="auto"/>
              <w:bottom w:val="single" w:sz="6" w:space="0" w:color="auto"/>
              <w:right w:val="single" w:sz="6" w:space="0" w:color="auto"/>
            </w:tcBorders>
            <w:shd w:val="pct25" w:color="auto" w:fill="auto"/>
          </w:tcPr>
          <w:p w14:paraId="1041A3ED" w14:textId="77777777" w:rsidR="00ED3951" w:rsidRPr="00ED3951" w:rsidRDefault="00ED3951" w:rsidP="00ED3951">
            <w:pPr>
              <w:rPr>
                <w:rFonts w:ascii="Calibri Light" w:hAnsi="Calibri Light" w:cs="Calibri Light"/>
                <w:b/>
                <w:sz w:val="23"/>
                <w:szCs w:val="23"/>
                <w:lang w:eastAsia="en-GB"/>
              </w:rPr>
            </w:pPr>
            <w:r w:rsidRPr="00ED3951">
              <w:rPr>
                <w:rFonts w:ascii="Calibri Light" w:hAnsi="Calibri Light" w:cs="Calibri Light"/>
                <w:b/>
                <w:sz w:val="23"/>
                <w:szCs w:val="23"/>
                <w:lang w:eastAsia="en-GB"/>
              </w:rPr>
              <w:t>KEY CRITERIA</w:t>
            </w:r>
          </w:p>
        </w:tc>
        <w:tc>
          <w:tcPr>
            <w:tcW w:w="3497" w:type="dxa"/>
            <w:tcBorders>
              <w:top w:val="single" w:sz="6" w:space="0" w:color="auto"/>
              <w:left w:val="single" w:sz="6" w:space="0" w:color="auto"/>
              <w:bottom w:val="single" w:sz="6" w:space="0" w:color="auto"/>
              <w:right w:val="single" w:sz="6" w:space="0" w:color="auto"/>
            </w:tcBorders>
            <w:shd w:val="pct25" w:color="auto" w:fill="auto"/>
          </w:tcPr>
          <w:p w14:paraId="413A776A" w14:textId="77777777" w:rsidR="00ED3951" w:rsidRPr="00ED3951" w:rsidRDefault="00ED3951" w:rsidP="00ED3951">
            <w:pPr>
              <w:rPr>
                <w:rFonts w:ascii="Calibri Light" w:hAnsi="Calibri Light" w:cs="Calibri Light"/>
                <w:b/>
                <w:sz w:val="23"/>
                <w:szCs w:val="23"/>
                <w:lang w:eastAsia="en-GB"/>
              </w:rPr>
            </w:pPr>
            <w:r w:rsidRPr="00ED3951">
              <w:rPr>
                <w:rFonts w:ascii="Calibri Light" w:hAnsi="Calibri Light" w:cs="Calibri Light"/>
                <w:b/>
                <w:sz w:val="23"/>
                <w:szCs w:val="23"/>
                <w:lang w:eastAsia="en-GB"/>
              </w:rPr>
              <w:t>ESSENTIAL</w:t>
            </w:r>
          </w:p>
        </w:tc>
        <w:tc>
          <w:tcPr>
            <w:tcW w:w="2791" w:type="dxa"/>
            <w:gridSpan w:val="3"/>
            <w:tcBorders>
              <w:top w:val="single" w:sz="6" w:space="0" w:color="auto"/>
              <w:left w:val="single" w:sz="6" w:space="0" w:color="auto"/>
              <w:bottom w:val="single" w:sz="6" w:space="0" w:color="auto"/>
              <w:right w:val="single" w:sz="6" w:space="0" w:color="auto"/>
            </w:tcBorders>
            <w:shd w:val="pct25" w:color="auto" w:fill="auto"/>
          </w:tcPr>
          <w:p w14:paraId="7B03FFCF" w14:textId="77777777" w:rsidR="00ED3951" w:rsidRPr="00ED3951" w:rsidRDefault="00ED3951" w:rsidP="00ED3951">
            <w:pPr>
              <w:rPr>
                <w:rFonts w:ascii="Calibri Light" w:hAnsi="Calibri Light" w:cs="Calibri Light"/>
                <w:b/>
                <w:sz w:val="23"/>
                <w:szCs w:val="23"/>
                <w:lang w:eastAsia="en-GB"/>
              </w:rPr>
            </w:pPr>
            <w:r w:rsidRPr="00ED3951">
              <w:rPr>
                <w:rFonts w:ascii="Calibri Light" w:hAnsi="Calibri Light" w:cs="Calibri Light"/>
                <w:b/>
                <w:sz w:val="23"/>
                <w:szCs w:val="23"/>
                <w:lang w:eastAsia="en-GB"/>
              </w:rPr>
              <w:t>DESIRABLE</w:t>
            </w:r>
          </w:p>
        </w:tc>
      </w:tr>
      <w:tr w:rsidR="00ED3951" w:rsidRPr="00ED3951" w14:paraId="0149A694" w14:textId="77777777" w:rsidTr="00B00612">
        <w:tc>
          <w:tcPr>
            <w:tcW w:w="3132" w:type="dxa"/>
            <w:tcBorders>
              <w:top w:val="single" w:sz="6" w:space="0" w:color="auto"/>
              <w:left w:val="single" w:sz="6" w:space="0" w:color="auto"/>
              <w:bottom w:val="single" w:sz="6" w:space="0" w:color="auto"/>
              <w:right w:val="single" w:sz="6" w:space="0" w:color="auto"/>
            </w:tcBorders>
          </w:tcPr>
          <w:p w14:paraId="4F0A3479" w14:textId="77777777" w:rsidR="00ED3951" w:rsidRPr="00ED3951" w:rsidRDefault="00ED3951" w:rsidP="00ED3951">
            <w:pPr>
              <w:rPr>
                <w:rFonts w:ascii="Calibri Light" w:hAnsi="Calibri Light" w:cs="Calibri Light"/>
                <w:b/>
                <w:sz w:val="23"/>
                <w:szCs w:val="23"/>
                <w:lang w:eastAsia="en-GB"/>
              </w:rPr>
            </w:pPr>
            <w:r w:rsidRPr="00ED3951">
              <w:rPr>
                <w:rFonts w:ascii="Calibri Light" w:hAnsi="Calibri Light" w:cs="Calibri Light"/>
                <w:b/>
                <w:sz w:val="23"/>
                <w:szCs w:val="23"/>
                <w:lang w:eastAsia="en-GB"/>
              </w:rPr>
              <w:t>Qualifications And Training</w:t>
            </w:r>
          </w:p>
          <w:p w14:paraId="303528C3" w14:textId="77777777" w:rsidR="00ED3951" w:rsidRPr="00ED3951" w:rsidRDefault="00ED3951" w:rsidP="00ED3951">
            <w:pPr>
              <w:rPr>
                <w:rFonts w:ascii="Calibri Light" w:hAnsi="Calibri Light" w:cs="Calibri Light"/>
                <w:sz w:val="23"/>
                <w:szCs w:val="23"/>
                <w:lang w:eastAsia="en-GB"/>
              </w:rPr>
            </w:pPr>
          </w:p>
          <w:p w14:paraId="026985EE" w14:textId="77777777" w:rsidR="00ED3951" w:rsidRPr="00ED3951" w:rsidRDefault="00ED3951" w:rsidP="00ED3951">
            <w:pPr>
              <w:rPr>
                <w:rFonts w:ascii="Calibri Light" w:hAnsi="Calibri Light" w:cs="Calibri Light"/>
                <w:sz w:val="23"/>
                <w:szCs w:val="23"/>
                <w:lang w:eastAsia="en-GB"/>
              </w:rPr>
            </w:pPr>
          </w:p>
        </w:tc>
        <w:tc>
          <w:tcPr>
            <w:tcW w:w="3497" w:type="dxa"/>
            <w:tcBorders>
              <w:top w:val="single" w:sz="6" w:space="0" w:color="auto"/>
              <w:left w:val="single" w:sz="6" w:space="0" w:color="auto"/>
              <w:bottom w:val="single" w:sz="6" w:space="0" w:color="auto"/>
              <w:right w:val="single" w:sz="6" w:space="0" w:color="auto"/>
            </w:tcBorders>
          </w:tcPr>
          <w:tbl>
            <w:tblPr>
              <w:tblW w:w="5266" w:type="dxa"/>
              <w:tblBorders>
                <w:top w:val="nil"/>
                <w:left w:val="nil"/>
                <w:bottom w:val="nil"/>
                <w:right w:val="nil"/>
              </w:tblBorders>
              <w:tblLayout w:type="fixed"/>
              <w:tblLook w:val="0000" w:firstRow="0" w:lastRow="0" w:firstColumn="0" w:lastColumn="0" w:noHBand="0" w:noVBand="0"/>
            </w:tblPr>
            <w:tblGrid>
              <w:gridCol w:w="5266"/>
            </w:tblGrid>
            <w:tr w:rsidR="00ED3951" w:rsidRPr="00ED3951" w14:paraId="76EC7FD5" w14:textId="77777777" w:rsidTr="005B2E0E">
              <w:trPr>
                <w:trHeight w:val="377"/>
              </w:trPr>
              <w:tc>
                <w:tcPr>
                  <w:tcW w:w="5266" w:type="dxa"/>
                </w:tcPr>
                <w:p w14:paraId="25439AB5" w14:textId="77777777" w:rsidR="00ED3951" w:rsidRPr="00ED3951" w:rsidRDefault="00ED3951" w:rsidP="00ED3951">
                  <w:pPr>
                    <w:rPr>
                      <w:rFonts w:ascii="Calibri Light" w:hAnsi="Calibri Light" w:cs="Calibri Light"/>
                      <w:sz w:val="23"/>
                      <w:szCs w:val="23"/>
                      <w:lang w:eastAsia="en-GB"/>
                    </w:rPr>
                  </w:pPr>
                  <w:r w:rsidRPr="00ED3951">
                    <w:rPr>
                      <w:rFonts w:ascii="Calibri Light" w:hAnsi="Calibri Light" w:cs="Calibri Light"/>
                      <w:sz w:val="23"/>
                      <w:szCs w:val="23"/>
                      <w:lang w:eastAsia="en-GB"/>
                    </w:rPr>
                    <w:t xml:space="preserve">GCSE (Grade C or above) or </w:t>
                  </w:r>
                </w:p>
                <w:p w14:paraId="2D92E1C8" w14:textId="77777777" w:rsidR="00ED3951" w:rsidRPr="00ED3951" w:rsidRDefault="00ED3951" w:rsidP="00ED3951">
                  <w:pPr>
                    <w:rPr>
                      <w:rFonts w:ascii="Calibri Light" w:hAnsi="Calibri Light" w:cs="Calibri Light"/>
                      <w:sz w:val="23"/>
                      <w:szCs w:val="23"/>
                      <w:lang w:eastAsia="en-GB"/>
                    </w:rPr>
                  </w:pPr>
                  <w:r w:rsidRPr="00ED3951">
                    <w:rPr>
                      <w:rFonts w:ascii="Calibri Light" w:hAnsi="Calibri Light" w:cs="Calibri Light"/>
                      <w:sz w:val="23"/>
                      <w:szCs w:val="23"/>
                      <w:lang w:eastAsia="en-GB"/>
                    </w:rPr>
                    <w:t>equivalent in English and Maths</w:t>
                  </w:r>
                </w:p>
              </w:tc>
            </w:tr>
          </w:tbl>
          <w:p w14:paraId="69F107D6" w14:textId="77777777" w:rsidR="00ED3951" w:rsidRPr="00ED3951" w:rsidRDefault="00ED3951" w:rsidP="00ED3951">
            <w:pPr>
              <w:rPr>
                <w:rFonts w:ascii="Calibri Light" w:hAnsi="Calibri Light" w:cs="Calibri Light"/>
                <w:sz w:val="23"/>
                <w:szCs w:val="23"/>
                <w:lang w:eastAsia="en-GB"/>
              </w:rPr>
            </w:pPr>
          </w:p>
        </w:tc>
        <w:tc>
          <w:tcPr>
            <w:tcW w:w="2791" w:type="dxa"/>
            <w:gridSpan w:val="3"/>
            <w:tcBorders>
              <w:top w:val="single" w:sz="6" w:space="0" w:color="auto"/>
              <w:left w:val="single" w:sz="6" w:space="0" w:color="auto"/>
              <w:bottom w:val="single" w:sz="6" w:space="0" w:color="auto"/>
              <w:right w:val="single" w:sz="6" w:space="0" w:color="auto"/>
            </w:tcBorders>
          </w:tcPr>
          <w:p w14:paraId="5EC68783" w14:textId="77777777" w:rsidR="00ED3951" w:rsidRPr="00ED3951" w:rsidRDefault="00ED3951" w:rsidP="00ED3951">
            <w:pPr>
              <w:rPr>
                <w:rFonts w:ascii="Calibri Light" w:hAnsi="Calibri Light" w:cs="Calibri Light"/>
                <w:sz w:val="23"/>
                <w:szCs w:val="23"/>
                <w:lang w:eastAsia="en-GB"/>
              </w:rPr>
            </w:pPr>
            <w:r w:rsidRPr="00ED3951">
              <w:rPr>
                <w:rFonts w:ascii="Calibri Light" w:hAnsi="Calibri Light" w:cs="Calibri Light"/>
                <w:sz w:val="23"/>
                <w:szCs w:val="23"/>
                <w:lang w:eastAsia="en-GB"/>
              </w:rPr>
              <w:t>Previous experience as Admissions Officer</w:t>
            </w:r>
          </w:p>
        </w:tc>
      </w:tr>
      <w:tr w:rsidR="00ED3951" w:rsidRPr="00ED3951" w14:paraId="79DDCFB7" w14:textId="77777777" w:rsidTr="00B00612">
        <w:tc>
          <w:tcPr>
            <w:tcW w:w="3132" w:type="dxa"/>
            <w:tcBorders>
              <w:top w:val="single" w:sz="6" w:space="0" w:color="auto"/>
              <w:left w:val="single" w:sz="6" w:space="0" w:color="auto"/>
              <w:bottom w:val="single" w:sz="6" w:space="0" w:color="auto"/>
              <w:right w:val="single" w:sz="6" w:space="0" w:color="auto"/>
            </w:tcBorders>
          </w:tcPr>
          <w:p w14:paraId="01882428" w14:textId="77777777" w:rsidR="00ED3951" w:rsidRPr="00ED3951" w:rsidRDefault="00ED3951" w:rsidP="00ED3951">
            <w:pPr>
              <w:rPr>
                <w:rFonts w:ascii="Calibri Light" w:hAnsi="Calibri Light" w:cs="Calibri Light"/>
                <w:b/>
                <w:sz w:val="23"/>
                <w:szCs w:val="23"/>
                <w:lang w:eastAsia="en-GB"/>
              </w:rPr>
            </w:pPr>
            <w:r w:rsidRPr="00ED3951">
              <w:rPr>
                <w:rFonts w:ascii="Calibri Light" w:hAnsi="Calibri Light" w:cs="Calibri Light"/>
                <w:b/>
                <w:sz w:val="23"/>
                <w:szCs w:val="23"/>
                <w:lang w:eastAsia="en-GB"/>
              </w:rPr>
              <w:t>Competence Summary</w:t>
            </w:r>
          </w:p>
          <w:p w14:paraId="5EDFC256" w14:textId="77777777" w:rsidR="00ED3951" w:rsidRPr="00ED3951" w:rsidRDefault="00ED3951" w:rsidP="00ED3951">
            <w:pPr>
              <w:rPr>
                <w:rFonts w:ascii="Calibri Light" w:hAnsi="Calibri Light" w:cs="Calibri Light"/>
                <w:sz w:val="23"/>
                <w:szCs w:val="23"/>
                <w:lang w:eastAsia="en-GB"/>
              </w:rPr>
            </w:pPr>
            <w:r w:rsidRPr="00ED3951">
              <w:rPr>
                <w:rFonts w:ascii="Calibri Light" w:hAnsi="Calibri Light" w:cs="Calibri Light"/>
                <w:sz w:val="23"/>
                <w:szCs w:val="23"/>
                <w:lang w:eastAsia="en-GB"/>
              </w:rPr>
              <w:t>(Knowledge, abilities, skills, experience)</w:t>
            </w:r>
          </w:p>
          <w:p w14:paraId="492F3E3C" w14:textId="77777777" w:rsidR="00ED3951" w:rsidRPr="00ED3951" w:rsidRDefault="00ED3951" w:rsidP="00ED3951">
            <w:pPr>
              <w:rPr>
                <w:rFonts w:ascii="Calibri Light" w:hAnsi="Calibri Light" w:cs="Calibri Light"/>
                <w:sz w:val="23"/>
                <w:szCs w:val="23"/>
                <w:lang w:eastAsia="en-GB"/>
              </w:rPr>
            </w:pPr>
          </w:p>
          <w:p w14:paraId="34735EFC" w14:textId="77777777" w:rsidR="00ED3951" w:rsidRPr="00ED3951" w:rsidRDefault="00ED3951" w:rsidP="00ED3951">
            <w:pPr>
              <w:rPr>
                <w:rFonts w:ascii="Calibri Light" w:hAnsi="Calibri Light" w:cs="Calibri Light"/>
                <w:sz w:val="23"/>
                <w:szCs w:val="23"/>
                <w:lang w:eastAsia="en-GB"/>
              </w:rPr>
            </w:pPr>
          </w:p>
          <w:p w14:paraId="490FC58F" w14:textId="77777777" w:rsidR="00ED3951" w:rsidRPr="00ED3951" w:rsidRDefault="00ED3951" w:rsidP="00ED3951">
            <w:pPr>
              <w:rPr>
                <w:rFonts w:ascii="Calibri Light" w:hAnsi="Calibri Light" w:cs="Calibri Light"/>
                <w:sz w:val="23"/>
                <w:szCs w:val="23"/>
                <w:lang w:eastAsia="en-GB"/>
              </w:rPr>
            </w:pPr>
          </w:p>
          <w:p w14:paraId="7D1ADAE2" w14:textId="77777777" w:rsidR="00ED3951" w:rsidRPr="00ED3951" w:rsidRDefault="00ED3951" w:rsidP="00ED3951">
            <w:pPr>
              <w:rPr>
                <w:rFonts w:ascii="Calibri Light" w:hAnsi="Calibri Light" w:cs="Calibri Light"/>
                <w:sz w:val="23"/>
                <w:szCs w:val="23"/>
                <w:lang w:eastAsia="en-GB"/>
              </w:rPr>
            </w:pPr>
          </w:p>
          <w:p w14:paraId="0A4C0B70" w14:textId="77777777" w:rsidR="00ED3951" w:rsidRPr="00ED3951" w:rsidRDefault="00ED3951" w:rsidP="00ED3951">
            <w:pPr>
              <w:rPr>
                <w:rFonts w:ascii="Calibri Light" w:hAnsi="Calibri Light" w:cs="Calibri Light"/>
                <w:sz w:val="23"/>
                <w:szCs w:val="23"/>
                <w:lang w:eastAsia="en-GB"/>
              </w:rPr>
            </w:pPr>
          </w:p>
          <w:p w14:paraId="225F7A91" w14:textId="77777777" w:rsidR="00ED3951" w:rsidRPr="00ED3951" w:rsidRDefault="00ED3951" w:rsidP="00ED3951">
            <w:pPr>
              <w:rPr>
                <w:rFonts w:ascii="Calibri Light" w:hAnsi="Calibri Light" w:cs="Calibri Light"/>
                <w:sz w:val="23"/>
                <w:szCs w:val="23"/>
                <w:lang w:eastAsia="en-GB"/>
              </w:rPr>
            </w:pPr>
          </w:p>
          <w:p w14:paraId="43EDCCF7" w14:textId="77777777" w:rsidR="00ED3951" w:rsidRPr="00ED3951" w:rsidRDefault="00ED3951" w:rsidP="00ED3951">
            <w:pPr>
              <w:rPr>
                <w:rFonts w:ascii="Calibri Light" w:hAnsi="Calibri Light" w:cs="Calibri Light"/>
                <w:sz w:val="23"/>
                <w:szCs w:val="23"/>
                <w:lang w:eastAsia="en-GB"/>
              </w:rPr>
            </w:pPr>
          </w:p>
          <w:p w14:paraId="14DCF3BA" w14:textId="77777777" w:rsidR="00ED3951" w:rsidRPr="00ED3951" w:rsidRDefault="00ED3951" w:rsidP="00ED3951">
            <w:pPr>
              <w:rPr>
                <w:rFonts w:ascii="Calibri Light" w:hAnsi="Calibri Light" w:cs="Calibri Light"/>
                <w:sz w:val="23"/>
                <w:szCs w:val="23"/>
                <w:lang w:eastAsia="en-GB"/>
              </w:rPr>
            </w:pPr>
          </w:p>
          <w:p w14:paraId="7B7EF1CC" w14:textId="77777777" w:rsidR="00ED3951" w:rsidRPr="00ED3951" w:rsidRDefault="00ED3951" w:rsidP="00ED3951">
            <w:pPr>
              <w:rPr>
                <w:rFonts w:ascii="Calibri Light" w:hAnsi="Calibri Light" w:cs="Calibri Light"/>
                <w:sz w:val="23"/>
                <w:szCs w:val="23"/>
                <w:lang w:eastAsia="en-GB"/>
              </w:rPr>
            </w:pPr>
          </w:p>
          <w:p w14:paraId="500F0709" w14:textId="77777777" w:rsidR="00ED3951" w:rsidRPr="00ED3951" w:rsidRDefault="00ED3951" w:rsidP="00ED3951">
            <w:pPr>
              <w:rPr>
                <w:rFonts w:ascii="Calibri Light" w:hAnsi="Calibri Light" w:cs="Calibri Light"/>
                <w:b/>
                <w:sz w:val="23"/>
                <w:szCs w:val="23"/>
                <w:lang w:eastAsia="en-GB"/>
              </w:rPr>
            </w:pPr>
          </w:p>
          <w:p w14:paraId="6B8DBBB5" w14:textId="77777777" w:rsidR="00ED3951" w:rsidRPr="00ED3951" w:rsidRDefault="00ED3951" w:rsidP="00ED3951">
            <w:pPr>
              <w:rPr>
                <w:rFonts w:ascii="Calibri Light" w:hAnsi="Calibri Light" w:cs="Calibri Light"/>
                <w:b/>
                <w:sz w:val="23"/>
                <w:szCs w:val="23"/>
                <w:lang w:eastAsia="en-GB"/>
              </w:rPr>
            </w:pPr>
          </w:p>
        </w:tc>
        <w:tc>
          <w:tcPr>
            <w:tcW w:w="3497" w:type="dxa"/>
            <w:tcBorders>
              <w:top w:val="single" w:sz="6" w:space="0" w:color="auto"/>
              <w:left w:val="single" w:sz="6" w:space="0" w:color="auto"/>
              <w:bottom w:val="single" w:sz="6" w:space="0" w:color="auto"/>
              <w:right w:val="single" w:sz="6" w:space="0" w:color="auto"/>
            </w:tcBorders>
          </w:tcPr>
          <w:p w14:paraId="37670DFC" w14:textId="77777777" w:rsidR="00ED3951" w:rsidRPr="00ED3951" w:rsidRDefault="00ED3951" w:rsidP="00ED3951">
            <w:pPr>
              <w:pStyle w:val="ListParagraph"/>
              <w:numPr>
                <w:ilvl w:val="0"/>
                <w:numId w:val="40"/>
              </w:numPr>
              <w:spacing w:line="276" w:lineRule="auto"/>
              <w:ind w:left="290"/>
              <w:rPr>
                <w:rFonts w:ascii="Calibri Light" w:hAnsi="Calibri Light" w:cs="Calibri Light"/>
                <w:sz w:val="23"/>
                <w:szCs w:val="23"/>
                <w:lang w:eastAsia="en-GB"/>
              </w:rPr>
            </w:pPr>
            <w:r w:rsidRPr="00ED3951">
              <w:rPr>
                <w:rFonts w:ascii="Calibri Light" w:hAnsi="Calibri Light" w:cs="Calibri Light"/>
                <w:sz w:val="23"/>
                <w:szCs w:val="23"/>
                <w:lang w:eastAsia="en-GB"/>
              </w:rPr>
              <w:t>Be able to work on their own initiative to develop processes and best practice</w:t>
            </w:r>
          </w:p>
          <w:p w14:paraId="07904083" w14:textId="77777777" w:rsidR="00ED3951" w:rsidRPr="00ED3951" w:rsidRDefault="00ED3951" w:rsidP="00ED3951">
            <w:pPr>
              <w:spacing w:line="276" w:lineRule="auto"/>
              <w:ind w:left="290"/>
              <w:contextualSpacing/>
              <w:rPr>
                <w:rFonts w:ascii="Calibri Light" w:hAnsi="Calibri Light" w:cs="Calibri Light"/>
                <w:sz w:val="23"/>
                <w:szCs w:val="23"/>
                <w:lang w:eastAsia="en-GB"/>
              </w:rPr>
            </w:pPr>
          </w:p>
          <w:p w14:paraId="44078B66" w14:textId="5ED4CE4B" w:rsidR="00ED3951" w:rsidRDefault="00ED3951" w:rsidP="00ED3951">
            <w:pPr>
              <w:pStyle w:val="ListParagraph"/>
              <w:numPr>
                <w:ilvl w:val="0"/>
                <w:numId w:val="40"/>
              </w:numPr>
              <w:spacing w:line="276" w:lineRule="auto"/>
              <w:ind w:left="290"/>
              <w:rPr>
                <w:rFonts w:ascii="Calibri Light" w:hAnsi="Calibri Light" w:cs="Calibri Light"/>
                <w:sz w:val="23"/>
                <w:szCs w:val="23"/>
                <w:lang w:eastAsia="en-GB"/>
              </w:rPr>
            </w:pPr>
            <w:r w:rsidRPr="00ED3951">
              <w:rPr>
                <w:rFonts w:ascii="Calibri Light" w:hAnsi="Calibri Light" w:cs="Calibri Light"/>
                <w:sz w:val="23"/>
                <w:szCs w:val="23"/>
                <w:lang w:eastAsia="en-GB"/>
              </w:rPr>
              <w:t xml:space="preserve">Show good organisational skills with the ability to work flexibly, prioritise conflicting demands and work to tight deadlines </w:t>
            </w:r>
          </w:p>
          <w:p w14:paraId="24FAF840" w14:textId="77777777" w:rsidR="00ED3951" w:rsidRPr="00ED3951" w:rsidRDefault="00ED3951" w:rsidP="00ED3951">
            <w:pPr>
              <w:spacing w:line="276" w:lineRule="auto"/>
              <w:rPr>
                <w:rFonts w:ascii="Calibri Light" w:hAnsi="Calibri Light" w:cs="Calibri Light"/>
                <w:sz w:val="23"/>
                <w:szCs w:val="23"/>
                <w:lang w:eastAsia="en-GB"/>
              </w:rPr>
            </w:pPr>
          </w:p>
          <w:p w14:paraId="5409C853" w14:textId="77777777" w:rsidR="00ED3951" w:rsidRPr="00ED3951" w:rsidRDefault="00ED3951" w:rsidP="00ED3951">
            <w:pPr>
              <w:pStyle w:val="ListParagraph"/>
              <w:numPr>
                <w:ilvl w:val="0"/>
                <w:numId w:val="40"/>
              </w:numPr>
              <w:spacing w:line="276" w:lineRule="auto"/>
              <w:ind w:left="290"/>
              <w:rPr>
                <w:rFonts w:ascii="Calibri Light" w:hAnsi="Calibri Light" w:cs="Calibri Light"/>
                <w:sz w:val="23"/>
                <w:szCs w:val="23"/>
                <w:lang w:eastAsia="en-GB"/>
              </w:rPr>
            </w:pPr>
            <w:r w:rsidRPr="00ED3951">
              <w:rPr>
                <w:rFonts w:ascii="Calibri Light" w:hAnsi="Calibri Light" w:cs="Calibri Light"/>
                <w:sz w:val="23"/>
                <w:szCs w:val="23"/>
                <w:lang w:eastAsia="en-GB"/>
              </w:rPr>
              <w:t xml:space="preserve">Have excellent administrative skills, including strong IT skills, with the ability to produce written documents to a high </w:t>
            </w:r>
            <w:r w:rsidRPr="00ED3951">
              <w:rPr>
                <w:rFonts w:ascii="Calibri Light" w:hAnsi="Calibri Light" w:cs="Calibri Light"/>
                <w:sz w:val="23"/>
                <w:szCs w:val="23"/>
                <w:lang w:eastAsia="en-GB"/>
              </w:rPr>
              <w:lastRenderedPageBreak/>
              <w:t>standard and work with databases and spreadsheets</w:t>
            </w:r>
          </w:p>
          <w:p w14:paraId="165702C7" w14:textId="77777777" w:rsidR="00ED3951" w:rsidRPr="00ED3951" w:rsidRDefault="00ED3951" w:rsidP="00ED3951">
            <w:pPr>
              <w:spacing w:line="276" w:lineRule="auto"/>
              <w:ind w:left="290"/>
              <w:contextualSpacing/>
              <w:rPr>
                <w:rFonts w:ascii="Calibri Light" w:hAnsi="Calibri Light" w:cs="Calibri Light"/>
                <w:sz w:val="23"/>
                <w:szCs w:val="23"/>
                <w:lang w:eastAsia="en-GB"/>
              </w:rPr>
            </w:pPr>
          </w:p>
          <w:p w14:paraId="231251FA" w14:textId="77777777" w:rsidR="00ED3951" w:rsidRPr="00ED3951" w:rsidRDefault="00ED3951" w:rsidP="00ED3951">
            <w:pPr>
              <w:pStyle w:val="ListParagraph"/>
              <w:numPr>
                <w:ilvl w:val="0"/>
                <w:numId w:val="40"/>
              </w:numPr>
              <w:spacing w:line="276" w:lineRule="auto"/>
              <w:ind w:left="290"/>
              <w:rPr>
                <w:rFonts w:ascii="Calibri Light" w:hAnsi="Calibri Light" w:cs="Calibri Light"/>
                <w:sz w:val="23"/>
                <w:szCs w:val="23"/>
                <w:lang w:eastAsia="en-GB"/>
              </w:rPr>
            </w:pPr>
            <w:r w:rsidRPr="00ED3951">
              <w:rPr>
                <w:rFonts w:ascii="Calibri Light" w:hAnsi="Calibri Light" w:cs="Calibri Light"/>
                <w:sz w:val="23"/>
                <w:szCs w:val="23"/>
                <w:lang w:eastAsia="en-GB"/>
              </w:rPr>
              <w:t>Exhibit high attention to detail and accuracy</w:t>
            </w:r>
          </w:p>
          <w:p w14:paraId="10DFBAD1" w14:textId="77777777" w:rsidR="00ED3951" w:rsidRPr="00ED3951" w:rsidRDefault="00ED3951" w:rsidP="00ED3951">
            <w:pPr>
              <w:spacing w:line="276" w:lineRule="auto"/>
              <w:ind w:left="290"/>
              <w:contextualSpacing/>
              <w:rPr>
                <w:rFonts w:ascii="Calibri Light" w:hAnsi="Calibri Light" w:cs="Calibri Light"/>
                <w:sz w:val="23"/>
                <w:szCs w:val="23"/>
                <w:lang w:eastAsia="en-GB"/>
              </w:rPr>
            </w:pPr>
          </w:p>
          <w:p w14:paraId="720E92FA" w14:textId="77777777" w:rsidR="00ED3951" w:rsidRPr="00ED3951" w:rsidRDefault="00ED3951" w:rsidP="00ED3951">
            <w:pPr>
              <w:pStyle w:val="ListParagraph"/>
              <w:numPr>
                <w:ilvl w:val="0"/>
                <w:numId w:val="40"/>
              </w:numPr>
              <w:spacing w:line="276" w:lineRule="auto"/>
              <w:ind w:left="290"/>
              <w:rPr>
                <w:rFonts w:ascii="Calibri Light" w:hAnsi="Calibri Light" w:cs="Calibri Light"/>
                <w:sz w:val="23"/>
                <w:szCs w:val="23"/>
                <w:lang w:eastAsia="en-GB"/>
              </w:rPr>
            </w:pPr>
            <w:r w:rsidRPr="00ED3951">
              <w:rPr>
                <w:rFonts w:ascii="Calibri Light" w:hAnsi="Calibri Light" w:cs="Calibri Light"/>
                <w:sz w:val="23"/>
                <w:szCs w:val="23"/>
                <w:lang w:eastAsia="en-GB"/>
              </w:rPr>
              <w:t>Be able to demonstrate excellent communication skills, both verbally and in writing</w:t>
            </w:r>
          </w:p>
          <w:p w14:paraId="342983B9" w14:textId="77777777" w:rsidR="00ED3951" w:rsidRPr="00ED3951" w:rsidRDefault="00ED3951" w:rsidP="00ED3951">
            <w:pPr>
              <w:spacing w:line="276" w:lineRule="auto"/>
              <w:ind w:left="290"/>
              <w:contextualSpacing/>
              <w:rPr>
                <w:rFonts w:ascii="Calibri Light" w:hAnsi="Calibri Light" w:cs="Calibri Light"/>
                <w:sz w:val="23"/>
                <w:szCs w:val="23"/>
                <w:lang w:eastAsia="en-GB"/>
              </w:rPr>
            </w:pPr>
          </w:p>
          <w:p w14:paraId="37AF1046" w14:textId="77777777" w:rsidR="00ED3951" w:rsidRPr="00ED3951" w:rsidRDefault="00ED3951" w:rsidP="00ED3951">
            <w:pPr>
              <w:pStyle w:val="ListParagraph"/>
              <w:numPr>
                <w:ilvl w:val="0"/>
                <w:numId w:val="40"/>
              </w:numPr>
              <w:spacing w:line="276" w:lineRule="auto"/>
              <w:ind w:left="290"/>
              <w:rPr>
                <w:rFonts w:ascii="Calibri Light" w:hAnsi="Calibri Light" w:cs="Calibri Light"/>
                <w:sz w:val="23"/>
                <w:szCs w:val="23"/>
                <w:lang w:eastAsia="en-GB"/>
              </w:rPr>
            </w:pPr>
            <w:r w:rsidRPr="00ED3951">
              <w:rPr>
                <w:rFonts w:ascii="Calibri Light" w:hAnsi="Calibri Light" w:cs="Calibri Light"/>
                <w:sz w:val="23"/>
                <w:szCs w:val="23"/>
                <w:lang w:eastAsia="en-GB"/>
              </w:rPr>
              <w:t>Maintain strict confidentiality with all student data with due regard to data protection</w:t>
            </w:r>
          </w:p>
          <w:p w14:paraId="52100C85" w14:textId="77777777" w:rsidR="00ED3951" w:rsidRPr="00ED3951" w:rsidRDefault="00ED3951" w:rsidP="00ED3951">
            <w:pPr>
              <w:spacing w:line="276" w:lineRule="auto"/>
              <w:ind w:left="290"/>
              <w:contextualSpacing/>
              <w:rPr>
                <w:rFonts w:ascii="Calibri Light" w:hAnsi="Calibri Light" w:cs="Calibri Light"/>
                <w:sz w:val="23"/>
                <w:szCs w:val="23"/>
                <w:lang w:eastAsia="en-GB"/>
              </w:rPr>
            </w:pPr>
          </w:p>
          <w:p w14:paraId="4CBD21E8" w14:textId="353E4BA0" w:rsidR="00ED3951" w:rsidRDefault="00ED3951" w:rsidP="00ED3951">
            <w:pPr>
              <w:pStyle w:val="ListParagraph"/>
              <w:numPr>
                <w:ilvl w:val="0"/>
                <w:numId w:val="40"/>
              </w:numPr>
              <w:spacing w:line="276" w:lineRule="auto"/>
              <w:ind w:left="290"/>
              <w:rPr>
                <w:rFonts w:ascii="Calibri Light" w:hAnsi="Calibri Light" w:cs="Calibri Light"/>
                <w:sz w:val="23"/>
                <w:szCs w:val="23"/>
                <w:lang w:eastAsia="en-GB"/>
              </w:rPr>
            </w:pPr>
            <w:r w:rsidRPr="00ED3951">
              <w:rPr>
                <w:rFonts w:ascii="Calibri Light" w:hAnsi="Calibri Light" w:cs="Calibri Light"/>
                <w:sz w:val="23"/>
                <w:szCs w:val="23"/>
                <w:lang w:eastAsia="en-GB"/>
              </w:rPr>
              <w:t>Be able to work proactively and communicate appropriately with staff, students, parents or carers and other third parties to provide professional, efficient and effective support</w:t>
            </w:r>
          </w:p>
          <w:p w14:paraId="31E7FA3D" w14:textId="77777777" w:rsidR="00ED3951" w:rsidRPr="00ED3951" w:rsidRDefault="00ED3951" w:rsidP="00ED3951">
            <w:pPr>
              <w:spacing w:line="276" w:lineRule="auto"/>
              <w:rPr>
                <w:rFonts w:ascii="Calibri Light" w:hAnsi="Calibri Light" w:cs="Calibri Light"/>
                <w:sz w:val="23"/>
                <w:szCs w:val="23"/>
                <w:lang w:eastAsia="en-GB"/>
              </w:rPr>
            </w:pPr>
          </w:p>
          <w:p w14:paraId="0ECAA816" w14:textId="77777777" w:rsidR="00ED3951" w:rsidRPr="00ED3951" w:rsidRDefault="00ED3951" w:rsidP="00ED3951">
            <w:pPr>
              <w:pStyle w:val="ListParagraph"/>
              <w:numPr>
                <w:ilvl w:val="0"/>
                <w:numId w:val="40"/>
              </w:numPr>
              <w:spacing w:line="276" w:lineRule="auto"/>
              <w:ind w:left="290"/>
              <w:rPr>
                <w:rFonts w:ascii="Calibri Light" w:hAnsi="Calibri Light" w:cs="Calibri Light"/>
                <w:sz w:val="23"/>
                <w:szCs w:val="23"/>
                <w:lang w:eastAsia="en-GB"/>
              </w:rPr>
            </w:pPr>
            <w:r w:rsidRPr="00ED3951">
              <w:rPr>
                <w:rFonts w:ascii="Calibri Light" w:hAnsi="Calibri Light" w:cs="Calibri Light"/>
                <w:sz w:val="23"/>
                <w:szCs w:val="23"/>
                <w:lang w:eastAsia="en-GB"/>
              </w:rPr>
              <w:t>Have a professional work ethic and commitment to raising standards in all areas of responsibility</w:t>
            </w:r>
          </w:p>
          <w:p w14:paraId="0F9F0F90" w14:textId="77777777" w:rsidR="00ED3951" w:rsidRPr="00ED3951" w:rsidRDefault="00ED3951" w:rsidP="00ED3951">
            <w:pPr>
              <w:spacing w:line="276" w:lineRule="auto"/>
              <w:ind w:left="290"/>
              <w:contextualSpacing/>
              <w:rPr>
                <w:rFonts w:ascii="Calibri Light" w:hAnsi="Calibri Light" w:cs="Calibri Light"/>
                <w:sz w:val="23"/>
                <w:szCs w:val="23"/>
                <w:lang w:eastAsia="en-GB"/>
              </w:rPr>
            </w:pPr>
          </w:p>
          <w:p w14:paraId="6424CA4C" w14:textId="77777777" w:rsidR="00ED3951" w:rsidRPr="00ED3951" w:rsidRDefault="00ED3951" w:rsidP="00ED3951">
            <w:pPr>
              <w:pStyle w:val="ListParagraph"/>
              <w:numPr>
                <w:ilvl w:val="0"/>
                <w:numId w:val="40"/>
              </w:numPr>
              <w:spacing w:line="276" w:lineRule="auto"/>
              <w:ind w:left="290"/>
              <w:rPr>
                <w:rFonts w:ascii="Calibri Light" w:hAnsi="Calibri Light" w:cs="Calibri Light"/>
                <w:sz w:val="23"/>
                <w:szCs w:val="23"/>
                <w:lang w:eastAsia="en-GB"/>
              </w:rPr>
            </w:pPr>
            <w:r w:rsidRPr="00ED3951">
              <w:rPr>
                <w:rFonts w:ascii="Calibri Light" w:hAnsi="Calibri Light" w:cs="Calibri Light"/>
                <w:sz w:val="23"/>
                <w:szCs w:val="23"/>
                <w:lang w:eastAsia="en-GB"/>
              </w:rPr>
              <w:t>Consider the reputation and maintain the high standards of the school in all work and communications</w:t>
            </w:r>
          </w:p>
          <w:p w14:paraId="7271AE48" w14:textId="77777777" w:rsidR="00ED3951" w:rsidRPr="00ED3951" w:rsidRDefault="00ED3951" w:rsidP="00ED3951">
            <w:pPr>
              <w:spacing w:line="276" w:lineRule="auto"/>
              <w:ind w:left="290"/>
              <w:contextualSpacing/>
              <w:rPr>
                <w:rFonts w:ascii="Calibri Light" w:hAnsi="Calibri Light" w:cs="Calibri Light"/>
                <w:sz w:val="23"/>
                <w:szCs w:val="23"/>
                <w:lang w:eastAsia="en-GB"/>
              </w:rPr>
            </w:pPr>
          </w:p>
          <w:p w14:paraId="0E37F6D9" w14:textId="77777777" w:rsidR="00ED3951" w:rsidRPr="00ED3951" w:rsidRDefault="00ED3951" w:rsidP="00ED3951">
            <w:pPr>
              <w:pStyle w:val="ListParagraph"/>
              <w:numPr>
                <w:ilvl w:val="0"/>
                <w:numId w:val="40"/>
              </w:numPr>
              <w:spacing w:line="276" w:lineRule="auto"/>
              <w:ind w:left="290"/>
              <w:rPr>
                <w:rFonts w:ascii="Calibri Light" w:hAnsi="Calibri Light" w:cs="Calibri Light"/>
                <w:sz w:val="23"/>
                <w:szCs w:val="23"/>
                <w:lang w:eastAsia="en-GB"/>
              </w:rPr>
            </w:pPr>
            <w:r w:rsidRPr="00ED3951">
              <w:rPr>
                <w:rFonts w:ascii="Calibri Light" w:hAnsi="Calibri Light" w:cs="Calibri Light"/>
                <w:sz w:val="23"/>
                <w:szCs w:val="23"/>
                <w:lang w:eastAsia="en-GB"/>
              </w:rPr>
              <w:t>Be committed to safeguarding and promoting the welfare of children and young people and follow the safeguarding policy</w:t>
            </w:r>
          </w:p>
          <w:p w14:paraId="14058B85" w14:textId="77777777" w:rsidR="00ED3951" w:rsidRPr="00ED3951" w:rsidRDefault="00ED3951" w:rsidP="00ED3951">
            <w:pPr>
              <w:spacing w:line="276" w:lineRule="auto"/>
              <w:ind w:left="290"/>
              <w:contextualSpacing/>
              <w:rPr>
                <w:rFonts w:ascii="Calibri Light" w:hAnsi="Calibri Light" w:cs="Calibri Light"/>
                <w:sz w:val="23"/>
                <w:szCs w:val="23"/>
                <w:lang w:eastAsia="en-GB"/>
              </w:rPr>
            </w:pPr>
          </w:p>
          <w:p w14:paraId="33C638FF" w14:textId="77777777" w:rsidR="00ED3951" w:rsidRPr="00ED3951" w:rsidRDefault="00ED3951" w:rsidP="00ED3951">
            <w:pPr>
              <w:pStyle w:val="ListParagraph"/>
              <w:numPr>
                <w:ilvl w:val="0"/>
                <w:numId w:val="40"/>
              </w:numPr>
              <w:spacing w:line="276" w:lineRule="auto"/>
              <w:ind w:left="290"/>
              <w:rPr>
                <w:rFonts w:ascii="Calibri Light" w:hAnsi="Calibri Light" w:cs="Calibri Light"/>
                <w:sz w:val="23"/>
                <w:szCs w:val="23"/>
                <w:lang w:eastAsia="en-GB"/>
              </w:rPr>
            </w:pPr>
            <w:r w:rsidRPr="00ED3951">
              <w:rPr>
                <w:rFonts w:ascii="Calibri Light" w:hAnsi="Calibri Light" w:cs="Calibri Light"/>
                <w:sz w:val="23"/>
                <w:szCs w:val="23"/>
                <w:lang w:eastAsia="en-GB"/>
              </w:rPr>
              <w:t xml:space="preserve">Undergo any training required in order to perform duties effectively </w:t>
            </w:r>
          </w:p>
          <w:p w14:paraId="568553A5" w14:textId="77777777" w:rsidR="00ED3951" w:rsidRPr="00ED3951" w:rsidRDefault="00ED3951" w:rsidP="00ED3951">
            <w:pPr>
              <w:spacing w:line="276" w:lineRule="auto"/>
              <w:ind w:left="290"/>
              <w:contextualSpacing/>
              <w:rPr>
                <w:rFonts w:ascii="Calibri Light" w:hAnsi="Calibri Light" w:cs="Calibri Light"/>
                <w:sz w:val="23"/>
                <w:szCs w:val="23"/>
                <w:lang w:eastAsia="en-GB"/>
              </w:rPr>
            </w:pPr>
          </w:p>
          <w:p w14:paraId="53E6C5F2" w14:textId="77777777" w:rsidR="00ED3951" w:rsidRPr="00ED3951" w:rsidRDefault="00ED3951" w:rsidP="00ED3951">
            <w:pPr>
              <w:pStyle w:val="ListParagraph"/>
              <w:numPr>
                <w:ilvl w:val="0"/>
                <w:numId w:val="40"/>
              </w:numPr>
              <w:ind w:left="290"/>
              <w:rPr>
                <w:rFonts w:ascii="Calibri Light" w:hAnsi="Calibri Light" w:cs="Calibri Light"/>
                <w:sz w:val="23"/>
                <w:szCs w:val="23"/>
                <w:lang w:eastAsia="en-GB"/>
              </w:rPr>
            </w:pPr>
            <w:r w:rsidRPr="00ED3951">
              <w:rPr>
                <w:rFonts w:ascii="Calibri Light" w:hAnsi="Calibri Light" w:cs="Calibri Light"/>
                <w:sz w:val="23"/>
                <w:szCs w:val="23"/>
                <w:lang w:eastAsia="en-GB"/>
              </w:rPr>
              <w:t>Be able to maintain a calm and professional manner</w:t>
            </w:r>
          </w:p>
        </w:tc>
        <w:tc>
          <w:tcPr>
            <w:tcW w:w="2791" w:type="dxa"/>
            <w:gridSpan w:val="3"/>
            <w:tcBorders>
              <w:top w:val="single" w:sz="6" w:space="0" w:color="auto"/>
              <w:left w:val="single" w:sz="6" w:space="0" w:color="auto"/>
              <w:bottom w:val="single" w:sz="6" w:space="0" w:color="auto"/>
              <w:right w:val="single" w:sz="6" w:space="0" w:color="auto"/>
            </w:tcBorders>
          </w:tcPr>
          <w:p w14:paraId="5744A90F" w14:textId="77777777" w:rsidR="00ED3951" w:rsidRPr="00ED3951" w:rsidRDefault="00ED3951" w:rsidP="00ED3951">
            <w:pPr>
              <w:spacing w:line="276" w:lineRule="auto"/>
              <w:contextualSpacing/>
              <w:rPr>
                <w:rFonts w:ascii="Calibri Light" w:hAnsi="Calibri Light" w:cs="Calibri Light"/>
                <w:sz w:val="23"/>
                <w:szCs w:val="23"/>
                <w:lang w:eastAsia="en-GB"/>
              </w:rPr>
            </w:pPr>
            <w:r w:rsidRPr="00ED3951">
              <w:rPr>
                <w:rFonts w:ascii="Calibri Light" w:hAnsi="Calibri Light" w:cs="Calibri Light"/>
                <w:sz w:val="23"/>
                <w:szCs w:val="23"/>
                <w:lang w:eastAsia="en-GB"/>
              </w:rPr>
              <w:lastRenderedPageBreak/>
              <w:t>Knowledge and understanding of the education sector and/or experience of working within a school environment</w:t>
            </w:r>
          </w:p>
          <w:p w14:paraId="00167D9E" w14:textId="77777777" w:rsidR="00ED3951" w:rsidRPr="00ED3951" w:rsidRDefault="00ED3951" w:rsidP="00ED3951">
            <w:pPr>
              <w:spacing w:line="276" w:lineRule="auto"/>
              <w:ind w:left="720"/>
              <w:contextualSpacing/>
              <w:rPr>
                <w:rFonts w:ascii="Calibri Light" w:hAnsi="Calibri Light" w:cs="Calibri Light"/>
                <w:sz w:val="23"/>
                <w:szCs w:val="23"/>
                <w:lang w:val="en-US"/>
              </w:rPr>
            </w:pPr>
          </w:p>
        </w:tc>
      </w:tr>
      <w:tr w:rsidR="00ED3951" w:rsidRPr="00ED3951" w14:paraId="7719BD85" w14:textId="77777777" w:rsidTr="00B00612">
        <w:tc>
          <w:tcPr>
            <w:tcW w:w="3132" w:type="dxa"/>
            <w:tcBorders>
              <w:top w:val="single" w:sz="6" w:space="0" w:color="auto"/>
              <w:left w:val="single" w:sz="6" w:space="0" w:color="auto"/>
              <w:bottom w:val="single" w:sz="6" w:space="0" w:color="auto"/>
              <w:right w:val="single" w:sz="6" w:space="0" w:color="auto"/>
            </w:tcBorders>
          </w:tcPr>
          <w:p w14:paraId="4D769DF6" w14:textId="77777777" w:rsidR="00ED3951" w:rsidRPr="00ED3951" w:rsidRDefault="00ED3951" w:rsidP="00ED3951">
            <w:pPr>
              <w:rPr>
                <w:rFonts w:ascii="Calibri Light" w:hAnsi="Calibri Light" w:cs="Calibri Light"/>
                <w:b/>
                <w:sz w:val="23"/>
                <w:szCs w:val="23"/>
                <w:lang w:eastAsia="en-GB"/>
              </w:rPr>
            </w:pPr>
            <w:r w:rsidRPr="00ED3951">
              <w:rPr>
                <w:rFonts w:ascii="Calibri Light" w:hAnsi="Calibri Light" w:cs="Calibri Light"/>
                <w:b/>
                <w:sz w:val="23"/>
                <w:szCs w:val="23"/>
                <w:lang w:eastAsia="en-GB"/>
              </w:rPr>
              <w:t>Work-related Personal Requirements</w:t>
            </w:r>
          </w:p>
          <w:p w14:paraId="5A96BF02" w14:textId="77777777" w:rsidR="00ED3951" w:rsidRPr="00ED3951" w:rsidRDefault="00ED3951" w:rsidP="00ED3951">
            <w:pPr>
              <w:rPr>
                <w:rFonts w:ascii="Calibri Light" w:hAnsi="Calibri Light" w:cs="Calibri Light"/>
                <w:sz w:val="23"/>
                <w:szCs w:val="23"/>
                <w:lang w:eastAsia="en-GB"/>
              </w:rPr>
            </w:pPr>
          </w:p>
          <w:p w14:paraId="642A84FE" w14:textId="77777777" w:rsidR="00ED3951" w:rsidRPr="00ED3951" w:rsidRDefault="00ED3951" w:rsidP="00ED3951">
            <w:pPr>
              <w:rPr>
                <w:rFonts w:ascii="Calibri Light" w:hAnsi="Calibri Light" w:cs="Calibri Light"/>
                <w:sz w:val="23"/>
                <w:szCs w:val="23"/>
                <w:lang w:eastAsia="en-GB"/>
              </w:rPr>
            </w:pPr>
          </w:p>
          <w:p w14:paraId="4E3CF93C" w14:textId="77777777" w:rsidR="00ED3951" w:rsidRPr="00ED3951" w:rsidRDefault="00ED3951" w:rsidP="00ED3951">
            <w:pPr>
              <w:rPr>
                <w:rFonts w:ascii="Calibri Light" w:hAnsi="Calibri Light" w:cs="Calibri Light"/>
                <w:sz w:val="23"/>
                <w:szCs w:val="23"/>
                <w:lang w:eastAsia="en-GB"/>
              </w:rPr>
            </w:pPr>
          </w:p>
          <w:p w14:paraId="14326165" w14:textId="77777777" w:rsidR="00ED3951" w:rsidRPr="00ED3951" w:rsidRDefault="00ED3951" w:rsidP="00ED3951">
            <w:pPr>
              <w:rPr>
                <w:rFonts w:ascii="Calibri Light" w:hAnsi="Calibri Light" w:cs="Calibri Light"/>
                <w:sz w:val="23"/>
                <w:szCs w:val="23"/>
                <w:lang w:eastAsia="en-GB"/>
              </w:rPr>
            </w:pPr>
          </w:p>
          <w:p w14:paraId="6BCF1710" w14:textId="77777777" w:rsidR="00ED3951" w:rsidRPr="00ED3951" w:rsidRDefault="00ED3951" w:rsidP="00ED3951">
            <w:pPr>
              <w:rPr>
                <w:rFonts w:ascii="Calibri Light" w:hAnsi="Calibri Light" w:cs="Calibri Light"/>
                <w:b/>
                <w:sz w:val="23"/>
                <w:szCs w:val="23"/>
                <w:lang w:eastAsia="en-GB"/>
              </w:rPr>
            </w:pPr>
          </w:p>
        </w:tc>
        <w:tc>
          <w:tcPr>
            <w:tcW w:w="3497" w:type="dxa"/>
            <w:tcBorders>
              <w:top w:val="single" w:sz="6" w:space="0" w:color="auto"/>
              <w:left w:val="single" w:sz="6" w:space="0" w:color="auto"/>
              <w:bottom w:val="single" w:sz="6" w:space="0" w:color="auto"/>
              <w:right w:val="single" w:sz="6" w:space="0" w:color="auto"/>
            </w:tcBorders>
          </w:tcPr>
          <w:p w14:paraId="66F3DB19" w14:textId="520B3DBD" w:rsidR="00ED3951" w:rsidRPr="00ED3951" w:rsidRDefault="00ED3951" w:rsidP="00ED3951">
            <w:pPr>
              <w:pStyle w:val="ListParagraph"/>
              <w:numPr>
                <w:ilvl w:val="0"/>
                <w:numId w:val="41"/>
              </w:numPr>
              <w:spacing w:line="276" w:lineRule="auto"/>
              <w:ind w:left="290"/>
              <w:rPr>
                <w:rFonts w:ascii="Calibri Light" w:hAnsi="Calibri Light" w:cs="Calibri Light"/>
                <w:sz w:val="23"/>
                <w:szCs w:val="23"/>
                <w:lang w:eastAsia="en-GB"/>
              </w:rPr>
            </w:pPr>
            <w:r w:rsidRPr="00ED3951">
              <w:rPr>
                <w:rFonts w:ascii="Calibri Light" w:hAnsi="Calibri Light" w:cs="Calibri Light"/>
                <w:sz w:val="23"/>
                <w:szCs w:val="23"/>
                <w:lang w:eastAsia="en-GB"/>
              </w:rPr>
              <w:t>The ability to work independently</w:t>
            </w:r>
          </w:p>
          <w:p w14:paraId="144C5FEB" w14:textId="77777777" w:rsidR="00ED3951" w:rsidRPr="00ED3951" w:rsidRDefault="00ED3951" w:rsidP="00ED3951">
            <w:pPr>
              <w:spacing w:line="276" w:lineRule="auto"/>
              <w:ind w:left="290"/>
              <w:contextualSpacing/>
              <w:rPr>
                <w:rFonts w:ascii="Calibri Light" w:hAnsi="Calibri Light" w:cs="Calibri Light"/>
                <w:sz w:val="23"/>
                <w:szCs w:val="23"/>
                <w:lang w:eastAsia="en-GB"/>
              </w:rPr>
            </w:pPr>
          </w:p>
          <w:p w14:paraId="34293DBB" w14:textId="77777777" w:rsidR="00ED3951" w:rsidRPr="00ED3951" w:rsidRDefault="00ED3951" w:rsidP="00ED3951">
            <w:pPr>
              <w:pStyle w:val="ListParagraph"/>
              <w:numPr>
                <w:ilvl w:val="0"/>
                <w:numId w:val="41"/>
              </w:numPr>
              <w:spacing w:line="276" w:lineRule="auto"/>
              <w:ind w:left="290"/>
              <w:rPr>
                <w:rFonts w:ascii="Calibri Light" w:hAnsi="Calibri Light" w:cs="Calibri Light"/>
                <w:sz w:val="23"/>
                <w:szCs w:val="23"/>
                <w:lang w:eastAsia="en-GB"/>
              </w:rPr>
            </w:pPr>
            <w:r w:rsidRPr="00ED3951">
              <w:rPr>
                <w:rFonts w:ascii="Calibri Light" w:hAnsi="Calibri Light" w:cs="Calibri Light"/>
                <w:sz w:val="23"/>
                <w:szCs w:val="23"/>
                <w:lang w:eastAsia="en-GB"/>
              </w:rPr>
              <w:t>A helpful, flexible and positive nature and the ability to work well under pressure</w:t>
            </w:r>
          </w:p>
          <w:p w14:paraId="2D31EBC7" w14:textId="77777777" w:rsidR="00ED3951" w:rsidRPr="00ED3951" w:rsidRDefault="00ED3951" w:rsidP="00ED3951">
            <w:pPr>
              <w:spacing w:line="276" w:lineRule="auto"/>
              <w:ind w:left="290"/>
              <w:contextualSpacing/>
              <w:rPr>
                <w:rFonts w:ascii="Calibri Light" w:hAnsi="Calibri Light" w:cs="Calibri Light"/>
                <w:sz w:val="23"/>
                <w:szCs w:val="23"/>
                <w:lang w:eastAsia="en-GB"/>
              </w:rPr>
            </w:pPr>
          </w:p>
          <w:p w14:paraId="6F2EF7A6" w14:textId="77777777" w:rsidR="00ED3951" w:rsidRPr="00ED3951" w:rsidRDefault="00ED3951" w:rsidP="00ED3951">
            <w:pPr>
              <w:pStyle w:val="ListParagraph"/>
              <w:numPr>
                <w:ilvl w:val="0"/>
                <w:numId w:val="41"/>
              </w:numPr>
              <w:spacing w:line="276" w:lineRule="auto"/>
              <w:ind w:left="290"/>
              <w:rPr>
                <w:rFonts w:ascii="Calibri Light" w:hAnsi="Calibri Light" w:cs="Calibri Light"/>
                <w:sz w:val="23"/>
                <w:szCs w:val="23"/>
                <w:lang w:eastAsia="en-GB"/>
              </w:rPr>
            </w:pPr>
            <w:r w:rsidRPr="00ED3951">
              <w:rPr>
                <w:rFonts w:ascii="Calibri Light" w:hAnsi="Calibri Light" w:cs="Calibri Light"/>
                <w:sz w:val="23"/>
                <w:szCs w:val="23"/>
                <w:lang w:eastAsia="en-GB"/>
              </w:rPr>
              <w:t>Very good interpersonal skills</w:t>
            </w:r>
          </w:p>
          <w:p w14:paraId="77DF8AA5" w14:textId="77777777" w:rsidR="00ED3951" w:rsidRPr="00ED3951" w:rsidRDefault="00ED3951" w:rsidP="00ED3951">
            <w:pPr>
              <w:spacing w:line="276" w:lineRule="auto"/>
              <w:ind w:left="290"/>
              <w:contextualSpacing/>
              <w:rPr>
                <w:rFonts w:ascii="Calibri Light" w:hAnsi="Calibri Light" w:cs="Calibri Light"/>
                <w:sz w:val="23"/>
                <w:szCs w:val="23"/>
                <w:lang w:eastAsia="en-GB"/>
              </w:rPr>
            </w:pPr>
          </w:p>
          <w:p w14:paraId="55D6D925" w14:textId="77777777" w:rsidR="00ED3951" w:rsidRPr="00ED3951" w:rsidRDefault="00ED3951" w:rsidP="00ED3951">
            <w:pPr>
              <w:pStyle w:val="ListParagraph"/>
              <w:numPr>
                <w:ilvl w:val="0"/>
                <w:numId w:val="41"/>
              </w:numPr>
              <w:spacing w:line="276" w:lineRule="auto"/>
              <w:ind w:left="290"/>
              <w:rPr>
                <w:rFonts w:ascii="Calibri Light" w:hAnsi="Calibri Light" w:cs="Calibri Light"/>
                <w:sz w:val="23"/>
                <w:szCs w:val="23"/>
                <w:lang w:eastAsia="en-GB"/>
              </w:rPr>
            </w:pPr>
            <w:r w:rsidRPr="00ED3951">
              <w:rPr>
                <w:rFonts w:ascii="Calibri Light" w:hAnsi="Calibri Light" w:cs="Calibri Light"/>
                <w:sz w:val="23"/>
                <w:szCs w:val="23"/>
                <w:lang w:eastAsia="en-GB"/>
              </w:rPr>
              <w:t>Excellent communication skills, office and ICT skills</w:t>
            </w:r>
          </w:p>
          <w:p w14:paraId="2E554E5D" w14:textId="77777777" w:rsidR="00ED3951" w:rsidRPr="00ED3951" w:rsidRDefault="00ED3951" w:rsidP="00ED3951">
            <w:pPr>
              <w:spacing w:line="276" w:lineRule="auto"/>
              <w:ind w:left="290"/>
              <w:contextualSpacing/>
              <w:rPr>
                <w:rFonts w:ascii="Calibri Light" w:hAnsi="Calibri Light" w:cs="Calibri Light"/>
                <w:sz w:val="23"/>
                <w:szCs w:val="23"/>
                <w:lang w:eastAsia="en-GB"/>
              </w:rPr>
            </w:pPr>
          </w:p>
          <w:p w14:paraId="19AC0B2C" w14:textId="77777777" w:rsidR="00ED3951" w:rsidRPr="00ED3951" w:rsidRDefault="00ED3951" w:rsidP="00ED3951">
            <w:pPr>
              <w:pStyle w:val="ListParagraph"/>
              <w:numPr>
                <w:ilvl w:val="0"/>
                <w:numId w:val="41"/>
              </w:numPr>
              <w:spacing w:line="276" w:lineRule="auto"/>
              <w:ind w:left="290"/>
              <w:rPr>
                <w:rFonts w:ascii="Calibri Light" w:hAnsi="Calibri Light" w:cs="Calibri Light"/>
                <w:sz w:val="23"/>
                <w:szCs w:val="23"/>
                <w:lang w:eastAsia="en-GB"/>
              </w:rPr>
            </w:pPr>
            <w:r w:rsidRPr="00ED3951">
              <w:rPr>
                <w:rFonts w:ascii="Calibri Light" w:hAnsi="Calibri Light" w:cs="Calibri Light"/>
                <w:sz w:val="23"/>
                <w:szCs w:val="23"/>
                <w:lang w:eastAsia="en-GB"/>
              </w:rPr>
              <w:t>An understanding of GDPR</w:t>
            </w:r>
          </w:p>
          <w:p w14:paraId="7835521A" w14:textId="77777777" w:rsidR="00ED3951" w:rsidRPr="00ED3951" w:rsidRDefault="00ED3951" w:rsidP="00ED3951">
            <w:pPr>
              <w:spacing w:line="276" w:lineRule="auto"/>
              <w:ind w:left="290"/>
              <w:contextualSpacing/>
              <w:rPr>
                <w:rFonts w:ascii="Calibri Light" w:hAnsi="Calibri Light" w:cs="Calibri Light"/>
                <w:sz w:val="23"/>
                <w:szCs w:val="23"/>
                <w:lang w:eastAsia="en-GB"/>
              </w:rPr>
            </w:pPr>
          </w:p>
          <w:p w14:paraId="309B9559" w14:textId="77777777" w:rsidR="00ED3951" w:rsidRPr="00ED3951" w:rsidRDefault="00ED3951" w:rsidP="00ED3951">
            <w:pPr>
              <w:pStyle w:val="ListParagraph"/>
              <w:numPr>
                <w:ilvl w:val="0"/>
                <w:numId w:val="41"/>
              </w:numPr>
              <w:spacing w:line="276" w:lineRule="auto"/>
              <w:ind w:left="290"/>
              <w:rPr>
                <w:rFonts w:ascii="Calibri Light" w:hAnsi="Calibri Light" w:cs="Calibri Light"/>
                <w:sz w:val="23"/>
                <w:szCs w:val="23"/>
                <w:lang w:eastAsia="en-GB"/>
              </w:rPr>
            </w:pPr>
            <w:r w:rsidRPr="00ED3951">
              <w:rPr>
                <w:rFonts w:ascii="Calibri Light" w:hAnsi="Calibri Light" w:cs="Calibri Light"/>
                <w:sz w:val="23"/>
                <w:szCs w:val="23"/>
                <w:lang w:eastAsia="en-GB"/>
              </w:rPr>
              <w:t>Experience of data and information management systems and working with pupil data</w:t>
            </w:r>
          </w:p>
          <w:p w14:paraId="5BBD525E" w14:textId="77777777" w:rsidR="00ED3951" w:rsidRPr="00ED3951" w:rsidRDefault="00ED3951" w:rsidP="00ED3951">
            <w:pPr>
              <w:spacing w:line="276" w:lineRule="auto"/>
              <w:ind w:left="290"/>
              <w:contextualSpacing/>
              <w:rPr>
                <w:rFonts w:ascii="Calibri Light" w:hAnsi="Calibri Light" w:cs="Calibri Light"/>
                <w:sz w:val="23"/>
                <w:szCs w:val="23"/>
                <w:lang w:eastAsia="en-GB"/>
              </w:rPr>
            </w:pPr>
          </w:p>
          <w:p w14:paraId="090DD497" w14:textId="77777777" w:rsidR="00ED3951" w:rsidRPr="00ED3951" w:rsidRDefault="00ED3951" w:rsidP="00ED3951">
            <w:pPr>
              <w:pStyle w:val="ListParagraph"/>
              <w:numPr>
                <w:ilvl w:val="0"/>
                <w:numId w:val="41"/>
              </w:numPr>
              <w:spacing w:line="276" w:lineRule="auto"/>
              <w:ind w:left="290"/>
              <w:rPr>
                <w:rFonts w:ascii="Calibri Light" w:hAnsi="Calibri Light" w:cs="Calibri Light"/>
                <w:sz w:val="23"/>
                <w:szCs w:val="23"/>
                <w:lang w:eastAsia="en-GB"/>
              </w:rPr>
            </w:pPr>
            <w:r w:rsidRPr="00ED3951">
              <w:rPr>
                <w:rFonts w:ascii="Calibri Light" w:hAnsi="Calibri Light" w:cs="Calibri Light"/>
                <w:sz w:val="23"/>
                <w:szCs w:val="23"/>
                <w:lang w:eastAsia="en-GB"/>
              </w:rPr>
              <w:t xml:space="preserve">Commitment to our school vision and mission statement </w:t>
            </w:r>
          </w:p>
          <w:p w14:paraId="72A162AB" w14:textId="77777777" w:rsidR="00ED3951" w:rsidRPr="00ED3951" w:rsidRDefault="00ED3951" w:rsidP="00ED3951">
            <w:pPr>
              <w:rPr>
                <w:rFonts w:ascii="Calibri Light" w:hAnsi="Calibri Light" w:cs="Calibri Light"/>
                <w:sz w:val="23"/>
                <w:szCs w:val="23"/>
                <w:lang w:eastAsia="en-GB"/>
              </w:rPr>
            </w:pPr>
          </w:p>
        </w:tc>
        <w:tc>
          <w:tcPr>
            <w:tcW w:w="2791" w:type="dxa"/>
            <w:gridSpan w:val="3"/>
            <w:tcBorders>
              <w:top w:val="single" w:sz="6" w:space="0" w:color="auto"/>
              <w:left w:val="single" w:sz="6" w:space="0" w:color="auto"/>
              <w:bottom w:val="single" w:sz="6" w:space="0" w:color="auto"/>
              <w:right w:val="single" w:sz="6" w:space="0" w:color="auto"/>
            </w:tcBorders>
          </w:tcPr>
          <w:p w14:paraId="345334B4" w14:textId="77777777" w:rsidR="00ED3951" w:rsidRPr="00ED3951" w:rsidRDefault="00ED3951" w:rsidP="00ED3951">
            <w:pPr>
              <w:rPr>
                <w:rFonts w:ascii="Calibri Light" w:hAnsi="Calibri Light" w:cs="Calibri Light"/>
                <w:sz w:val="23"/>
                <w:szCs w:val="23"/>
                <w:lang w:eastAsia="en-GB"/>
              </w:rPr>
            </w:pPr>
          </w:p>
        </w:tc>
      </w:tr>
      <w:tr w:rsidR="00ED3951" w:rsidRPr="00ED3951" w14:paraId="637F4643" w14:textId="77777777" w:rsidTr="00B00612">
        <w:tc>
          <w:tcPr>
            <w:tcW w:w="3132" w:type="dxa"/>
            <w:tcBorders>
              <w:top w:val="single" w:sz="6" w:space="0" w:color="auto"/>
              <w:left w:val="single" w:sz="6" w:space="0" w:color="auto"/>
              <w:bottom w:val="single" w:sz="6" w:space="0" w:color="auto"/>
              <w:right w:val="single" w:sz="6" w:space="0" w:color="auto"/>
            </w:tcBorders>
          </w:tcPr>
          <w:p w14:paraId="4FFA7F2C" w14:textId="50C1C605" w:rsidR="00ED3951" w:rsidRPr="00ED3951" w:rsidRDefault="00ED3951" w:rsidP="00ED3951">
            <w:pPr>
              <w:rPr>
                <w:rFonts w:ascii="Calibri Light" w:hAnsi="Calibri Light" w:cs="Calibri Light"/>
                <w:b/>
                <w:sz w:val="23"/>
                <w:szCs w:val="23"/>
                <w:lang w:eastAsia="en-GB"/>
              </w:rPr>
            </w:pPr>
            <w:r w:rsidRPr="00ED3951">
              <w:rPr>
                <w:rFonts w:ascii="Calibri Light" w:hAnsi="Calibri Light" w:cs="Calibri Light"/>
                <w:b/>
                <w:sz w:val="23"/>
                <w:szCs w:val="23"/>
                <w:lang w:eastAsia="en-GB"/>
              </w:rPr>
              <w:t xml:space="preserve">Other Work Requirements </w:t>
            </w:r>
          </w:p>
          <w:p w14:paraId="57ED98B8" w14:textId="77777777" w:rsidR="00ED3951" w:rsidRPr="00ED3951" w:rsidRDefault="00ED3951" w:rsidP="00ED3951">
            <w:pPr>
              <w:rPr>
                <w:rFonts w:ascii="Calibri Light" w:hAnsi="Calibri Light" w:cs="Calibri Light"/>
                <w:b/>
                <w:sz w:val="23"/>
                <w:szCs w:val="23"/>
                <w:lang w:eastAsia="en-GB"/>
              </w:rPr>
            </w:pPr>
          </w:p>
        </w:tc>
        <w:tc>
          <w:tcPr>
            <w:tcW w:w="3497" w:type="dxa"/>
            <w:tcBorders>
              <w:top w:val="single" w:sz="6" w:space="0" w:color="auto"/>
              <w:left w:val="single" w:sz="6" w:space="0" w:color="auto"/>
              <w:bottom w:val="single" w:sz="6" w:space="0" w:color="auto"/>
              <w:right w:val="single" w:sz="6" w:space="0" w:color="auto"/>
            </w:tcBorders>
          </w:tcPr>
          <w:p w14:paraId="5108AD99" w14:textId="77777777" w:rsidR="00ED3951" w:rsidRPr="00ED3951" w:rsidRDefault="00ED3951" w:rsidP="00ED3951">
            <w:pPr>
              <w:rPr>
                <w:rFonts w:ascii="Calibri Light" w:hAnsi="Calibri Light" w:cs="Calibri Light"/>
                <w:sz w:val="23"/>
                <w:szCs w:val="23"/>
                <w:lang w:eastAsia="en-GB"/>
              </w:rPr>
            </w:pPr>
            <w:r w:rsidRPr="00ED3951">
              <w:rPr>
                <w:rFonts w:ascii="Calibri Light" w:hAnsi="Calibri Light" w:cs="Calibri Light"/>
                <w:sz w:val="23"/>
                <w:szCs w:val="23"/>
                <w:lang w:eastAsia="en-GB"/>
              </w:rPr>
              <w:t>Suitability to work with children</w:t>
            </w:r>
          </w:p>
        </w:tc>
        <w:tc>
          <w:tcPr>
            <w:tcW w:w="2791" w:type="dxa"/>
            <w:gridSpan w:val="3"/>
            <w:tcBorders>
              <w:top w:val="single" w:sz="6" w:space="0" w:color="auto"/>
              <w:left w:val="single" w:sz="6" w:space="0" w:color="auto"/>
              <w:bottom w:val="single" w:sz="6" w:space="0" w:color="auto"/>
              <w:right w:val="single" w:sz="6" w:space="0" w:color="auto"/>
            </w:tcBorders>
          </w:tcPr>
          <w:p w14:paraId="54F8AFDB" w14:textId="77777777" w:rsidR="00ED3951" w:rsidRPr="00ED3951" w:rsidRDefault="00ED3951" w:rsidP="00ED3951">
            <w:pPr>
              <w:rPr>
                <w:rFonts w:ascii="Calibri Light" w:hAnsi="Calibri Light" w:cs="Calibri Light"/>
                <w:sz w:val="23"/>
                <w:szCs w:val="23"/>
                <w:lang w:eastAsia="en-GB"/>
              </w:rPr>
            </w:pPr>
          </w:p>
        </w:tc>
      </w:tr>
    </w:tbl>
    <w:p w14:paraId="60078C8F" w14:textId="77777777" w:rsidR="00CF0AD5" w:rsidRPr="00ED3951" w:rsidRDefault="00CF0AD5" w:rsidP="00CF0AD5">
      <w:pPr>
        <w:rPr>
          <w:rFonts w:ascii="Calibri Light" w:hAnsi="Calibri Light" w:cs="Calibri Light"/>
          <w:sz w:val="23"/>
          <w:szCs w:val="23"/>
        </w:rPr>
      </w:pPr>
    </w:p>
    <w:p w14:paraId="7E2637DD" w14:textId="77777777" w:rsidR="00436DE8" w:rsidRPr="00ED3951" w:rsidRDefault="00436DE8" w:rsidP="00FF0BE6">
      <w:pPr>
        <w:pStyle w:val="Heading1"/>
        <w:rPr>
          <w:rFonts w:ascii="Calibri Light" w:hAnsi="Calibri Light" w:cs="Calibri Light"/>
          <w:b/>
          <w:sz w:val="23"/>
          <w:szCs w:val="23"/>
        </w:rPr>
      </w:pPr>
    </w:p>
    <w:p w14:paraId="1B3A18AA" w14:textId="77777777" w:rsidR="00FF0BE6" w:rsidRPr="00ED3951" w:rsidRDefault="00FF0BE6" w:rsidP="00FF0BE6">
      <w:pPr>
        <w:pStyle w:val="Heading1"/>
        <w:rPr>
          <w:rFonts w:ascii="Calibri Light" w:hAnsi="Calibri Light" w:cs="Calibri Light"/>
          <w:b/>
          <w:sz w:val="23"/>
          <w:szCs w:val="23"/>
        </w:rPr>
      </w:pPr>
      <w:r w:rsidRPr="00ED3951">
        <w:rPr>
          <w:rFonts w:ascii="Calibri Light" w:hAnsi="Calibri Light" w:cs="Calibri Light"/>
          <w:b/>
          <w:sz w:val="23"/>
          <w:szCs w:val="23"/>
        </w:rPr>
        <w:t>ROLES AND RESPONSIBILITIES OF ALL RANELAGH STAFF</w:t>
      </w:r>
    </w:p>
    <w:p w14:paraId="1ED10382" w14:textId="77777777" w:rsidR="00FF0BE6" w:rsidRPr="00ED3951" w:rsidRDefault="00FF0BE6" w:rsidP="00FF0BE6">
      <w:pPr>
        <w:jc w:val="both"/>
        <w:rPr>
          <w:rFonts w:ascii="Calibri Light" w:hAnsi="Calibri Light" w:cs="Calibri Light"/>
          <w:b/>
          <w:sz w:val="23"/>
          <w:szCs w:val="23"/>
        </w:rPr>
      </w:pPr>
    </w:p>
    <w:p w14:paraId="53804C38" w14:textId="77777777" w:rsidR="00FF0BE6" w:rsidRPr="00ED3951" w:rsidRDefault="00FF0BE6" w:rsidP="00FF0BE6">
      <w:pPr>
        <w:jc w:val="both"/>
        <w:rPr>
          <w:rFonts w:ascii="Calibri Light" w:hAnsi="Calibri Light" w:cs="Calibri Light"/>
          <w:sz w:val="23"/>
          <w:szCs w:val="23"/>
        </w:rPr>
      </w:pPr>
      <w:r w:rsidRPr="00ED3951">
        <w:rPr>
          <w:rFonts w:ascii="Calibri Light" w:hAnsi="Calibri Light" w:cs="Calibri Light"/>
          <w:sz w:val="23"/>
          <w:szCs w:val="23"/>
        </w:rPr>
        <w:t>As members of a cohesive team, all staff have a common section to their job description which identifies their general responsibilities.</w:t>
      </w:r>
    </w:p>
    <w:p w14:paraId="7BF8F0CF" w14:textId="77777777" w:rsidR="00FF0BE6" w:rsidRPr="00ED3951" w:rsidRDefault="00FF0BE6" w:rsidP="00FF0BE6">
      <w:pPr>
        <w:jc w:val="both"/>
        <w:rPr>
          <w:rFonts w:ascii="Calibri Light" w:hAnsi="Calibri Light" w:cs="Calibri Light"/>
          <w:sz w:val="23"/>
          <w:szCs w:val="23"/>
        </w:rPr>
      </w:pPr>
    </w:p>
    <w:p w14:paraId="183B27B1" w14:textId="77777777" w:rsidR="00FF0BE6" w:rsidRPr="00ED3951" w:rsidRDefault="00FF0BE6" w:rsidP="00FF0BE6">
      <w:pPr>
        <w:ind w:firstLine="360"/>
        <w:jc w:val="both"/>
        <w:rPr>
          <w:rFonts w:ascii="Calibri Light" w:hAnsi="Calibri Light" w:cs="Calibri Light"/>
          <w:sz w:val="23"/>
          <w:szCs w:val="23"/>
        </w:rPr>
      </w:pPr>
      <w:r w:rsidRPr="00ED3951">
        <w:rPr>
          <w:rFonts w:ascii="Calibri Light" w:hAnsi="Calibri Light" w:cs="Calibri Light"/>
          <w:sz w:val="23"/>
          <w:szCs w:val="23"/>
        </w:rPr>
        <w:t>1</w:t>
      </w:r>
      <w:r w:rsidRPr="00ED3951">
        <w:rPr>
          <w:rFonts w:ascii="Calibri Light" w:hAnsi="Calibri Light" w:cs="Calibri Light"/>
          <w:sz w:val="23"/>
          <w:szCs w:val="23"/>
        </w:rPr>
        <w:tab/>
        <w:t>To implement the aims of the school</w:t>
      </w:r>
    </w:p>
    <w:p w14:paraId="306E79C2" w14:textId="77777777" w:rsidR="00FF0BE6" w:rsidRPr="00ED3951" w:rsidRDefault="00FF0BE6" w:rsidP="00FF0BE6">
      <w:pPr>
        <w:jc w:val="both"/>
        <w:rPr>
          <w:rFonts w:ascii="Calibri Light" w:hAnsi="Calibri Light" w:cs="Calibri Light"/>
          <w:sz w:val="23"/>
          <w:szCs w:val="23"/>
        </w:rPr>
      </w:pPr>
    </w:p>
    <w:p w14:paraId="1941D3C2" w14:textId="77777777" w:rsidR="00FF0BE6" w:rsidRPr="00ED3951" w:rsidRDefault="00FF0BE6" w:rsidP="00FF0BE6">
      <w:pPr>
        <w:numPr>
          <w:ilvl w:val="0"/>
          <w:numId w:val="20"/>
        </w:numPr>
        <w:jc w:val="both"/>
        <w:rPr>
          <w:rFonts w:ascii="Calibri Light" w:hAnsi="Calibri Light" w:cs="Calibri Light"/>
          <w:sz w:val="23"/>
          <w:szCs w:val="23"/>
        </w:rPr>
      </w:pPr>
      <w:r w:rsidRPr="00ED3951">
        <w:rPr>
          <w:rFonts w:ascii="Calibri Light" w:hAnsi="Calibri Light" w:cs="Calibri Light"/>
          <w:sz w:val="23"/>
          <w:szCs w:val="23"/>
        </w:rPr>
        <w:t>To contribute to school reviews, evaluation and forward planning and actively to support the implementation of the school development plan</w:t>
      </w:r>
    </w:p>
    <w:p w14:paraId="0D656982" w14:textId="77777777" w:rsidR="00FF0BE6" w:rsidRPr="00ED3951" w:rsidRDefault="00FF0BE6" w:rsidP="00FF0BE6">
      <w:pPr>
        <w:jc w:val="both"/>
        <w:rPr>
          <w:rFonts w:ascii="Calibri Light" w:hAnsi="Calibri Light" w:cs="Calibri Light"/>
          <w:sz w:val="23"/>
          <w:szCs w:val="23"/>
        </w:rPr>
      </w:pPr>
    </w:p>
    <w:p w14:paraId="068D6444" w14:textId="77777777" w:rsidR="00FF0BE6" w:rsidRPr="00ED3951" w:rsidRDefault="00FF0BE6" w:rsidP="00FF0BE6">
      <w:pPr>
        <w:numPr>
          <w:ilvl w:val="0"/>
          <w:numId w:val="20"/>
        </w:numPr>
        <w:jc w:val="both"/>
        <w:rPr>
          <w:rFonts w:ascii="Calibri Light" w:hAnsi="Calibri Light" w:cs="Calibri Light"/>
          <w:sz w:val="23"/>
          <w:szCs w:val="23"/>
        </w:rPr>
      </w:pPr>
      <w:r w:rsidRPr="00ED3951">
        <w:rPr>
          <w:rFonts w:ascii="Calibri Light" w:hAnsi="Calibri Light" w:cs="Calibri Light"/>
          <w:sz w:val="23"/>
          <w:szCs w:val="23"/>
        </w:rPr>
        <w:t>To ensure the implementation of all school policies</w:t>
      </w:r>
    </w:p>
    <w:p w14:paraId="794C357A" w14:textId="77777777" w:rsidR="00FF0BE6" w:rsidRPr="00ED3951" w:rsidRDefault="00FF0BE6" w:rsidP="00FF0BE6">
      <w:pPr>
        <w:jc w:val="both"/>
        <w:rPr>
          <w:rFonts w:ascii="Calibri Light" w:hAnsi="Calibri Light" w:cs="Calibri Light"/>
          <w:sz w:val="23"/>
          <w:szCs w:val="23"/>
        </w:rPr>
      </w:pPr>
    </w:p>
    <w:p w14:paraId="7BAC9309" w14:textId="77777777" w:rsidR="00FF0BE6" w:rsidRPr="00ED3951" w:rsidRDefault="00FF0BE6" w:rsidP="00FF0BE6">
      <w:pPr>
        <w:numPr>
          <w:ilvl w:val="0"/>
          <w:numId w:val="20"/>
        </w:numPr>
        <w:jc w:val="both"/>
        <w:rPr>
          <w:rFonts w:ascii="Calibri Light" w:hAnsi="Calibri Light" w:cs="Calibri Light"/>
          <w:sz w:val="23"/>
          <w:szCs w:val="23"/>
        </w:rPr>
      </w:pPr>
      <w:r w:rsidRPr="00ED3951">
        <w:rPr>
          <w:rFonts w:ascii="Calibri Light" w:hAnsi="Calibri Light" w:cs="Calibri Light"/>
          <w:sz w:val="23"/>
          <w:szCs w:val="23"/>
        </w:rPr>
        <w:t>To maintain practices which lead to the highest standards of teaching and learning, pastoral care and guidance</w:t>
      </w:r>
    </w:p>
    <w:p w14:paraId="2691BB14" w14:textId="77777777" w:rsidR="00FF0BE6" w:rsidRPr="00ED3951" w:rsidRDefault="00FF0BE6" w:rsidP="00FF0BE6">
      <w:pPr>
        <w:jc w:val="both"/>
        <w:rPr>
          <w:rFonts w:ascii="Calibri Light" w:hAnsi="Calibri Light" w:cs="Calibri Light"/>
          <w:sz w:val="23"/>
          <w:szCs w:val="23"/>
        </w:rPr>
      </w:pPr>
    </w:p>
    <w:p w14:paraId="3FC2BD04" w14:textId="77777777" w:rsidR="00FF0BE6" w:rsidRPr="00ED3951" w:rsidRDefault="00FF0BE6" w:rsidP="00FF0BE6">
      <w:pPr>
        <w:numPr>
          <w:ilvl w:val="0"/>
          <w:numId w:val="20"/>
        </w:numPr>
        <w:jc w:val="both"/>
        <w:rPr>
          <w:rFonts w:ascii="Calibri Light" w:hAnsi="Calibri Light" w:cs="Calibri Light"/>
          <w:sz w:val="23"/>
          <w:szCs w:val="23"/>
        </w:rPr>
      </w:pPr>
      <w:r w:rsidRPr="00ED3951">
        <w:rPr>
          <w:rFonts w:ascii="Calibri Light" w:hAnsi="Calibri Light" w:cs="Calibri Light"/>
          <w:sz w:val="23"/>
          <w:szCs w:val="23"/>
        </w:rPr>
        <w:t>Actively to maintain order and discipline in the school as well as to reward good conduct</w:t>
      </w:r>
    </w:p>
    <w:p w14:paraId="2CDA189F" w14:textId="77777777" w:rsidR="00FF0BE6" w:rsidRPr="00ED3951" w:rsidRDefault="00FF0BE6" w:rsidP="00FF0BE6">
      <w:pPr>
        <w:jc w:val="both"/>
        <w:rPr>
          <w:rFonts w:ascii="Calibri Light" w:hAnsi="Calibri Light" w:cs="Calibri Light"/>
          <w:sz w:val="23"/>
          <w:szCs w:val="23"/>
        </w:rPr>
      </w:pPr>
    </w:p>
    <w:p w14:paraId="45EF6141" w14:textId="77777777" w:rsidR="00FF0BE6" w:rsidRPr="00ED3951" w:rsidRDefault="00FF0BE6" w:rsidP="00FF0BE6">
      <w:pPr>
        <w:numPr>
          <w:ilvl w:val="0"/>
          <w:numId w:val="20"/>
        </w:numPr>
        <w:jc w:val="both"/>
        <w:rPr>
          <w:rFonts w:ascii="Calibri Light" w:hAnsi="Calibri Light" w:cs="Calibri Light"/>
          <w:sz w:val="23"/>
          <w:szCs w:val="23"/>
        </w:rPr>
      </w:pPr>
      <w:r w:rsidRPr="00ED3951">
        <w:rPr>
          <w:rFonts w:ascii="Calibri Light" w:hAnsi="Calibri Light" w:cs="Calibri Light"/>
          <w:sz w:val="23"/>
          <w:szCs w:val="23"/>
        </w:rPr>
        <w:t>To attend meetings as and when required according to responsibility and to communicate effectively with colleagues</w:t>
      </w:r>
    </w:p>
    <w:p w14:paraId="0B72DE1F" w14:textId="77777777" w:rsidR="00FF0BE6" w:rsidRPr="00ED3951" w:rsidRDefault="00FF0BE6" w:rsidP="00FF0BE6">
      <w:pPr>
        <w:jc w:val="both"/>
        <w:rPr>
          <w:rFonts w:ascii="Calibri Light" w:hAnsi="Calibri Light" w:cs="Calibri Light"/>
          <w:sz w:val="23"/>
          <w:szCs w:val="23"/>
        </w:rPr>
      </w:pPr>
    </w:p>
    <w:p w14:paraId="50C00721" w14:textId="77777777" w:rsidR="00FF0BE6" w:rsidRPr="00ED3951" w:rsidRDefault="00FF0BE6" w:rsidP="00FF0BE6">
      <w:pPr>
        <w:numPr>
          <w:ilvl w:val="0"/>
          <w:numId w:val="20"/>
        </w:numPr>
        <w:jc w:val="both"/>
        <w:rPr>
          <w:rFonts w:ascii="Calibri Light" w:hAnsi="Calibri Light" w:cs="Calibri Light"/>
          <w:sz w:val="23"/>
          <w:szCs w:val="23"/>
        </w:rPr>
      </w:pPr>
      <w:r w:rsidRPr="00ED3951">
        <w:rPr>
          <w:rFonts w:ascii="Calibri Light" w:hAnsi="Calibri Light" w:cs="Calibri Light"/>
          <w:sz w:val="23"/>
          <w:szCs w:val="23"/>
        </w:rPr>
        <w:t>To attend in-service training sessions as appropriate and work with advisory staff</w:t>
      </w:r>
    </w:p>
    <w:p w14:paraId="71DE5BD8" w14:textId="77777777" w:rsidR="00FF0BE6" w:rsidRPr="00ED3951" w:rsidRDefault="00FF0BE6" w:rsidP="00FF0BE6">
      <w:pPr>
        <w:jc w:val="both"/>
        <w:rPr>
          <w:rFonts w:ascii="Calibri Light" w:hAnsi="Calibri Light" w:cs="Calibri Light"/>
          <w:sz w:val="23"/>
          <w:szCs w:val="23"/>
        </w:rPr>
      </w:pPr>
    </w:p>
    <w:p w14:paraId="7A766C05" w14:textId="77777777" w:rsidR="00FF0BE6" w:rsidRPr="00ED3951" w:rsidRDefault="00FF0BE6" w:rsidP="00FF0BE6">
      <w:pPr>
        <w:numPr>
          <w:ilvl w:val="0"/>
          <w:numId w:val="20"/>
        </w:numPr>
        <w:jc w:val="both"/>
        <w:rPr>
          <w:rFonts w:ascii="Calibri Light" w:hAnsi="Calibri Light" w:cs="Calibri Light"/>
          <w:sz w:val="23"/>
          <w:szCs w:val="23"/>
        </w:rPr>
      </w:pPr>
      <w:r w:rsidRPr="00ED3951">
        <w:rPr>
          <w:rFonts w:ascii="Calibri Light" w:hAnsi="Calibri Light" w:cs="Calibri Light"/>
          <w:sz w:val="23"/>
          <w:szCs w:val="23"/>
        </w:rPr>
        <w:t>To liaise with parents and governors as appropriate</w:t>
      </w:r>
    </w:p>
    <w:p w14:paraId="2C1AF414" w14:textId="77777777" w:rsidR="00FF0BE6" w:rsidRPr="00ED3951" w:rsidRDefault="00FF0BE6" w:rsidP="00FF0BE6">
      <w:pPr>
        <w:jc w:val="both"/>
        <w:rPr>
          <w:rFonts w:ascii="Calibri Light" w:hAnsi="Calibri Light" w:cs="Calibri Light"/>
          <w:sz w:val="23"/>
          <w:szCs w:val="23"/>
        </w:rPr>
      </w:pPr>
    </w:p>
    <w:p w14:paraId="21126B46" w14:textId="77777777" w:rsidR="00FF0BE6" w:rsidRPr="00ED3951" w:rsidRDefault="00FF0BE6" w:rsidP="00FF0BE6">
      <w:pPr>
        <w:numPr>
          <w:ilvl w:val="0"/>
          <w:numId w:val="20"/>
        </w:numPr>
        <w:jc w:val="both"/>
        <w:rPr>
          <w:rFonts w:ascii="Calibri Light" w:hAnsi="Calibri Light" w:cs="Calibri Light"/>
          <w:sz w:val="23"/>
          <w:szCs w:val="23"/>
        </w:rPr>
      </w:pPr>
      <w:r w:rsidRPr="00ED3951">
        <w:rPr>
          <w:rFonts w:ascii="Calibri Light" w:hAnsi="Calibri Light" w:cs="Calibri Light"/>
          <w:sz w:val="23"/>
          <w:szCs w:val="23"/>
        </w:rPr>
        <w:t>To encourage a stimulating, secure, safe and attractive environment</w:t>
      </w:r>
    </w:p>
    <w:p w14:paraId="5AAA2542" w14:textId="77777777" w:rsidR="00FF0BE6" w:rsidRPr="00ED3951" w:rsidRDefault="00FF0BE6" w:rsidP="00FF0BE6">
      <w:pPr>
        <w:jc w:val="both"/>
        <w:rPr>
          <w:rFonts w:ascii="Calibri Light" w:hAnsi="Calibri Light" w:cs="Calibri Light"/>
          <w:sz w:val="23"/>
          <w:szCs w:val="23"/>
        </w:rPr>
      </w:pPr>
    </w:p>
    <w:p w14:paraId="4C644418" w14:textId="77777777" w:rsidR="00FF0BE6" w:rsidRPr="00ED3951" w:rsidRDefault="00FF0BE6" w:rsidP="00FF0BE6">
      <w:pPr>
        <w:ind w:left="360"/>
        <w:jc w:val="both"/>
        <w:rPr>
          <w:rFonts w:ascii="Calibri Light" w:hAnsi="Calibri Light" w:cs="Calibri Light"/>
          <w:sz w:val="23"/>
          <w:szCs w:val="23"/>
        </w:rPr>
      </w:pPr>
      <w:r w:rsidRPr="00ED3951">
        <w:rPr>
          <w:rFonts w:ascii="Calibri Light" w:hAnsi="Calibri Light" w:cs="Calibri Light"/>
          <w:sz w:val="23"/>
          <w:szCs w:val="23"/>
        </w:rPr>
        <w:t>10</w:t>
      </w:r>
      <w:r w:rsidRPr="00ED3951">
        <w:rPr>
          <w:rFonts w:ascii="Calibri Light" w:hAnsi="Calibri Light" w:cs="Calibri Light"/>
          <w:sz w:val="23"/>
          <w:szCs w:val="23"/>
        </w:rPr>
        <w:tab/>
        <w:t>Actively to support the school in a public forum</w:t>
      </w:r>
    </w:p>
    <w:p w14:paraId="3D9534DF" w14:textId="46B8BB9C" w:rsidR="00FF0BE6" w:rsidRDefault="00FF0BE6" w:rsidP="00FF0BE6">
      <w:pPr>
        <w:pStyle w:val="Heading2"/>
        <w:tabs>
          <w:tab w:val="left" w:pos="0"/>
        </w:tabs>
        <w:jc w:val="left"/>
        <w:rPr>
          <w:rFonts w:ascii="Calibri Light" w:hAnsi="Calibri Light" w:cs="Calibri Light"/>
          <w:spacing w:val="2"/>
          <w:sz w:val="23"/>
          <w:szCs w:val="23"/>
        </w:rPr>
      </w:pPr>
    </w:p>
    <w:p w14:paraId="38023547" w14:textId="47C2A3F5" w:rsidR="005B041F" w:rsidRDefault="005B041F" w:rsidP="005B041F"/>
    <w:p w14:paraId="1118CC91" w14:textId="7F6C92FD" w:rsidR="005B041F" w:rsidRDefault="005B041F" w:rsidP="005B041F"/>
    <w:p w14:paraId="034FFC95" w14:textId="2E999F98" w:rsidR="005B041F" w:rsidRDefault="005B041F" w:rsidP="005B041F"/>
    <w:p w14:paraId="568C5E4A" w14:textId="620A2615" w:rsidR="005B041F" w:rsidRDefault="005B041F" w:rsidP="005B041F"/>
    <w:p w14:paraId="3A63CE5E" w14:textId="21F0C4B7" w:rsidR="005B041F" w:rsidRDefault="005B041F" w:rsidP="005B041F"/>
    <w:p w14:paraId="2CB76EC8" w14:textId="1421C161" w:rsidR="005B041F" w:rsidRDefault="005B041F" w:rsidP="005B041F"/>
    <w:p w14:paraId="6E046E18" w14:textId="77777777" w:rsidR="005B041F" w:rsidRPr="005B041F" w:rsidRDefault="005B041F" w:rsidP="005B041F"/>
    <w:p w14:paraId="5166DDC0" w14:textId="77777777" w:rsidR="0029567C" w:rsidRPr="00ED3951" w:rsidRDefault="0029567C" w:rsidP="00FF0BE6">
      <w:pPr>
        <w:pStyle w:val="BodyText"/>
        <w:jc w:val="center"/>
        <w:rPr>
          <w:rFonts w:ascii="Calibri Light" w:hAnsi="Calibri Light" w:cs="Calibri Light"/>
          <w:b/>
          <w:sz w:val="23"/>
          <w:szCs w:val="23"/>
        </w:rPr>
      </w:pPr>
    </w:p>
    <w:p w14:paraId="23A16745" w14:textId="3B5BF230" w:rsidR="00FF0BE6" w:rsidRPr="00ED3951" w:rsidRDefault="00FF0BE6" w:rsidP="00FF0BE6">
      <w:pPr>
        <w:pStyle w:val="BodyText"/>
        <w:jc w:val="center"/>
        <w:rPr>
          <w:rFonts w:ascii="Calibri Light" w:hAnsi="Calibri Light" w:cs="Calibri Light"/>
          <w:b/>
          <w:sz w:val="23"/>
          <w:szCs w:val="23"/>
        </w:rPr>
      </w:pPr>
      <w:r w:rsidRPr="00ED3951">
        <w:rPr>
          <w:rFonts w:ascii="Calibri Light" w:hAnsi="Calibri Light" w:cs="Calibri Light"/>
          <w:b/>
          <w:sz w:val="23"/>
          <w:szCs w:val="23"/>
        </w:rPr>
        <w:t>ETHOS AND AIMS OF RANELAGH SCHOOL</w:t>
      </w:r>
    </w:p>
    <w:p w14:paraId="02038B20" w14:textId="77777777" w:rsidR="00FF0BE6" w:rsidRPr="00ED3951" w:rsidRDefault="00FF0BE6" w:rsidP="00FF0BE6">
      <w:pPr>
        <w:pStyle w:val="Heading3"/>
        <w:rPr>
          <w:rFonts w:ascii="Calibri Light" w:hAnsi="Calibri Light" w:cs="Calibri Light"/>
          <w:sz w:val="23"/>
          <w:szCs w:val="23"/>
        </w:rPr>
      </w:pPr>
      <w:r w:rsidRPr="00ED3951">
        <w:rPr>
          <w:rFonts w:ascii="Calibri Light" w:hAnsi="Calibri Light" w:cs="Calibri Light"/>
          <w:sz w:val="23"/>
          <w:szCs w:val="23"/>
        </w:rPr>
        <w:t>Ethos</w:t>
      </w:r>
    </w:p>
    <w:p w14:paraId="5CFD01EC" w14:textId="77777777" w:rsidR="00FF0BE6" w:rsidRPr="00ED3951" w:rsidRDefault="00FF0BE6" w:rsidP="00FF0BE6">
      <w:pPr>
        <w:jc w:val="both"/>
        <w:rPr>
          <w:rFonts w:ascii="Calibri Light" w:hAnsi="Calibri Light" w:cs="Calibri Light"/>
          <w:sz w:val="23"/>
          <w:szCs w:val="23"/>
        </w:rPr>
      </w:pPr>
      <w:r w:rsidRPr="00ED3951">
        <w:rPr>
          <w:rFonts w:ascii="Calibri Light" w:hAnsi="Calibri Light" w:cs="Calibri Light"/>
          <w:sz w:val="23"/>
          <w:szCs w:val="23"/>
        </w:rPr>
        <w:t>Recognising its historic foundation, the school will preserve and develop its religious character in accordance with the principles of the Church of England and in partnership with that Church at parish, deanery and diocesan levels.</w:t>
      </w:r>
    </w:p>
    <w:p w14:paraId="713F9685" w14:textId="77777777" w:rsidR="00FF0BE6" w:rsidRPr="00ED3951" w:rsidRDefault="00FF0BE6" w:rsidP="00FF0BE6">
      <w:pPr>
        <w:jc w:val="both"/>
        <w:rPr>
          <w:rFonts w:ascii="Calibri Light" w:hAnsi="Calibri Light" w:cs="Calibri Light"/>
          <w:sz w:val="23"/>
          <w:szCs w:val="23"/>
        </w:rPr>
      </w:pPr>
    </w:p>
    <w:p w14:paraId="2F7E70B7" w14:textId="77777777" w:rsidR="00FF0BE6" w:rsidRPr="00ED3951" w:rsidRDefault="00FF0BE6" w:rsidP="00FF0BE6">
      <w:pPr>
        <w:jc w:val="both"/>
        <w:rPr>
          <w:rFonts w:ascii="Calibri Light" w:hAnsi="Calibri Light" w:cs="Calibri Light"/>
          <w:sz w:val="23"/>
          <w:szCs w:val="23"/>
        </w:rPr>
      </w:pPr>
      <w:r w:rsidRPr="00ED3951">
        <w:rPr>
          <w:rFonts w:ascii="Calibri Light" w:hAnsi="Calibri Light" w:cs="Calibri Light"/>
          <w:sz w:val="23"/>
          <w:szCs w:val="23"/>
        </w:rPr>
        <w:t>The school aims to serve its community by providing an education of the highest quality within the context of Christian belief and practice.  It encourages an understanding of the meaning and significance of faith, and promotes Christian values through the experience it offers to all its pupils.</w:t>
      </w:r>
    </w:p>
    <w:p w14:paraId="20B6F4D3" w14:textId="77777777" w:rsidR="00FF0BE6" w:rsidRPr="00ED3951" w:rsidRDefault="00FF0BE6" w:rsidP="00FF0BE6">
      <w:pPr>
        <w:jc w:val="both"/>
        <w:rPr>
          <w:rFonts w:ascii="Calibri Light" w:hAnsi="Calibri Light" w:cs="Calibri Light"/>
          <w:sz w:val="23"/>
          <w:szCs w:val="23"/>
        </w:rPr>
      </w:pPr>
    </w:p>
    <w:p w14:paraId="25DAFC0D" w14:textId="77777777" w:rsidR="00FF0BE6" w:rsidRPr="00ED3951" w:rsidRDefault="00FF0BE6" w:rsidP="00FF0BE6">
      <w:pPr>
        <w:jc w:val="both"/>
        <w:rPr>
          <w:rFonts w:ascii="Calibri Light" w:hAnsi="Calibri Light" w:cs="Calibri Light"/>
          <w:sz w:val="23"/>
          <w:szCs w:val="23"/>
        </w:rPr>
      </w:pPr>
      <w:r w:rsidRPr="00ED3951">
        <w:rPr>
          <w:rFonts w:ascii="Calibri Light" w:hAnsi="Calibri Light" w:cs="Calibri Light"/>
          <w:sz w:val="23"/>
          <w:szCs w:val="23"/>
        </w:rPr>
        <w:t>The school aims to provide a supportive, stimulating and secure environment where high standards of learning and personal responsibility are expected and achieved and where every member of the school community is respected and valued.</w:t>
      </w:r>
    </w:p>
    <w:p w14:paraId="5D043771" w14:textId="77777777" w:rsidR="00FF0BE6" w:rsidRPr="00ED3951" w:rsidRDefault="00FF0BE6" w:rsidP="00FF0BE6">
      <w:pPr>
        <w:pStyle w:val="Heading3"/>
        <w:rPr>
          <w:rFonts w:ascii="Calibri Light" w:hAnsi="Calibri Light" w:cs="Calibri Light"/>
          <w:sz w:val="23"/>
          <w:szCs w:val="23"/>
        </w:rPr>
      </w:pPr>
    </w:p>
    <w:p w14:paraId="05CFD726" w14:textId="77777777" w:rsidR="00FF0BE6" w:rsidRPr="00ED3951" w:rsidRDefault="00FF0BE6" w:rsidP="00FF0BE6">
      <w:pPr>
        <w:pStyle w:val="Heading3"/>
        <w:rPr>
          <w:rFonts w:ascii="Calibri Light" w:hAnsi="Calibri Light" w:cs="Calibri Light"/>
          <w:sz w:val="23"/>
          <w:szCs w:val="23"/>
        </w:rPr>
      </w:pPr>
      <w:r w:rsidRPr="00ED3951">
        <w:rPr>
          <w:rFonts w:ascii="Calibri Light" w:hAnsi="Calibri Light" w:cs="Calibri Light"/>
          <w:sz w:val="23"/>
          <w:szCs w:val="23"/>
        </w:rPr>
        <w:t>Aims</w:t>
      </w:r>
    </w:p>
    <w:p w14:paraId="117D9244" w14:textId="77777777" w:rsidR="00FF0BE6" w:rsidRPr="00ED3951" w:rsidRDefault="00FF0BE6" w:rsidP="00FF0BE6">
      <w:pPr>
        <w:ind w:left="567" w:hanging="567"/>
        <w:jc w:val="both"/>
        <w:rPr>
          <w:rFonts w:ascii="Calibri Light" w:hAnsi="Calibri Light" w:cs="Calibri Light"/>
          <w:sz w:val="23"/>
          <w:szCs w:val="23"/>
        </w:rPr>
      </w:pPr>
      <w:r w:rsidRPr="00ED3951">
        <w:rPr>
          <w:rFonts w:ascii="Calibri Light" w:hAnsi="Calibri Light" w:cs="Calibri Light"/>
          <w:sz w:val="23"/>
          <w:szCs w:val="23"/>
        </w:rPr>
        <w:t>1</w:t>
      </w:r>
      <w:r w:rsidRPr="00ED3951">
        <w:rPr>
          <w:rFonts w:ascii="Calibri Light" w:hAnsi="Calibri Light" w:cs="Calibri Light"/>
          <w:sz w:val="23"/>
          <w:szCs w:val="23"/>
        </w:rPr>
        <w:tab/>
        <w:t>To provide the environment, stimulus and opportunities which will encourage and enable every individual to discover and fulfil their potential.</w:t>
      </w:r>
    </w:p>
    <w:p w14:paraId="1960FCCB" w14:textId="77777777" w:rsidR="00FF0BE6" w:rsidRPr="00ED3951" w:rsidRDefault="00FF0BE6" w:rsidP="00FF0BE6">
      <w:pPr>
        <w:ind w:left="567" w:hanging="567"/>
        <w:jc w:val="both"/>
        <w:rPr>
          <w:rFonts w:ascii="Calibri Light" w:hAnsi="Calibri Light" w:cs="Calibri Light"/>
          <w:sz w:val="23"/>
          <w:szCs w:val="23"/>
        </w:rPr>
      </w:pPr>
    </w:p>
    <w:p w14:paraId="38CEB32A" w14:textId="77777777" w:rsidR="00FF0BE6" w:rsidRPr="00ED3951" w:rsidRDefault="00FF0BE6" w:rsidP="00FF0BE6">
      <w:pPr>
        <w:ind w:left="567" w:hanging="567"/>
        <w:jc w:val="both"/>
        <w:rPr>
          <w:rFonts w:ascii="Calibri Light" w:hAnsi="Calibri Light" w:cs="Calibri Light"/>
          <w:sz w:val="23"/>
          <w:szCs w:val="23"/>
        </w:rPr>
      </w:pPr>
      <w:r w:rsidRPr="00ED3951">
        <w:rPr>
          <w:rFonts w:ascii="Calibri Light" w:hAnsi="Calibri Light" w:cs="Calibri Light"/>
          <w:sz w:val="23"/>
          <w:szCs w:val="23"/>
        </w:rPr>
        <w:t>2</w:t>
      </w:r>
      <w:r w:rsidRPr="00ED3951">
        <w:rPr>
          <w:rFonts w:ascii="Calibri Light" w:hAnsi="Calibri Light" w:cs="Calibri Light"/>
          <w:sz w:val="23"/>
          <w:szCs w:val="23"/>
        </w:rPr>
        <w:tab/>
        <w:t xml:space="preserve">To enable each individual to develop confidence and </w:t>
      </w:r>
      <w:proofErr w:type="spellStart"/>
      <w:r w:rsidRPr="00ED3951">
        <w:rPr>
          <w:rFonts w:ascii="Calibri Light" w:hAnsi="Calibri Light" w:cs="Calibri Light"/>
          <w:sz w:val="23"/>
          <w:szCs w:val="23"/>
        </w:rPr>
        <w:t>self esteem</w:t>
      </w:r>
      <w:proofErr w:type="spellEnd"/>
      <w:r w:rsidRPr="00ED3951">
        <w:rPr>
          <w:rFonts w:ascii="Calibri Light" w:hAnsi="Calibri Light" w:cs="Calibri Light"/>
          <w:sz w:val="23"/>
          <w:szCs w:val="23"/>
        </w:rPr>
        <w:t xml:space="preserve">, and to encourage </w:t>
      </w:r>
      <w:proofErr w:type="spellStart"/>
      <w:r w:rsidRPr="00ED3951">
        <w:rPr>
          <w:rFonts w:ascii="Calibri Light" w:hAnsi="Calibri Light" w:cs="Calibri Light"/>
          <w:sz w:val="23"/>
          <w:szCs w:val="23"/>
        </w:rPr>
        <w:t>self reliance</w:t>
      </w:r>
      <w:proofErr w:type="spellEnd"/>
      <w:r w:rsidRPr="00ED3951">
        <w:rPr>
          <w:rFonts w:ascii="Calibri Light" w:hAnsi="Calibri Light" w:cs="Calibri Light"/>
          <w:sz w:val="23"/>
          <w:szCs w:val="23"/>
        </w:rPr>
        <w:t xml:space="preserve">, </w:t>
      </w:r>
      <w:proofErr w:type="spellStart"/>
      <w:r w:rsidRPr="00ED3951">
        <w:rPr>
          <w:rFonts w:ascii="Calibri Light" w:hAnsi="Calibri Light" w:cs="Calibri Light"/>
          <w:sz w:val="23"/>
          <w:szCs w:val="23"/>
        </w:rPr>
        <w:t>self discipline</w:t>
      </w:r>
      <w:proofErr w:type="spellEnd"/>
      <w:r w:rsidRPr="00ED3951">
        <w:rPr>
          <w:rFonts w:ascii="Calibri Light" w:hAnsi="Calibri Light" w:cs="Calibri Light"/>
          <w:sz w:val="23"/>
          <w:szCs w:val="23"/>
        </w:rPr>
        <w:t xml:space="preserve"> and corporate responsibility both in school and in the wider community.</w:t>
      </w:r>
    </w:p>
    <w:p w14:paraId="6CBC2DAB" w14:textId="77777777" w:rsidR="00FF0BE6" w:rsidRPr="00ED3951" w:rsidRDefault="00FF0BE6" w:rsidP="00FF0BE6">
      <w:pPr>
        <w:ind w:left="567" w:hanging="567"/>
        <w:jc w:val="both"/>
        <w:rPr>
          <w:rFonts w:ascii="Calibri Light" w:hAnsi="Calibri Light" w:cs="Calibri Light"/>
          <w:sz w:val="23"/>
          <w:szCs w:val="23"/>
        </w:rPr>
      </w:pPr>
    </w:p>
    <w:p w14:paraId="0A30EA0B" w14:textId="77777777" w:rsidR="00FF0BE6" w:rsidRPr="00ED3951" w:rsidRDefault="00FF0BE6" w:rsidP="00FF0BE6">
      <w:pPr>
        <w:ind w:left="567" w:hanging="567"/>
        <w:jc w:val="both"/>
        <w:rPr>
          <w:rFonts w:ascii="Calibri Light" w:hAnsi="Calibri Light" w:cs="Calibri Light"/>
          <w:sz w:val="23"/>
          <w:szCs w:val="23"/>
        </w:rPr>
      </w:pPr>
      <w:r w:rsidRPr="00ED3951">
        <w:rPr>
          <w:rFonts w:ascii="Calibri Light" w:hAnsi="Calibri Light" w:cs="Calibri Light"/>
          <w:sz w:val="23"/>
          <w:szCs w:val="23"/>
        </w:rPr>
        <w:t>3</w:t>
      </w:r>
      <w:r w:rsidRPr="00ED3951">
        <w:rPr>
          <w:rFonts w:ascii="Calibri Light" w:hAnsi="Calibri Light" w:cs="Calibri Light"/>
          <w:sz w:val="23"/>
          <w:szCs w:val="23"/>
        </w:rPr>
        <w:tab/>
        <w:t>To develop each student's capacity to take responsibility for his/her own learning and to work constructively as a member of a group or a team.</w:t>
      </w:r>
    </w:p>
    <w:p w14:paraId="118F5149" w14:textId="77777777" w:rsidR="00FF0BE6" w:rsidRPr="00ED3951" w:rsidRDefault="00FF0BE6" w:rsidP="00FF0BE6">
      <w:pPr>
        <w:ind w:left="567" w:hanging="567"/>
        <w:jc w:val="both"/>
        <w:rPr>
          <w:rFonts w:ascii="Calibri Light" w:hAnsi="Calibri Light" w:cs="Calibri Light"/>
          <w:sz w:val="23"/>
          <w:szCs w:val="23"/>
        </w:rPr>
      </w:pPr>
    </w:p>
    <w:p w14:paraId="422E1438" w14:textId="77777777" w:rsidR="00FF0BE6" w:rsidRPr="00ED3951" w:rsidRDefault="00FF0BE6" w:rsidP="00FF0BE6">
      <w:pPr>
        <w:ind w:left="567" w:hanging="567"/>
        <w:jc w:val="both"/>
        <w:rPr>
          <w:rFonts w:ascii="Calibri Light" w:hAnsi="Calibri Light" w:cs="Calibri Light"/>
          <w:sz w:val="23"/>
          <w:szCs w:val="23"/>
        </w:rPr>
      </w:pPr>
      <w:r w:rsidRPr="00ED3951">
        <w:rPr>
          <w:rFonts w:ascii="Calibri Light" w:hAnsi="Calibri Light" w:cs="Calibri Light"/>
          <w:sz w:val="23"/>
          <w:szCs w:val="23"/>
        </w:rPr>
        <w:t>4</w:t>
      </w:r>
      <w:r w:rsidRPr="00ED3951">
        <w:rPr>
          <w:rFonts w:ascii="Calibri Light" w:hAnsi="Calibri Light" w:cs="Calibri Light"/>
          <w:sz w:val="23"/>
          <w:szCs w:val="23"/>
        </w:rPr>
        <w:tab/>
        <w:t>To provide opportunities for each student to participate in and enjoy a range of cultural, creative, practical, physical and social activities and to develop their knowledge and skills in these areas.  To provide opportunities for moral and spiritual development.</w:t>
      </w:r>
    </w:p>
    <w:p w14:paraId="7CCA72BF" w14:textId="77777777" w:rsidR="00FF0BE6" w:rsidRPr="00ED3951" w:rsidRDefault="00FF0BE6" w:rsidP="00FF0BE6">
      <w:pPr>
        <w:ind w:left="567" w:hanging="567"/>
        <w:jc w:val="both"/>
        <w:rPr>
          <w:rFonts w:ascii="Calibri Light" w:hAnsi="Calibri Light" w:cs="Calibri Light"/>
          <w:sz w:val="23"/>
          <w:szCs w:val="23"/>
        </w:rPr>
      </w:pPr>
    </w:p>
    <w:p w14:paraId="7DA0F162" w14:textId="77777777" w:rsidR="00FF0BE6" w:rsidRPr="00ED3951" w:rsidRDefault="00FF0BE6" w:rsidP="00FF0BE6">
      <w:pPr>
        <w:ind w:left="567" w:hanging="567"/>
        <w:jc w:val="both"/>
        <w:rPr>
          <w:rFonts w:ascii="Calibri Light" w:hAnsi="Calibri Light" w:cs="Calibri Light"/>
          <w:sz w:val="23"/>
          <w:szCs w:val="23"/>
        </w:rPr>
      </w:pPr>
      <w:r w:rsidRPr="00ED3951">
        <w:rPr>
          <w:rFonts w:ascii="Calibri Light" w:hAnsi="Calibri Light" w:cs="Calibri Light"/>
          <w:sz w:val="23"/>
          <w:szCs w:val="23"/>
        </w:rPr>
        <w:t>5</w:t>
      </w:r>
      <w:r w:rsidRPr="00ED3951">
        <w:rPr>
          <w:rFonts w:ascii="Calibri Light" w:hAnsi="Calibri Light" w:cs="Calibri Light"/>
          <w:sz w:val="23"/>
          <w:szCs w:val="23"/>
        </w:rPr>
        <w:tab/>
        <w:t xml:space="preserve">To ensure that each student leaves school with qualifications and achievements commensurate with his/her ability, with the knowledge, skills, attitudes and values which will provide the confidence to lead a fulfilled and responsible life, and with an awareness that learning is a </w:t>
      </w:r>
      <w:proofErr w:type="spellStart"/>
      <w:r w:rsidRPr="00ED3951">
        <w:rPr>
          <w:rFonts w:ascii="Calibri Light" w:hAnsi="Calibri Light" w:cs="Calibri Light"/>
          <w:sz w:val="23"/>
          <w:szCs w:val="23"/>
        </w:rPr>
        <w:t>life long</w:t>
      </w:r>
      <w:proofErr w:type="spellEnd"/>
      <w:r w:rsidRPr="00ED3951">
        <w:rPr>
          <w:rFonts w:ascii="Calibri Light" w:hAnsi="Calibri Light" w:cs="Calibri Light"/>
          <w:sz w:val="23"/>
          <w:szCs w:val="23"/>
        </w:rPr>
        <w:t xml:space="preserve"> process.</w:t>
      </w:r>
    </w:p>
    <w:p w14:paraId="2259414D" w14:textId="77777777" w:rsidR="00FF0BE6" w:rsidRPr="00ED3951" w:rsidRDefault="00FF0BE6" w:rsidP="00FF0BE6">
      <w:pPr>
        <w:ind w:left="567" w:hanging="567"/>
        <w:jc w:val="both"/>
        <w:rPr>
          <w:rFonts w:ascii="Calibri Light" w:hAnsi="Calibri Light" w:cs="Calibri Light"/>
          <w:sz w:val="23"/>
          <w:szCs w:val="23"/>
        </w:rPr>
      </w:pPr>
    </w:p>
    <w:p w14:paraId="552AF4D2" w14:textId="77777777" w:rsidR="00FF0BE6" w:rsidRPr="00ED3951" w:rsidRDefault="00FF0BE6" w:rsidP="00FF0BE6">
      <w:pPr>
        <w:ind w:left="567" w:hanging="567"/>
        <w:jc w:val="both"/>
        <w:rPr>
          <w:rFonts w:ascii="Calibri Light" w:hAnsi="Calibri Light" w:cs="Calibri Light"/>
          <w:sz w:val="23"/>
          <w:szCs w:val="23"/>
        </w:rPr>
      </w:pPr>
      <w:r w:rsidRPr="00ED3951">
        <w:rPr>
          <w:rFonts w:ascii="Calibri Light" w:hAnsi="Calibri Light" w:cs="Calibri Light"/>
          <w:sz w:val="23"/>
          <w:szCs w:val="23"/>
        </w:rPr>
        <w:t>6</w:t>
      </w:r>
      <w:r w:rsidRPr="00ED3951">
        <w:rPr>
          <w:rFonts w:ascii="Calibri Light" w:hAnsi="Calibri Light" w:cs="Calibri Light"/>
          <w:sz w:val="23"/>
          <w:szCs w:val="23"/>
        </w:rPr>
        <w:tab/>
        <w:t>To educate all students through a broad and balanced curriculum which will prepare them effectively for adult life in a multicultural society and an interdependent, changing world.</w:t>
      </w:r>
    </w:p>
    <w:p w14:paraId="3013540D" w14:textId="77777777" w:rsidR="00CF0AD5" w:rsidRPr="00ED3951" w:rsidRDefault="00CF0AD5" w:rsidP="00FF0BE6">
      <w:pPr>
        <w:pStyle w:val="BodyText"/>
        <w:rPr>
          <w:rFonts w:ascii="Calibri Light" w:hAnsi="Calibri Light" w:cs="Calibri Light"/>
          <w:b/>
          <w:sz w:val="23"/>
          <w:szCs w:val="23"/>
        </w:rPr>
      </w:pPr>
    </w:p>
    <w:p w14:paraId="708C3223" w14:textId="77777777" w:rsidR="00CF0AD5" w:rsidRPr="00ED3951" w:rsidRDefault="00CF0AD5" w:rsidP="00FF0BE6">
      <w:pPr>
        <w:pStyle w:val="BodyText"/>
        <w:rPr>
          <w:rFonts w:ascii="Calibri Light" w:hAnsi="Calibri Light" w:cs="Calibri Light"/>
          <w:b/>
          <w:sz w:val="23"/>
          <w:szCs w:val="23"/>
        </w:rPr>
      </w:pPr>
    </w:p>
    <w:p w14:paraId="4D6C6A7D" w14:textId="77777777" w:rsidR="00E86C47" w:rsidRPr="00ED3951" w:rsidRDefault="00E86C47" w:rsidP="00E86C47">
      <w:pPr>
        <w:jc w:val="center"/>
        <w:rPr>
          <w:rFonts w:ascii="Calibri Light" w:hAnsi="Calibri Light" w:cs="Calibri Light"/>
          <w:b/>
          <w:sz w:val="23"/>
          <w:szCs w:val="23"/>
        </w:rPr>
      </w:pPr>
      <w:bookmarkStart w:id="0" w:name="_Hlk208914793"/>
      <w:r w:rsidRPr="00ED3951">
        <w:rPr>
          <w:rFonts w:ascii="Calibri Light" w:hAnsi="Calibri Light" w:cs="Calibri Light"/>
          <w:b/>
          <w:sz w:val="23"/>
          <w:szCs w:val="23"/>
        </w:rPr>
        <w:t>HOW TO APPLY</w:t>
      </w:r>
    </w:p>
    <w:p w14:paraId="533E2E54" w14:textId="77777777" w:rsidR="00E86C47" w:rsidRPr="00ED3951" w:rsidRDefault="00E86C47" w:rsidP="00E86C47">
      <w:pPr>
        <w:jc w:val="center"/>
        <w:rPr>
          <w:rFonts w:ascii="Calibri Light" w:hAnsi="Calibri Light" w:cs="Calibri Light"/>
          <w:b/>
          <w:sz w:val="23"/>
          <w:szCs w:val="23"/>
        </w:rPr>
      </w:pPr>
    </w:p>
    <w:p w14:paraId="22707737" w14:textId="77777777" w:rsidR="00A326CC" w:rsidRPr="0004220C" w:rsidRDefault="00A326CC" w:rsidP="00A326CC">
      <w:pPr>
        <w:jc w:val="center"/>
        <w:rPr>
          <w:rFonts w:ascii="Calibri Light" w:hAnsi="Calibri Light"/>
          <w:b/>
          <w:sz w:val="23"/>
          <w:szCs w:val="23"/>
        </w:rPr>
      </w:pPr>
      <w:r w:rsidRPr="0004220C">
        <w:rPr>
          <w:rFonts w:ascii="Calibri Light" w:hAnsi="Calibri Light"/>
          <w:b/>
          <w:sz w:val="23"/>
          <w:szCs w:val="23"/>
        </w:rPr>
        <w:t xml:space="preserve">Please complete the online application form available via the school website: </w:t>
      </w:r>
      <w:r w:rsidRPr="0090256B">
        <w:rPr>
          <w:rFonts w:ascii="Calibri Light" w:hAnsi="Calibri Light"/>
          <w:b/>
          <w:color w:val="0070C0"/>
          <w:sz w:val="23"/>
          <w:szCs w:val="23"/>
        </w:rPr>
        <w:t>www.ranelagh.bonitas.org.uk</w:t>
      </w:r>
    </w:p>
    <w:p w14:paraId="4F9A32F9" w14:textId="77777777" w:rsidR="00A326CC" w:rsidRPr="0004220C" w:rsidRDefault="00A326CC" w:rsidP="00A326CC">
      <w:pPr>
        <w:jc w:val="center"/>
        <w:rPr>
          <w:rFonts w:ascii="Calibri Light" w:hAnsi="Calibri Light"/>
          <w:b/>
          <w:sz w:val="23"/>
          <w:szCs w:val="23"/>
        </w:rPr>
      </w:pPr>
    </w:p>
    <w:p w14:paraId="69A26AEC" w14:textId="77777777" w:rsidR="00A326CC" w:rsidRPr="0004220C" w:rsidRDefault="00A326CC" w:rsidP="00A326CC">
      <w:pPr>
        <w:jc w:val="center"/>
        <w:rPr>
          <w:rFonts w:ascii="Calibri Light" w:hAnsi="Calibri Light"/>
          <w:b/>
          <w:sz w:val="23"/>
          <w:szCs w:val="23"/>
        </w:rPr>
      </w:pPr>
    </w:p>
    <w:p w14:paraId="16ECD23A" w14:textId="77777777" w:rsidR="00A326CC" w:rsidRPr="0004220C" w:rsidRDefault="00A326CC" w:rsidP="00A326CC">
      <w:pPr>
        <w:jc w:val="center"/>
        <w:rPr>
          <w:rFonts w:ascii="Calibri Light" w:hAnsi="Calibri Light"/>
          <w:b/>
          <w:sz w:val="23"/>
          <w:szCs w:val="23"/>
        </w:rPr>
      </w:pPr>
      <w:r w:rsidRPr="0004220C">
        <w:rPr>
          <w:rFonts w:ascii="Calibri Light" w:hAnsi="Calibri Light"/>
          <w:b/>
          <w:sz w:val="23"/>
          <w:szCs w:val="23"/>
        </w:rPr>
        <w:t>Please note that CVs cannot be accepted.</w:t>
      </w:r>
    </w:p>
    <w:p w14:paraId="1649C387" w14:textId="77777777" w:rsidR="00A326CC" w:rsidRPr="00A847DB" w:rsidRDefault="00A326CC" w:rsidP="00A326CC">
      <w:pPr>
        <w:jc w:val="center"/>
        <w:rPr>
          <w:rFonts w:ascii="Calibri Light" w:hAnsi="Calibri Light"/>
          <w:sz w:val="23"/>
          <w:szCs w:val="23"/>
        </w:rPr>
      </w:pPr>
      <w:r w:rsidRPr="0004220C">
        <w:rPr>
          <w:rFonts w:ascii="Calibri Light" w:hAnsi="Calibri Light"/>
          <w:b/>
          <w:sz w:val="23"/>
          <w:szCs w:val="23"/>
        </w:rPr>
        <w:t>No agencies please.</w:t>
      </w:r>
    </w:p>
    <w:bookmarkEnd w:id="0"/>
    <w:p w14:paraId="26DEDE52" w14:textId="77777777" w:rsidR="00A326CC" w:rsidRPr="00A60D1C" w:rsidRDefault="00A326CC" w:rsidP="00A326CC">
      <w:pPr>
        <w:ind w:left="567" w:right="849"/>
        <w:jc w:val="center"/>
        <w:rPr>
          <w:rFonts w:ascii="Calibri Light" w:hAnsi="Calibri Light" w:cs="Arial"/>
          <w:b/>
          <w:sz w:val="22"/>
          <w:szCs w:val="22"/>
        </w:rPr>
      </w:pPr>
      <w:r w:rsidRPr="00A60D1C">
        <w:rPr>
          <w:rFonts w:ascii="Calibri Light" w:hAnsi="Calibri Light" w:cs="Arial"/>
          <w:b/>
          <w:sz w:val="22"/>
          <w:szCs w:val="22"/>
        </w:rPr>
        <w:t xml:space="preserve"> </w:t>
      </w:r>
    </w:p>
    <w:p w14:paraId="28F3A9FB" w14:textId="77777777" w:rsidR="00AD4978" w:rsidRPr="00ED3951" w:rsidRDefault="00AD4978">
      <w:pPr>
        <w:pStyle w:val="BodyText"/>
        <w:rPr>
          <w:rFonts w:ascii="Calibri Light" w:hAnsi="Calibri Light" w:cs="Calibri Light"/>
          <w:b/>
          <w:sz w:val="23"/>
          <w:szCs w:val="23"/>
        </w:rPr>
      </w:pPr>
    </w:p>
    <w:sectPr w:rsidR="00AD4978" w:rsidRPr="00ED3951" w:rsidSect="00436DE8">
      <w:pgSz w:w="11907" w:h="16839" w:code="9"/>
      <w:pgMar w:top="567" w:right="992" w:bottom="426" w:left="1134" w:header="720" w:footer="720" w:gutter="0"/>
      <w:paperSrc w:first="15" w:other="1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obbit SF">
    <w:altName w:val="Calibri"/>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823CD6"/>
    <w:multiLevelType w:val="hybridMultilevel"/>
    <w:tmpl w:val="86468CBA"/>
    <w:lvl w:ilvl="0" w:tplc="D4D80490">
      <w:numFmt w:val="bullet"/>
      <w:lvlText w:val="-"/>
      <w:lvlJc w:val="left"/>
      <w:pPr>
        <w:ind w:left="1080" w:hanging="360"/>
      </w:pPr>
      <w:rPr>
        <w:rFonts w:ascii="Trebuchet MS" w:eastAsia="Times New Roman" w:hAnsi="Trebuchet M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282AE0"/>
    <w:multiLevelType w:val="hybridMultilevel"/>
    <w:tmpl w:val="19866CCA"/>
    <w:lvl w:ilvl="0" w:tplc="2036243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C8142F"/>
    <w:multiLevelType w:val="hybridMultilevel"/>
    <w:tmpl w:val="43DE14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710190E"/>
    <w:multiLevelType w:val="singleLevel"/>
    <w:tmpl w:val="357C22C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5E2555"/>
    <w:multiLevelType w:val="hybridMultilevel"/>
    <w:tmpl w:val="CD548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11B0C"/>
    <w:multiLevelType w:val="hybridMultilevel"/>
    <w:tmpl w:val="B9F0A83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345B18"/>
    <w:multiLevelType w:val="hybridMultilevel"/>
    <w:tmpl w:val="CF22E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F1741"/>
    <w:multiLevelType w:val="hybridMultilevel"/>
    <w:tmpl w:val="4642AB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D35EC7"/>
    <w:multiLevelType w:val="hybridMultilevel"/>
    <w:tmpl w:val="06EC0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9460A"/>
    <w:multiLevelType w:val="hybridMultilevel"/>
    <w:tmpl w:val="8B4A313A"/>
    <w:lvl w:ilvl="0" w:tplc="0AAEFF16">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F0F38AE"/>
    <w:multiLevelType w:val="singleLevel"/>
    <w:tmpl w:val="357C22C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6DB62A9"/>
    <w:multiLevelType w:val="hybridMultilevel"/>
    <w:tmpl w:val="511E6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4C43B9"/>
    <w:multiLevelType w:val="hybridMultilevel"/>
    <w:tmpl w:val="A7B69FB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D35610"/>
    <w:multiLevelType w:val="hybridMultilevel"/>
    <w:tmpl w:val="C8200CFE"/>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CD81CE5"/>
    <w:multiLevelType w:val="singleLevel"/>
    <w:tmpl w:val="357C22C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F465BA9"/>
    <w:multiLevelType w:val="hybridMultilevel"/>
    <w:tmpl w:val="569AA4B2"/>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A768FC"/>
    <w:multiLevelType w:val="hybridMultilevel"/>
    <w:tmpl w:val="B03802BA"/>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8" w15:restartNumberingAfterBreak="0">
    <w:nsid w:val="30BC680D"/>
    <w:multiLevelType w:val="hybridMultilevel"/>
    <w:tmpl w:val="FEC0B756"/>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9" w15:restartNumberingAfterBreak="0">
    <w:nsid w:val="3A8E1DE3"/>
    <w:multiLevelType w:val="singleLevel"/>
    <w:tmpl w:val="357C22C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C206619"/>
    <w:multiLevelType w:val="singleLevel"/>
    <w:tmpl w:val="357C22C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D7F7825"/>
    <w:multiLevelType w:val="hybridMultilevel"/>
    <w:tmpl w:val="E0A84906"/>
    <w:lvl w:ilvl="0" w:tplc="04090001">
      <w:start w:val="1"/>
      <w:numFmt w:val="bullet"/>
      <w:lvlText w:val=""/>
      <w:lvlJc w:val="left"/>
      <w:pPr>
        <w:tabs>
          <w:tab w:val="num" w:pos="1069"/>
        </w:tabs>
        <w:ind w:left="1069"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3F5438F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9F4393"/>
    <w:multiLevelType w:val="hybridMultilevel"/>
    <w:tmpl w:val="358CBABA"/>
    <w:lvl w:ilvl="0" w:tplc="08090003">
      <w:start w:val="1"/>
      <w:numFmt w:val="bullet"/>
      <w:lvlText w:val="o"/>
      <w:lvlJc w:val="left"/>
      <w:pPr>
        <w:ind w:left="1038" w:hanging="360"/>
      </w:pPr>
      <w:rPr>
        <w:rFonts w:ascii="Courier New" w:hAnsi="Courier New" w:cs="Courier New"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4" w15:restartNumberingAfterBreak="0">
    <w:nsid w:val="425D3C2D"/>
    <w:multiLevelType w:val="hybridMultilevel"/>
    <w:tmpl w:val="2CC4D6C8"/>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4DA155CF"/>
    <w:multiLevelType w:val="multilevel"/>
    <w:tmpl w:val="3828BAF0"/>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074B9E"/>
    <w:multiLevelType w:val="hybridMultilevel"/>
    <w:tmpl w:val="42CC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E15E6"/>
    <w:multiLevelType w:val="hybridMultilevel"/>
    <w:tmpl w:val="B7E2E64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5EBA48A7"/>
    <w:multiLevelType w:val="hybridMultilevel"/>
    <w:tmpl w:val="D6E6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FB1B90"/>
    <w:multiLevelType w:val="hybridMultilevel"/>
    <w:tmpl w:val="2A346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423EC2"/>
    <w:multiLevelType w:val="hybridMultilevel"/>
    <w:tmpl w:val="C0DA048A"/>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31" w15:restartNumberingAfterBreak="0">
    <w:nsid w:val="655A6A86"/>
    <w:multiLevelType w:val="hybridMultilevel"/>
    <w:tmpl w:val="38E4ED9E"/>
    <w:lvl w:ilvl="0" w:tplc="90B62E6C">
      <w:start w:val="2"/>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94B3144"/>
    <w:multiLevelType w:val="singleLevel"/>
    <w:tmpl w:val="357C22CA"/>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B4802CA"/>
    <w:multiLevelType w:val="hybridMultilevel"/>
    <w:tmpl w:val="6B762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D828EE"/>
    <w:multiLevelType w:val="hybridMultilevel"/>
    <w:tmpl w:val="CA7ED9F4"/>
    <w:lvl w:ilvl="0" w:tplc="04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84B24F0"/>
    <w:multiLevelType w:val="hybridMultilevel"/>
    <w:tmpl w:val="6A804A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957ADE"/>
    <w:multiLevelType w:val="hybridMultilevel"/>
    <w:tmpl w:val="967CA0C4"/>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7" w15:restartNumberingAfterBreak="0">
    <w:nsid w:val="7DCC5935"/>
    <w:multiLevelType w:val="hybridMultilevel"/>
    <w:tmpl w:val="3E8C1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40048F"/>
    <w:multiLevelType w:val="hybridMultilevel"/>
    <w:tmpl w:val="0CAC8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0"/>
  </w:num>
  <w:num w:numId="3">
    <w:abstractNumId w:val="0"/>
    <w:lvlOverride w:ilvl="0">
      <w:lvl w:ilvl="0">
        <w:start w:val="1"/>
        <w:numFmt w:val="bullet"/>
        <w:lvlText w:val=""/>
        <w:legacy w:legacy="1" w:legacySpace="0" w:legacyIndent="720"/>
        <w:lvlJc w:val="left"/>
        <w:pPr>
          <w:ind w:left="2160" w:hanging="720"/>
        </w:pPr>
        <w:rPr>
          <w:rFonts w:ascii="Symbol" w:hAnsi="Symbol" w:hint="default"/>
        </w:rPr>
      </w:lvl>
    </w:lvlOverride>
  </w:num>
  <w:num w:numId="4">
    <w:abstractNumId w:val="27"/>
  </w:num>
  <w:num w:numId="5">
    <w:abstractNumId w:val="14"/>
  </w:num>
  <w:num w:numId="6">
    <w:abstractNumId w:val="34"/>
  </w:num>
  <w:num w:numId="7">
    <w:abstractNumId w:val="6"/>
  </w:num>
  <w:num w:numId="8">
    <w:abstractNumId w:val="16"/>
  </w:num>
  <w:num w:numId="9">
    <w:abstractNumId w:val="21"/>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5"/>
  </w:num>
  <w:num w:numId="13">
    <w:abstractNumId w:val="20"/>
  </w:num>
  <w:num w:numId="14">
    <w:abstractNumId w:val="4"/>
  </w:num>
  <w:num w:numId="15">
    <w:abstractNumId w:val="32"/>
  </w:num>
  <w:num w:numId="16">
    <w:abstractNumId w:val="19"/>
  </w:num>
  <w:num w:numId="17">
    <w:abstractNumId w:val="24"/>
  </w:num>
  <w:num w:numId="18">
    <w:abstractNumId w:val="1"/>
  </w:num>
  <w:num w:numId="19">
    <w:abstractNumId w:val="31"/>
  </w:num>
  <w:num w:numId="20">
    <w:abstractNumId w:val="10"/>
  </w:num>
  <w:num w:numId="21">
    <w:abstractNumId w:val="2"/>
  </w:num>
  <w:num w:numId="22">
    <w:abstractNumId w:val="5"/>
  </w:num>
  <w:num w:numId="23">
    <w:abstractNumId w:val="9"/>
  </w:num>
  <w:num w:numId="24">
    <w:abstractNumId w:val="3"/>
  </w:num>
  <w:num w:numId="25">
    <w:abstractNumId w:val="17"/>
  </w:num>
  <w:num w:numId="26">
    <w:abstractNumId w:val="8"/>
  </w:num>
  <w:num w:numId="27">
    <w:abstractNumId w:val="36"/>
  </w:num>
  <w:num w:numId="28">
    <w:abstractNumId w:val="33"/>
  </w:num>
  <w:num w:numId="29">
    <w:abstractNumId w:val="18"/>
  </w:num>
  <w:num w:numId="30">
    <w:abstractNumId w:val="37"/>
  </w:num>
  <w:num w:numId="31">
    <w:abstractNumId w:val="7"/>
  </w:num>
  <w:num w:numId="32">
    <w:abstractNumId w:val="30"/>
  </w:num>
  <w:num w:numId="33">
    <w:abstractNumId w:val="23"/>
  </w:num>
  <w:num w:numId="34">
    <w:abstractNumId w:val="22"/>
  </w:num>
  <w:num w:numId="35">
    <w:abstractNumId w:val="25"/>
  </w:num>
  <w:num w:numId="36">
    <w:abstractNumId w:val="13"/>
  </w:num>
  <w:num w:numId="37">
    <w:abstractNumId w:val="28"/>
  </w:num>
  <w:num w:numId="38">
    <w:abstractNumId w:val="38"/>
  </w:num>
  <w:num w:numId="39">
    <w:abstractNumId w:val="29"/>
  </w:num>
  <w:num w:numId="40">
    <w:abstractNumId w:val="2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DB2"/>
    <w:rsid w:val="00003F31"/>
    <w:rsid w:val="00023440"/>
    <w:rsid w:val="000368C1"/>
    <w:rsid w:val="00046068"/>
    <w:rsid w:val="00046C20"/>
    <w:rsid w:val="0009731A"/>
    <w:rsid w:val="000C0EE3"/>
    <w:rsid w:val="000C7F1E"/>
    <w:rsid w:val="000F547A"/>
    <w:rsid w:val="000F74D7"/>
    <w:rsid w:val="00111939"/>
    <w:rsid w:val="00115B70"/>
    <w:rsid w:val="00140231"/>
    <w:rsid w:val="00166790"/>
    <w:rsid w:val="00184CF9"/>
    <w:rsid w:val="001C0D9E"/>
    <w:rsid w:val="001D1406"/>
    <w:rsid w:val="00220573"/>
    <w:rsid w:val="0023001F"/>
    <w:rsid w:val="00253F17"/>
    <w:rsid w:val="0025793D"/>
    <w:rsid w:val="0027212F"/>
    <w:rsid w:val="0028314D"/>
    <w:rsid w:val="00290CC1"/>
    <w:rsid w:val="0029567C"/>
    <w:rsid w:val="002A3256"/>
    <w:rsid w:val="002A3B57"/>
    <w:rsid w:val="002E5768"/>
    <w:rsid w:val="00300E5B"/>
    <w:rsid w:val="003262BF"/>
    <w:rsid w:val="00334EA1"/>
    <w:rsid w:val="00392DB2"/>
    <w:rsid w:val="003B44A7"/>
    <w:rsid w:val="003F4F5C"/>
    <w:rsid w:val="00402BF5"/>
    <w:rsid w:val="00407CAE"/>
    <w:rsid w:val="00427C3A"/>
    <w:rsid w:val="00434295"/>
    <w:rsid w:val="00435346"/>
    <w:rsid w:val="00436DE8"/>
    <w:rsid w:val="00444010"/>
    <w:rsid w:val="004631E3"/>
    <w:rsid w:val="00484D0C"/>
    <w:rsid w:val="00490BDF"/>
    <w:rsid w:val="004A6057"/>
    <w:rsid w:val="004B43B0"/>
    <w:rsid w:val="004B6BF9"/>
    <w:rsid w:val="004D1AD8"/>
    <w:rsid w:val="004F3AD6"/>
    <w:rsid w:val="00504A48"/>
    <w:rsid w:val="00513DCE"/>
    <w:rsid w:val="00526644"/>
    <w:rsid w:val="005302F9"/>
    <w:rsid w:val="00536DFE"/>
    <w:rsid w:val="00544286"/>
    <w:rsid w:val="00550957"/>
    <w:rsid w:val="00553AAB"/>
    <w:rsid w:val="005542CE"/>
    <w:rsid w:val="00562D68"/>
    <w:rsid w:val="005723EB"/>
    <w:rsid w:val="00573214"/>
    <w:rsid w:val="00575E53"/>
    <w:rsid w:val="0057676E"/>
    <w:rsid w:val="005A1456"/>
    <w:rsid w:val="005A220E"/>
    <w:rsid w:val="005A5B9B"/>
    <w:rsid w:val="005B041F"/>
    <w:rsid w:val="005B66E1"/>
    <w:rsid w:val="005C3C84"/>
    <w:rsid w:val="005D075A"/>
    <w:rsid w:val="005D3254"/>
    <w:rsid w:val="005D4B43"/>
    <w:rsid w:val="005E4461"/>
    <w:rsid w:val="005E7764"/>
    <w:rsid w:val="00602FF0"/>
    <w:rsid w:val="006048AE"/>
    <w:rsid w:val="00637858"/>
    <w:rsid w:val="0065087E"/>
    <w:rsid w:val="0066675F"/>
    <w:rsid w:val="00672F50"/>
    <w:rsid w:val="00684C38"/>
    <w:rsid w:val="006917E6"/>
    <w:rsid w:val="006A560B"/>
    <w:rsid w:val="006C4A47"/>
    <w:rsid w:val="006F0047"/>
    <w:rsid w:val="006F4E67"/>
    <w:rsid w:val="006F577A"/>
    <w:rsid w:val="00703A73"/>
    <w:rsid w:val="00716A13"/>
    <w:rsid w:val="0072399B"/>
    <w:rsid w:val="00735231"/>
    <w:rsid w:val="00737292"/>
    <w:rsid w:val="007601AE"/>
    <w:rsid w:val="00796A7D"/>
    <w:rsid w:val="007A4434"/>
    <w:rsid w:val="007D76E3"/>
    <w:rsid w:val="008303A8"/>
    <w:rsid w:val="00874D2D"/>
    <w:rsid w:val="00897048"/>
    <w:rsid w:val="008C6C5F"/>
    <w:rsid w:val="008E2947"/>
    <w:rsid w:val="008E511D"/>
    <w:rsid w:val="008E7EB2"/>
    <w:rsid w:val="008F2BFC"/>
    <w:rsid w:val="008F53A5"/>
    <w:rsid w:val="0092738E"/>
    <w:rsid w:val="00931DF0"/>
    <w:rsid w:val="00964458"/>
    <w:rsid w:val="00977AF4"/>
    <w:rsid w:val="00986D07"/>
    <w:rsid w:val="009875AE"/>
    <w:rsid w:val="00987D4D"/>
    <w:rsid w:val="009A448F"/>
    <w:rsid w:val="009C2904"/>
    <w:rsid w:val="009D7C5A"/>
    <w:rsid w:val="009F1241"/>
    <w:rsid w:val="00A031D3"/>
    <w:rsid w:val="00A03A58"/>
    <w:rsid w:val="00A25911"/>
    <w:rsid w:val="00A27FBB"/>
    <w:rsid w:val="00A326CC"/>
    <w:rsid w:val="00A41C43"/>
    <w:rsid w:val="00A451EF"/>
    <w:rsid w:val="00A53E60"/>
    <w:rsid w:val="00A9295E"/>
    <w:rsid w:val="00A92F96"/>
    <w:rsid w:val="00AA394D"/>
    <w:rsid w:val="00AC0616"/>
    <w:rsid w:val="00AC2E3E"/>
    <w:rsid w:val="00AD4978"/>
    <w:rsid w:val="00B00612"/>
    <w:rsid w:val="00B14DC1"/>
    <w:rsid w:val="00B62BE0"/>
    <w:rsid w:val="00B64F45"/>
    <w:rsid w:val="00B66D70"/>
    <w:rsid w:val="00B92AAC"/>
    <w:rsid w:val="00B94C75"/>
    <w:rsid w:val="00BA0F5D"/>
    <w:rsid w:val="00BA490E"/>
    <w:rsid w:val="00BC4F81"/>
    <w:rsid w:val="00BD437F"/>
    <w:rsid w:val="00BE60ED"/>
    <w:rsid w:val="00C27097"/>
    <w:rsid w:val="00C50774"/>
    <w:rsid w:val="00C83B6A"/>
    <w:rsid w:val="00C86569"/>
    <w:rsid w:val="00CA1142"/>
    <w:rsid w:val="00CB2D7B"/>
    <w:rsid w:val="00CE5770"/>
    <w:rsid w:val="00CF0AD5"/>
    <w:rsid w:val="00D05666"/>
    <w:rsid w:val="00D17B02"/>
    <w:rsid w:val="00D21395"/>
    <w:rsid w:val="00D22E46"/>
    <w:rsid w:val="00D41056"/>
    <w:rsid w:val="00D61D71"/>
    <w:rsid w:val="00D62AC1"/>
    <w:rsid w:val="00D62F5B"/>
    <w:rsid w:val="00D654D1"/>
    <w:rsid w:val="00D66AD7"/>
    <w:rsid w:val="00D67846"/>
    <w:rsid w:val="00D74EFE"/>
    <w:rsid w:val="00D85840"/>
    <w:rsid w:val="00D86252"/>
    <w:rsid w:val="00D94B3B"/>
    <w:rsid w:val="00D96C41"/>
    <w:rsid w:val="00DA29AC"/>
    <w:rsid w:val="00DA3C35"/>
    <w:rsid w:val="00DA5FB1"/>
    <w:rsid w:val="00DC6ECF"/>
    <w:rsid w:val="00E07D0D"/>
    <w:rsid w:val="00E234D6"/>
    <w:rsid w:val="00E515A8"/>
    <w:rsid w:val="00E719EF"/>
    <w:rsid w:val="00E77726"/>
    <w:rsid w:val="00E86C47"/>
    <w:rsid w:val="00EA7987"/>
    <w:rsid w:val="00EB0680"/>
    <w:rsid w:val="00EB74A3"/>
    <w:rsid w:val="00ED3951"/>
    <w:rsid w:val="00EE2A80"/>
    <w:rsid w:val="00EE47C3"/>
    <w:rsid w:val="00EF15FD"/>
    <w:rsid w:val="00EF5324"/>
    <w:rsid w:val="00F2288E"/>
    <w:rsid w:val="00F350DF"/>
    <w:rsid w:val="00F407CD"/>
    <w:rsid w:val="00F621DD"/>
    <w:rsid w:val="00F755F0"/>
    <w:rsid w:val="00F80D6D"/>
    <w:rsid w:val="00F80E9D"/>
    <w:rsid w:val="00FB7FF8"/>
    <w:rsid w:val="00FC35B8"/>
    <w:rsid w:val="00FF0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9E36E"/>
  <w15:docId w15:val="{507974A1-884D-405F-B5C2-49F5D654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Hobbit SF" w:hAnsi="Hobbit SF"/>
      <w:sz w:val="28"/>
      <w:szCs w:val="20"/>
    </w:rPr>
  </w:style>
  <w:style w:type="paragraph" w:styleId="Heading2">
    <w:name w:val="heading 2"/>
    <w:basedOn w:val="Normal"/>
    <w:next w:val="Normal"/>
    <w:link w:val="Heading2Char"/>
    <w:qFormat/>
    <w:pPr>
      <w:keepNext/>
      <w:jc w:val="both"/>
      <w:outlineLvl w:val="1"/>
    </w:pPr>
    <w:rPr>
      <w:b/>
      <w:szCs w:val="20"/>
    </w:rPr>
  </w:style>
  <w:style w:type="paragraph" w:styleId="Heading3">
    <w:name w:val="heading 3"/>
    <w:basedOn w:val="Normal"/>
    <w:next w:val="Normal"/>
    <w:link w:val="Heading3Char"/>
    <w:qFormat/>
    <w:pPr>
      <w:keepNext/>
      <w:ind w:left="720" w:hanging="720"/>
      <w:jc w:val="both"/>
      <w:outlineLvl w:val="2"/>
    </w:pPr>
    <w:rPr>
      <w:b/>
      <w:szCs w:val="20"/>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ind w:left="720" w:hanging="720"/>
      <w:outlineLvl w:val="4"/>
    </w:pPr>
    <w:rPr>
      <w:rFonts w:ascii="Arial" w:hAnsi="Arial" w:cs="Arial"/>
      <w:b/>
      <w:bCs/>
    </w:rPr>
  </w:style>
  <w:style w:type="paragraph" w:styleId="Heading6">
    <w:name w:val="heading 6"/>
    <w:basedOn w:val="Normal"/>
    <w:next w:val="Normal"/>
    <w:autoRedefine/>
    <w:qFormat/>
    <w:pPr>
      <w:keepNext/>
      <w:tabs>
        <w:tab w:val="left" w:pos="-2127"/>
      </w:tabs>
      <w:jc w:val="center"/>
      <w:outlineLvl w:val="5"/>
    </w:pPr>
    <w:rPr>
      <w:rFonts w:ascii="Cooper Black" w:hAnsi="Cooper Black"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szCs w:val="20"/>
    </w:rPr>
  </w:style>
  <w:style w:type="paragraph" w:styleId="BodyText">
    <w:name w:val="Body Text"/>
    <w:basedOn w:val="Normal"/>
    <w:link w:val="BodyTextChar"/>
    <w:pPr>
      <w:jc w:val="both"/>
    </w:pPr>
    <w:rPr>
      <w:szCs w:val="20"/>
    </w:rPr>
  </w:style>
  <w:style w:type="paragraph" w:customStyle="1" w:styleId="InsideAddress">
    <w:name w:val="Inside Address"/>
    <w:basedOn w:val="Normal"/>
    <w:pPr>
      <w:tabs>
        <w:tab w:val="left" w:pos="-2127"/>
      </w:tabs>
      <w:jc w:val="both"/>
    </w:pPr>
    <w:rPr>
      <w:szCs w:val="20"/>
    </w:rPr>
  </w:style>
  <w:style w:type="paragraph" w:styleId="BodyText2">
    <w:name w:val="Body Text 2"/>
    <w:basedOn w:val="Normal"/>
    <w:pPr>
      <w:jc w:val="center"/>
    </w:pPr>
    <w:rPr>
      <w:rFonts w:ascii="Arial" w:hAnsi="Arial" w:cs="Arial"/>
      <w:b/>
      <w:i/>
    </w:rPr>
  </w:style>
  <w:style w:type="paragraph" w:styleId="BalloonText">
    <w:name w:val="Balloon Text"/>
    <w:basedOn w:val="Normal"/>
    <w:semiHidden/>
    <w:rsid w:val="00602FF0"/>
    <w:rPr>
      <w:rFonts w:ascii="Tahoma" w:hAnsi="Tahoma" w:cs="Tahoma"/>
      <w:sz w:val="16"/>
      <w:szCs w:val="16"/>
    </w:rPr>
  </w:style>
  <w:style w:type="character" w:customStyle="1" w:styleId="Heading1Char">
    <w:name w:val="Heading 1 Char"/>
    <w:link w:val="Heading1"/>
    <w:rsid w:val="00CA1142"/>
    <w:rPr>
      <w:rFonts w:ascii="Hobbit SF" w:hAnsi="Hobbit SF"/>
      <w:sz w:val="28"/>
      <w:lang w:eastAsia="en-US"/>
    </w:rPr>
  </w:style>
  <w:style w:type="character" w:customStyle="1" w:styleId="BodyTextChar">
    <w:name w:val="Body Text Char"/>
    <w:link w:val="BodyText"/>
    <w:rsid w:val="00CA1142"/>
    <w:rPr>
      <w:sz w:val="24"/>
      <w:lang w:eastAsia="en-US"/>
    </w:rPr>
  </w:style>
  <w:style w:type="paragraph" w:styleId="BodyTextIndent2">
    <w:name w:val="Body Text Indent 2"/>
    <w:basedOn w:val="Normal"/>
    <w:link w:val="BodyTextIndent2Char"/>
    <w:rsid w:val="00CB2D7B"/>
    <w:pPr>
      <w:spacing w:after="120" w:line="480" w:lineRule="auto"/>
      <w:ind w:left="283"/>
    </w:pPr>
    <w:rPr>
      <w:rFonts w:ascii="Arial" w:hAnsi="Arial"/>
      <w:lang w:eastAsia="en-GB"/>
    </w:rPr>
  </w:style>
  <w:style w:type="character" w:customStyle="1" w:styleId="BodyTextIndent2Char">
    <w:name w:val="Body Text Indent 2 Char"/>
    <w:link w:val="BodyTextIndent2"/>
    <w:rsid w:val="00CB2D7B"/>
    <w:rPr>
      <w:rFonts w:ascii="Arial" w:hAnsi="Arial"/>
      <w:sz w:val="24"/>
      <w:szCs w:val="24"/>
    </w:rPr>
  </w:style>
  <w:style w:type="character" w:customStyle="1" w:styleId="Heading2Char">
    <w:name w:val="Heading 2 Char"/>
    <w:link w:val="Heading2"/>
    <w:rsid w:val="00FF0BE6"/>
    <w:rPr>
      <w:b/>
      <w:sz w:val="24"/>
      <w:lang w:eastAsia="en-US"/>
    </w:rPr>
  </w:style>
  <w:style w:type="character" w:customStyle="1" w:styleId="Heading3Char">
    <w:name w:val="Heading 3 Char"/>
    <w:link w:val="Heading3"/>
    <w:rsid w:val="00FF0BE6"/>
    <w:rPr>
      <w:b/>
      <w:sz w:val="24"/>
      <w:lang w:eastAsia="en-US"/>
    </w:rPr>
  </w:style>
  <w:style w:type="character" w:styleId="Hyperlink">
    <w:name w:val="Hyperlink"/>
    <w:basedOn w:val="DefaultParagraphFont"/>
    <w:unhideWhenUsed/>
    <w:rsid w:val="008E2947"/>
    <w:rPr>
      <w:color w:val="0000FF" w:themeColor="hyperlink"/>
      <w:u w:val="single"/>
    </w:rPr>
  </w:style>
  <w:style w:type="table" w:styleId="TableGrid">
    <w:name w:val="Table Grid"/>
    <w:basedOn w:val="TableNormal"/>
    <w:uiPriority w:val="59"/>
    <w:rsid w:val="00436DE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436DE8"/>
    <w:pPr>
      <w:ind w:left="720"/>
      <w:contextualSpacing/>
    </w:pPr>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BC4F81"/>
    <w:rPr>
      <w:color w:val="605E5C"/>
      <w:shd w:val="clear" w:color="auto" w:fill="E1DFDD"/>
    </w:rPr>
  </w:style>
  <w:style w:type="paragraph" w:customStyle="1" w:styleId="Body">
    <w:name w:val="Body"/>
    <w:rsid w:val="008F2BF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23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ranelagh.bonita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35A77-6247-452A-9543-5D6427CDC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RANELAGH SCHOOL</vt:lpstr>
    </vt:vector>
  </TitlesOfParts>
  <Company>Research Machines plc.</Company>
  <LinksUpToDate>false</LinksUpToDate>
  <CharactersWithSpaces>11353</CharactersWithSpaces>
  <SharedDoc>false</SharedDoc>
  <HLinks>
    <vt:vector size="6" baseType="variant">
      <vt:variant>
        <vt:i4>6488179</vt:i4>
      </vt:variant>
      <vt:variant>
        <vt:i4>-1</vt:i4>
      </vt:variant>
      <vt:variant>
        <vt:i4>1103</vt:i4>
      </vt:variant>
      <vt:variant>
        <vt:i4>4</vt:i4>
      </vt:variant>
      <vt:variant>
        <vt:lpwstr>http://www.investorsinpeople.co.uk/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RANELAGH SCHOOL</dc:title>
  <dc:creator>Leigh Gulliver</dc:creator>
  <cp:lastModifiedBy>Vicki Watts</cp:lastModifiedBy>
  <cp:revision>2</cp:revision>
  <cp:lastPrinted>2022-06-17T07:43:00Z</cp:lastPrinted>
  <dcterms:created xsi:type="dcterms:W3CDTF">2025-09-17T10:28:00Z</dcterms:created>
  <dcterms:modified xsi:type="dcterms:W3CDTF">2025-09-17T10:28:00Z</dcterms:modified>
</cp:coreProperties>
</file>