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5BF66174" w:rsidR="00801949" w:rsidRPr="003B058B" w:rsidRDefault="00AF21EA" w:rsidP="05E66D72">
            <w:pPr>
              <w:rPr>
                <w:rFonts w:ascii="Arial" w:eastAsia="Arial" w:hAnsi="Arial" w:cs="Arial"/>
                <w:lang w:val="en-US"/>
              </w:rPr>
            </w:pPr>
            <w:r>
              <w:rPr>
                <w:rFonts w:ascii="Arial" w:eastAsia="Arial" w:hAnsi="Arial" w:cs="Arial"/>
                <w:lang w:val="en-US"/>
              </w:rPr>
              <w:t xml:space="preserve">Business </w:t>
            </w:r>
            <w:r w:rsidR="00C57885">
              <w:rPr>
                <w:rFonts w:ascii="Arial" w:eastAsia="Arial" w:hAnsi="Arial" w:cs="Arial"/>
                <w:lang w:val="en-US"/>
              </w:rPr>
              <w:t xml:space="preserve">&amp; Programme </w:t>
            </w:r>
            <w:r>
              <w:rPr>
                <w:rFonts w:ascii="Arial" w:eastAsia="Arial" w:hAnsi="Arial" w:cs="Arial"/>
                <w:lang w:val="en-US"/>
              </w:rPr>
              <w:t>Support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035F7EA6" w:rsidR="00801949" w:rsidRPr="003B058B" w:rsidRDefault="00AF21EA" w:rsidP="05E66D72">
            <w:pPr>
              <w:rPr>
                <w:rFonts w:ascii="Arial" w:eastAsia="Arial" w:hAnsi="Arial" w:cs="Arial"/>
                <w:lang w:val="en-US"/>
              </w:rPr>
            </w:pPr>
            <w:r>
              <w:rPr>
                <w:rFonts w:ascii="Arial" w:eastAsia="Arial" w:hAnsi="Arial" w:cs="Arial"/>
                <w:lang w:val="en-US"/>
              </w:rPr>
              <w:t xml:space="preserve">Band G </w:t>
            </w:r>
          </w:p>
        </w:tc>
      </w:tr>
      <w:tr w:rsidR="005D45B8" w:rsidRPr="00E74244" w14:paraId="181284AB" w14:textId="77777777" w:rsidTr="00EC3BC9">
        <w:trPr>
          <w:trHeight w:val="583"/>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vAlign w:val="center"/>
          </w:tcPr>
          <w:p w14:paraId="7C7E65C0" w14:textId="24095D1C" w:rsidR="007102FC" w:rsidRPr="003B058B" w:rsidRDefault="0017591F" w:rsidP="00EC3BC9">
            <w:pPr>
              <w:rPr>
                <w:rFonts w:ascii="Arial" w:eastAsia="Arial" w:hAnsi="Arial" w:cs="Arial"/>
                <w:lang w:val="en-US"/>
              </w:rPr>
            </w:pPr>
            <w:r>
              <w:rPr>
                <w:rFonts w:ascii="Arial" w:eastAsia="Arial" w:hAnsi="Arial" w:cs="Arial"/>
              </w:rPr>
              <w:t xml:space="preserve">Business </w:t>
            </w:r>
            <w:r w:rsidR="00AF21EA">
              <w:rPr>
                <w:rFonts w:ascii="Arial" w:eastAsia="Arial" w:hAnsi="Arial" w:cs="Arial"/>
              </w:rPr>
              <w:t>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600195F4" w:rsidR="005D45B8" w:rsidRPr="003B058B" w:rsidRDefault="00AF21EA" w:rsidP="05E66D72">
            <w:pPr>
              <w:rPr>
                <w:rFonts w:ascii="Arial" w:eastAsia="Arial" w:hAnsi="Arial" w:cs="Arial"/>
                <w:color w:val="2F5496" w:themeColor="accent1" w:themeShade="BF"/>
                <w:lang w:val="en-US"/>
              </w:rPr>
            </w:pPr>
            <w:r w:rsidRPr="00AF21EA">
              <w:rPr>
                <w:rFonts w:ascii="Arial" w:eastAsia="Arial" w:hAnsi="Arial" w:cs="Arial"/>
                <w:lang w:val="en-US"/>
              </w:rPr>
              <w:t>BUS0249G</w:t>
            </w:r>
          </w:p>
        </w:tc>
      </w:tr>
    </w:tbl>
    <w:p w14:paraId="6F798499" w14:textId="7B6D7F42"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551E31" w:rsidRDefault="009B76D0" w:rsidP="05E66D72">
      <w:pPr>
        <w:pStyle w:val="Title14ptBlueAligntoLeftTITLES"/>
        <w:spacing w:line="276" w:lineRule="auto"/>
        <w:rPr>
          <w:rFonts w:ascii="Arial" w:eastAsia="Arial" w:hAnsi="Arial" w:cs="Arial"/>
          <w:caps w:val="0"/>
          <w:color w:val="296EB6"/>
          <w:spacing w:val="30"/>
        </w:rPr>
      </w:pPr>
      <w:r w:rsidRPr="00551E31">
        <w:rPr>
          <w:rFonts w:ascii="Arial" w:eastAsia="Arial" w:hAnsi="Arial" w:cs="Arial"/>
          <w:caps w:val="0"/>
          <w:color w:val="296EB6"/>
          <w:spacing w:val="30"/>
        </w:rPr>
        <w:t>Purpose</w:t>
      </w:r>
    </w:p>
    <w:p w14:paraId="3F0DDA63" w14:textId="77777777" w:rsidR="00C612E6" w:rsidRPr="00551E31" w:rsidRDefault="00C612E6" w:rsidP="00B23523">
      <w:pPr>
        <w:pStyle w:val="Title14ptBlueAligntoLeftTITLES"/>
        <w:spacing w:line="276" w:lineRule="auto"/>
        <w:jc w:val="both"/>
        <w:rPr>
          <w:rFonts w:ascii="Arial" w:eastAsia="Arial" w:hAnsi="Arial" w:cs="Arial"/>
          <w:b w:val="0"/>
          <w:bCs w:val="0"/>
          <w:caps w:val="0"/>
          <w:color w:val="333333"/>
          <w:spacing w:val="0"/>
          <w:sz w:val="22"/>
          <w:szCs w:val="22"/>
          <w:lang w:val="en-GB"/>
        </w:rPr>
      </w:pPr>
    </w:p>
    <w:p w14:paraId="423327F1" w14:textId="372C7193" w:rsidR="00B23523" w:rsidRPr="00551E31" w:rsidRDefault="00B23523" w:rsidP="005A19B7">
      <w:pPr>
        <w:pStyle w:val="Title14ptBlueAligntoLeftTITLES"/>
        <w:spacing w:line="276" w:lineRule="auto"/>
        <w:jc w:val="both"/>
        <w:rPr>
          <w:rFonts w:ascii="Arial" w:eastAsia="Arial" w:hAnsi="Arial" w:cs="Arial"/>
          <w:b w:val="0"/>
          <w:bCs w:val="0"/>
          <w:caps w:val="0"/>
          <w:color w:val="333333"/>
          <w:spacing w:val="0"/>
          <w:sz w:val="22"/>
          <w:szCs w:val="22"/>
          <w:lang w:val="en-GB"/>
        </w:rPr>
      </w:pPr>
      <w:r w:rsidRPr="00551E31">
        <w:rPr>
          <w:rFonts w:ascii="Arial" w:eastAsia="Arial" w:hAnsi="Arial" w:cs="Arial"/>
          <w:b w:val="0"/>
          <w:bCs w:val="0"/>
          <w:caps w:val="0"/>
          <w:color w:val="333333"/>
          <w:spacing w:val="0"/>
          <w:sz w:val="22"/>
          <w:szCs w:val="22"/>
          <w:lang w:val="en-GB"/>
        </w:rPr>
        <w:t xml:space="preserve">The Champs Public Health Collaborative is a long-standing collaborative of nine Directors of Public Health (DsPH) and the Integrated Care Board Director of Population Health and their teams serving 2.7 million people in Cheshire and Merseyside (C&amp;M), who also have a strategic influencing role within the Liverpool City Region and the Cheshire &amp; Warrington sub-region. </w:t>
      </w:r>
    </w:p>
    <w:p w14:paraId="3F90162D" w14:textId="77777777" w:rsidR="00B23523" w:rsidRPr="00551E31" w:rsidRDefault="00B23523" w:rsidP="005A19B7">
      <w:pPr>
        <w:pStyle w:val="Title14ptBlueAligntoLeftTITLES"/>
        <w:spacing w:line="276" w:lineRule="auto"/>
        <w:jc w:val="both"/>
        <w:rPr>
          <w:rFonts w:ascii="Arial" w:eastAsia="Arial" w:hAnsi="Arial" w:cs="Arial"/>
          <w:b w:val="0"/>
          <w:bCs w:val="0"/>
          <w:caps w:val="0"/>
          <w:color w:val="333333"/>
          <w:spacing w:val="0"/>
          <w:sz w:val="22"/>
          <w:szCs w:val="22"/>
          <w:lang w:val="en-GB"/>
        </w:rPr>
      </w:pPr>
    </w:p>
    <w:p w14:paraId="15AF9D15" w14:textId="1AA58634" w:rsidR="00B23523" w:rsidRPr="00551E31" w:rsidRDefault="00B23523" w:rsidP="005A19B7">
      <w:pPr>
        <w:pStyle w:val="Title14ptBlueAligntoLeftTITLES"/>
        <w:spacing w:line="276" w:lineRule="auto"/>
        <w:jc w:val="both"/>
        <w:rPr>
          <w:rFonts w:ascii="Arial" w:eastAsia="Arial" w:hAnsi="Arial" w:cs="Arial"/>
          <w:b w:val="0"/>
          <w:bCs w:val="0"/>
          <w:caps w:val="0"/>
          <w:color w:val="333333"/>
          <w:spacing w:val="0"/>
          <w:sz w:val="22"/>
          <w:szCs w:val="22"/>
          <w:lang w:val="en-GB"/>
        </w:rPr>
      </w:pPr>
      <w:r w:rsidRPr="00551E31">
        <w:rPr>
          <w:rFonts w:ascii="Arial" w:eastAsia="Arial" w:hAnsi="Arial" w:cs="Arial"/>
          <w:b w:val="0"/>
          <w:bCs w:val="0"/>
          <w:caps w:val="0"/>
          <w:color w:val="333333"/>
          <w:spacing w:val="0"/>
          <w:sz w:val="22"/>
          <w:szCs w:val="22"/>
          <w:lang w:val="en-GB"/>
        </w:rPr>
        <w:t xml:space="preserve">Working to the ethos of ‘collaborative action, local impact’, </w:t>
      </w:r>
      <w:r w:rsidR="00886F04" w:rsidRPr="00551E31">
        <w:rPr>
          <w:rFonts w:ascii="Arial" w:eastAsia="Arial" w:hAnsi="Arial" w:cs="Arial"/>
          <w:b w:val="0"/>
          <w:bCs w:val="0"/>
          <w:caps w:val="0"/>
          <w:color w:val="333333"/>
          <w:spacing w:val="0"/>
          <w:sz w:val="22"/>
          <w:szCs w:val="22"/>
          <w:lang w:val="en-GB"/>
        </w:rPr>
        <w:t xml:space="preserve">the </w:t>
      </w:r>
      <w:r w:rsidRPr="00551E31">
        <w:rPr>
          <w:rFonts w:ascii="Arial" w:eastAsia="Arial" w:hAnsi="Arial" w:cs="Arial"/>
          <w:b w:val="0"/>
          <w:bCs w:val="0"/>
          <w:caps w:val="0"/>
          <w:color w:val="333333"/>
          <w:spacing w:val="0"/>
          <w:sz w:val="22"/>
          <w:szCs w:val="22"/>
          <w:lang w:val="en-GB"/>
        </w:rPr>
        <w:t xml:space="preserve">Champs Collaborative tackles a number of priorities, agreed with the DsPH, the Office of Health Improvement and Disparities (OHID) and NHS England, that are common to every area and where progress can best be achieved through collective systemwide action. </w:t>
      </w:r>
    </w:p>
    <w:p w14:paraId="0D29F537" w14:textId="77777777" w:rsidR="00B23523" w:rsidRPr="00551E31" w:rsidRDefault="00B23523" w:rsidP="005A19B7">
      <w:pPr>
        <w:pStyle w:val="Title14ptBlueAligntoLeftTITLES"/>
        <w:spacing w:line="276" w:lineRule="auto"/>
        <w:jc w:val="both"/>
        <w:rPr>
          <w:rFonts w:ascii="Arial" w:eastAsia="Arial" w:hAnsi="Arial" w:cs="Arial"/>
          <w:b w:val="0"/>
          <w:bCs w:val="0"/>
          <w:caps w:val="0"/>
          <w:color w:val="333333"/>
          <w:spacing w:val="0"/>
          <w:sz w:val="22"/>
          <w:szCs w:val="22"/>
          <w:lang w:val="en-GB"/>
        </w:rPr>
      </w:pPr>
    </w:p>
    <w:p w14:paraId="0E8105F1" w14:textId="27296F66" w:rsidR="00881883" w:rsidRPr="00551E31" w:rsidRDefault="00B23523" w:rsidP="005A19B7">
      <w:pPr>
        <w:pStyle w:val="Title14ptBlueAligntoLeftTITLES"/>
        <w:spacing w:line="276" w:lineRule="auto"/>
        <w:jc w:val="both"/>
        <w:rPr>
          <w:rFonts w:ascii="Arial" w:eastAsia="Arial" w:hAnsi="Arial" w:cs="Arial"/>
          <w:b w:val="0"/>
          <w:bCs w:val="0"/>
          <w:caps w:val="0"/>
          <w:color w:val="333333"/>
          <w:spacing w:val="0"/>
          <w:sz w:val="22"/>
          <w:szCs w:val="22"/>
          <w:lang w:val="en-GB"/>
        </w:rPr>
      </w:pPr>
      <w:r w:rsidRPr="00551E31">
        <w:rPr>
          <w:rFonts w:ascii="Arial" w:eastAsia="Arial" w:hAnsi="Arial" w:cs="Arial"/>
          <w:b w:val="0"/>
          <w:bCs w:val="0"/>
          <w:caps w:val="0"/>
          <w:color w:val="333333"/>
          <w:spacing w:val="0"/>
          <w:sz w:val="22"/>
          <w:szCs w:val="22"/>
          <w:lang w:val="en-GB"/>
        </w:rPr>
        <w:t>The Collaborative includes members of local teams who offer a unique and essential contribution as system leaders working with strategic partners, facilitated by a small Champs Collaborative support team</w:t>
      </w:r>
      <w:r w:rsidR="00886F04" w:rsidRPr="00551E31">
        <w:rPr>
          <w:rFonts w:ascii="Arial" w:eastAsia="Arial" w:hAnsi="Arial" w:cs="Arial"/>
          <w:b w:val="0"/>
          <w:bCs w:val="0"/>
          <w:caps w:val="0"/>
          <w:color w:val="333333"/>
          <w:spacing w:val="0"/>
          <w:sz w:val="22"/>
          <w:szCs w:val="22"/>
          <w:lang w:val="en-GB"/>
        </w:rPr>
        <w:t xml:space="preserve"> (hosted by Wirral Council).</w:t>
      </w:r>
      <w:r w:rsidRPr="00551E31">
        <w:rPr>
          <w:rFonts w:ascii="Arial" w:eastAsia="Arial" w:hAnsi="Arial" w:cs="Arial"/>
          <w:b w:val="0"/>
          <w:bCs w:val="0"/>
          <w:caps w:val="0"/>
          <w:color w:val="333333"/>
          <w:spacing w:val="0"/>
          <w:sz w:val="22"/>
          <w:szCs w:val="22"/>
          <w:lang w:val="en-GB"/>
        </w:rPr>
        <w:t xml:space="preserve"> The Champs support team leads, facilitates and enables delivery of these priorities and programmes.</w:t>
      </w:r>
    </w:p>
    <w:p w14:paraId="06CDBA88" w14:textId="77777777" w:rsidR="00881883" w:rsidRPr="00551E31" w:rsidRDefault="00881883" w:rsidP="005A19B7">
      <w:pPr>
        <w:pStyle w:val="BodyText"/>
        <w:spacing w:before="1" w:line="276" w:lineRule="auto"/>
        <w:ind w:right="254"/>
        <w:jc w:val="both"/>
        <w:rPr>
          <w:sz w:val="22"/>
          <w:szCs w:val="22"/>
        </w:rPr>
      </w:pPr>
    </w:p>
    <w:p w14:paraId="74627AFC" w14:textId="1D840BAF" w:rsidR="00886F04" w:rsidRPr="00551E31" w:rsidRDefault="00881883" w:rsidP="005A19B7">
      <w:pPr>
        <w:pStyle w:val="BodyText"/>
        <w:spacing w:before="1" w:line="276" w:lineRule="auto"/>
        <w:ind w:right="254"/>
        <w:jc w:val="both"/>
        <w:rPr>
          <w:sz w:val="22"/>
          <w:szCs w:val="22"/>
        </w:rPr>
      </w:pPr>
      <w:r w:rsidRPr="00551E31">
        <w:rPr>
          <w:sz w:val="22"/>
          <w:szCs w:val="22"/>
        </w:rPr>
        <w:t>The purpose of th</w:t>
      </w:r>
      <w:r w:rsidR="00886F04" w:rsidRPr="00551E31">
        <w:rPr>
          <w:sz w:val="22"/>
          <w:szCs w:val="22"/>
        </w:rPr>
        <w:t>e Business</w:t>
      </w:r>
      <w:r w:rsidR="00C57885">
        <w:rPr>
          <w:sz w:val="22"/>
          <w:szCs w:val="22"/>
        </w:rPr>
        <w:t xml:space="preserve"> &amp; Programme</w:t>
      </w:r>
      <w:r w:rsidR="00886F04" w:rsidRPr="00551E31">
        <w:rPr>
          <w:sz w:val="22"/>
          <w:szCs w:val="22"/>
        </w:rPr>
        <w:t xml:space="preserve"> Support Officer </w:t>
      </w:r>
      <w:r w:rsidRPr="00551E31">
        <w:rPr>
          <w:sz w:val="22"/>
          <w:szCs w:val="22"/>
        </w:rPr>
        <w:t xml:space="preserve">post is to </w:t>
      </w:r>
      <w:r w:rsidR="00DA459C" w:rsidRPr="00551E31">
        <w:rPr>
          <w:sz w:val="22"/>
          <w:szCs w:val="22"/>
        </w:rPr>
        <w:t xml:space="preserve">support the Business Manager </w:t>
      </w:r>
      <w:r w:rsidR="007D5405" w:rsidRPr="00551E31">
        <w:rPr>
          <w:sz w:val="22"/>
          <w:szCs w:val="22"/>
        </w:rPr>
        <w:t xml:space="preserve">on delivering the daily operation of the Collaborative. This includes </w:t>
      </w:r>
      <w:r w:rsidRPr="00551E31">
        <w:rPr>
          <w:sz w:val="22"/>
          <w:szCs w:val="22"/>
        </w:rPr>
        <w:t>provid</w:t>
      </w:r>
      <w:r w:rsidR="007D5405" w:rsidRPr="00551E31">
        <w:rPr>
          <w:sz w:val="22"/>
          <w:szCs w:val="22"/>
        </w:rPr>
        <w:t>ing</w:t>
      </w:r>
      <w:r w:rsidRPr="00551E31">
        <w:rPr>
          <w:sz w:val="22"/>
          <w:szCs w:val="22"/>
        </w:rPr>
        <w:t xml:space="preserve"> high quality professional business support (e.g. including finance, commissioning procurement and contract management, business continuity and human resource functions) </w:t>
      </w:r>
    </w:p>
    <w:p w14:paraId="201B8212" w14:textId="77777777" w:rsidR="00886F04" w:rsidRPr="00551E31" w:rsidRDefault="00886F04" w:rsidP="005A19B7">
      <w:pPr>
        <w:pStyle w:val="BodyText"/>
        <w:spacing w:before="1" w:line="276" w:lineRule="auto"/>
        <w:ind w:right="254"/>
        <w:jc w:val="both"/>
        <w:rPr>
          <w:sz w:val="22"/>
          <w:szCs w:val="22"/>
        </w:rPr>
      </w:pPr>
    </w:p>
    <w:p w14:paraId="0D6112BB" w14:textId="2429D8C9" w:rsidR="00801949" w:rsidRPr="00551E31" w:rsidRDefault="009B76D0" w:rsidP="005A19B7">
      <w:pPr>
        <w:pStyle w:val="Title14ptBlueAligntoLeftTITLES"/>
        <w:spacing w:line="276" w:lineRule="auto"/>
        <w:rPr>
          <w:rFonts w:ascii="Arial" w:eastAsia="Arial" w:hAnsi="Arial" w:cs="Arial"/>
          <w:color w:val="4472C4" w:themeColor="accent1"/>
          <w:spacing w:val="30"/>
        </w:rPr>
      </w:pPr>
      <w:r w:rsidRPr="00551E31">
        <w:rPr>
          <w:rFonts w:ascii="Arial" w:eastAsia="Arial" w:hAnsi="Arial" w:cs="Arial"/>
          <w:caps w:val="0"/>
          <w:color w:val="296EB6"/>
          <w:spacing w:val="30"/>
        </w:rPr>
        <w:t xml:space="preserve">Main Duties And </w:t>
      </w:r>
      <w:r w:rsidRPr="00551E31">
        <w:rPr>
          <w:rFonts w:ascii="Arial" w:eastAsia="Arial" w:hAnsi="Arial" w:cs="Arial"/>
          <w:caps w:val="0"/>
          <w:color w:val="4472C4" w:themeColor="accent1"/>
          <w:spacing w:val="30"/>
        </w:rPr>
        <w:t>Responsibilities</w:t>
      </w:r>
    </w:p>
    <w:p w14:paraId="0A6BDEBB" w14:textId="77777777" w:rsidR="0017591F" w:rsidRPr="00551E31" w:rsidRDefault="0017591F" w:rsidP="005A19B7">
      <w:pPr>
        <w:spacing w:line="276" w:lineRule="auto"/>
        <w:rPr>
          <w:rFonts w:ascii="Arial" w:eastAsia="Arial" w:hAnsi="Arial" w:cs="Arial"/>
          <w:b/>
          <w:bCs/>
          <w:color w:val="333333"/>
        </w:rPr>
      </w:pPr>
    </w:p>
    <w:p w14:paraId="551D60CF" w14:textId="4D53297F" w:rsidR="001F515A" w:rsidRPr="00551E31" w:rsidRDefault="001B2200" w:rsidP="005A19B7">
      <w:pPr>
        <w:spacing w:line="276" w:lineRule="auto"/>
        <w:rPr>
          <w:rFonts w:ascii="Arial" w:eastAsia="Arial" w:hAnsi="Arial" w:cs="Arial"/>
          <w:b/>
          <w:bCs/>
          <w:color w:val="333333"/>
        </w:rPr>
      </w:pPr>
      <w:r w:rsidRPr="00551E31">
        <w:rPr>
          <w:rFonts w:ascii="Arial" w:eastAsia="Arial" w:hAnsi="Arial" w:cs="Arial"/>
          <w:b/>
          <w:bCs/>
          <w:color w:val="333333"/>
        </w:rPr>
        <w:t>Behavioural:</w:t>
      </w:r>
      <w:r w:rsidR="0041295A" w:rsidRPr="00551E31">
        <w:rPr>
          <w:rFonts w:ascii="Arial" w:eastAsia="Arial" w:hAnsi="Arial" w:cs="Arial"/>
          <w:b/>
          <w:bCs/>
          <w:color w:val="333333"/>
        </w:rPr>
        <w:t xml:space="preserve"> </w:t>
      </w:r>
    </w:p>
    <w:p w14:paraId="1B643B46" w14:textId="77777777" w:rsidR="0041295A" w:rsidRPr="00551E31" w:rsidRDefault="0041295A"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Enjoy, achieve, create impact, and thrive in the role and organisation.</w:t>
      </w:r>
    </w:p>
    <w:p w14:paraId="1EE410C6" w14:textId="29B8A1C3" w:rsidR="007D62C1" w:rsidRPr="00551E31" w:rsidRDefault="0041295A"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Live our values in the role and organisation.</w:t>
      </w:r>
    </w:p>
    <w:p w14:paraId="191C39D8" w14:textId="1927EEA7" w:rsidR="006631A1" w:rsidRPr="00551E31" w:rsidRDefault="00DB0043" w:rsidP="005A19B7">
      <w:pPr>
        <w:spacing w:line="276" w:lineRule="auto"/>
        <w:rPr>
          <w:rFonts w:ascii="Arial" w:eastAsia="Arial" w:hAnsi="Arial" w:cs="Arial"/>
          <w:b/>
          <w:bCs/>
          <w:color w:val="333333"/>
        </w:rPr>
      </w:pPr>
      <w:r w:rsidRPr="00551E31">
        <w:rPr>
          <w:rFonts w:ascii="Arial" w:eastAsia="Arial" w:hAnsi="Arial" w:cs="Arial"/>
          <w:b/>
          <w:bCs/>
          <w:color w:val="333333"/>
        </w:rPr>
        <w:t>Champs Public Health</w:t>
      </w:r>
      <w:r w:rsidR="001A4B41" w:rsidRPr="00551E31">
        <w:rPr>
          <w:rFonts w:ascii="Arial" w:eastAsia="Arial" w:hAnsi="Arial" w:cs="Arial"/>
          <w:b/>
          <w:bCs/>
          <w:color w:val="333333"/>
        </w:rPr>
        <w:t xml:space="preserve"> specific duties &amp; responsibilities</w:t>
      </w:r>
      <w:r w:rsidR="006631A1" w:rsidRPr="00551E31">
        <w:rPr>
          <w:rFonts w:ascii="Arial" w:eastAsia="Arial" w:hAnsi="Arial" w:cs="Arial"/>
          <w:b/>
          <w:bCs/>
          <w:color w:val="333333"/>
        </w:rPr>
        <w:t>:</w:t>
      </w:r>
    </w:p>
    <w:p w14:paraId="33FEB31B" w14:textId="7BAF66E0" w:rsidR="00AF21EA" w:rsidRPr="00551E31" w:rsidRDefault="00AF21EA" w:rsidP="006C3918">
      <w:pPr>
        <w:pStyle w:val="ListParagraph"/>
        <w:widowControl w:val="0"/>
        <w:numPr>
          <w:ilvl w:val="0"/>
          <w:numId w:val="7"/>
        </w:numPr>
        <w:tabs>
          <w:tab w:val="left" w:pos="761"/>
        </w:tabs>
        <w:autoSpaceDE w:val="0"/>
        <w:autoSpaceDN w:val="0"/>
        <w:spacing w:after="0" w:line="276" w:lineRule="auto"/>
        <w:ind w:right="259"/>
        <w:contextualSpacing w:val="0"/>
        <w:jc w:val="both"/>
        <w:rPr>
          <w:rFonts w:ascii="Arial" w:hAnsi="Arial" w:cs="Arial"/>
        </w:rPr>
      </w:pPr>
      <w:r w:rsidRPr="00551E31">
        <w:rPr>
          <w:rFonts w:ascii="Arial" w:hAnsi="Arial" w:cs="Arial"/>
        </w:rPr>
        <w:t>Support the Business Manager with day to day efficient and effective operational management of human resource, financial resource, procurement</w:t>
      </w:r>
      <w:r w:rsidR="00687D71" w:rsidRPr="00551E31">
        <w:rPr>
          <w:rFonts w:ascii="Arial" w:hAnsi="Arial" w:cs="Arial"/>
        </w:rPr>
        <w:t xml:space="preserve">, </w:t>
      </w:r>
      <w:r w:rsidRPr="00551E31">
        <w:rPr>
          <w:rFonts w:ascii="Arial" w:hAnsi="Arial" w:cs="Arial"/>
        </w:rPr>
        <w:t>commissioning of services</w:t>
      </w:r>
      <w:r w:rsidR="00E86FCF" w:rsidRPr="00551E31">
        <w:rPr>
          <w:rFonts w:ascii="Arial" w:hAnsi="Arial" w:cs="Arial"/>
        </w:rPr>
        <w:t>,</w:t>
      </w:r>
      <w:r w:rsidR="00B1469E" w:rsidRPr="00551E31">
        <w:rPr>
          <w:rFonts w:ascii="Arial" w:hAnsi="Arial" w:cs="Arial"/>
        </w:rPr>
        <w:t xml:space="preserve"> contract </w:t>
      </w:r>
      <w:r w:rsidR="00B1469E" w:rsidRPr="00551E31">
        <w:rPr>
          <w:rFonts w:ascii="Arial" w:hAnsi="Arial" w:cs="Arial"/>
        </w:rPr>
        <w:lastRenderedPageBreak/>
        <w:t>management</w:t>
      </w:r>
      <w:r w:rsidR="00687D71" w:rsidRPr="00551E31">
        <w:rPr>
          <w:rFonts w:ascii="Arial" w:hAnsi="Arial" w:cs="Arial"/>
        </w:rPr>
        <w:t xml:space="preserve"> including </w:t>
      </w:r>
      <w:r w:rsidRPr="00551E31">
        <w:rPr>
          <w:rFonts w:ascii="Arial" w:hAnsi="Arial" w:cs="Arial"/>
        </w:rPr>
        <w:t xml:space="preserve">support and advise programme managers in all of these areas. </w:t>
      </w:r>
    </w:p>
    <w:p w14:paraId="35C7F4B3" w14:textId="416BE96D" w:rsidR="006C3918" w:rsidRPr="00551E31" w:rsidRDefault="00E21169" w:rsidP="005C2D66">
      <w:pPr>
        <w:pStyle w:val="ListParagraph"/>
        <w:widowControl w:val="0"/>
        <w:numPr>
          <w:ilvl w:val="0"/>
          <w:numId w:val="7"/>
        </w:numPr>
        <w:tabs>
          <w:tab w:val="left" w:pos="761"/>
        </w:tabs>
        <w:autoSpaceDE w:val="0"/>
        <w:autoSpaceDN w:val="0"/>
        <w:spacing w:before="92" w:after="0" w:line="276" w:lineRule="auto"/>
        <w:ind w:right="258"/>
        <w:contextualSpacing w:val="0"/>
        <w:jc w:val="both"/>
        <w:rPr>
          <w:rFonts w:ascii="Arial" w:hAnsi="Arial" w:cs="Arial"/>
        </w:rPr>
      </w:pPr>
      <w:r w:rsidRPr="00551E31">
        <w:rPr>
          <w:rFonts w:ascii="Arial" w:hAnsi="Arial" w:cs="Arial"/>
        </w:rPr>
        <w:t xml:space="preserve">Support the Business Manager to </w:t>
      </w:r>
      <w:r w:rsidR="004C16A8" w:rsidRPr="00551E31">
        <w:rPr>
          <w:rFonts w:ascii="Arial" w:hAnsi="Arial" w:cs="Arial"/>
        </w:rPr>
        <w:t xml:space="preserve">effectively and efficiently manage the financial requirements of the Collaborative </w:t>
      </w:r>
      <w:r w:rsidR="009C35BC" w:rsidRPr="00551E31">
        <w:rPr>
          <w:rFonts w:ascii="Arial" w:hAnsi="Arial" w:cs="Arial"/>
        </w:rPr>
        <w:t xml:space="preserve">manipulating and updating financial records/spreadsheets </w:t>
      </w:r>
    </w:p>
    <w:p w14:paraId="4D29DAAA" w14:textId="37899FE5" w:rsidR="00AF21EA" w:rsidRPr="00551E31" w:rsidRDefault="00AF21EA" w:rsidP="005C2D66">
      <w:pPr>
        <w:pStyle w:val="ListParagraph"/>
        <w:widowControl w:val="0"/>
        <w:numPr>
          <w:ilvl w:val="0"/>
          <w:numId w:val="7"/>
        </w:numPr>
        <w:tabs>
          <w:tab w:val="left" w:pos="761"/>
        </w:tabs>
        <w:autoSpaceDE w:val="0"/>
        <w:autoSpaceDN w:val="0"/>
        <w:spacing w:before="92" w:after="0" w:line="276" w:lineRule="auto"/>
        <w:ind w:right="258"/>
        <w:contextualSpacing w:val="0"/>
        <w:jc w:val="both"/>
        <w:rPr>
          <w:rFonts w:ascii="Arial" w:hAnsi="Arial" w:cs="Arial"/>
        </w:rPr>
      </w:pPr>
      <w:r w:rsidRPr="00551E31">
        <w:rPr>
          <w:rFonts w:ascii="Arial" w:hAnsi="Arial" w:cs="Arial"/>
        </w:rPr>
        <w:t xml:space="preserve">Provide comprehensive support </w:t>
      </w:r>
      <w:r w:rsidR="00E744BF" w:rsidRPr="00551E31">
        <w:rPr>
          <w:rFonts w:ascii="Arial" w:hAnsi="Arial" w:cs="Arial"/>
        </w:rPr>
        <w:t xml:space="preserve">for </w:t>
      </w:r>
      <w:r w:rsidRPr="00551E31">
        <w:rPr>
          <w:rFonts w:ascii="Arial" w:hAnsi="Arial" w:cs="Arial"/>
        </w:rPr>
        <w:t>a range of meetings</w:t>
      </w:r>
      <w:r w:rsidR="00896F7E" w:rsidRPr="00551E31">
        <w:rPr>
          <w:rFonts w:ascii="Arial" w:hAnsi="Arial" w:cs="Arial"/>
        </w:rPr>
        <w:t xml:space="preserve"> to ensure the business management functions</w:t>
      </w:r>
      <w:r w:rsidR="005042EB" w:rsidRPr="00551E31">
        <w:rPr>
          <w:rFonts w:ascii="Arial" w:hAnsi="Arial" w:cs="Arial"/>
        </w:rPr>
        <w:t xml:space="preserve"> are achieved</w:t>
      </w:r>
      <w:r w:rsidRPr="00551E31">
        <w:rPr>
          <w:rFonts w:ascii="Arial" w:hAnsi="Arial" w:cs="Arial"/>
        </w:rPr>
        <w:t xml:space="preserve">, responding to programme queries, whilst ensuring </w:t>
      </w:r>
      <w:r w:rsidR="005042EB" w:rsidRPr="00551E31">
        <w:rPr>
          <w:rFonts w:ascii="Arial" w:hAnsi="Arial" w:cs="Arial"/>
        </w:rPr>
        <w:t xml:space="preserve">that the </w:t>
      </w:r>
      <w:r w:rsidRPr="00551E31">
        <w:rPr>
          <w:rFonts w:ascii="Arial" w:hAnsi="Arial" w:cs="Arial"/>
        </w:rPr>
        <w:t>reports and presentation materials</w:t>
      </w:r>
      <w:r w:rsidR="005042EB" w:rsidRPr="00551E31">
        <w:rPr>
          <w:rFonts w:ascii="Arial" w:hAnsi="Arial" w:cs="Arial"/>
        </w:rPr>
        <w:t xml:space="preserve"> applicable to the business management functions</w:t>
      </w:r>
      <w:r w:rsidRPr="00551E31">
        <w:rPr>
          <w:rFonts w:ascii="Arial" w:hAnsi="Arial" w:cs="Arial"/>
        </w:rPr>
        <w:t>, are delivered to deadlines and all documents are produced to a high standard.</w:t>
      </w:r>
    </w:p>
    <w:p w14:paraId="35EB3924" w14:textId="72C026BA" w:rsidR="00AF21EA" w:rsidRPr="00551E31" w:rsidRDefault="00AF21EA" w:rsidP="006C3918">
      <w:pPr>
        <w:pStyle w:val="ListParagraph"/>
        <w:widowControl w:val="0"/>
        <w:numPr>
          <w:ilvl w:val="0"/>
          <w:numId w:val="7"/>
        </w:numPr>
        <w:tabs>
          <w:tab w:val="left" w:pos="761"/>
        </w:tabs>
        <w:autoSpaceDE w:val="0"/>
        <w:autoSpaceDN w:val="0"/>
        <w:spacing w:after="0" w:line="276" w:lineRule="auto"/>
        <w:ind w:right="256"/>
        <w:contextualSpacing w:val="0"/>
        <w:jc w:val="both"/>
        <w:rPr>
          <w:rFonts w:ascii="Arial" w:hAnsi="Arial" w:cs="Arial"/>
        </w:rPr>
      </w:pPr>
      <w:r w:rsidRPr="00551E31">
        <w:rPr>
          <w:rFonts w:ascii="Arial" w:hAnsi="Arial" w:cs="Arial"/>
        </w:rPr>
        <w:t xml:space="preserve">Support the Business Manager with liaison sessions with key Wirral services such as IT, Legal, Procurement, Finance, </w:t>
      </w:r>
      <w:r w:rsidR="000E7C46" w:rsidRPr="00551E31">
        <w:rPr>
          <w:rFonts w:ascii="Arial" w:hAnsi="Arial" w:cs="Arial"/>
        </w:rPr>
        <w:t xml:space="preserve">Democratic  </w:t>
      </w:r>
      <w:r w:rsidRPr="00551E31">
        <w:rPr>
          <w:rFonts w:ascii="Arial" w:hAnsi="Arial" w:cs="Arial"/>
        </w:rPr>
        <w:t xml:space="preserve"> </w:t>
      </w:r>
      <w:r w:rsidR="000E7C46" w:rsidRPr="00551E31">
        <w:rPr>
          <w:rFonts w:ascii="Arial" w:hAnsi="Arial" w:cs="Arial"/>
        </w:rPr>
        <w:t xml:space="preserve">and other key corporate </w:t>
      </w:r>
      <w:r w:rsidR="00244D29" w:rsidRPr="00551E31">
        <w:rPr>
          <w:rFonts w:ascii="Arial" w:hAnsi="Arial" w:cs="Arial"/>
        </w:rPr>
        <w:t>business management function support s</w:t>
      </w:r>
      <w:r w:rsidRPr="00551E31">
        <w:rPr>
          <w:rFonts w:ascii="Arial" w:hAnsi="Arial" w:cs="Arial"/>
        </w:rPr>
        <w:t>ervices,</w:t>
      </w:r>
      <w:r w:rsidR="005042EB" w:rsidRPr="00551E31">
        <w:rPr>
          <w:rFonts w:ascii="Arial" w:hAnsi="Arial" w:cs="Arial"/>
        </w:rPr>
        <w:t xml:space="preserve"> </w:t>
      </w:r>
      <w:r w:rsidR="00244D29" w:rsidRPr="00551E31">
        <w:rPr>
          <w:rFonts w:ascii="Arial" w:hAnsi="Arial" w:cs="Arial"/>
        </w:rPr>
        <w:t xml:space="preserve">to </w:t>
      </w:r>
      <w:r w:rsidR="0093665C" w:rsidRPr="00551E31">
        <w:rPr>
          <w:rFonts w:ascii="Arial" w:hAnsi="Arial" w:cs="Arial"/>
        </w:rPr>
        <w:t xml:space="preserve">ensure </w:t>
      </w:r>
      <w:r w:rsidR="006C3918" w:rsidRPr="00551E31">
        <w:rPr>
          <w:rFonts w:ascii="Arial" w:hAnsi="Arial" w:cs="Arial"/>
        </w:rPr>
        <w:t>effective progress</w:t>
      </w:r>
      <w:r w:rsidRPr="00551E31">
        <w:rPr>
          <w:rFonts w:ascii="Arial" w:hAnsi="Arial" w:cs="Arial"/>
        </w:rPr>
        <w:t xml:space="preserve"> is made in relation to the support teams operational programme needs.</w:t>
      </w:r>
    </w:p>
    <w:p w14:paraId="28B5B37B" w14:textId="27DD221F" w:rsidR="00AF21EA" w:rsidRPr="00551E31" w:rsidRDefault="00AF21EA" w:rsidP="006C3918">
      <w:pPr>
        <w:pStyle w:val="ListParagraph"/>
        <w:widowControl w:val="0"/>
        <w:numPr>
          <w:ilvl w:val="0"/>
          <w:numId w:val="7"/>
        </w:numPr>
        <w:tabs>
          <w:tab w:val="left" w:pos="761"/>
        </w:tabs>
        <w:autoSpaceDE w:val="0"/>
        <w:autoSpaceDN w:val="0"/>
        <w:spacing w:after="0" w:line="276" w:lineRule="auto"/>
        <w:contextualSpacing w:val="0"/>
        <w:rPr>
          <w:rFonts w:ascii="Arial" w:hAnsi="Arial" w:cs="Arial"/>
        </w:rPr>
      </w:pPr>
      <w:r w:rsidRPr="00551E31">
        <w:rPr>
          <w:rFonts w:ascii="Arial" w:hAnsi="Arial" w:cs="Arial"/>
        </w:rPr>
        <w:t>Develop</w:t>
      </w:r>
      <w:r w:rsidRPr="00551E31">
        <w:rPr>
          <w:rFonts w:ascii="Arial" w:hAnsi="Arial" w:cs="Arial"/>
          <w:spacing w:val="-5"/>
        </w:rPr>
        <w:t xml:space="preserve"> </w:t>
      </w:r>
      <w:r w:rsidRPr="00551E31">
        <w:rPr>
          <w:rFonts w:ascii="Arial" w:hAnsi="Arial" w:cs="Arial"/>
        </w:rPr>
        <w:t>and</w:t>
      </w:r>
      <w:r w:rsidRPr="00551E31">
        <w:rPr>
          <w:rFonts w:ascii="Arial" w:hAnsi="Arial" w:cs="Arial"/>
          <w:spacing w:val="-5"/>
        </w:rPr>
        <w:t xml:space="preserve"> </w:t>
      </w:r>
      <w:r w:rsidRPr="00551E31">
        <w:rPr>
          <w:rFonts w:ascii="Arial" w:hAnsi="Arial" w:cs="Arial"/>
        </w:rPr>
        <w:t>maintain</w:t>
      </w:r>
      <w:r w:rsidRPr="00551E31">
        <w:rPr>
          <w:rFonts w:ascii="Arial" w:hAnsi="Arial" w:cs="Arial"/>
          <w:spacing w:val="-5"/>
        </w:rPr>
        <w:t xml:space="preserve"> </w:t>
      </w:r>
      <w:r w:rsidRPr="00551E31">
        <w:rPr>
          <w:rFonts w:ascii="Arial" w:hAnsi="Arial" w:cs="Arial"/>
        </w:rPr>
        <w:t>appropriate</w:t>
      </w:r>
      <w:r w:rsidRPr="00551E31">
        <w:rPr>
          <w:rFonts w:ascii="Arial" w:hAnsi="Arial" w:cs="Arial"/>
          <w:spacing w:val="-4"/>
        </w:rPr>
        <w:t xml:space="preserve"> </w:t>
      </w:r>
      <w:r w:rsidRPr="00551E31">
        <w:rPr>
          <w:rFonts w:ascii="Arial" w:hAnsi="Arial" w:cs="Arial"/>
        </w:rPr>
        <w:t>electronic</w:t>
      </w:r>
      <w:r w:rsidRPr="00551E31">
        <w:rPr>
          <w:rFonts w:ascii="Arial" w:hAnsi="Arial" w:cs="Arial"/>
          <w:spacing w:val="-3"/>
        </w:rPr>
        <w:t xml:space="preserve"> </w:t>
      </w:r>
      <w:r w:rsidRPr="00551E31">
        <w:rPr>
          <w:rFonts w:ascii="Arial" w:hAnsi="Arial" w:cs="Arial"/>
        </w:rPr>
        <w:t>and</w:t>
      </w:r>
      <w:r w:rsidRPr="00551E31">
        <w:rPr>
          <w:rFonts w:ascii="Arial" w:hAnsi="Arial" w:cs="Arial"/>
          <w:spacing w:val="-1"/>
        </w:rPr>
        <w:t xml:space="preserve"> </w:t>
      </w:r>
      <w:r w:rsidRPr="00551E31">
        <w:rPr>
          <w:rFonts w:ascii="Arial" w:hAnsi="Arial" w:cs="Arial"/>
        </w:rPr>
        <w:t>paper-based</w:t>
      </w:r>
      <w:r w:rsidRPr="00551E31">
        <w:rPr>
          <w:rFonts w:ascii="Arial" w:hAnsi="Arial" w:cs="Arial"/>
          <w:spacing w:val="-5"/>
        </w:rPr>
        <w:t xml:space="preserve"> </w:t>
      </w:r>
      <w:r w:rsidRPr="00551E31">
        <w:rPr>
          <w:rFonts w:ascii="Arial" w:hAnsi="Arial" w:cs="Arial"/>
        </w:rPr>
        <w:t>filing</w:t>
      </w:r>
      <w:r w:rsidRPr="00551E31">
        <w:rPr>
          <w:rFonts w:ascii="Arial" w:hAnsi="Arial" w:cs="Arial"/>
          <w:spacing w:val="-4"/>
        </w:rPr>
        <w:t xml:space="preserve"> </w:t>
      </w:r>
      <w:r w:rsidRPr="00551E31">
        <w:rPr>
          <w:rFonts w:ascii="Arial" w:hAnsi="Arial" w:cs="Arial"/>
          <w:spacing w:val="-2"/>
        </w:rPr>
        <w:t>systems.</w:t>
      </w:r>
    </w:p>
    <w:p w14:paraId="3C884781" w14:textId="1C1E1806" w:rsidR="00AF21EA" w:rsidRPr="00551E31" w:rsidRDefault="00AF21EA" w:rsidP="006C3918">
      <w:pPr>
        <w:pStyle w:val="ListParagraph"/>
        <w:widowControl w:val="0"/>
        <w:numPr>
          <w:ilvl w:val="0"/>
          <w:numId w:val="7"/>
        </w:numPr>
        <w:tabs>
          <w:tab w:val="left" w:pos="761"/>
        </w:tabs>
        <w:autoSpaceDE w:val="0"/>
        <w:autoSpaceDN w:val="0"/>
        <w:spacing w:after="0" w:line="276" w:lineRule="auto"/>
        <w:contextualSpacing w:val="0"/>
        <w:rPr>
          <w:rFonts w:ascii="Arial" w:hAnsi="Arial" w:cs="Arial"/>
        </w:rPr>
      </w:pPr>
      <w:r w:rsidRPr="00551E31">
        <w:rPr>
          <w:rFonts w:ascii="Arial" w:hAnsi="Arial" w:cs="Arial"/>
          <w:spacing w:val="-2"/>
        </w:rPr>
        <w:t>Maintain effective diary management including arrangements for meetings, conferences, course attendance and travel arrangements.</w:t>
      </w:r>
    </w:p>
    <w:p w14:paraId="4403BD33" w14:textId="53FEC1F2" w:rsidR="00AF21EA" w:rsidRPr="00551E31" w:rsidRDefault="00AF21EA" w:rsidP="006C3918">
      <w:pPr>
        <w:pStyle w:val="ListParagraph"/>
        <w:widowControl w:val="0"/>
        <w:numPr>
          <w:ilvl w:val="0"/>
          <w:numId w:val="7"/>
        </w:numPr>
        <w:tabs>
          <w:tab w:val="left" w:pos="761"/>
        </w:tabs>
        <w:autoSpaceDE w:val="0"/>
        <w:autoSpaceDN w:val="0"/>
        <w:spacing w:after="0" w:line="276" w:lineRule="auto"/>
        <w:ind w:right="260"/>
        <w:contextualSpacing w:val="0"/>
        <w:rPr>
          <w:rFonts w:ascii="Arial" w:hAnsi="Arial" w:cs="Arial"/>
        </w:rPr>
      </w:pPr>
      <w:r w:rsidRPr="00551E31">
        <w:rPr>
          <w:rFonts w:ascii="Arial" w:hAnsi="Arial" w:cs="Arial"/>
        </w:rPr>
        <w:t>Maintain effective working relationships with key stakeholders across all levels such as secretaries, senior managers, and colleagues in other departments/agencies.</w:t>
      </w:r>
    </w:p>
    <w:p w14:paraId="27999FC1" w14:textId="36A94496" w:rsidR="00AF21EA" w:rsidRPr="00551E31" w:rsidRDefault="00AF21EA" w:rsidP="006C3918">
      <w:pPr>
        <w:pStyle w:val="ListParagraph"/>
        <w:widowControl w:val="0"/>
        <w:numPr>
          <w:ilvl w:val="0"/>
          <w:numId w:val="7"/>
        </w:numPr>
        <w:tabs>
          <w:tab w:val="left" w:pos="761"/>
        </w:tabs>
        <w:autoSpaceDE w:val="0"/>
        <w:autoSpaceDN w:val="0"/>
        <w:spacing w:after="0" w:line="276" w:lineRule="auto"/>
        <w:contextualSpacing w:val="0"/>
        <w:rPr>
          <w:rFonts w:ascii="Arial" w:hAnsi="Arial" w:cs="Arial"/>
        </w:rPr>
      </w:pPr>
      <w:r w:rsidRPr="00551E31">
        <w:rPr>
          <w:rFonts w:ascii="Arial" w:hAnsi="Arial" w:cs="Arial"/>
        </w:rPr>
        <w:t>Undertake</w:t>
      </w:r>
      <w:r w:rsidRPr="00551E31">
        <w:rPr>
          <w:rFonts w:ascii="Arial" w:hAnsi="Arial" w:cs="Arial"/>
          <w:spacing w:val="-4"/>
        </w:rPr>
        <w:t xml:space="preserve"> </w:t>
      </w:r>
      <w:r w:rsidRPr="00551E31">
        <w:rPr>
          <w:rFonts w:ascii="Arial" w:hAnsi="Arial" w:cs="Arial"/>
        </w:rPr>
        <w:t>the</w:t>
      </w:r>
      <w:r w:rsidRPr="00551E31">
        <w:rPr>
          <w:rFonts w:ascii="Arial" w:hAnsi="Arial" w:cs="Arial"/>
          <w:spacing w:val="-5"/>
        </w:rPr>
        <w:t xml:space="preserve"> </w:t>
      </w:r>
      <w:r w:rsidRPr="00551E31">
        <w:rPr>
          <w:rFonts w:ascii="Arial" w:hAnsi="Arial" w:cs="Arial"/>
        </w:rPr>
        <w:t>role</w:t>
      </w:r>
      <w:r w:rsidRPr="00551E31">
        <w:rPr>
          <w:rFonts w:ascii="Arial" w:hAnsi="Arial" w:cs="Arial"/>
          <w:spacing w:val="-5"/>
        </w:rPr>
        <w:t xml:space="preserve"> </w:t>
      </w:r>
      <w:r w:rsidRPr="00551E31">
        <w:rPr>
          <w:rFonts w:ascii="Arial" w:hAnsi="Arial" w:cs="Arial"/>
        </w:rPr>
        <w:t>of requisitioner</w:t>
      </w:r>
      <w:r w:rsidRPr="00551E31">
        <w:rPr>
          <w:rFonts w:ascii="Arial" w:hAnsi="Arial" w:cs="Arial"/>
          <w:spacing w:val="-2"/>
        </w:rPr>
        <w:t xml:space="preserve"> </w:t>
      </w:r>
      <w:r w:rsidRPr="00551E31">
        <w:rPr>
          <w:rFonts w:ascii="Arial" w:hAnsi="Arial" w:cs="Arial"/>
        </w:rPr>
        <w:t>using</w:t>
      </w:r>
      <w:r w:rsidRPr="00551E31">
        <w:rPr>
          <w:rFonts w:ascii="Arial" w:hAnsi="Arial" w:cs="Arial"/>
          <w:spacing w:val="-5"/>
        </w:rPr>
        <w:t xml:space="preserve"> </w:t>
      </w:r>
      <w:r w:rsidRPr="00551E31">
        <w:rPr>
          <w:rFonts w:ascii="Arial" w:hAnsi="Arial" w:cs="Arial"/>
        </w:rPr>
        <w:t>the</w:t>
      </w:r>
      <w:r w:rsidRPr="00551E31">
        <w:rPr>
          <w:rFonts w:ascii="Arial" w:hAnsi="Arial" w:cs="Arial"/>
          <w:spacing w:val="-5"/>
        </w:rPr>
        <w:t xml:space="preserve"> Oracle Fusion </w:t>
      </w:r>
      <w:r w:rsidRPr="00551E31">
        <w:rPr>
          <w:rFonts w:ascii="Arial" w:hAnsi="Arial" w:cs="Arial"/>
          <w:spacing w:val="-3"/>
        </w:rPr>
        <w:t xml:space="preserve">finance and </w:t>
      </w:r>
      <w:r w:rsidRPr="00551E31">
        <w:rPr>
          <w:rFonts w:ascii="Arial" w:hAnsi="Arial" w:cs="Arial"/>
        </w:rPr>
        <w:t>procurement</w:t>
      </w:r>
      <w:r w:rsidRPr="00551E31">
        <w:rPr>
          <w:rFonts w:ascii="Arial" w:hAnsi="Arial" w:cs="Arial"/>
          <w:spacing w:val="-2"/>
        </w:rPr>
        <w:t xml:space="preserve"> system.</w:t>
      </w:r>
    </w:p>
    <w:p w14:paraId="4E101C29" w14:textId="5BD1B93B" w:rsidR="00AF21EA" w:rsidRPr="00551E31" w:rsidRDefault="00AF21EA" w:rsidP="006C3918">
      <w:pPr>
        <w:pStyle w:val="ListParagraph"/>
        <w:widowControl w:val="0"/>
        <w:numPr>
          <w:ilvl w:val="0"/>
          <w:numId w:val="7"/>
        </w:numPr>
        <w:tabs>
          <w:tab w:val="left" w:pos="761"/>
        </w:tabs>
        <w:autoSpaceDE w:val="0"/>
        <w:autoSpaceDN w:val="0"/>
        <w:spacing w:before="1" w:after="0" w:line="276" w:lineRule="auto"/>
        <w:ind w:right="260"/>
        <w:contextualSpacing w:val="0"/>
        <w:rPr>
          <w:rFonts w:ascii="Arial" w:hAnsi="Arial" w:cs="Arial"/>
        </w:rPr>
      </w:pPr>
      <w:r w:rsidRPr="00551E31">
        <w:rPr>
          <w:rFonts w:ascii="Arial" w:hAnsi="Arial" w:cs="Arial"/>
        </w:rPr>
        <w:t>Input</w:t>
      </w:r>
      <w:r w:rsidRPr="00551E31">
        <w:rPr>
          <w:rFonts w:ascii="Arial" w:hAnsi="Arial" w:cs="Arial"/>
          <w:spacing w:val="40"/>
        </w:rPr>
        <w:t xml:space="preserve"> </w:t>
      </w:r>
      <w:r w:rsidRPr="00551E31">
        <w:rPr>
          <w:rFonts w:ascii="Arial" w:hAnsi="Arial" w:cs="Arial"/>
        </w:rPr>
        <w:t>and</w:t>
      </w:r>
      <w:r w:rsidRPr="00551E31">
        <w:rPr>
          <w:rFonts w:ascii="Arial" w:hAnsi="Arial" w:cs="Arial"/>
          <w:spacing w:val="40"/>
        </w:rPr>
        <w:t xml:space="preserve"> </w:t>
      </w:r>
      <w:r w:rsidRPr="00551E31">
        <w:rPr>
          <w:rFonts w:ascii="Arial" w:hAnsi="Arial" w:cs="Arial"/>
        </w:rPr>
        <w:t>maintain</w:t>
      </w:r>
      <w:r w:rsidRPr="00551E31">
        <w:rPr>
          <w:rFonts w:ascii="Arial" w:hAnsi="Arial" w:cs="Arial"/>
          <w:spacing w:val="40"/>
        </w:rPr>
        <w:t xml:space="preserve"> </w:t>
      </w:r>
      <w:r w:rsidRPr="00551E31">
        <w:rPr>
          <w:rFonts w:ascii="Arial" w:hAnsi="Arial" w:cs="Arial"/>
        </w:rPr>
        <w:t>accurate</w:t>
      </w:r>
      <w:r w:rsidRPr="00551E31">
        <w:rPr>
          <w:rFonts w:ascii="Arial" w:hAnsi="Arial" w:cs="Arial"/>
          <w:spacing w:val="40"/>
        </w:rPr>
        <w:t xml:space="preserve"> </w:t>
      </w:r>
      <w:r w:rsidRPr="00551E31">
        <w:rPr>
          <w:rFonts w:ascii="Arial" w:hAnsi="Arial" w:cs="Arial"/>
        </w:rPr>
        <w:t>records</w:t>
      </w:r>
      <w:r w:rsidRPr="00551E31">
        <w:rPr>
          <w:rFonts w:ascii="Arial" w:hAnsi="Arial" w:cs="Arial"/>
          <w:spacing w:val="40"/>
        </w:rPr>
        <w:t xml:space="preserve"> </w:t>
      </w:r>
      <w:r w:rsidRPr="00551E31">
        <w:rPr>
          <w:rFonts w:ascii="Arial" w:hAnsi="Arial" w:cs="Arial"/>
        </w:rPr>
        <w:t>using</w:t>
      </w:r>
      <w:r w:rsidRPr="00551E31">
        <w:rPr>
          <w:rFonts w:ascii="Arial" w:hAnsi="Arial" w:cs="Arial"/>
          <w:spacing w:val="40"/>
        </w:rPr>
        <w:t xml:space="preserve"> </w:t>
      </w:r>
      <w:r w:rsidRPr="00551E31">
        <w:rPr>
          <w:rFonts w:ascii="Arial" w:hAnsi="Arial" w:cs="Arial"/>
        </w:rPr>
        <w:t>a</w:t>
      </w:r>
      <w:r w:rsidRPr="00551E31">
        <w:rPr>
          <w:rFonts w:ascii="Arial" w:hAnsi="Arial" w:cs="Arial"/>
          <w:spacing w:val="40"/>
        </w:rPr>
        <w:t xml:space="preserve"> </w:t>
      </w:r>
      <w:r w:rsidRPr="00551E31">
        <w:rPr>
          <w:rFonts w:ascii="Arial" w:hAnsi="Arial" w:cs="Arial"/>
        </w:rPr>
        <w:t>variety</w:t>
      </w:r>
      <w:r w:rsidRPr="00551E31">
        <w:rPr>
          <w:rFonts w:ascii="Arial" w:hAnsi="Arial" w:cs="Arial"/>
          <w:spacing w:val="40"/>
        </w:rPr>
        <w:t xml:space="preserve"> </w:t>
      </w:r>
      <w:r w:rsidRPr="00551E31">
        <w:rPr>
          <w:rFonts w:ascii="Arial" w:hAnsi="Arial" w:cs="Arial"/>
        </w:rPr>
        <w:t>of</w:t>
      </w:r>
      <w:r w:rsidRPr="00551E31">
        <w:rPr>
          <w:rFonts w:ascii="Arial" w:hAnsi="Arial" w:cs="Arial"/>
          <w:spacing w:val="40"/>
        </w:rPr>
        <w:t xml:space="preserve"> </w:t>
      </w:r>
      <w:r w:rsidRPr="00551E31">
        <w:rPr>
          <w:rFonts w:ascii="Arial" w:hAnsi="Arial" w:cs="Arial"/>
        </w:rPr>
        <w:t>Microsoft</w:t>
      </w:r>
      <w:r w:rsidRPr="00551E31">
        <w:rPr>
          <w:rFonts w:ascii="Arial" w:hAnsi="Arial" w:cs="Arial"/>
          <w:spacing w:val="40"/>
        </w:rPr>
        <w:t xml:space="preserve"> </w:t>
      </w:r>
      <w:r w:rsidRPr="00551E31">
        <w:rPr>
          <w:rFonts w:ascii="Arial" w:hAnsi="Arial" w:cs="Arial"/>
        </w:rPr>
        <w:t>packages,</w:t>
      </w:r>
      <w:r w:rsidRPr="00551E31">
        <w:rPr>
          <w:rFonts w:ascii="Arial" w:hAnsi="Arial" w:cs="Arial"/>
          <w:spacing w:val="40"/>
        </w:rPr>
        <w:t xml:space="preserve"> </w:t>
      </w:r>
      <w:r w:rsidRPr="00551E31">
        <w:rPr>
          <w:rFonts w:ascii="Arial" w:hAnsi="Arial" w:cs="Arial"/>
        </w:rPr>
        <w:t>e.g. Excel, Word, PowerPoint, Access.</w:t>
      </w:r>
    </w:p>
    <w:p w14:paraId="55014C62" w14:textId="5C99E8D9" w:rsidR="00AF21EA" w:rsidRPr="00551E31" w:rsidRDefault="00AF21EA" w:rsidP="006C3918">
      <w:pPr>
        <w:pStyle w:val="ListParagraph"/>
        <w:widowControl w:val="0"/>
        <w:numPr>
          <w:ilvl w:val="0"/>
          <w:numId w:val="7"/>
        </w:numPr>
        <w:tabs>
          <w:tab w:val="left" w:pos="761"/>
        </w:tabs>
        <w:autoSpaceDE w:val="0"/>
        <w:autoSpaceDN w:val="0"/>
        <w:spacing w:before="5" w:after="0" w:line="276" w:lineRule="auto"/>
        <w:ind w:right="257"/>
        <w:contextualSpacing w:val="0"/>
        <w:rPr>
          <w:rFonts w:ascii="Arial" w:hAnsi="Arial" w:cs="Arial"/>
        </w:rPr>
      </w:pPr>
      <w:r w:rsidRPr="00551E31">
        <w:rPr>
          <w:rFonts w:ascii="Arial" w:hAnsi="Arial" w:cs="Arial"/>
        </w:rPr>
        <w:t>Respond</w:t>
      </w:r>
      <w:r w:rsidRPr="00551E31">
        <w:rPr>
          <w:rFonts w:ascii="Arial" w:hAnsi="Arial" w:cs="Arial"/>
          <w:spacing w:val="33"/>
        </w:rPr>
        <w:t xml:space="preserve"> </w:t>
      </w:r>
      <w:r w:rsidRPr="00551E31">
        <w:rPr>
          <w:rFonts w:ascii="Arial" w:hAnsi="Arial" w:cs="Arial"/>
        </w:rPr>
        <w:t>to</w:t>
      </w:r>
      <w:r w:rsidRPr="00551E31">
        <w:rPr>
          <w:rFonts w:ascii="Arial" w:hAnsi="Arial" w:cs="Arial"/>
          <w:spacing w:val="33"/>
        </w:rPr>
        <w:t xml:space="preserve"> </w:t>
      </w:r>
      <w:r w:rsidRPr="00551E31">
        <w:rPr>
          <w:rFonts w:ascii="Arial" w:hAnsi="Arial" w:cs="Arial"/>
        </w:rPr>
        <w:t>internal</w:t>
      </w:r>
      <w:r w:rsidRPr="00551E31">
        <w:rPr>
          <w:rFonts w:ascii="Arial" w:hAnsi="Arial" w:cs="Arial"/>
          <w:spacing w:val="34"/>
        </w:rPr>
        <w:t xml:space="preserve"> </w:t>
      </w:r>
      <w:r w:rsidRPr="00551E31">
        <w:rPr>
          <w:rFonts w:ascii="Arial" w:hAnsi="Arial" w:cs="Arial"/>
        </w:rPr>
        <w:t>and</w:t>
      </w:r>
      <w:r w:rsidRPr="00551E31">
        <w:rPr>
          <w:rFonts w:ascii="Arial" w:hAnsi="Arial" w:cs="Arial"/>
          <w:spacing w:val="33"/>
        </w:rPr>
        <w:t xml:space="preserve"> </w:t>
      </w:r>
      <w:r w:rsidRPr="00551E31">
        <w:rPr>
          <w:rFonts w:ascii="Arial" w:hAnsi="Arial" w:cs="Arial"/>
        </w:rPr>
        <w:t>external</w:t>
      </w:r>
      <w:r w:rsidRPr="00551E31">
        <w:rPr>
          <w:rFonts w:ascii="Arial" w:hAnsi="Arial" w:cs="Arial"/>
          <w:spacing w:val="34"/>
        </w:rPr>
        <w:t xml:space="preserve"> </w:t>
      </w:r>
      <w:r w:rsidRPr="00551E31">
        <w:rPr>
          <w:rFonts w:ascii="Arial" w:hAnsi="Arial" w:cs="Arial"/>
        </w:rPr>
        <w:t>agencies</w:t>
      </w:r>
      <w:r w:rsidRPr="00551E31">
        <w:rPr>
          <w:rFonts w:ascii="Arial" w:hAnsi="Arial" w:cs="Arial"/>
          <w:spacing w:val="35"/>
        </w:rPr>
        <w:t xml:space="preserve"> </w:t>
      </w:r>
      <w:r w:rsidRPr="00551E31">
        <w:rPr>
          <w:rFonts w:ascii="Arial" w:hAnsi="Arial" w:cs="Arial"/>
        </w:rPr>
        <w:t>and</w:t>
      </w:r>
      <w:r w:rsidRPr="00551E31">
        <w:rPr>
          <w:rFonts w:ascii="Arial" w:hAnsi="Arial" w:cs="Arial"/>
          <w:spacing w:val="33"/>
        </w:rPr>
        <w:t xml:space="preserve"> </w:t>
      </w:r>
      <w:r w:rsidRPr="00551E31">
        <w:rPr>
          <w:rFonts w:ascii="Arial" w:hAnsi="Arial" w:cs="Arial"/>
        </w:rPr>
        <w:t>members</w:t>
      </w:r>
      <w:r w:rsidRPr="00551E31">
        <w:rPr>
          <w:rFonts w:ascii="Arial" w:hAnsi="Arial" w:cs="Arial"/>
          <w:spacing w:val="35"/>
        </w:rPr>
        <w:t xml:space="preserve"> </w:t>
      </w:r>
      <w:r w:rsidRPr="00551E31">
        <w:rPr>
          <w:rFonts w:ascii="Arial" w:hAnsi="Arial" w:cs="Arial"/>
        </w:rPr>
        <w:t>of</w:t>
      </w:r>
      <w:r w:rsidRPr="00551E31">
        <w:rPr>
          <w:rFonts w:ascii="Arial" w:hAnsi="Arial" w:cs="Arial"/>
          <w:spacing w:val="36"/>
        </w:rPr>
        <w:t xml:space="preserve"> </w:t>
      </w:r>
      <w:r w:rsidRPr="00551E31">
        <w:rPr>
          <w:rFonts w:ascii="Arial" w:hAnsi="Arial" w:cs="Arial"/>
        </w:rPr>
        <w:t>the</w:t>
      </w:r>
      <w:r w:rsidRPr="00551E31">
        <w:rPr>
          <w:rFonts w:ascii="Arial" w:hAnsi="Arial" w:cs="Arial"/>
          <w:spacing w:val="33"/>
        </w:rPr>
        <w:t xml:space="preserve"> </w:t>
      </w:r>
      <w:r w:rsidRPr="00551E31">
        <w:rPr>
          <w:rFonts w:ascii="Arial" w:hAnsi="Arial" w:cs="Arial"/>
        </w:rPr>
        <w:t>public</w:t>
      </w:r>
      <w:r w:rsidRPr="00551E31">
        <w:rPr>
          <w:rFonts w:ascii="Arial" w:hAnsi="Arial" w:cs="Arial"/>
          <w:spacing w:val="40"/>
        </w:rPr>
        <w:t xml:space="preserve"> </w:t>
      </w:r>
      <w:r w:rsidRPr="00551E31">
        <w:rPr>
          <w:rFonts w:ascii="Arial" w:hAnsi="Arial" w:cs="Arial"/>
        </w:rPr>
        <w:t xml:space="preserve">requesting </w:t>
      </w:r>
      <w:r w:rsidRPr="00551E31">
        <w:rPr>
          <w:rFonts w:ascii="Arial" w:hAnsi="Arial" w:cs="Arial"/>
          <w:spacing w:val="-2"/>
        </w:rPr>
        <w:t>information.</w:t>
      </w:r>
    </w:p>
    <w:p w14:paraId="4BE5792A" w14:textId="6016A5DF" w:rsidR="00AF21EA" w:rsidRPr="00551E31" w:rsidRDefault="00AF21EA" w:rsidP="006C3918">
      <w:pPr>
        <w:pStyle w:val="ListParagraph"/>
        <w:widowControl w:val="0"/>
        <w:numPr>
          <w:ilvl w:val="0"/>
          <w:numId w:val="7"/>
        </w:numPr>
        <w:tabs>
          <w:tab w:val="left" w:pos="761"/>
        </w:tabs>
        <w:autoSpaceDE w:val="0"/>
        <w:autoSpaceDN w:val="0"/>
        <w:spacing w:after="0" w:line="276" w:lineRule="auto"/>
        <w:ind w:right="256"/>
        <w:contextualSpacing w:val="0"/>
        <w:rPr>
          <w:rFonts w:ascii="Arial" w:eastAsia="Arial" w:hAnsi="Arial" w:cs="Arial"/>
          <w:b/>
          <w:bCs/>
          <w:color w:val="333333"/>
        </w:rPr>
      </w:pPr>
      <w:r w:rsidRPr="00551E31">
        <w:rPr>
          <w:rFonts w:ascii="Arial" w:hAnsi="Arial" w:cs="Arial"/>
        </w:rPr>
        <w:t>Support</w:t>
      </w:r>
      <w:r w:rsidRPr="00551E31">
        <w:rPr>
          <w:rFonts w:ascii="Arial" w:hAnsi="Arial" w:cs="Arial"/>
          <w:spacing w:val="80"/>
        </w:rPr>
        <w:t xml:space="preserve"> </w:t>
      </w:r>
      <w:r w:rsidRPr="00551E31">
        <w:rPr>
          <w:rFonts w:ascii="Arial" w:hAnsi="Arial" w:cs="Arial"/>
        </w:rPr>
        <w:t>programme</w:t>
      </w:r>
      <w:r w:rsidRPr="00551E31">
        <w:rPr>
          <w:rFonts w:ascii="Arial" w:hAnsi="Arial" w:cs="Arial"/>
          <w:spacing w:val="80"/>
        </w:rPr>
        <w:t xml:space="preserve"> </w:t>
      </w:r>
      <w:r w:rsidRPr="00551E31">
        <w:rPr>
          <w:rFonts w:ascii="Arial" w:hAnsi="Arial" w:cs="Arial"/>
        </w:rPr>
        <w:t>leads</w:t>
      </w:r>
      <w:r w:rsidRPr="00551E31">
        <w:rPr>
          <w:rFonts w:ascii="Arial" w:hAnsi="Arial" w:cs="Arial"/>
          <w:spacing w:val="80"/>
        </w:rPr>
        <w:t xml:space="preserve"> </w:t>
      </w:r>
      <w:r w:rsidRPr="00551E31">
        <w:rPr>
          <w:rFonts w:ascii="Arial" w:hAnsi="Arial" w:cs="Arial"/>
        </w:rPr>
        <w:t>to</w:t>
      </w:r>
      <w:r w:rsidRPr="00551E31">
        <w:rPr>
          <w:rFonts w:ascii="Arial" w:hAnsi="Arial" w:cs="Arial"/>
          <w:spacing w:val="80"/>
        </w:rPr>
        <w:t xml:space="preserve"> </w:t>
      </w:r>
      <w:r w:rsidRPr="00551E31">
        <w:rPr>
          <w:rFonts w:ascii="Arial" w:hAnsi="Arial" w:cs="Arial"/>
        </w:rPr>
        <w:t>ensure</w:t>
      </w:r>
      <w:r w:rsidRPr="00551E31">
        <w:rPr>
          <w:rFonts w:ascii="Arial" w:hAnsi="Arial" w:cs="Arial"/>
          <w:spacing w:val="80"/>
        </w:rPr>
        <w:t xml:space="preserve"> </w:t>
      </w:r>
      <w:r w:rsidRPr="00551E31">
        <w:rPr>
          <w:rFonts w:ascii="Arial" w:hAnsi="Arial" w:cs="Arial"/>
        </w:rPr>
        <w:t>programmes</w:t>
      </w:r>
      <w:r w:rsidRPr="00551E31">
        <w:rPr>
          <w:rFonts w:ascii="Arial" w:hAnsi="Arial" w:cs="Arial"/>
          <w:spacing w:val="80"/>
        </w:rPr>
        <w:t xml:space="preserve"> </w:t>
      </w:r>
      <w:r w:rsidRPr="00551E31">
        <w:rPr>
          <w:rFonts w:ascii="Arial" w:hAnsi="Arial" w:cs="Arial"/>
        </w:rPr>
        <w:t>are</w:t>
      </w:r>
      <w:r w:rsidRPr="00551E31">
        <w:rPr>
          <w:rFonts w:ascii="Arial" w:hAnsi="Arial" w:cs="Arial"/>
          <w:spacing w:val="80"/>
        </w:rPr>
        <w:t xml:space="preserve"> </w:t>
      </w:r>
      <w:r w:rsidRPr="00551E31">
        <w:rPr>
          <w:rFonts w:ascii="Arial" w:hAnsi="Arial" w:cs="Arial"/>
        </w:rPr>
        <w:t>delivered</w:t>
      </w:r>
      <w:r w:rsidRPr="00551E31">
        <w:rPr>
          <w:rFonts w:ascii="Arial" w:hAnsi="Arial" w:cs="Arial"/>
          <w:spacing w:val="80"/>
        </w:rPr>
        <w:t xml:space="preserve"> </w:t>
      </w:r>
      <w:r w:rsidRPr="00551E31">
        <w:rPr>
          <w:rFonts w:ascii="Arial" w:hAnsi="Arial" w:cs="Arial"/>
        </w:rPr>
        <w:t>within</w:t>
      </w:r>
      <w:r w:rsidRPr="00551E31">
        <w:rPr>
          <w:rFonts w:ascii="Arial" w:hAnsi="Arial" w:cs="Arial"/>
          <w:spacing w:val="80"/>
        </w:rPr>
        <w:t xml:space="preserve"> </w:t>
      </w:r>
      <w:r w:rsidRPr="00551E31">
        <w:rPr>
          <w:rFonts w:ascii="Arial" w:hAnsi="Arial" w:cs="Arial"/>
        </w:rPr>
        <w:t>agreed financial and resource constraints.</w:t>
      </w:r>
    </w:p>
    <w:p w14:paraId="22A344B5" w14:textId="77777777" w:rsidR="00267530" w:rsidRPr="00551E31" w:rsidRDefault="00267530" w:rsidP="005A19B7">
      <w:pPr>
        <w:pStyle w:val="ListParagraph"/>
        <w:widowControl w:val="0"/>
        <w:tabs>
          <w:tab w:val="left" w:pos="761"/>
        </w:tabs>
        <w:autoSpaceDE w:val="0"/>
        <w:autoSpaceDN w:val="0"/>
        <w:spacing w:after="0" w:line="276" w:lineRule="auto"/>
        <w:ind w:left="360" w:right="256"/>
        <w:contextualSpacing w:val="0"/>
        <w:rPr>
          <w:rFonts w:ascii="Arial" w:eastAsia="Arial" w:hAnsi="Arial" w:cs="Arial"/>
          <w:b/>
          <w:bCs/>
          <w:color w:val="333333"/>
        </w:rPr>
      </w:pPr>
    </w:p>
    <w:p w14:paraId="6989517C" w14:textId="176A11B1" w:rsidR="006631A1" w:rsidRPr="00551E31" w:rsidRDefault="00E764F8" w:rsidP="005A19B7">
      <w:pPr>
        <w:spacing w:line="276" w:lineRule="auto"/>
        <w:rPr>
          <w:rFonts w:ascii="Arial" w:eastAsia="Arial" w:hAnsi="Arial" w:cs="Arial"/>
          <w:i/>
          <w:iCs/>
          <w:color w:val="00B050"/>
        </w:rPr>
      </w:pPr>
      <w:r w:rsidRPr="00551E31">
        <w:rPr>
          <w:rFonts w:ascii="Arial" w:eastAsia="Arial" w:hAnsi="Arial" w:cs="Arial"/>
          <w:b/>
          <w:bCs/>
          <w:color w:val="333333"/>
        </w:rPr>
        <w:t xml:space="preserve">Communication, </w:t>
      </w:r>
      <w:r w:rsidR="006631A1" w:rsidRPr="00551E31">
        <w:rPr>
          <w:rFonts w:ascii="Arial" w:eastAsia="Arial" w:hAnsi="Arial" w:cs="Arial"/>
          <w:b/>
          <w:bCs/>
          <w:color w:val="333333"/>
        </w:rPr>
        <w:t>Engagement</w:t>
      </w:r>
      <w:r w:rsidRPr="00551E31">
        <w:rPr>
          <w:rFonts w:ascii="Arial" w:eastAsia="Arial" w:hAnsi="Arial" w:cs="Arial"/>
          <w:b/>
          <w:bCs/>
          <w:color w:val="333333"/>
        </w:rPr>
        <w:t xml:space="preserve"> and Training</w:t>
      </w:r>
      <w:r w:rsidR="006631A1" w:rsidRPr="00551E31">
        <w:rPr>
          <w:rFonts w:ascii="Arial" w:eastAsia="Arial" w:hAnsi="Arial" w:cs="Arial"/>
          <w:b/>
          <w:bCs/>
          <w:color w:val="333333"/>
        </w:rPr>
        <w:t>:</w:t>
      </w:r>
      <w:r w:rsidR="001A4B41" w:rsidRPr="00551E31">
        <w:rPr>
          <w:rFonts w:ascii="Arial" w:eastAsia="Arial" w:hAnsi="Arial" w:cs="Arial"/>
          <w:b/>
          <w:bCs/>
          <w:color w:val="333333"/>
        </w:rPr>
        <w:t xml:space="preserve"> </w:t>
      </w:r>
    </w:p>
    <w:p w14:paraId="790B879F" w14:textId="349B7AF1" w:rsidR="00267530" w:rsidRPr="00551E31" w:rsidRDefault="00267530" w:rsidP="005A19B7">
      <w:pPr>
        <w:pStyle w:val="ListParagraph"/>
        <w:numPr>
          <w:ilvl w:val="0"/>
          <w:numId w:val="19"/>
        </w:numPr>
        <w:spacing w:line="276" w:lineRule="auto"/>
        <w:rPr>
          <w:rFonts w:ascii="Arial" w:eastAsia="Arial" w:hAnsi="Arial" w:cs="Arial"/>
          <w:b/>
          <w:bCs/>
          <w:color w:val="333333"/>
        </w:rPr>
      </w:pPr>
      <w:r w:rsidRPr="00551E31">
        <w:rPr>
          <w:rFonts w:ascii="Arial" w:eastAsia="Arial" w:hAnsi="Arial" w:cs="Arial"/>
          <w:color w:val="333333"/>
        </w:rPr>
        <w:t>Build and develop partnerships and relationships with key colleagues and business partners to help support the delivery of projects in line with local and national priorities under the direction of Business Manager.</w:t>
      </w:r>
    </w:p>
    <w:p w14:paraId="014F4D05" w14:textId="02958260" w:rsidR="00AF21EA" w:rsidRPr="00551E31" w:rsidRDefault="00AF21EA" w:rsidP="005A19B7">
      <w:pPr>
        <w:pStyle w:val="ListParagraph"/>
        <w:widowControl w:val="0"/>
        <w:numPr>
          <w:ilvl w:val="0"/>
          <w:numId w:val="7"/>
        </w:numPr>
        <w:tabs>
          <w:tab w:val="left" w:pos="761"/>
        </w:tabs>
        <w:autoSpaceDE w:val="0"/>
        <w:autoSpaceDN w:val="0"/>
        <w:spacing w:after="0" w:line="276" w:lineRule="auto"/>
        <w:contextualSpacing w:val="0"/>
        <w:rPr>
          <w:rFonts w:ascii="Arial" w:eastAsia="Arial" w:hAnsi="Arial" w:cs="Arial"/>
          <w:b/>
          <w:bCs/>
          <w:color w:val="333333"/>
        </w:rPr>
      </w:pPr>
      <w:r w:rsidRPr="00551E31">
        <w:rPr>
          <w:rFonts w:ascii="Arial" w:hAnsi="Arial" w:cs="Arial"/>
        </w:rPr>
        <w:t>Ensure that the Business Continuity plan is maintained, and that processes for Personal Development plan sessions are well established, address annual governance checks/mandatory training requirements, and reporting of progress to line managers is in place to ensure timely completion within the first quarter of the financial year.</w:t>
      </w:r>
    </w:p>
    <w:p w14:paraId="0B34B75B" w14:textId="77777777" w:rsidR="00267530" w:rsidRPr="00551E31" w:rsidRDefault="00267530"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Ensure liaison meetings with Wirral Councils business partners are in place to ensure good communication exists, and that current policy and procedures inform operational business management practices and are communicated effectively to the support team.</w:t>
      </w:r>
    </w:p>
    <w:p w14:paraId="60AEF191" w14:textId="77777777" w:rsidR="00267530" w:rsidRPr="00551E31" w:rsidRDefault="00267530" w:rsidP="005A19B7">
      <w:pPr>
        <w:pStyle w:val="ListParagraph"/>
        <w:widowControl w:val="0"/>
        <w:tabs>
          <w:tab w:val="left" w:pos="761"/>
        </w:tabs>
        <w:autoSpaceDE w:val="0"/>
        <w:autoSpaceDN w:val="0"/>
        <w:spacing w:after="0" w:line="276" w:lineRule="auto"/>
        <w:ind w:left="360"/>
        <w:contextualSpacing w:val="0"/>
        <w:rPr>
          <w:rFonts w:ascii="Arial" w:eastAsia="Arial" w:hAnsi="Arial" w:cs="Arial"/>
          <w:b/>
          <w:bCs/>
          <w:color w:val="333333"/>
        </w:rPr>
      </w:pPr>
    </w:p>
    <w:p w14:paraId="41A413FC" w14:textId="77777777" w:rsidR="00267530" w:rsidRPr="00551E31" w:rsidRDefault="006631A1" w:rsidP="005A19B7">
      <w:pPr>
        <w:spacing w:line="276" w:lineRule="auto"/>
        <w:rPr>
          <w:rFonts w:ascii="Arial" w:eastAsia="Arial" w:hAnsi="Arial" w:cs="Arial"/>
          <w:b/>
          <w:bCs/>
          <w:color w:val="333333"/>
        </w:rPr>
      </w:pPr>
      <w:r w:rsidRPr="00551E31">
        <w:rPr>
          <w:rFonts w:ascii="Arial" w:eastAsia="Arial" w:hAnsi="Arial" w:cs="Arial"/>
          <w:b/>
          <w:bCs/>
          <w:color w:val="333333"/>
        </w:rPr>
        <w:t>Data Analysis and Decision-Making:</w:t>
      </w:r>
      <w:r w:rsidR="001A4B41" w:rsidRPr="00551E31">
        <w:rPr>
          <w:rFonts w:ascii="Arial" w:eastAsia="Arial" w:hAnsi="Arial" w:cs="Arial"/>
          <w:b/>
          <w:bCs/>
          <w:color w:val="333333"/>
        </w:rPr>
        <w:t xml:space="preserve"> </w:t>
      </w:r>
    </w:p>
    <w:p w14:paraId="04B8B501" w14:textId="2BF3C39C" w:rsidR="00267530" w:rsidRPr="00551E31" w:rsidRDefault="00267530" w:rsidP="005A19B7">
      <w:pPr>
        <w:pStyle w:val="ListParagraph"/>
        <w:numPr>
          <w:ilvl w:val="0"/>
          <w:numId w:val="20"/>
        </w:numPr>
        <w:spacing w:line="276" w:lineRule="auto"/>
        <w:rPr>
          <w:rFonts w:ascii="Arial" w:eastAsia="Arial" w:hAnsi="Arial" w:cs="Arial"/>
          <w:b/>
          <w:bCs/>
          <w:color w:val="333333"/>
        </w:rPr>
      </w:pPr>
      <w:r w:rsidRPr="00551E31">
        <w:rPr>
          <w:rFonts w:ascii="Arial" w:eastAsia="Arial" w:hAnsi="Arial" w:cs="Arial"/>
          <w:color w:val="333333"/>
        </w:rPr>
        <w:t>Provide assistance and support to the Business Manager to deliver best value and create efficiencies and maintain accurate financial records to support financial governance decision making.</w:t>
      </w:r>
    </w:p>
    <w:p w14:paraId="1EAA9308" w14:textId="1B64029A" w:rsidR="00267530" w:rsidRPr="00551E31" w:rsidRDefault="00267530" w:rsidP="005A19B7">
      <w:pPr>
        <w:pStyle w:val="ListParagraph"/>
        <w:numPr>
          <w:ilvl w:val="0"/>
          <w:numId w:val="15"/>
        </w:numPr>
        <w:spacing w:line="276" w:lineRule="auto"/>
        <w:rPr>
          <w:rFonts w:ascii="Arial" w:eastAsia="Arial" w:hAnsi="Arial" w:cs="Arial"/>
          <w:b/>
          <w:bCs/>
          <w:color w:val="333333"/>
        </w:rPr>
      </w:pPr>
      <w:r w:rsidRPr="00551E31">
        <w:rPr>
          <w:rFonts w:ascii="Arial" w:eastAsia="Arial" w:hAnsi="Arial" w:cs="Arial"/>
          <w:color w:val="333333"/>
        </w:rPr>
        <w:t>Assist with data collection and supporting the production of associated performance reporting as required, and the communication of these requirements to the support team to enable efficient completion of returns.</w:t>
      </w:r>
    </w:p>
    <w:p w14:paraId="4ECE089B" w14:textId="4203EA74" w:rsidR="006631A1" w:rsidRPr="00551E31" w:rsidRDefault="006631A1" w:rsidP="005A19B7">
      <w:pPr>
        <w:spacing w:line="276" w:lineRule="auto"/>
        <w:rPr>
          <w:rFonts w:ascii="Arial" w:eastAsia="Arial" w:hAnsi="Arial" w:cs="Arial"/>
          <w:b/>
          <w:bCs/>
          <w:i/>
          <w:iCs/>
          <w:color w:val="00B050"/>
        </w:rPr>
      </w:pPr>
      <w:r w:rsidRPr="00551E31">
        <w:rPr>
          <w:rFonts w:ascii="Arial" w:eastAsia="Arial" w:hAnsi="Arial" w:cs="Arial"/>
          <w:b/>
          <w:bCs/>
          <w:color w:val="333333"/>
        </w:rPr>
        <w:lastRenderedPageBreak/>
        <w:t>Compliance:</w:t>
      </w:r>
      <w:r w:rsidR="0041295A" w:rsidRPr="00551E31">
        <w:rPr>
          <w:rFonts w:ascii="Arial" w:eastAsia="Arial" w:hAnsi="Arial" w:cs="Arial"/>
          <w:b/>
          <w:bCs/>
          <w:color w:val="333333"/>
        </w:rPr>
        <w:t xml:space="preserve"> </w:t>
      </w:r>
    </w:p>
    <w:p w14:paraId="79FD1880" w14:textId="162EB73A" w:rsidR="0062140E" w:rsidRPr="00551E31" w:rsidRDefault="0062140E"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Adhere to and comply with all relevant corporate policies and p</w:t>
      </w:r>
      <w:r w:rsidR="000310F9" w:rsidRPr="00551E31">
        <w:rPr>
          <w:rFonts w:ascii="Arial" w:eastAsia="Arial" w:hAnsi="Arial" w:cs="Arial"/>
          <w:color w:val="333333"/>
        </w:rPr>
        <w:t>rocedures including Health &amp; Safety, General Data Protection Regulations (GDPR), Corporate Governance and Code of Conduct.</w:t>
      </w:r>
    </w:p>
    <w:p w14:paraId="16AB92FC" w14:textId="77777777" w:rsidR="00267530" w:rsidRPr="00551E31" w:rsidRDefault="00267530"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Ensure that all client financial and personal data is protected and is handled appropriately, adhering to the Information Governance Management Guidelines and Records Management policies and procedures for the safe and secure transfer of data into the Wirral archive Facility in line with relevant legislation.</w:t>
      </w:r>
    </w:p>
    <w:p w14:paraId="0719FD4F" w14:textId="0D37DF71" w:rsidR="003B058B" w:rsidRPr="00551E31" w:rsidRDefault="003B058B" w:rsidP="005A19B7">
      <w:pPr>
        <w:spacing w:line="276" w:lineRule="auto"/>
        <w:rPr>
          <w:rFonts w:ascii="Arial" w:eastAsia="Arial" w:hAnsi="Arial" w:cs="Arial"/>
          <w:b/>
          <w:bCs/>
          <w:color w:val="333333"/>
        </w:rPr>
      </w:pPr>
      <w:bookmarkStart w:id="0" w:name="_Hlk142571170"/>
      <w:r w:rsidRPr="00551E31">
        <w:rPr>
          <w:rFonts w:ascii="Arial" w:eastAsia="Arial" w:hAnsi="Arial" w:cs="Arial"/>
          <w:b/>
          <w:bCs/>
          <w:color w:val="333333"/>
        </w:rPr>
        <w:t>Other</w:t>
      </w:r>
      <w:r w:rsidR="00A6208B" w:rsidRPr="00551E31">
        <w:rPr>
          <w:rFonts w:ascii="Arial" w:eastAsia="Arial" w:hAnsi="Arial" w:cs="Arial"/>
          <w:b/>
          <w:bCs/>
          <w:color w:val="333333"/>
        </w:rPr>
        <w:t>:</w:t>
      </w:r>
      <w:r w:rsidR="0041295A" w:rsidRPr="00551E31">
        <w:rPr>
          <w:rFonts w:ascii="Arial" w:eastAsia="Arial" w:hAnsi="Arial" w:cs="Arial"/>
          <w:b/>
          <w:bCs/>
          <w:color w:val="333333"/>
        </w:rPr>
        <w:t xml:space="preserve"> </w:t>
      </w:r>
    </w:p>
    <w:bookmarkEnd w:id="0"/>
    <w:p w14:paraId="0D3AC6D9" w14:textId="3FF72382" w:rsidR="05E66D72" w:rsidRPr="00551E31" w:rsidRDefault="0060023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 xml:space="preserve">Any other duties commensurate with the grade. </w:t>
      </w:r>
    </w:p>
    <w:p w14:paraId="6522EBE6" w14:textId="1516E1A0" w:rsidR="00801949" w:rsidRPr="00551E31" w:rsidRDefault="00812A43" w:rsidP="005A19B7">
      <w:pPr>
        <w:pStyle w:val="Title14ptBlueAligntoLeftTITLES"/>
        <w:spacing w:line="276" w:lineRule="auto"/>
        <w:rPr>
          <w:rFonts w:ascii="Arial" w:eastAsia="Arial" w:hAnsi="Arial" w:cs="Arial"/>
          <w:color w:val="4472C4" w:themeColor="accent1"/>
          <w:spacing w:val="30"/>
        </w:rPr>
      </w:pPr>
      <w:bookmarkStart w:id="1" w:name="_Hlk80364490"/>
      <w:r w:rsidRPr="00551E31">
        <w:rPr>
          <w:rFonts w:ascii="Arial" w:eastAsia="Arial" w:hAnsi="Arial" w:cs="Arial"/>
          <w:caps w:val="0"/>
          <w:color w:val="4472C4" w:themeColor="accent1"/>
          <w:spacing w:val="30"/>
        </w:rPr>
        <w:t>Role Specific Knowledge, Experience And Skills</w:t>
      </w:r>
    </w:p>
    <w:bookmarkEnd w:id="1"/>
    <w:p w14:paraId="26A4DE90" w14:textId="77777777" w:rsidR="009C35BC" w:rsidRPr="00551E31" w:rsidRDefault="009C35BC" w:rsidP="005A19B7">
      <w:pPr>
        <w:spacing w:line="276" w:lineRule="auto"/>
        <w:rPr>
          <w:rFonts w:ascii="Arial" w:eastAsia="Arial" w:hAnsi="Arial" w:cs="Arial"/>
          <w:b/>
          <w:bCs/>
          <w:color w:val="333333"/>
        </w:rPr>
      </w:pPr>
    </w:p>
    <w:p w14:paraId="7D0C182F" w14:textId="63E6C1C7" w:rsidR="00984F71" w:rsidRPr="00551E31" w:rsidRDefault="00984F71" w:rsidP="005A19B7">
      <w:pPr>
        <w:spacing w:line="276" w:lineRule="auto"/>
        <w:rPr>
          <w:rFonts w:ascii="Arial" w:eastAsia="Arial" w:hAnsi="Arial" w:cs="Arial"/>
          <w:b/>
          <w:bCs/>
          <w:color w:val="333333"/>
        </w:rPr>
      </w:pPr>
      <w:r w:rsidRPr="00551E31">
        <w:rPr>
          <w:rFonts w:ascii="Arial" w:eastAsia="Arial" w:hAnsi="Arial" w:cs="Arial"/>
          <w:b/>
          <w:bCs/>
          <w:color w:val="333333"/>
        </w:rPr>
        <w:t>Qualifications</w:t>
      </w:r>
    </w:p>
    <w:p w14:paraId="3BE610DE" w14:textId="77777777" w:rsidR="00267530" w:rsidRPr="00551E31" w:rsidRDefault="00267530" w:rsidP="005A19B7">
      <w:pPr>
        <w:pStyle w:val="ListParagraph"/>
        <w:numPr>
          <w:ilvl w:val="0"/>
          <w:numId w:val="7"/>
        </w:numPr>
        <w:spacing w:line="276" w:lineRule="auto"/>
        <w:rPr>
          <w:rFonts w:ascii="Arial" w:eastAsia="Arial" w:hAnsi="Arial" w:cs="Arial"/>
        </w:rPr>
      </w:pPr>
      <w:r w:rsidRPr="00551E31">
        <w:rPr>
          <w:rFonts w:ascii="Arial" w:eastAsia="Arial" w:hAnsi="Arial" w:cs="Arial"/>
        </w:rPr>
        <w:t>NVQ level 3 Diploma in Business Administration or equivalent.</w:t>
      </w:r>
    </w:p>
    <w:p w14:paraId="0421DFA8" w14:textId="77777777" w:rsidR="00267530" w:rsidRPr="00551E31" w:rsidRDefault="00267530" w:rsidP="005A19B7">
      <w:pPr>
        <w:pStyle w:val="ListParagraph"/>
        <w:numPr>
          <w:ilvl w:val="0"/>
          <w:numId w:val="7"/>
        </w:numPr>
        <w:spacing w:line="276" w:lineRule="auto"/>
        <w:rPr>
          <w:rFonts w:ascii="Arial" w:eastAsia="Arial" w:hAnsi="Arial" w:cs="Arial"/>
        </w:rPr>
      </w:pPr>
      <w:r w:rsidRPr="00551E31">
        <w:rPr>
          <w:rFonts w:ascii="Arial" w:eastAsia="Arial" w:hAnsi="Arial" w:cs="Arial"/>
        </w:rPr>
        <w:t>GCSE in Maths and English or equivalent to level C and above.</w:t>
      </w:r>
    </w:p>
    <w:p w14:paraId="228DDCB1" w14:textId="77777777" w:rsidR="00267530" w:rsidRPr="00551E31" w:rsidRDefault="00267530" w:rsidP="005A19B7">
      <w:pPr>
        <w:pStyle w:val="ListParagraph"/>
        <w:numPr>
          <w:ilvl w:val="0"/>
          <w:numId w:val="7"/>
        </w:numPr>
        <w:spacing w:line="276" w:lineRule="auto"/>
        <w:rPr>
          <w:rFonts w:ascii="Arial" w:eastAsia="Arial" w:hAnsi="Arial" w:cs="Arial"/>
        </w:rPr>
      </w:pPr>
      <w:r w:rsidRPr="00551E31">
        <w:rPr>
          <w:rFonts w:ascii="Arial" w:eastAsia="Arial" w:hAnsi="Arial" w:cs="Arial"/>
        </w:rPr>
        <w:t>ECDL or equivalent competence with IT applications.</w:t>
      </w:r>
    </w:p>
    <w:p w14:paraId="14E91832" w14:textId="4FDE9FDD" w:rsidR="000C3804" w:rsidRPr="00551E31" w:rsidRDefault="00EF6B89" w:rsidP="005A19B7">
      <w:pPr>
        <w:spacing w:line="276" w:lineRule="auto"/>
        <w:rPr>
          <w:rFonts w:ascii="Arial" w:eastAsia="Arial" w:hAnsi="Arial" w:cs="Arial"/>
          <w:b/>
          <w:bCs/>
          <w:i/>
          <w:iCs/>
        </w:rPr>
      </w:pPr>
      <w:r w:rsidRPr="00551E31">
        <w:rPr>
          <w:rFonts w:ascii="Arial" w:eastAsia="Arial" w:hAnsi="Arial" w:cs="Arial"/>
          <w:b/>
          <w:bCs/>
          <w:i/>
          <w:iCs/>
        </w:rPr>
        <w:t xml:space="preserve">Desirable </w:t>
      </w:r>
    </w:p>
    <w:p w14:paraId="4ADC0E97" w14:textId="77777777" w:rsidR="00267530" w:rsidRPr="00551E31" w:rsidRDefault="00267530" w:rsidP="005A19B7">
      <w:pPr>
        <w:pStyle w:val="ListParagraph"/>
        <w:numPr>
          <w:ilvl w:val="0"/>
          <w:numId w:val="7"/>
        </w:numPr>
        <w:spacing w:line="276" w:lineRule="auto"/>
        <w:rPr>
          <w:rFonts w:ascii="Arial" w:eastAsia="Arial" w:hAnsi="Arial" w:cs="Arial"/>
        </w:rPr>
      </w:pPr>
      <w:r w:rsidRPr="00551E31">
        <w:rPr>
          <w:rFonts w:ascii="Arial" w:eastAsia="Arial" w:hAnsi="Arial" w:cs="Arial"/>
        </w:rPr>
        <w:t>2 A-Levels or more or NVQ or equivalent level of education in a relevant subject.</w:t>
      </w:r>
    </w:p>
    <w:p w14:paraId="77289051" w14:textId="77777777" w:rsidR="00267530" w:rsidRPr="00551E31" w:rsidRDefault="00267530" w:rsidP="005A19B7">
      <w:pPr>
        <w:pStyle w:val="ListParagraph"/>
        <w:numPr>
          <w:ilvl w:val="0"/>
          <w:numId w:val="7"/>
        </w:numPr>
        <w:spacing w:line="276" w:lineRule="auto"/>
        <w:rPr>
          <w:rFonts w:ascii="Arial" w:eastAsia="Arial" w:hAnsi="Arial" w:cs="Arial"/>
        </w:rPr>
      </w:pPr>
      <w:r w:rsidRPr="00551E31">
        <w:rPr>
          <w:rFonts w:ascii="Arial" w:eastAsia="Arial" w:hAnsi="Arial" w:cs="Arial"/>
        </w:rPr>
        <w:t>IT qualifications or demonstrable skills through experience</w:t>
      </w:r>
    </w:p>
    <w:p w14:paraId="2544D09D" w14:textId="2AE83B88" w:rsidR="00D33AE8" w:rsidRPr="00551E31" w:rsidRDefault="05E66D72" w:rsidP="005A19B7">
      <w:pPr>
        <w:spacing w:line="276" w:lineRule="auto"/>
        <w:rPr>
          <w:rFonts w:ascii="Arial" w:eastAsia="Arial" w:hAnsi="Arial" w:cs="Arial"/>
        </w:rPr>
      </w:pPr>
      <w:r w:rsidRPr="00551E31">
        <w:rPr>
          <w:rFonts w:ascii="Arial" w:eastAsia="Arial" w:hAnsi="Arial" w:cs="Arial"/>
          <w:b/>
          <w:bCs/>
        </w:rPr>
        <w:t xml:space="preserve">Knowledge &amp; </w:t>
      </w:r>
      <w:r w:rsidR="00984F71" w:rsidRPr="00551E31">
        <w:rPr>
          <w:rFonts w:ascii="Arial" w:eastAsia="Arial" w:hAnsi="Arial" w:cs="Arial"/>
          <w:b/>
          <w:bCs/>
        </w:rPr>
        <w:t>S</w:t>
      </w:r>
      <w:r w:rsidRPr="00551E31">
        <w:rPr>
          <w:rFonts w:ascii="Arial" w:eastAsia="Arial" w:hAnsi="Arial" w:cs="Arial"/>
          <w:b/>
          <w:bCs/>
        </w:rPr>
        <w:t>kills</w:t>
      </w:r>
    </w:p>
    <w:p w14:paraId="309E43F9" w14:textId="77777777" w:rsidR="00267530" w:rsidRPr="00A158A7" w:rsidRDefault="00267530" w:rsidP="00A158A7">
      <w:pPr>
        <w:pStyle w:val="ListParagraph"/>
        <w:numPr>
          <w:ilvl w:val="0"/>
          <w:numId w:val="25"/>
        </w:numPr>
        <w:spacing w:line="276" w:lineRule="auto"/>
        <w:rPr>
          <w:rFonts w:ascii="Arial" w:hAnsi="Arial" w:cs="Arial"/>
        </w:rPr>
      </w:pPr>
      <w:r w:rsidRPr="00A158A7">
        <w:rPr>
          <w:rFonts w:ascii="Arial" w:hAnsi="Arial" w:cs="Arial"/>
        </w:rPr>
        <w:t>Ability to work to deadlines.</w:t>
      </w:r>
    </w:p>
    <w:p w14:paraId="49265E37" w14:textId="77777777" w:rsidR="001C661D" w:rsidRPr="001C661D" w:rsidRDefault="001C661D" w:rsidP="001C661D">
      <w:pPr>
        <w:pStyle w:val="ListParagraph"/>
        <w:numPr>
          <w:ilvl w:val="0"/>
          <w:numId w:val="25"/>
        </w:numPr>
        <w:rPr>
          <w:rFonts w:ascii="Arial" w:eastAsia="Times New Roman" w:hAnsi="Arial" w:cs="Arial"/>
          <w:lang w:eastAsia="en-GB"/>
        </w:rPr>
      </w:pPr>
      <w:r w:rsidRPr="001C661D">
        <w:rPr>
          <w:rFonts w:ascii="Arial" w:eastAsia="Times New Roman" w:hAnsi="Arial" w:cs="Arial"/>
          <w:lang w:eastAsia="en-GB"/>
        </w:rPr>
        <w:t>Strong organisational skills and the ability to manage competing priorities.</w:t>
      </w:r>
    </w:p>
    <w:p w14:paraId="4B6254CD" w14:textId="39B90AA4" w:rsidR="00551E31" w:rsidRPr="00A158A7" w:rsidRDefault="00551E31" w:rsidP="00A158A7">
      <w:pPr>
        <w:pStyle w:val="ListParagraph"/>
        <w:numPr>
          <w:ilvl w:val="0"/>
          <w:numId w:val="25"/>
        </w:numPr>
        <w:spacing w:line="276" w:lineRule="auto"/>
        <w:rPr>
          <w:rFonts w:ascii="Arial" w:eastAsia="Times New Roman" w:hAnsi="Arial" w:cs="Arial"/>
          <w:lang w:eastAsia="en-GB"/>
        </w:rPr>
      </w:pPr>
      <w:r w:rsidRPr="00A158A7">
        <w:rPr>
          <w:rFonts w:ascii="Arial" w:eastAsia="Times New Roman" w:hAnsi="Arial" w:cs="Arial"/>
          <w:lang w:eastAsia="en-GB"/>
        </w:rPr>
        <w:t>Strong financial and budget management skills.</w:t>
      </w:r>
    </w:p>
    <w:p w14:paraId="6D69E7BF" w14:textId="3E26D4D4" w:rsidR="00267530" w:rsidRPr="00A158A7" w:rsidRDefault="00267530" w:rsidP="00A158A7">
      <w:pPr>
        <w:pStyle w:val="ListParagraph"/>
        <w:numPr>
          <w:ilvl w:val="0"/>
          <w:numId w:val="25"/>
        </w:numPr>
        <w:spacing w:line="276" w:lineRule="auto"/>
        <w:rPr>
          <w:rFonts w:ascii="Arial" w:hAnsi="Arial" w:cs="Arial"/>
        </w:rPr>
      </w:pPr>
      <w:r w:rsidRPr="00A158A7">
        <w:rPr>
          <w:rFonts w:ascii="Arial" w:hAnsi="Arial" w:cs="Arial"/>
        </w:rPr>
        <w:t>Financially numerate</w:t>
      </w:r>
      <w:r w:rsidR="00A10EB8" w:rsidRPr="00A158A7">
        <w:rPr>
          <w:rFonts w:ascii="Arial" w:hAnsi="Arial" w:cs="Arial"/>
        </w:rPr>
        <w:t xml:space="preserve"> and ability to manipulate financial data/</w:t>
      </w:r>
      <w:r w:rsidR="00A158A7">
        <w:rPr>
          <w:rFonts w:ascii="Arial" w:hAnsi="Arial" w:cs="Arial"/>
        </w:rPr>
        <w:t xml:space="preserve">complex </w:t>
      </w:r>
      <w:r w:rsidR="00A10EB8" w:rsidRPr="00A158A7">
        <w:rPr>
          <w:rFonts w:ascii="Arial" w:hAnsi="Arial" w:cs="Arial"/>
        </w:rPr>
        <w:t xml:space="preserve">excel </w:t>
      </w:r>
      <w:r w:rsidR="00A158A7" w:rsidRPr="00A158A7">
        <w:rPr>
          <w:rFonts w:ascii="Arial" w:hAnsi="Arial" w:cs="Arial"/>
        </w:rPr>
        <w:t>spreadsheets</w:t>
      </w:r>
    </w:p>
    <w:p w14:paraId="12EC83B3" w14:textId="69317E26" w:rsidR="00267530" w:rsidRPr="00A158A7" w:rsidRDefault="00E641A7" w:rsidP="00A158A7">
      <w:pPr>
        <w:pStyle w:val="ListParagraph"/>
        <w:numPr>
          <w:ilvl w:val="0"/>
          <w:numId w:val="25"/>
        </w:numPr>
        <w:spacing w:line="276" w:lineRule="auto"/>
        <w:rPr>
          <w:rFonts w:ascii="Arial" w:hAnsi="Arial" w:cs="Arial"/>
        </w:rPr>
      </w:pPr>
      <w:r w:rsidRPr="00A158A7">
        <w:rPr>
          <w:rFonts w:ascii="Arial" w:hAnsi="Arial" w:cs="Arial"/>
        </w:rPr>
        <w:t xml:space="preserve">Comprehensive </w:t>
      </w:r>
      <w:r w:rsidR="00267530" w:rsidRPr="00A158A7">
        <w:rPr>
          <w:rFonts w:ascii="Arial" w:hAnsi="Arial" w:cs="Arial"/>
        </w:rPr>
        <w:t>working knowledge of Microsoft Office packages (including Word, Excel, Outlook and PowerPoint).</w:t>
      </w:r>
    </w:p>
    <w:p w14:paraId="16852081" w14:textId="3A7D32E6" w:rsidR="00267530" w:rsidRPr="00A158A7" w:rsidRDefault="00E641A7" w:rsidP="00A158A7">
      <w:pPr>
        <w:pStyle w:val="ListParagraph"/>
        <w:numPr>
          <w:ilvl w:val="0"/>
          <w:numId w:val="25"/>
        </w:numPr>
        <w:spacing w:line="276" w:lineRule="auto"/>
        <w:rPr>
          <w:rFonts w:ascii="Arial" w:hAnsi="Arial" w:cs="Arial"/>
        </w:rPr>
      </w:pPr>
      <w:r w:rsidRPr="00A158A7">
        <w:rPr>
          <w:rFonts w:ascii="Arial" w:hAnsi="Arial" w:cs="Arial"/>
        </w:rPr>
        <w:t xml:space="preserve">Demonstrable </w:t>
      </w:r>
      <w:r w:rsidR="00267530" w:rsidRPr="00A158A7">
        <w:rPr>
          <w:rFonts w:ascii="Arial" w:hAnsi="Arial" w:cs="Arial"/>
        </w:rPr>
        <w:t>ability to analyse complex data/information and make an appropriate decision on a course of action.</w:t>
      </w:r>
    </w:p>
    <w:p w14:paraId="0C3CAA5E" w14:textId="6C8BBD19" w:rsidR="00267530" w:rsidRPr="00A158A7" w:rsidRDefault="00267530" w:rsidP="00A158A7">
      <w:pPr>
        <w:pStyle w:val="ListParagraph"/>
        <w:numPr>
          <w:ilvl w:val="0"/>
          <w:numId w:val="25"/>
        </w:numPr>
        <w:spacing w:line="276" w:lineRule="auto"/>
        <w:rPr>
          <w:rFonts w:ascii="Arial" w:hAnsi="Arial" w:cs="Arial"/>
        </w:rPr>
      </w:pPr>
      <w:r w:rsidRPr="00A158A7">
        <w:rPr>
          <w:rFonts w:ascii="Arial" w:hAnsi="Arial" w:cs="Arial"/>
        </w:rPr>
        <w:t xml:space="preserve">Knowledge of relevant specialist legislative requirements relating to businesses processes </w:t>
      </w:r>
      <w:r w:rsidR="00DB0043" w:rsidRPr="00A158A7">
        <w:rPr>
          <w:rFonts w:ascii="Arial" w:hAnsi="Arial" w:cs="Arial"/>
        </w:rPr>
        <w:t>e.g.,</w:t>
      </w:r>
      <w:r w:rsidRPr="00A158A7">
        <w:rPr>
          <w:rFonts w:ascii="Arial" w:hAnsi="Arial" w:cs="Arial"/>
        </w:rPr>
        <w:t xml:space="preserve"> data protection, procurement, commissioning, budget management, HR processes.</w:t>
      </w:r>
    </w:p>
    <w:p w14:paraId="0E607FCA" w14:textId="03A4C7DE" w:rsidR="00267530" w:rsidRDefault="00A10EB8" w:rsidP="00A158A7">
      <w:pPr>
        <w:pStyle w:val="ListParagraph"/>
        <w:numPr>
          <w:ilvl w:val="0"/>
          <w:numId w:val="25"/>
        </w:numPr>
        <w:spacing w:line="276" w:lineRule="auto"/>
        <w:rPr>
          <w:rFonts w:ascii="Arial" w:hAnsi="Arial" w:cs="Arial"/>
        </w:rPr>
      </w:pPr>
      <w:r w:rsidRPr="00A158A7">
        <w:rPr>
          <w:rFonts w:ascii="Arial" w:hAnsi="Arial" w:cs="Arial"/>
        </w:rPr>
        <w:t xml:space="preserve">Demonstratable </w:t>
      </w:r>
      <w:r w:rsidR="00267530" w:rsidRPr="00A158A7">
        <w:rPr>
          <w:rFonts w:ascii="Arial" w:hAnsi="Arial" w:cs="Arial"/>
        </w:rPr>
        <w:t>understanding of business support processes</w:t>
      </w:r>
      <w:r w:rsidR="00DD351F">
        <w:rPr>
          <w:rFonts w:ascii="Arial" w:hAnsi="Arial" w:cs="Arial"/>
        </w:rPr>
        <w:t>.</w:t>
      </w:r>
    </w:p>
    <w:p w14:paraId="27131F3B" w14:textId="77777777" w:rsidR="00267530" w:rsidRPr="00A158A7" w:rsidRDefault="00267530" w:rsidP="00A158A7">
      <w:pPr>
        <w:pStyle w:val="ListParagraph"/>
        <w:numPr>
          <w:ilvl w:val="0"/>
          <w:numId w:val="25"/>
        </w:numPr>
        <w:spacing w:line="276" w:lineRule="auto"/>
        <w:rPr>
          <w:rFonts w:ascii="Arial" w:hAnsi="Arial" w:cs="Arial"/>
        </w:rPr>
      </w:pPr>
      <w:r w:rsidRPr="00A158A7">
        <w:rPr>
          <w:rFonts w:ascii="Arial" w:hAnsi="Arial" w:cs="Arial"/>
        </w:rPr>
        <w:t>Ability to articulate information and to present clear, accurate and concise documentation.</w:t>
      </w:r>
    </w:p>
    <w:p w14:paraId="23A1F2C7" w14:textId="77777777" w:rsidR="00267530" w:rsidRPr="00A158A7" w:rsidRDefault="00267530" w:rsidP="00A158A7">
      <w:pPr>
        <w:pStyle w:val="ListParagraph"/>
        <w:numPr>
          <w:ilvl w:val="0"/>
          <w:numId w:val="25"/>
        </w:numPr>
        <w:spacing w:line="276" w:lineRule="auto"/>
        <w:rPr>
          <w:rFonts w:ascii="Arial" w:hAnsi="Arial" w:cs="Arial"/>
        </w:rPr>
      </w:pPr>
      <w:r w:rsidRPr="00A158A7">
        <w:rPr>
          <w:rFonts w:ascii="Arial" w:hAnsi="Arial" w:cs="Arial"/>
        </w:rPr>
        <w:t>Good interpersonal and communication skills.</w:t>
      </w:r>
    </w:p>
    <w:p w14:paraId="16EB75B1" w14:textId="77777777" w:rsidR="00267530" w:rsidRDefault="00267530" w:rsidP="00A158A7">
      <w:pPr>
        <w:pStyle w:val="ListParagraph"/>
        <w:numPr>
          <w:ilvl w:val="0"/>
          <w:numId w:val="25"/>
        </w:numPr>
        <w:spacing w:line="276" w:lineRule="auto"/>
        <w:rPr>
          <w:rFonts w:ascii="Arial" w:hAnsi="Arial" w:cs="Arial"/>
        </w:rPr>
      </w:pPr>
      <w:r w:rsidRPr="00A158A7">
        <w:rPr>
          <w:rFonts w:ascii="Arial" w:hAnsi="Arial" w:cs="Arial"/>
        </w:rPr>
        <w:t>Ability to communicate effectively with staff at all levels, members of the public and partner agencies.</w:t>
      </w:r>
    </w:p>
    <w:p w14:paraId="0936EAD4" w14:textId="77777777" w:rsidR="006A5F6A" w:rsidRPr="00551E31" w:rsidRDefault="006A5F6A" w:rsidP="006A5F6A">
      <w:pPr>
        <w:pStyle w:val="ListParagraph"/>
        <w:widowControl w:val="0"/>
        <w:numPr>
          <w:ilvl w:val="0"/>
          <w:numId w:val="25"/>
        </w:numPr>
        <w:tabs>
          <w:tab w:val="left" w:pos="756"/>
          <w:tab w:val="left" w:pos="757"/>
        </w:tabs>
        <w:autoSpaceDE w:val="0"/>
        <w:autoSpaceDN w:val="0"/>
        <w:spacing w:after="0" w:line="276" w:lineRule="auto"/>
        <w:contextualSpacing w:val="0"/>
        <w:rPr>
          <w:rFonts w:ascii="Arial" w:hAnsi="Arial" w:cs="Arial"/>
        </w:rPr>
      </w:pPr>
      <w:r w:rsidRPr="00551E31">
        <w:rPr>
          <w:rFonts w:ascii="Arial" w:hAnsi="Arial" w:cs="Arial"/>
        </w:rPr>
        <w:t>Ability</w:t>
      </w:r>
      <w:r w:rsidRPr="00551E31">
        <w:rPr>
          <w:rFonts w:ascii="Arial" w:hAnsi="Arial" w:cs="Arial"/>
          <w:spacing w:val="-4"/>
        </w:rPr>
        <w:t xml:space="preserve"> </w:t>
      </w:r>
      <w:r w:rsidRPr="00551E31">
        <w:rPr>
          <w:rFonts w:ascii="Arial" w:hAnsi="Arial" w:cs="Arial"/>
        </w:rPr>
        <w:t>to</w:t>
      </w:r>
      <w:r w:rsidRPr="00551E31">
        <w:rPr>
          <w:rFonts w:ascii="Arial" w:hAnsi="Arial" w:cs="Arial"/>
          <w:spacing w:val="-4"/>
        </w:rPr>
        <w:t xml:space="preserve"> </w:t>
      </w:r>
      <w:r w:rsidRPr="00551E31">
        <w:rPr>
          <w:rFonts w:ascii="Arial" w:hAnsi="Arial" w:cs="Arial"/>
        </w:rPr>
        <w:t>prepare</w:t>
      </w:r>
      <w:r w:rsidRPr="00551E31">
        <w:rPr>
          <w:rFonts w:ascii="Arial" w:hAnsi="Arial" w:cs="Arial"/>
          <w:spacing w:val="-3"/>
        </w:rPr>
        <w:t xml:space="preserve"> </w:t>
      </w:r>
      <w:r w:rsidRPr="00551E31">
        <w:rPr>
          <w:rFonts w:ascii="Arial" w:hAnsi="Arial" w:cs="Arial"/>
        </w:rPr>
        <w:t>and</w:t>
      </w:r>
      <w:r w:rsidRPr="00551E31">
        <w:rPr>
          <w:rFonts w:ascii="Arial" w:hAnsi="Arial" w:cs="Arial"/>
          <w:spacing w:val="-4"/>
        </w:rPr>
        <w:t xml:space="preserve"> </w:t>
      </w:r>
      <w:r w:rsidRPr="00551E31">
        <w:rPr>
          <w:rFonts w:ascii="Arial" w:hAnsi="Arial" w:cs="Arial"/>
        </w:rPr>
        <w:t>present concise project</w:t>
      </w:r>
      <w:r w:rsidRPr="00551E31">
        <w:rPr>
          <w:rFonts w:ascii="Arial" w:hAnsi="Arial" w:cs="Arial"/>
          <w:spacing w:val="-1"/>
        </w:rPr>
        <w:t xml:space="preserve"> </w:t>
      </w:r>
      <w:r w:rsidRPr="00551E31">
        <w:rPr>
          <w:rFonts w:ascii="Arial" w:hAnsi="Arial" w:cs="Arial"/>
        </w:rPr>
        <w:t>plans</w:t>
      </w:r>
      <w:r w:rsidRPr="00551E31">
        <w:rPr>
          <w:rFonts w:ascii="Arial" w:hAnsi="Arial" w:cs="Arial"/>
          <w:spacing w:val="-2"/>
        </w:rPr>
        <w:t xml:space="preserve"> </w:t>
      </w:r>
      <w:r w:rsidRPr="00551E31">
        <w:rPr>
          <w:rFonts w:ascii="Arial" w:hAnsi="Arial" w:cs="Arial"/>
        </w:rPr>
        <w:t>and</w:t>
      </w:r>
      <w:r w:rsidRPr="00551E31">
        <w:rPr>
          <w:rFonts w:ascii="Arial" w:hAnsi="Arial" w:cs="Arial"/>
          <w:spacing w:val="-3"/>
        </w:rPr>
        <w:t xml:space="preserve"> </w:t>
      </w:r>
      <w:r w:rsidRPr="00551E31">
        <w:rPr>
          <w:rFonts w:ascii="Arial" w:hAnsi="Arial" w:cs="Arial"/>
          <w:spacing w:val="-2"/>
        </w:rPr>
        <w:t>reports.</w:t>
      </w:r>
    </w:p>
    <w:p w14:paraId="08096E48" w14:textId="6CD86565" w:rsidR="00A10EB8" w:rsidRDefault="00A10EB8" w:rsidP="00A158A7">
      <w:pPr>
        <w:pStyle w:val="ListParagraph"/>
        <w:numPr>
          <w:ilvl w:val="0"/>
          <w:numId w:val="25"/>
        </w:numPr>
        <w:spacing w:line="276" w:lineRule="auto"/>
        <w:rPr>
          <w:rFonts w:ascii="Arial" w:hAnsi="Arial" w:cs="Arial"/>
        </w:rPr>
      </w:pPr>
      <w:r w:rsidRPr="00A158A7">
        <w:rPr>
          <w:rFonts w:ascii="Arial" w:hAnsi="Arial" w:cs="Arial"/>
        </w:rPr>
        <w:t>Understanding of confidentiality requirements</w:t>
      </w:r>
    </w:p>
    <w:p w14:paraId="6F37AB1B" w14:textId="77777777" w:rsidR="00C03AB3" w:rsidRPr="00A158A7" w:rsidRDefault="00C03AB3" w:rsidP="00C03AB3">
      <w:pPr>
        <w:pStyle w:val="ListParagraph"/>
        <w:spacing w:line="276" w:lineRule="auto"/>
        <w:ind w:left="360"/>
        <w:rPr>
          <w:rFonts w:ascii="Arial" w:hAnsi="Arial" w:cs="Arial"/>
        </w:rPr>
      </w:pPr>
    </w:p>
    <w:p w14:paraId="6653A62A" w14:textId="1CBFDC80" w:rsidR="002A2F70" w:rsidRPr="00551E31" w:rsidRDefault="00941231" w:rsidP="005A19B7">
      <w:pPr>
        <w:spacing w:line="276" w:lineRule="auto"/>
        <w:rPr>
          <w:rFonts w:ascii="Arial" w:eastAsia="Arial" w:hAnsi="Arial" w:cs="Arial"/>
          <w:b/>
          <w:bCs/>
          <w:i/>
          <w:iCs/>
        </w:rPr>
      </w:pPr>
      <w:r w:rsidRPr="00551E31">
        <w:rPr>
          <w:rFonts w:ascii="Arial" w:eastAsia="Arial" w:hAnsi="Arial" w:cs="Arial"/>
          <w:b/>
          <w:bCs/>
          <w:i/>
          <w:iCs/>
        </w:rPr>
        <w:lastRenderedPageBreak/>
        <w:t xml:space="preserve">Desirable </w:t>
      </w:r>
    </w:p>
    <w:p w14:paraId="21C90119" w14:textId="77777777" w:rsidR="00267530" w:rsidRPr="00551E31" w:rsidRDefault="00267530" w:rsidP="005A19B7">
      <w:pPr>
        <w:pStyle w:val="ListParagraph"/>
        <w:widowControl w:val="0"/>
        <w:numPr>
          <w:ilvl w:val="0"/>
          <w:numId w:val="21"/>
        </w:numPr>
        <w:tabs>
          <w:tab w:val="left" w:pos="756"/>
          <w:tab w:val="left" w:pos="757"/>
        </w:tabs>
        <w:autoSpaceDE w:val="0"/>
        <w:autoSpaceDN w:val="0"/>
        <w:spacing w:after="0" w:line="276" w:lineRule="auto"/>
        <w:contextualSpacing w:val="0"/>
        <w:rPr>
          <w:rFonts w:ascii="Arial" w:hAnsi="Arial" w:cs="Arial"/>
        </w:rPr>
      </w:pPr>
      <w:r w:rsidRPr="00551E31">
        <w:rPr>
          <w:rFonts w:ascii="Arial" w:hAnsi="Arial" w:cs="Arial"/>
        </w:rPr>
        <w:t>Knowledge</w:t>
      </w:r>
      <w:r w:rsidRPr="00551E31">
        <w:rPr>
          <w:rFonts w:ascii="Arial" w:hAnsi="Arial" w:cs="Arial"/>
          <w:spacing w:val="-5"/>
        </w:rPr>
        <w:t xml:space="preserve"> </w:t>
      </w:r>
      <w:r w:rsidRPr="00551E31">
        <w:rPr>
          <w:rFonts w:ascii="Arial" w:hAnsi="Arial" w:cs="Arial"/>
        </w:rPr>
        <w:t>of</w:t>
      </w:r>
      <w:r w:rsidRPr="00551E31">
        <w:rPr>
          <w:rFonts w:ascii="Arial" w:hAnsi="Arial" w:cs="Arial"/>
          <w:spacing w:val="-2"/>
        </w:rPr>
        <w:t xml:space="preserve"> </w:t>
      </w:r>
      <w:r w:rsidRPr="00551E31">
        <w:rPr>
          <w:rFonts w:ascii="Arial" w:hAnsi="Arial" w:cs="Arial"/>
        </w:rPr>
        <w:t>current</w:t>
      </w:r>
      <w:r w:rsidRPr="00551E31">
        <w:rPr>
          <w:rFonts w:ascii="Arial" w:hAnsi="Arial" w:cs="Arial"/>
          <w:spacing w:val="-1"/>
        </w:rPr>
        <w:t xml:space="preserve"> </w:t>
      </w:r>
      <w:r w:rsidRPr="00551E31">
        <w:rPr>
          <w:rFonts w:ascii="Arial" w:hAnsi="Arial" w:cs="Arial"/>
        </w:rPr>
        <w:t>public</w:t>
      </w:r>
      <w:r w:rsidRPr="00551E31">
        <w:rPr>
          <w:rFonts w:ascii="Arial" w:hAnsi="Arial" w:cs="Arial"/>
          <w:spacing w:val="-3"/>
        </w:rPr>
        <w:t xml:space="preserve"> </w:t>
      </w:r>
      <w:r w:rsidRPr="00551E31">
        <w:rPr>
          <w:rFonts w:ascii="Arial" w:hAnsi="Arial" w:cs="Arial"/>
        </w:rPr>
        <w:t>health</w:t>
      </w:r>
      <w:r w:rsidRPr="00551E31">
        <w:rPr>
          <w:rFonts w:ascii="Arial" w:hAnsi="Arial" w:cs="Arial"/>
          <w:spacing w:val="-2"/>
        </w:rPr>
        <w:t xml:space="preserve"> issues.</w:t>
      </w:r>
    </w:p>
    <w:p w14:paraId="373BDF4B" w14:textId="29DCF6DE" w:rsidR="00267530" w:rsidRPr="00551E31" w:rsidRDefault="00267530" w:rsidP="005A19B7">
      <w:pPr>
        <w:pStyle w:val="ListParagraph"/>
        <w:widowControl w:val="0"/>
        <w:numPr>
          <w:ilvl w:val="0"/>
          <w:numId w:val="21"/>
        </w:numPr>
        <w:tabs>
          <w:tab w:val="left" w:pos="756"/>
          <w:tab w:val="left" w:pos="757"/>
        </w:tabs>
        <w:autoSpaceDE w:val="0"/>
        <w:autoSpaceDN w:val="0"/>
        <w:spacing w:after="0" w:line="276" w:lineRule="auto"/>
        <w:ind w:right="1401"/>
        <w:contextualSpacing w:val="0"/>
        <w:rPr>
          <w:rFonts w:ascii="Arial" w:hAnsi="Arial" w:cs="Arial"/>
        </w:rPr>
      </w:pPr>
      <w:r w:rsidRPr="00551E31">
        <w:rPr>
          <w:rFonts w:ascii="Arial" w:hAnsi="Arial" w:cs="Arial"/>
        </w:rPr>
        <w:t>Understanding</w:t>
      </w:r>
      <w:r w:rsidRPr="00551E31">
        <w:rPr>
          <w:rFonts w:ascii="Arial" w:hAnsi="Arial" w:cs="Arial"/>
          <w:spacing w:val="-6"/>
        </w:rPr>
        <w:t xml:space="preserve"> </w:t>
      </w:r>
      <w:r w:rsidRPr="00551E31">
        <w:rPr>
          <w:rFonts w:ascii="Arial" w:hAnsi="Arial" w:cs="Arial"/>
        </w:rPr>
        <w:t>of</w:t>
      </w:r>
      <w:r w:rsidRPr="00551E31">
        <w:rPr>
          <w:rFonts w:ascii="Arial" w:hAnsi="Arial" w:cs="Arial"/>
          <w:spacing w:val="-3"/>
        </w:rPr>
        <w:t xml:space="preserve"> </w:t>
      </w:r>
      <w:r w:rsidRPr="00551E31">
        <w:rPr>
          <w:rFonts w:ascii="Arial" w:hAnsi="Arial" w:cs="Arial"/>
        </w:rPr>
        <w:t>issues</w:t>
      </w:r>
      <w:r w:rsidRPr="00551E31">
        <w:rPr>
          <w:rFonts w:ascii="Arial" w:hAnsi="Arial" w:cs="Arial"/>
          <w:spacing w:val="-4"/>
        </w:rPr>
        <w:t xml:space="preserve"> </w:t>
      </w:r>
      <w:r w:rsidRPr="00551E31">
        <w:rPr>
          <w:rFonts w:ascii="Arial" w:hAnsi="Arial" w:cs="Arial"/>
        </w:rPr>
        <w:t>involved</w:t>
      </w:r>
      <w:r w:rsidRPr="00551E31">
        <w:rPr>
          <w:rFonts w:ascii="Arial" w:hAnsi="Arial" w:cs="Arial"/>
          <w:spacing w:val="-6"/>
        </w:rPr>
        <w:t xml:space="preserve"> </w:t>
      </w:r>
      <w:r w:rsidRPr="00551E31">
        <w:rPr>
          <w:rFonts w:ascii="Arial" w:hAnsi="Arial" w:cs="Arial"/>
        </w:rPr>
        <w:t>in</w:t>
      </w:r>
      <w:r w:rsidRPr="00551E31">
        <w:rPr>
          <w:rFonts w:ascii="Arial" w:hAnsi="Arial" w:cs="Arial"/>
          <w:spacing w:val="-6"/>
        </w:rPr>
        <w:t xml:space="preserve"> </w:t>
      </w:r>
      <w:r w:rsidRPr="00551E31">
        <w:rPr>
          <w:rFonts w:ascii="Arial" w:hAnsi="Arial" w:cs="Arial"/>
        </w:rPr>
        <w:t>multi-agency</w:t>
      </w:r>
      <w:r w:rsidRPr="00551E31">
        <w:rPr>
          <w:rFonts w:ascii="Arial" w:hAnsi="Arial" w:cs="Arial"/>
          <w:spacing w:val="-4"/>
        </w:rPr>
        <w:t xml:space="preserve"> </w:t>
      </w:r>
      <w:r w:rsidRPr="00551E31">
        <w:rPr>
          <w:rFonts w:ascii="Arial" w:hAnsi="Arial" w:cs="Arial"/>
        </w:rPr>
        <w:t>programme</w:t>
      </w:r>
      <w:r w:rsidRPr="00551E31">
        <w:rPr>
          <w:rFonts w:ascii="Arial" w:hAnsi="Arial" w:cs="Arial"/>
          <w:spacing w:val="-6"/>
        </w:rPr>
        <w:t xml:space="preserve"> </w:t>
      </w:r>
      <w:r w:rsidRPr="00551E31">
        <w:rPr>
          <w:rFonts w:ascii="Arial" w:hAnsi="Arial" w:cs="Arial"/>
        </w:rPr>
        <w:t>delivery</w:t>
      </w:r>
      <w:r w:rsidRPr="00551E31">
        <w:rPr>
          <w:rFonts w:ascii="Arial" w:hAnsi="Arial" w:cs="Arial"/>
          <w:spacing w:val="-4"/>
        </w:rPr>
        <w:t xml:space="preserve"> </w:t>
      </w:r>
      <w:r w:rsidRPr="00551E31">
        <w:rPr>
          <w:rFonts w:ascii="Arial" w:hAnsi="Arial" w:cs="Arial"/>
        </w:rPr>
        <w:t xml:space="preserve">and </w:t>
      </w:r>
      <w:r w:rsidR="006A5F6A">
        <w:rPr>
          <w:rFonts w:ascii="Arial" w:hAnsi="Arial" w:cs="Arial"/>
        </w:rPr>
        <w:t>p</w:t>
      </w:r>
      <w:r w:rsidRPr="00551E31">
        <w:rPr>
          <w:rFonts w:ascii="Arial" w:hAnsi="Arial" w:cs="Arial"/>
        </w:rPr>
        <w:t>artnership working.</w:t>
      </w:r>
    </w:p>
    <w:p w14:paraId="0EF21777" w14:textId="77777777" w:rsidR="00267530" w:rsidRPr="00551E31" w:rsidRDefault="00267530" w:rsidP="005A19B7">
      <w:pPr>
        <w:pStyle w:val="ListParagraph"/>
        <w:widowControl w:val="0"/>
        <w:numPr>
          <w:ilvl w:val="0"/>
          <w:numId w:val="21"/>
        </w:numPr>
        <w:tabs>
          <w:tab w:val="left" w:pos="756"/>
          <w:tab w:val="left" w:pos="757"/>
        </w:tabs>
        <w:autoSpaceDE w:val="0"/>
        <w:autoSpaceDN w:val="0"/>
        <w:spacing w:after="0" w:line="276" w:lineRule="auto"/>
        <w:ind w:right="545"/>
        <w:contextualSpacing w:val="0"/>
        <w:rPr>
          <w:rFonts w:ascii="Arial" w:hAnsi="Arial" w:cs="Arial"/>
        </w:rPr>
      </w:pPr>
      <w:r w:rsidRPr="00551E31">
        <w:rPr>
          <w:rFonts w:ascii="Arial" w:hAnsi="Arial" w:cs="Arial"/>
        </w:rPr>
        <w:t>Ability</w:t>
      </w:r>
      <w:r w:rsidRPr="00551E31">
        <w:rPr>
          <w:rFonts w:ascii="Arial" w:hAnsi="Arial" w:cs="Arial"/>
          <w:spacing w:val="-4"/>
        </w:rPr>
        <w:t xml:space="preserve"> </w:t>
      </w:r>
      <w:r w:rsidRPr="00551E31">
        <w:rPr>
          <w:rFonts w:ascii="Arial" w:hAnsi="Arial" w:cs="Arial"/>
        </w:rPr>
        <w:t>to</w:t>
      </w:r>
      <w:r w:rsidRPr="00551E31">
        <w:rPr>
          <w:rFonts w:ascii="Arial" w:hAnsi="Arial" w:cs="Arial"/>
          <w:spacing w:val="-5"/>
        </w:rPr>
        <w:t xml:space="preserve"> </w:t>
      </w:r>
      <w:r w:rsidRPr="00551E31">
        <w:rPr>
          <w:rFonts w:ascii="Arial" w:hAnsi="Arial" w:cs="Arial"/>
        </w:rPr>
        <w:t>recognise</w:t>
      </w:r>
      <w:r w:rsidRPr="00551E31">
        <w:rPr>
          <w:rFonts w:ascii="Arial" w:hAnsi="Arial" w:cs="Arial"/>
          <w:spacing w:val="-5"/>
        </w:rPr>
        <w:t xml:space="preserve"> </w:t>
      </w:r>
      <w:r w:rsidRPr="00551E31">
        <w:rPr>
          <w:rFonts w:ascii="Arial" w:hAnsi="Arial" w:cs="Arial"/>
        </w:rPr>
        <w:t>discrimination</w:t>
      </w:r>
      <w:r w:rsidRPr="00551E31">
        <w:rPr>
          <w:rFonts w:ascii="Arial" w:hAnsi="Arial" w:cs="Arial"/>
          <w:spacing w:val="-5"/>
        </w:rPr>
        <w:t xml:space="preserve"> </w:t>
      </w:r>
      <w:r w:rsidRPr="00551E31">
        <w:rPr>
          <w:rFonts w:ascii="Arial" w:hAnsi="Arial" w:cs="Arial"/>
        </w:rPr>
        <w:t>in</w:t>
      </w:r>
      <w:r w:rsidRPr="00551E31">
        <w:rPr>
          <w:rFonts w:ascii="Arial" w:hAnsi="Arial" w:cs="Arial"/>
          <w:spacing w:val="-5"/>
        </w:rPr>
        <w:t xml:space="preserve"> </w:t>
      </w:r>
      <w:r w:rsidRPr="00551E31">
        <w:rPr>
          <w:rFonts w:ascii="Arial" w:hAnsi="Arial" w:cs="Arial"/>
        </w:rPr>
        <w:t>all</w:t>
      </w:r>
      <w:r w:rsidRPr="00551E31">
        <w:rPr>
          <w:rFonts w:ascii="Arial" w:hAnsi="Arial" w:cs="Arial"/>
          <w:spacing w:val="-5"/>
        </w:rPr>
        <w:t xml:space="preserve"> </w:t>
      </w:r>
      <w:r w:rsidRPr="00551E31">
        <w:rPr>
          <w:rFonts w:ascii="Arial" w:hAnsi="Arial" w:cs="Arial"/>
        </w:rPr>
        <w:t>its</w:t>
      </w:r>
      <w:r w:rsidRPr="00551E31">
        <w:rPr>
          <w:rFonts w:ascii="Arial" w:hAnsi="Arial" w:cs="Arial"/>
          <w:spacing w:val="-4"/>
        </w:rPr>
        <w:t xml:space="preserve"> </w:t>
      </w:r>
      <w:r w:rsidRPr="00551E31">
        <w:rPr>
          <w:rFonts w:ascii="Arial" w:hAnsi="Arial" w:cs="Arial"/>
        </w:rPr>
        <w:t>forms</w:t>
      </w:r>
      <w:r w:rsidRPr="00551E31">
        <w:rPr>
          <w:rFonts w:ascii="Arial" w:hAnsi="Arial" w:cs="Arial"/>
          <w:spacing w:val="-4"/>
        </w:rPr>
        <w:t xml:space="preserve"> </w:t>
      </w:r>
      <w:r w:rsidRPr="00551E31">
        <w:rPr>
          <w:rFonts w:ascii="Arial" w:hAnsi="Arial" w:cs="Arial"/>
        </w:rPr>
        <w:t>and</w:t>
      </w:r>
      <w:r w:rsidRPr="00551E31">
        <w:rPr>
          <w:rFonts w:ascii="Arial" w:hAnsi="Arial" w:cs="Arial"/>
          <w:spacing w:val="-5"/>
        </w:rPr>
        <w:t xml:space="preserve"> </w:t>
      </w:r>
      <w:r w:rsidRPr="00551E31">
        <w:rPr>
          <w:rFonts w:ascii="Arial" w:hAnsi="Arial" w:cs="Arial"/>
        </w:rPr>
        <w:t>put</w:t>
      </w:r>
      <w:r w:rsidRPr="00551E31">
        <w:rPr>
          <w:rFonts w:ascii="Arial" w:hAnsi="Arial" w:cs="Arial"/>
          <w:spacing w:val="-3"/>
        </w:rPr>
        <w:t xml:space="preserve"> </w:t>
      </w:r>
      <w:r w:rsidRPr="00551E31">
        <w:rPr>
          <w:rFonts w:ascii="Arial" w:hAnsi="Arial" w:cs="Arial"/>
        </w:rPr>
        <w:t>equal</w:t>
      </w:r>
      <w:r w:rsidRPr="00551E31">
        <w:rPr>
          <w:rFonts w:ascii="Arial" w:hAnsi="Arial" w:cs="Arial"/>
          <w:spacing w:val="-5"/>
        </w:rPr>
        <w:t xml:space="preserve"> </w:t>
      </w:r>
      <w:r w:rsidRPr="00551E31">
        <w:rPr>
          <w:rFonts w:ascii="Arial" w:hAnsi="Arial" w:cs="Arial"/>
        </w:rPr>
        <w:t>opportunities policy into practice.</w:t>
      </w:r>
    </w:p>
    <w:p w14:paraId="787AF430" w14:textId="77777777" w:rsidR="00267530" w:rsidRPr="00551E31" w:rsidRDefault="00267530" w:rsidP="005A19B7">
      <w:pPr>
        <w:pStyle w:val="ListParagraph"/>
        <w:widowControl w:val="0"/>
        <w:numPr>
          <w:ilvl w:val="0"/>
          <w:numId w:val="21"/>
        </w:numPr>
        <w:tabs>
          <w:tab w:val="left" w:pos="756"/>
          <w:tab w:val="left" w:pos="757"/>
        </w:tabs>
        <w:autoSpaceDE w:val="0"/>
        <w:autoSpaceDN w:val="0"/>
        <w:spacing w:after="0" w:line="276" w:lineRule="auto"/>
        <w:ind w:right="725"/>
        <w:contextualSpacing w:val="0"/>
        <w:rPr>
          <w:rFonts w:ascii="Arial" w:hAnsi="Arial" w:cs="Arial"/>
        </w:rPr>
      </w:pPr>
      <w:r w:rsidRPr="00551E31">
        <w:rPr>
          <w:rFonts w:ascii="Arial" w:hAnsi="Arial" w:cs="Arial"/>
        </w:rPr>
        <w:t>Knowledge</w:t>
      </w:r>
      <w:r w:rsidRPr="00551E31">
        <w:rPr>
          <w:rFonts w:ascii="Arial" w:hAnsi="Arial" w:cs="Arial"/>
          <w:spacing w:val="-6"/>
        </w:rPr>
        <w:t xml:space="preserve"> </w:t>
      </w:r>
      <w:r w:rsidRPr="00551E31">
        <w:rPr>
          <w:rFonts w:ascii="Arial" w:hAnsi="Arial" w:cs="Arial"/>
        </w:rPr>
        <w:t>and</w:t>
      </w:r>
      <w:r w:rsidRPr="00551E31">
        <w:rPr>
          <w:rFonts w:ascii="Arial" w:hAnsi="Arial" w:cs="Arial"/>
          <w:spacing w:val="-6"/>
        </w:rPr>
        <w:t xml:space="preserve"> </w:t>
      </w:r>
      <w:r w:rsidRPr="00551E31">
        <w:rPr>
          <w:rFonts w:ascii="Arial" w:hAnsi="Arial" w:cs="Arial"/>
        </w:rPr>
        <w:t>experience</w:t>
      </w:r>
      <w:r w:rsidRPr="00551E31">
        <w:rPr>
          <w:rFonts w:ascii="Arial" w:hAnsi="Arial" w:cs="Arial"/>
          <w:spacing w:val="-6"/>
        </w:rPr>
        <w:t xml:space="preserve"> </w:t>
      </w:r>
      <w:r w:rsidRPr="00551E31">
        <w:rPr>
          <w:rFonts w:ascii="Arial" w:hAnsi="Arial" w:cs="Arial"/>
        </w:rPr>
        <w:t>of</w:t>
      </w:r>
      <w:r w:rsidRPr="00551E31">
        <w:rPr>
          <w:rFonts w:ascii="Arial" w:hAnsi="Arial" w:cs="Arial"/>
          <w:spacing w:val="-3"/>
        </w:rPr>
        <w:t xml:space="preserve"> </w:t>
      </w:r>
      <w:r w:rsidRPr="00551E31">
        <w:rPr>
          <w:rFonts w:ascii="Arial" w:hAnsi="Arial" w:cs="Arial"/>
        </w:rPr>
        <w:t>change</w:t>
      </w:r>
      <w:r w:rsidRPr="00551E31">
        <w:rPr>
          <w:rFonts w:ascii="Arial" w:hAnsi="Arial" w:cs="Arial"/>
          <w:spacing w:val="-2"/>
        </w:rPr>
        <w:t xml:space="preserve"> </w:t>
      </w:r>
      <w:r w:rsidRPr="00551E31">
        <w:rPr>
          <w:rFonts w:ascii="Arial" w:hAnsi="Arial" w:cs="Arial"/>
        </w:rPr>
        <w:t>management</w:t>
      </w:r>
      <w:r w:rsidRPr="00551E31">
        <w:rPr>
          <w:rFonts w:ascii="Arial" w:hAnsi="Arial" w:cs="Arial"/>
          <w:spacing w:val="-3"/>
        </w:rPr>
        <w:t xml:space="preserve"> </w:t>
      </w:r>
      <w:r w:rsidRPr="00551E31">
        <w:rPr>
          <w:rFonts w:ascii="Arial" w:hAnsi="Arial" w:cs="Arial"/>
        </w:rPr>
        <w:t>resulting</w:t>
      </w:r>
      <w:r w:rsidRPr="00551E31">
        <w:rPr>
          <w:rFonts w:ascii="Arial" w:hAnsi="Arial" w:cs="Arial"/>
          <w:spacing w:val="-6"/>
        </w:rPr>
        <w:t xml:space="preserve"> </w:t>
      </w:r>
      <w:r w:rsidRPr="00551E31">
        <w:rPr>
          <w:rFonts w:ascii="Arial" w:hAnsi="Arial" w:cs="Arial"/>
        </w:rPr>
        <w:t>in</w:t>
      </w:r>
      <w:r w:rsidRPr="00551E31">
        <w:rPr>
          <w:rFonts w:ascii="Arial" w:hAnsi="Arial" w:cs="Arial"/>
          <w:spacing w:val="-6"/>
        </w:rPr>
        <w:t xml:space="preserve"> </w:t>
      </w:r>
      <w:r w:rsidRPr="00551E31">
        <w:rPr>
          <w:rFonts w:ascii="Arial" w:hAnsi="Arial" w:cs="Arial"/>
        </w:rPr>
        <w:t>improvements</w:t>
      </w:r>
      <w:r w:rsidRPr="00551E31">
        <w:rPr>
          <w:rFonts w:ascii="Arial" w:hAnsi="Arial" w:cs="Arial"/>
          <w:spacing w:val="-4"/>
        </w:rPr>
        <w:t xml:space="preserve"> </w:t>
      </w:r>
      <w:r w:rsidRPr="00551E31">
        <w:rPr>
          <w:rFonts w:ascii="Arial" w:hAnsi="Arial" w:cs="Arial"/>
        </w:rPr>
        <w:t>in delivery or practice.</w:t>
      </w:r>
    </w:p>
    <w:p w14:paraId="1FF6CBFA" w14:textId="77777777" w:rsidR="00267530" w:rsidRPr="00551E31" w:rsidRDefault="00267530" w:rsidP="005A19B7">
      <w:pPr>
        <w:pStyle w:val="ListParagraph"/>
        <w:widowControl w:val="0"/>
        <w:numPr>
          <w:ilvl w:val="0"/>
          <w:numId w:val="21"/>
        </w:numPr>
        <w:tabs>
          <w:tab w:val="left" w:pos="756"/>
          <w:tab w:val="left" w:pos="757"/>
        </w:tabs>
        <w:autoSpaceDE w:val="0"/>
        <w:autoSpaceDN w:val="0"/>
        <w:spacing w:after="0" w:line="276" w:lineRule="auto"/>
        <w:contextualSpacing w:val="0"/>
        <w:rPr>
          <w:rFonts w:ascii="Arial" w:hAnsi="Arial" w:cs="Arial"/>
        </w:rPr>
      </w:pPr>
      <w:r w:rsidRPr="00551E31">
        <w:rPr>
          <w:rFonts w:ascii="Arial" w:hAnsi="Arial" w:cs="Arial"/>
        </w:rPr>
        <w:t>Knowledge</w:t>
      </w:r>
      <w:r w:rsidRPr="00551E31">
        <w:rPr>
          <w:rFonts w:ascii="Arial" w:hAnsi="Arial" w:cs="Arial"/>
          <w:spacing w:val="-4"/>
        </w:rPr>
        <w:t xml:space="preserve"> </w:t>
      </w:r>
      <w:r w:rsidRPr="00551E31">
        <w:rPr>
          <w:rFonts w:ascii="Arial" w:hAnsi="Arial" w:cs="Arial"/>
        </w:rPr>
        <w:t>of developing</w:t>
      </w:r>
      <w:r w:rsidRPr="00551E31">
        <w:rPr>
          <w:rFonts w:ascii="Arial" w:hAnsi="Arial" w:cs="Arial"/>
          <w:spacing w:val="-4"/>
        </w:rPr>
        <w:t xml:space="preserve"> </w:t>
      </w:r>
      <w:r w:rsidRPr="00551E31">
        <w:rPr>
          <w:rFonts w:ascii="Arial" w:hAnsi="Arial" w:cs="Arial"/>
        </w:rPr>
        <w:t>work</w:t>
      </w:r>
      <w:r w:rsidRPr="00551E31">
        <w:rPr>
          <w:rFonts w:ascii="Arial" w:hAnsi="Arial" w:cs="Arial"/>
          <w:spacing w:val="-1"/>
        </w:rPr>
        <w:t xml:space="preserve"> </w:t>
      </w:r>
      <w:r w:rsidRPr="00551E31">
        <w:rPr>
          <w:rFonts w:ascii="Arial" w:hAnsi="Arial" w:cs="Arial"/>
        </w:rPr>
        <w:t>policies</w:t>
      </w:r>
      <w:r w:rsidRPr="00551E31">
        <w:rPr>
          <w:rFonts w:ascii="Arial" w:hAnsi="Arial" w:cs="Arial"/>
          <w:spacing w:val="-1"/>
        </w:rPr>
        <w:t xml:space="preserve">, </w:t>
      </w:r>
      <w:r w:rsidRPr="00551E31">
        <w:rPr>
          <w:rFonts w:ascii="Arial" w:hAnsi="Arial" w:cs="Arial"/>
          <w:spacing w:val="-2"/>
        </w:rPr>
        <w:t>protocols, procedures, communications and briefings.</w:t>
      </w:r>
    </w:p>
    <w:p w14:paraId="400A4A81" w14:textId="77777777" w:rsidR="00267530" w:rsidRPr="00551E31" w:rsidRDefault="00267530" w:rsidP="005A19B7">
      <w:pPr>
        <w:spacing w:line="276" w:lineRule="auto"/>
        <w:rPr>
          <w:rFonts w:ascii="Arial" w:eastAsia="Arial" w:hAnsi="Arial" w:cs="Arial"/>
          <w:b/>
          <w:bCs/>
        </w:rPr>
      </w:pPr>
    </w:p>
    <w:p w14:paraId="4E8C1E7A" w14:textId="6471D18F" w:rsidR="003A6F63" w:rsidRPr="00551E31" w:rsidRDefault="05E66D72" w:rsidP="005A19B7">
      <w:pPr>
        <w:spacing w:line="276" w:lineRule="auto"/>
        <w:rPr>
          <w:rFonts w:ascii="Arial" w:eastAsia="Arial" w:hAnsi="Arial" w:cs="Arial"/>
          <w:b/>
          <w:bCs/>
        </w:rPr>
      </w:pPr>
      <w:r w:rsidRPr="00551E31">
        <w:rPr>
          <w:rFonts w:ascii="Arial" w:eastAsia="Arial" w:hAnsi="Arial" w:cs="Arial"/>
          <w:b/>
          <w:bCs/>
        </w:rPr>
        <w:t>Experience</w:t>
      </w:r>
    </w:p>
    <w:p w14:paraId="707A0DC7" w14:textId="62200D60" w:rsidR="003A6F63" w:rsidRPr="00551E31" w:rsidRDefault="004953D5"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Significant e</w:t>
      </w:r>
      <w:r w:rsidR="003A6F63" w:rsidRPr="00551E31">
        <w:rPr>
          <w:rFonts w:ascii="Arial" w:eastAsia="Arial" w:hAnsi="Arial" w:cs="Arial"/>
          <w:color w:val="333333"/>
        </w:rPr>
        <w:t xml:space="preserve">xperience </w:t>
      </w:r>
      <w:r w:rsidR="008D392F" w:rsidRPr="00551E31">
        <w:rPr>
          <w:rFonts w:ascii="Arial" w:eastAsia="Arial" w:hAnsi="Arial" w:cs="Arial"/>
          <w:color w:val="333333"/>
        </w:rPr>
        <w:t xml:space="preserve">in the use of </w:t>
      </w:r>
      <w:r w:rsidR="00503FAE" w:rsidRPr="00551E31">
        <w:rPr>
          <w:rFonts w:ascii="Arial" w:eastAsia="Arial" w:hAnsi="Arial" w:cs="Arial"/>
          <w:color w:val="333333"/>
        </w:rPr>
        <w:t xml:space="preserve">basic formulas and </w:t>
      </w:r>
      <w:r w:rsidR="003A6F63" w:rsidRPr="00551E31">
        <w:rPr>
          <w:rFonts w:ascii="Arial" w:eastAsia="Arial" w:hAnsi="Arial" w:cs="Arial"/>
          <w:color w:val="333333"/>
        </w:rPr>
        <w:t>data input on spreadsheets /excel to ensure accurate and precise upload of information as this will be mapped against a corresponding budget and transaction reports and payments to providers.</w:t>
      </w:r>
    </w:p>
    <w:p w14:paraId="156F74DF" w14:textId="15C45CDE"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 xml:space="preserve">Experience of business support systems and working in an office environment, in areas such as e.g., data protection, procurement, commissioning, </w:t>
      </w:r>
      <w:r w:rsidR="00EB32AF" w:rsidRPr="00551E31">
        <w:rPr>
          <w:rFonts w:ascii="Arial" w:eastAsia="Arial" w:hAnsi="Arial" w:cs="Arial"/>
          <w:color w:val="333333"/>
        </w:rPr>
        <w:t xml:space="preserve">contract management, </w:t>
      </w:r>
      <w:r w:rsidRPr="00551E31">
        <w:rPr>
          <w:rFonts w:ascii="Arial" w:eastAsia="Arial" w:hAnsi="Arial" w:cs="Arial"/>
          <w:color w:val="333333"/>
        </w:rPr>
        <w:t xml:space="preserve">budget management, </w:t>
      </w:r>
      <w:r w:rsidR="00EB32AF" w:rsidRPr="00551E31">
        <w:rPr>
          <w:rFonts w:ascii="Arial" w:eastAsia="Arial" w:hAnsi="Arial" w:cs="Arial"/>
          <w:color w:val="333333"/>
        </w:rPr>
        <w:t xml:space="preserve">record maintenance for the champs Support </w:t>
      </w:r>
      <w:r w:rsidR="004953D5" w:rsidRPr="00551E31">
        <w:rPr>
          <w:rFonts w:ascii="Arial" w:eastAsia="Arial" w:hAnsi="Arial" w:cs="Arial"/>
          <w:color w:val="333333"/>
        </w:rPr>
        <w:t>Team and</w:t>
      </w:r>
      <w:r w:rsidR="00EB32AF" w:rsidRPr="00551E31">
        <w:rPr>
          <w:rFonts w:ascii="Arial" w:eastAsia="Arial" w:hAnsi="Arial" w:cs="Arial"/>
          <w:color w:val="333333"/>
        </w:rPr>
        <w:t xml:space="preserve"> </w:t>
      </w:r>
      <w:r w:rsidRPr="00551E31">
        <w:rPr>
          <w:rFonts w:ascii="Arial" w:eastAsia="Arial" w:hAnsi="Arial" w:cs="Arial"/>
          <w:color w:val="333333"/>
        </w:rPr>
        <w:t>HR processes.</w:t>
      </w:r>
    </w:p>
    <w:p w14:paraId="6562068C" w14:textId="5090ADB7"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Demonstrate previous experience of working at senior manager, secretarial level/administrative support level.</w:t>
      </w:r>
    </w:p>
    <w:p w14:paraId="7C18CB7A" w14:textId="77777777"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Excellent organisational skills and ability to manage time and self effectively to meet strict deadlines.</w:t>
      </w:r>
    </w:p>
    <w:p w14:paraId="5E42F9BC" w14:textId="77777777"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Excellent literacy and numeracy skills.</w:t>
      </w:r>
    </w:p>
    <w:p w14:paraId="4A738939" w14:textId="77777777"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Experience of administrative support in an office environment.</w:t>
      </w:r>
    </w:p>
    <w:p w14:paraId="4D642713" w14:textId="77777777" w:rsidR="003A6F63" w:rsidRPr="00551E31" w:rsidRDefault="003A6F63" w:rsidP="005A19B7">
      <w:pPr>
        <w:pStyle w:val="ListParagraph"/>
        <w:numPr>
          <w:ilvl w:val="0"/>
          <w:numId w:val="7"/>
        </w:numPr>
        <w:spacing w:line="276" w:lineRule="auto"/>
        <w:rPr>
          <w:rFonts w:ascii="Arial" w:eastAsia="Arial" w:hAnsi="Arial" w:cs="Arial"/>
          <w:color w:val="333333"/>
        </w:rPr>
      </w:pPr>
      <w:r w:rsidRPr="00551E31">
        <w:rPr>
          <w:rFonts w:ascii="Arial" w:eastAsia="Arial" w:hAnsi="Arial" w:cs="Arial"/>
          <w:color w:val="333333"/>
        </w:rPr>
        <w:t>Experience of working in a customer service environment.</w:t>
      </w:r>
    </w:p>
    <w:p w14:paraId="4B2CCE03" w14:textId="775F35B7" w:rsidR="00757B16" w:rsidRPr="00551E31" w:rsidRDefault="00763912" w:rsidP="005A19B7">
      <w:pPr>
        <w:spacing w:line="276" w:lineRule="auto"/>
        <w:rPr>
          <w:rFonts w:ascii="Arial" w:eastAsia="Arial" w:hAnsi="Arial" w:cs="Arial"/>
          <w:b/>
          <w:bCs/>
          <w:i/>
          <w:iCs/>
        </w:rPr>
      </w:pPr>
      <w:r w:rsidRPr="00551E31">
        <w:rPr>
          <w:rFonts w:ascii="Arial" w:eastAsia="Arial" w:hAnsi="Arial" w:cs="Arial"/>
          <w:b/>
          <w:bCs/>
          <w:i/>
          <w:iCs/>
        </w:rPr>
        <w:t xml:space="preserve">Desirable </w:t>
      </w:r>
    </w:p>
    <w:p w14:paraId="0146A69F" w14:textId="76CD60E9" w:rsidR="003A6F63" w:rsidRPr="00551E31" w:rsidRDefault="003A6F63" w:rsidP="005A19B7">
      <w:pPr>
        <w:pStyle w:val="ListParagraph"/>
        <w:numPr>
          <w:ilvl w:val="0"/>
          <w:numId w:val="23"/>
        </w:numPr>
        <w:spacing w:line="276" w:lineRule="auto"/>
        <w:rPr>
          <w:rFonts w:ascii="Arial" w:hAnsi="Arial" w:cs="Arial"/>
        </w:rPr>
      </w:pPr>
      <w:r w:rsidRPr="00551E31">
        <w:rPr>
          <w:rFonts w:ascii="Arial" w:hAnsi="Arial" w:cs="Arial"/>
        </w:rPr>
        <w:t>Experience of working in a Public Sector organisation.</w:t>
      </w:r>
    </w:p>
    <w:p w14:paraId="75A339F1" w14:textId="40B09CFA" w:rsidR="00E42053" w:rsidRPr="00551E31" w:rsidRDefault="00FE428C" w:rsidP="005A19B7">
      <w:pPr>
        <w:pStyle w:val="Title14ptBlueAligntoLeftTITLES"/>
        <w:spacing w:line="276" w:lineRule="auto"/>
        <w:rPr>
          <w:rFonts w:ascii="Arial" w:eastAsia="Arial" w:hAnsi="Arial" w:cs="Arial"/>
          <w:i/>
          <w:iCs/>
          <w:color w:val="00B050"/>
          <w:spacing w:val="30"/>
          <w:sz w:val="22"/>
          <w:szCs w:val="22"/>
        </w:rPr>
      </w:pPr>
      <w:r w:rsidRPr="00551E31">
        <w:rPr>
          <w:rFonts w:ascii="Arial" w:eastAsia="Arial" w:hAnsi="Arial" w:cs="Arial"/>
          <w:caps w:val="0"/>
          <w:color w:val="4472C4" w:themeColor="accent1"/>
          <w:spacing w:val="30"/>
        </w:rPr>
        <w:t>Additional Information</w:t>
      </w:r>
      <w:r w:rsidR="0062140E" w:rsidRPr="00551E31">
        <w:rPr>
          <w:rFonts w:ascii="Arial" w:eastAsia="Arial" w:hAnsi="Arial" w:cs="Arial"/>
          <w:caps w:val="0"/>
          <w:color w:val="4472C4" w:themeColor="accent1"/>
          <w:spacing w:val="30"/>
        </w:rPr>
        <w:t xml:space="preserve"> </w:t>
      </w:r>
    </w:p>
    <w:p w14:paraId="1C8941D9" w14:textId="77777777" w:rsidR="00C03AB3" w:rsidRDefault="00C03AB3" w:rsidP="00C03AB3">
      <w:pPr>
        <w:pStyle w:val="ListParagraph"/>
        <w:spacing w:line="276" w:lineRule="auto"/>
        <w:ind w:left="360"/>
        <w:jc w:val="both"/>
        <w:rPr>
          <w:rFonts w:ascii="Arial" w:eastAsia="Arial" w:hAnsi="Arial" w:cs="Arial"/>
          <w:color w:val="000000" w:themeColor="text1"/>
        </w:rPr>
      </w:pPr>
    </w:p>
    <w:p w14:paraId="3C024F4B" w14:textId="2AEB3627" w:rsidR="004A3C2E" w:rsidRPr="00551E31" w:rsidRDefault="05E66D72" w:rsidP="005A19B7">
      <w:pPr>
        <w:pStyle w:val="ListParagraph"/>
        <w:numPr>
          <w:ilvl w:val="0"/>
          <w:numId w:val="23"/>
        </w:numPr>
        <w:spacing w:line="276" w:lineRule="auto"/>
        <w:jc w:val="both"/>
        <w:rPr>
          <w:rFonts w:ascii="Arial" w:eastAsia="Arial" w:hAnsi="Arial" w:cs="Arial"/>
          <w:color w:val="000000" w:themeColor="text1"/>
        </w:rPr>
      </w:pPr>
      <w:r w:rsidRPr="00551E31">
        <w:rPr>
          <w:rFonts w:ascii="Arial" w:eastAsia="Arial" w:hAnsi="Arial" w:cs="Arial"/>
          <w:color w:val="000000" w:themeColor="text1"/>
        </w:rPr>
        <w:t xml:space="preserve">Ability to travel </w:t>
      </w:r>
      <w:r w:rsidR="00C90E59" w:rsidRPr="00551E31">
        <w:rPr>
          <w:rFonts w:ascii="Arial" w:eastAsia="Arial" w:hAnsi="Arial" w:cs="Arial"/>
          <w:color w:val="000000" w:themeColor="text1"/>
        </w:rPr>
        <w:t>inside and outside</w:t>
      </w:r>
      <w:r w:rsidRPr="00551E31">
        <w:rPr>
          <w:rFonts w:ascii="Arial" w:eastAsia="Arial" w:hAnsi="Arial" w:cs="Arial"/>
          <w:color w:val="000000" w:themeColor="text1"/>
        </w:rPr>
        <w:t xml:space="preserve"> the Borough</w:t>
      </w:r>
      <w:r w:rsidR="00C90E59" w:rsidRPr="00551E31">
        <w:rPr>
          <w:rFonts w:ascii="Arial" w:eastAsia="Arial" w:hAnsi="Arial" w:cs="Arial"/>
          <w:color w:val="000000" w:themeColor="text1"/>
        </w:rPr>
        <w:t xml:space="preserve"> </w:t>
      </w:r>
      <w:r w:rsidRPr="00551E31">
        <w:rPr>
          <w:rFonts w:ascii="Arial" w:eastAsia="Arial" w:hAnsi="Arial" w:cs="Arial"/>
          <w:color w:val="000000" w:themeColor="text1"/>
        </w:rPr>
        <w:t xml:space="preserve">and work from various locations. </w:t>
      </w:r>
    </w:p>
    <w:p w14:paraId="05C82EB5" w14:textId="01761AFD" w:rsidR="0062140E" w:rsidRPr="00551E31" w:rsidRDefault="0062140E" w:rsidP="005A19B7">
      <w:pPr>
        <w:pStyle w:val="ListParagraph"/>
        <w:numPr>
          <w:ilvl w:val="0"/>
          <w:numId w:val="23"/>
        </w:numPr>
        <w:spacing w:line="276" w:lineRule="auto"/>
        <w:jc w:val="both"/>
        <w:rPr>
          <w:rFonts w:ascii="Arial" w:eastAsia="Arial" w:hAnsi="Arial" w:cs="Arial"/>
          <w:color w:val="000000" w:themeColor="text1"/>
        </w:rPr>
      </w:pPr>
      <w:r w:rsidRPr="00551E31">
        <w:rPr>
          <w:rFonts w:ascii="Arial" w:eastAsia="Arial" w:hAnsi="Arial" w:cs="Arial"/>
          <w:color w:val="000000" w:themeColor="text1"/>
        </w:rPr>
        <w:t>Work hybrid, with a flexible working approach to accommodate service needs.</w:t>
      </w:r>
    </w:p>
    <w:p w14:paraId="2AF5FCBB" w14:textId="0D171EC8" w:rsidR="000310F9" w:rsidRPr="00551E31" w:rsidRDefault="000310F9" w:rsidP="005A19B7">
      <w:pPr>
        <w:pStyle w:val="ListParagraph"/>
        <w:numPr>
          <w:ilvl w:val="0"/>
          <w:numId w:val="23"/>
        </w:numPr>
        <w:spacing w:line="276" w:lineRule="auto"/>
        <w:jc w:val="both"/>
        <w:rPr>
          <w:rFonts w:ascii="Arial" w:eastAsia="Arial" w:hAnsi="Arial" w:cs="Arial"/>
          <w:color w:val="000000" w:themeColor="text1"/>
        </w:rPr>
      </w:pPr>
      <w:r w:rsidRPr="00551E31">
        <w:rPr>
          <w:rFonts w:ascii="Arial" w:eastAsia="Arial" w:hAnsi="Arial" w:cs="Arial"/>
          <w:color w:val="000000" w:themeColor="text1"/>
        </w:rPr>
        <w:t>Expected to work from a fixed location (subject to change).</w:t>
      </w:r>
    </w:p>
    <w:p w14:paraId="57335DD8" w14:textId="0E08E1B9" w:rsidR="00377283" w:rsidRPr="00551E31" w:rsidRDefault="00377283" w:rsidP="005A19B7">
      <w:pPr>
        <w:pStyle w:val="ListParagraph"/>
        <w:numPr>
          <w:ilvl w:val="0"/>
          <w:numId w:val="23"/>
        </w:numPr>
        <w:spacing w:line="276" w:lineRule="auto"/>
        <w:jc w:val="both"/>
        <w:rPr>
          <w:rFonts w:ascii="Arial" w:eastAsia="Arial" w:hAnsi="Arial" w:cs="Arial"/>
          <w:color w:val="000000" w:themeColor="text1"/>
        </w:rPr>
      </w:pPr>
      <w:r w:rsidRPr="00551E31">
        <w:rPr>
          <w:rFonts w:ascii="Arial" w:eastAsia="Arial" w:hAnsi="Arial" w:cs="Arial"/>
          <w:color w:val="000000" w:themeColor="text1"/>
        </w:rPr>
        <w:t xml:space="preserve">On occasion, able to work outside traditional hours, of a weekend and evening as required, adopting a </w:t>
      </w:r>
      <w:r w:rsidR="00916A10" w:rsidRPr="00551E31">
        <w:rPr>
          <w:rFonts w:ascii="Arial" w:eastAsia="Arial" w:hAnsi="Arial" w:cs="Arial"/>
          <w:color w:val="000000" w:themeColor="text1"/>
        </w:rPr>
        <w:t>flexible</w:t>
      </w:r>
      <w:r w:rsidRPr="00551E31">
        <w:rPr>
          <w:rFonts w:ascii="Arial" w:eastAsia="Arial" w:hAnsi="Arial" w:cs="Arial"/>
          <w:color w:val="000000" w:themeColor="text1"/>
        </w:rPr>
        <w:t xml:space="preserve"> working approach in response to business requirements</w:t>
      </w:r>
      <w:r w:rsidR="00412B9B" w:rsidRPr="00551E31">
        <w:rPr>
          <w:rFonts w:ascii="Arial" w:eastAsia="Arial" w:hAnsi="Arial" w:cs="Arial"/>
          <w:color w:val="000000" w:themeColor="text1"/>
        </w:rPr>
        <w:t>.</w:t>
      </w:r>
    </w:p>
    <w:p w14:paraId="4055B1D7" w14:textId="5282E9A0" w:rsidR="00B255FD" w:rsidRPr="00551E31" w:rsidRDefault="00B255FD" w:rsidP="005A19B7">
      <w:pPr>
        <w:spacing w:line="276" w:lineRule="auto"/>
        <w:ind w:left="10" w:hanging="10"/>
        <w:jc w:val="both"/>
        <w:rPr>
          <w:rFonts w:ascii="Arial" w:eastAsia="Arial" w:hAnsi="Arial" w:cs="Arial"/>
          <w:color w:val="000000" w:themeColor="text1"/>
        </w:rPr>
      </w:pPr>
      <w:r w:rsidRPr="00551E31">
        <w:rPr>
          <w:rFonts w:ascii="Arial" w:eastAsia="Arial" w:hAnsi="Arial" w:cs="Arial"/>
          <w:color w:val="4472C4" w:themeColor="accent1"/>
          <w:sz w:val="24"/>
          <w:szCs w:val="24"/>
        </w:rPr>
        <w:t>Health &amp; Safety Considerations:</w:t>
      </w:r>
      <w:r w:rsidRPr="00551E31">
        <w:rPr>
          <w:rFonts w:ascii="Arial" w:eastAsia="Arial" w:hAnsi="Arial" w:cs="Arial"/>
          <w:color w:val="4472C4" w:themeColor="accent1"/>
        </w:rPr>
        <w:t xml:space="preserve"> </w:t>
      </w:r>
    </w:p>
    <w:p w14:paraId="217CEEB3" w14:textId="77777777" w:rsidR="00EF6B89" w:rsidRPr="00000CAC" w:rsidRDefault="00EF6B89" w:rsidP="005A19B7">
      <w:pPr>
        <w:numPr>
          <w:ilvl w:val="0"/>
          <w:numId w:val="11"/>
        </w:numPr>
        <w:spacing w:line="276" w:lineRule="auto"/>
        <w:ind w:left="426"/>
        <w:contextualSpacing/>
        <w:rPr>
          <w:rFonts w:ascii="Lato Medium" w:hAnsi="Lato Medium" w:cs="Arial"/>
          <w:kern w:val="2"/>
          <w14:ligatures w14:val="standardContextual"/>
        </w:rPr>
      </w:pPr>
      <w:r w:rsidRPr="00000CAC">
        <w:rPr>
          <w:rFonts w:ascii="Lato Medium" w:hAnsi="Lato Medium" w:cs="Arial"/>
          <w:kern w:val="2"/>
          <w14:ligatures w14:val="standardContextual"/>
        </w:rPr>
        <w:t>Work with VDUs (Video Display Unit) (&gt;5hrs per week)</w:t>
      </w:r>
    </w:p>
    <w:p w14:paraId="14F61933" w14:textId="5C82D44C" w:rsidR="008C650E" w:rsidRPr="00000CAC" w:rsidRDefault="00FE428C" w:rsidP="05E66D72">
      <w:pPr>
        <w:pStyle w:val="Title14ptBlueAligntoLeftTITLES"/>
        <w:rPr>
          <w:rFonts w:ascii="Lato Medium" w:eastAsia="Arial" w:hAnsi="Lato Medium" w:cs="Arial"/>
          <w:color w:val="4472C4" w:themeColor="accent1"/>
          <w:spacing w:val="30"/>
        </w:rPr>
      </w:pPr>
      <w:r w:rsidRPr="00000CAC">
        <w:rPr>
          <w:rFonts w:ascii="Lato Medium" w:eastAsia="Arial" w:hAnsi="Lato Medium" w:cs="Arial"/>
          <w:caps w:val="0"/>
          <w:color w:val="4472C4" w:themeColor="accent1"/>
          <w:spacing w:val="30"/>
        </w:rPr>
        <w:t xml:space="preserve">Approved By: </w:t>
      </w:r>
      <w:r w:rsidR="008A6625">
        <w:rPr>
          <w:rFonts w:ascii="Lato Medium" w:eastAsia="Arial" w:hAnsi="Lato Medium" w:cs="Arial"/>
          <w:caps w:val="0"/>
          <w:color w:val="4472C4" w:themeColor="accent1"/>
          <w:spacing w:val="30"/>
        </w:rPr>
        <w:t>Helen Cartwright</w:t>
      </w:r>
    </w:p>
    <w:p w14:paraId="462A79A0" w14:textId="0AE5A4B2" w:rsidR="00A6208B" w:rsidRPr="00000CAC" w:rsidRDefault="00FE428C" w:rsidP="05E66D72">
      <w:pPr>
        <w:pStyle w:val="Title14ptBlueAligntoLeftTITLES"/>
        <w:rPr>
          <w:rFonts w:ascii="Lato Medium" w:hAnsi="Lato Medium" w:cs="Open Sans Light"/>
          <w:color w:val="4472C4" w:themeColor="accent1"/>
          <w:spacing w:val="30"/>
        </w:rPr>
      </w:pPr>
      <w:r w:rsidRPr="00000CAC">
        <w:rPr>
          <w:rFonts w:ascii="Lato Medium" w:eastAsia="Arial" w:hAnsi="Lato Medium" w:cs="Arial"/>
          <w:caps w:val="0"/>
          <w:color w:val="4472C4" w:themeColor="accent1"/>
          <w:spacing w:val="30"/>
        </w:rPr>
        <w:t xml:space="preserve">Date Of Approval: </w:t>
      </w:r>
      <w:r w:rsidR="008A6625">
        <w:rPr>
          <w:rFonts w:ascii="Lato Medium" w:eastAsia="Arial" w:hAnsi="Lato Medium" w:cs="Arial"/>
          <w:caps w:val="0"/>
          <w:color w:val="4472C4" w:themeColor="accent1"/>
          <w:spacing w:val="30"/>
        </w:rPr>
        <w:t>September 2025</w:t>
      </w:r>
    </w:p>
    <w:sectPr w:rsidR="00A6208B" w:rsidRPr="00000CAC"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8C1F" w14:textId="77777777" w:rsidR="007B6824" w:rsidRDefault="007B6824">
      <w:pPr>
        <w:spacing w:after="0" w:line="240" w:lineRule="auto"/>
      </w:pPr>
      <w:r>
        <w:separator/>
      </w:r>
    </w:p>
  </w:endnote>
  <w:endnote w:type="continuationSeparator" w:id="0">
    <w:p w14:paraId="7168246F" w14:textId="77777777" w:rsidR="007B6824" w:rsidRDefault="007B6824">
      <w:pPr>
        <w:spacing w:after="0" w:line="240" w:lineRule="auto"/>
      </w:pPr>
      <w:r>
        <w:continuationSeparator/>
      </w:r>
    </w:p>
  </w:endnote>
  <w:endnote w:type="continuationNotice" w:id="1">
    <w:p w14:paraId="21F065E5" w14:textId="77777777" w:rsidR="007B6824" w:rsidRDefault="007B6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Lato Medium">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FA3B" w14:textId="77777777" w:rsidR="007B6824" w:rsidRDefault="007B6824">
      <w:pPr>
        <w:spacing w:after="0" w:line="240" w:lineRule="auto"/>
      </w:pPr>
      <w:r>
        <w:separator/>
      </w:r>
    </w:p>
  </w:footnote>
  <w:footnote w:type="continuationSeparator" w:id="0">
    <w:p w14:paraId="70E65433" w14:textId="77777777" w:rsidR="007B6824" w:rsidRDefault="007B6824">
      <w:pPr>
        <w:spacing w:after="0" w:line="240" w:lineRule="auto"/>
      </w:pPr>
      <w:r>
        <w:continuationSeparator/>
      </w:r>
    </w:p>
  </w:footnote>
  <w:footnote w:type="continuationNotice" w:id="1">
    <w:p w14:paraId="5D978E5E" w14:textId="77777777" w:rsidR="007B6824" w:rsidRDefault="007B6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D7C0BA8"/>
    <w:multiLevelType w:val="hybridMultilevel"/>
    <w:tmpl w:val="9D8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2D0D0A72"/>
    <w:multiLevelType w:val="hybridMultilevel"/>
    <w:tmpl w:val="CBF02B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88510A"/>
    <w:multiLevelType w:val="hybridMultilevel"/>
    <w:tmpl w:val="402AD8F2"/>
    <w:lvl w:ilvl="0" w:tplc="7974BFF6">
      <w:start w:val="1"/>
      <w:numFmt w:val="decimal"/>
      <w:lvlText w:val="%1."/>
      <w:lvlJc w:val="left"/>
      <w:pPr>
        <w:ind w:left="360" w:hanging="360"/>
      </w:pPr>
      <w:rPr>
        <w:rFonts w:ascii="Arial" w:eastAsia="Arial" w:hAnsi="Arial" w:cs="Arial" w:hint="default"/>
        <w:b w:val="0"/>
        <w:bCs w:val="0"/>
        <w:i w:val="0"/>
        <w:iCs w:val="0"/>
        <w:spacing w:val="-2"/>
        <w:w w:val="100"/>
        <w:sz w:val="24"/>
        <w:szCs w:val="24"/>
        <w:lang w:val="en-US" w:eastAsia="en-US" w:bidi="ar-SA"/>
      </w:rPr>
    </w:lvl>
    <w:lvl w:ilvl="1" w:tplc="F28A273E">
      <w:numFmt w:val="bullet"/>
      <w:lvlText w:val=""/>
      <w:lvlJc w:val="left"/>
      <w:pPr>
        <w:ind w:left="360" w:hanging="360"/>
      </w:pPr>
      <w:rPr>
        <w:rFonts w:ascii="Symbol" w:eastAsia="Symbol" w:hAnsi="Symbol" w:cs="Symbol" w:hint="default"/>
        <w:w w:val="100"/>
        <w:lang w:val="en-US" w:eastAsia="en-US" w:bidi="ar-SA"/>
      </w:rPr>
    </w:lvl>
    <w:lvl w:ilvl="2" w:tplc="BB44B57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3" w:tplc="FAC4EDBC">
      <w:numFmt w:val="bullet"/>
      <w:lvlText w:val="•"/>
      <w:lvlJc w:val="left"/>
      <w:pPr>
        <w:ind w:left="2697" w:hanging="360"/>
      </w:pPr>
      <w:rPr>
        <w:rFonts w:hint="default"/>
        <w:lang w:val="en-US" w:eastAsia="en-US" w:bidi="ar-SA"/>
      </w:rPr>
    </w:lvl>
    <w:lvl w:ilvl="4" w:tplc="F24E5F4A">
      <w:numFmt w:val="bullet"/>
      <w:lvlText w:val="•"/>
      <w:lvlJc w:val="left"/>
      <w:pPr>
        <w:ind w:left="3686" w:hanging="360"/>
      </w:pPr>
      <w:rPr>
        <w:rFonts w:hint="default"/>
        <w:lang w:val="en-US" w:eastAsia="en-US" w:bidi="ar-SA"/>
      </w:rPr>
    </w:lvl>
    <w:lvl w:ilvl="5" w:tplc="099641C4">
      <w:numFmt w:val="bullet"/>
      <w:lvlText w:val="•"/>
      <w:lvlJc w:val="left"/>
      <w:pPr>
        <w:ind w:left="4675" w:hanging="360"/>
      </w:pPr>
      <w:rPr>
        <w:rFonts w:hint="default"/>
        <w:lang w:val="en-US" w:eastAsia="en-US" w:bidi="ar-SA"/>
      </w:rPr>
    </w:lvl>
    <w:lvl w:ilvl="6" w:tplc="897002F4">
      <w:numFmt w:val="bullet"/>
      <w:lvlText w:val="•"/>
      <w:lvlJc w:val="left"/>
      <w:pPr>
        <w:ind w:left="5664" w:hanging="360"/>
      </w:pPr>
      <w:rPr>
        <w:rFonts w:hint="default"/>
        <w:lang w:val="en-US" w:eastAsia="en-US" w:bidi="ar-SA"/>
      </w:rPr>
    </w:lvl>
    <w:lvl w:ilvl="7" w:tplc="C7049FA4">
      <w:numFmt w:val="bullet"/>
      <w:lvlText w:val="•"/>
      <w:lvlJc w:val="left"/>
      <w:pPr>
        <w:ind w:left="6653" w:hanging="360"/>
      </w:pPr>
      <w:rPr>
        <w:rFonts w:hint="default"/>
        <w:lang w:val="en-US" w:eastAsia="en-US" w:bidi="ar-SA"/>
      </w:rPr>
    </w:lvl>
    <w:lvl w:ilvl="8" w:tplc="C95EA4A6">
      <w:numFmt w:val="bullet"/>
      <w:lvlText w:val="•"/>
      <w:lvlJc w:val="left"/>
      <w:pPr>
        <w:ind w:left="7642" w:hanging="360"/>
      </w:pPr>
      <w:rPr>
        <w:rFonts w:hint="default"/>
        <w:lang w:val="en-US" w:eastAsia="en-US" w:bidi="ar-SA"/>
      </w:rPr>
    </w:lvl>
  </w:abstractNum>
  <w:abstractNum w:abstractNumId="6" w15:restartNumberingAfterBreak="0">
    <w:nsid w:val="375F0523"/>
    <w:multiLevelType w:val="hybridMultilevel"/>
    <w:tmpl w:val="740A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843A2"/>
    <w:multiLevelType w:val="hybridMultilevel"/>
    <w:tmpl w:val="92460686"/>
    <w:lvl w:ilvl="0" w:tplc="4290F21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187B59"/>
    <w:multiLevelType w:val="hybridMultilevel"/>
    <w:tmpl w:val="A050B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2"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20D59AD"/>
    <w:multiLevelType w:val="hybridMultilevel"/>
    <w:tmpl w:val="9454F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779C5"/>
    <w:multiLevelType w:val="hybridMultilevel"/>
    <w:tmpl w:val="9C366F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6"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A009A4"/>
    <w:multiLevelType w:val="hybridMultilevel"/>
    <w:tmpl w:val="462C73BE"/>
    <w:lvl w:ilvl="0" w:tplc="08090001">
      <w:start w:val="1"/>
      <w:numFmt w:val="bullet"/>
      <w:lvlText w:val=""/>
      <w:lvlJc w:val="left"/>
      <w:pPr>
        <w:ind w:left="360" w:hanging="360"/>
      </w:pPr>
      <w:rPr>
        <w:rFonts w:ascii="Symbol" w:hAnsi="Symbol" w:hint="default"/>
        <w:b w:val="0"/>
        <w:bCs w:val="0"/>
        <w:i w:val="0"/>
        <w:iCs w:val="0"/>
        <w:spacing w:val="-2"/>
        <w:w w:val="100"/>
        <w:sz w:val="24"/>
        <w:szCs w:val="24"/>
        <w:lang w:val="en-US" w:eastAsia="en-US" w:bidi="ar-SA"/>
      </w:rPr>
    </w:lvl>
    <w:lvl w:ilvl="1" w:tplc="FFFFFFFF">
      <w:numFmt w:val="bullet"/>
      <w:lvlText w:val=""/>
      <w:lvlJc w:val="left"/>
      <w:pPr>
        <w:ind w:left="360" w:hanging="360"/>
      </w:pPr>
      <w:rPr>
        <w:rFonts w:ascii="Symbol" w:eastAsia="Symbol" w:hAnsi="Symbol" w:cs="Symbol" w:hint="default"/>
        <w:w w:val="100"/>
        <w:lang w:val="en-US" w:eastAsia="en-US" w:bidi="ar-SA"/>
      </w:rPr>
    </w:lvl>
    <w:lvl w:ilvl="2" w:tplc="FFFFFFFF">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3" w:tplc="FFFFFFFF">
      <w:numFmt w:val="bullet"/>
      <w:lvlText w:val="•"/>
      <w:lvlJc w:val="left"/>
      <w:pPr>
        <w:ind w:left="2697" w:hanging="360"/>
      </w:pPr>
      <w:rPr>
        <w:rFonts w:hint="default"/>
        <w:lang w:val="en-US" w:eastAsia="en-US" w:bidi="ar-SA"/>
      </w:rPr>
    </w:lvl>
    <w:lvl w:ilvl="4" w:tplc="FFFFFFFF">
      <w:numFmt w:val="bullet"/>
      <w:lvlText w:val="•"/>
      <w:lvlJc w:val="left"/>
      <w:pPr>
        <w:ind w:left="3686" w:hanging="360"/>
      </w:pPr>
      <w:rPr>
        <w:rFonts w:hint="default"/>
        <w:lang w:val="en-US" w:eastAsia="en-US" w:bidi="ar-SA"/>
      </w:rPr>
    </w:lvl>
    <w:lvl w:ilvl="5" w:tplc="FFFFFFFF">
      <w:numFmt w:val="bullet"/>
      <w:lvlText w:val="•"/>
      <w:lvlJc w:val="left"/>
      <w:pPr>
        <w:ind w:left="4675" w:hanging="360"/>
      </w:pPr>
      <w:rPr>
        <w:rFonts w:hint="default"/>
        <w:lang w:val="en-US" w:eastAsia="en-US" w:bidi="ar-SA"/>
      </w:rPr>
    </w:lvl>
    <w:lvl w:ilvl="6" w:tplc="FFFFFFFF">
      <w:numFmt w:val="bullet"/>
      <w:lvlText w:val="•"/>
      <w:lvlJc w:val="left"/>
      <w:pPr>
        <w:ind w:left="5664" w:hanging="360"/>
      </w:pPr>
      <w:rPr>
        <w:rFonts w:hint="default"/>
        <w:lang w:val="en-US" w:eastAsia="en-US" w:bidi="ar-SA"/>
      </w:rPr>
    </w:lvl>
    <w:lvl w:ilvl="7" w:tplc="FFFFFFFF">
      <w:numFmt w:val="bullet"/>
      <w:lvlText w:val="•"/>
      <w:lvlJc w:val="left"/>
      <w:pPr>
        <w:ind w:left="6653" w:hanging="360"/>
      </w:pPr>
      <w:rPr>
        <w:rFonts w:hint="default"/>
        <w:lang w:val="en-US" w:eastAsia="en-US" w:bidi="ar-SA"/>
      </w:rPr>
    </w:lvl>
    <w:lvl w:ilvl="8" w:tplc="FFFFFFFF">
      <w:numFmt w:val="bullet"/>
      <w:lvlText w:val="•"/>
      <w:lvlJc w:val="left"/>
      <w:pPr>
        <w:ind w:left="7642" w:hanging="360"/>
      </w:pPr>
      <w:rPr>
        <w:rFonts w:hint="default"/>
        <w:lang w:val="en-US" w:eastAsia="en-US" w:bidi="ar-SA"/>
      </w:rPr>
    </w:lvl>
  </w:abstractNum>
  <w:abstractNum w:abstractNumId="18"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9"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9C25745"/>
    <w:multiLevelType w:val="hybridMultilevel"/>
    <w:tmpl w:val="7BB07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abstractNum w:abstractNumId="22" w15:restartNumberingAfterBreak="0">
    <w:nsid w:val="7D5049E4"/>
    <w:multiLevelType w:val="hybridMultilevel"/>
    <w:tmpl w:val="E51AB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9D2B3C"/>
    <w:multiLevelType w:val="multilevel"/>
    <w:tmpl w:val="B18CC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640812">
    <w:abstractNumId w:val="0"/>
  </w:num>
  <w:num w:numId="2" w16cid:durableId="1111708628">
    <w:abstractNumId w:val="21"/>
  </w:num>
  <w:num w:numId="3" w16cid:durableId="764040294">
    <w:abstractNumId w:val="3"/>
  </w:num>
  <w:num w:numId="4" w16cid:durableId="261383344">
    <w:abstractNumId w:val="18"/>
  </w:num>
  <w:num w:numId="5" w16cid:durableId="569661669">
    <w:abstractNumId w:val="11"/>
  </w:num>
  <w:num w:numId="6" w16cid:durableId="966739119">
    <w:abstractNumId w:val="15"/>
  </w:num>
  <w:num w:numId="7" w16cid:durableId="1139498961">
    <w:abstractNumId w:val="16"/>
  </w:num>
  <w:num w:numId="8" w16cid:durableId="21147379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0"/>
  </w:num>
  <w:num w:numId="10" w16cid:durableId="216553125">
    <w:abstractNumId w:val="8"/>
  </w:num>
  <w:num w:numId="11" w16cid:durableId="578946080">
    <w:abstractNumId w:val="2"/>
  </w:num>
  <w:num w:numId="12" w16cid:durableId="717364285">
    <w:abstractNumId w:val="19"/>
  </w:num>
  <w:num w:numId="13" w16cid:durableId="1824080810">
    <w:abstractNumId w:val="12"/>
  </w:num>
  <w:num w:numId="14" w16cid:durableId="845441840">
    <w:abstractNumId w:val="5"/>
  </w:num>
  <w:num w:numId="15" w16cid:durableId="531891684">
    <w:abstractNumId w:val="4"/>
  </w:num>
  <w:num w:numId="16" w16cid:durableId="1630744802">
    <w:abstractNumId w:val="1"/>
  </w:num>
  <w:num w:numId="17" w16cid:durableId="888153267">
    <w:abstractNumId w:val="7"/>
  </w:num>
  <w:num w:numId="18" w16cid:durableId="811873138">
    <w:abstractNumId w:val="14"/>
  </w:num>
  <w:num w:numId="19" w16cid:durableId="1660186599">
    <w:abstractNumId w:val="9"/>
  </w:num>
  <w:num w:numId="20" w16cid:durableId="1610970179">
    <w:abstractNumId w:val="22"/>
  </w:num>
  <w:num w:numId="21" w16cid:durableId="2118215367">
    <w:abstractNumId w:val="17"/>
  </w:num>
  <w:num w:numId="22" w16cid:durableId="1482304168">
    <w:abstractNumId w:val="6"/>
  </w:num>
  <w:num w:numId="23" w16cid:durableId="1860074316">
    <w:abstractNumId w:val="13"/>
  </w:num>
  <w:num w:numId="24" w16cid:durableId="1878083067">
    <w:abstractNumId w:val="23"/>
  </w:num>
  <w:num w:numId="25" w16cid:durableId="1720518221">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0CAC"/>
    <w:rsid w:val="00001C6C"/>
    <w:rsid w:val="0000335A"/>
    <w:rsid w:val="00005F07"/>
    <w:rsid w:val="00024CB1"/>
    <w:rsid w:val="00030B05"/>
    <w:rsid w:val="000310F9"/>
    <w:rsid w:val="00033CD1"/>
    <w:rsid w:val="00044084"/>
    <w:rsid w:val="00044440"/>
    <w:rsid w:val="00044EBC"/>
    <w:rsid w:val="00044FFD"/>
    <w:rsid w:val="00046455"/>
    <w:rsid w:val="00051323"/>
    <w:rsid w:val="00052E9F"/>
    <w:rsid w:val="000615BE"/>
    <w:rsid w:val="00065806"/>
    <w:rsid w:val="0006613C"/>
    <w:rsid w:val="000826AF"/>
    <w:rsid w:val="00092EA7"/>
    <w:rsid w:val="0009590E"/>
    <w:rsid w:val="000A231D"/>
    <w:rsid w:val="000B053B"/>
    <w:rsid w:val="000B4048"/>
    <w:rsid w:val="000B5E57"/>
    <w:rsid w:val="000C2600"/>
    <w:rsid w:val="000C3804"/>
    <w:rsid w:val="000E7C46"/>
    <w:rsid w:val="000F460E"/>
    <w:rsid w:val="000F5FCB"/>
    <w:rsid w:val="000F7030"/>
    <w:rsid w:val="0010225B"/>
    <w:rsid w:val="00125DC6"/>
    <w:rsid w:val="0012754B"/>
    <w:rsid w:val="00142156"/>
    <w:rsid w:val="001538FB"/>
    <w:rsid w:val="00157871"/>
    <w:rsid w:val="00162C39"/>
    <w:rsid w:val="001645C1"/>
    <w:rsid w:val="001756C2"/>
    <w:rsid w:val="0017591F"/>
    <w:rsid w:val="00191133"/>
    <w:rsid w:val="001927BA"/>
    <w:rsid w:val="00195AF4"/>
    <w:rsid w:val="00196BF7"/>
    <w:rsid w:val="001A36A8"/>
    <w:rsid w:val="001A4B41"/>
    <w:rsid w:val="001B05B3"/>
    <w:rsid w:val="001B2200"/>
    <w:rsid w:val="001C5376"/>
    <w:rsid w:val="001C661D"/>
    <w:rsid w:val="001D1A7E"/>
    <w:rsid w:val="001E6605"/>
    <w:rsid w:val="001F515A"/>
    <w:rsid w:val="00200A8E"/>
    <w:rsid w:val="002026B1"/>
    <w:rsid w:val="00202A6B"/>
    <w:rsid w:val="0020757D"/>
    <w:rsid w:val="002127E1"/>
    <w:rsid w:val="0021366A"/>
    <w:rsid w:val="00213930"/>
    <w:rsid w:val="00214DA8"/>
    <w:rsid w:val="002160D9"/>
    <w:rsid w:val="00220938"/>
    <w:rsid w:val="002251FC"/>
    <w:rsid w:val="00231DA3"/>
    <w:rsid w:val="00244D29"/>
    <w:rsid w:val="00245BFD"/>
    <w:rsid w:val="00253E97"/>
    <w:rsid w:val="002563DA"/>
    <w:rsid w:val="00256A70"/>
    <w:rsid w:val="002621D6"/>
    <w:rsid w:val="00266B73"/>
    <w:rsid w:val="00267530"/>
    <w:rsid w:val="00276F3E"/>
    <w:rsid w:val="002805AF"/>
    <w:rsid w:val="00290F62"/>
    <w:rsid w:val="002A2F70"/>
    <w:rsid w:val="002B646A"/>
    <w:rsid w:val="002C33E6"/>
    <w:rsid w:val="002C400A"/>
    <w:rsid w:val="002C7DB4"/>
    <w:rsid w:val="002D62F0"/>
    <w:rsid w:val="002E236B"/>
    <w:rsid w:val="002E3F1B"/>
    <w:rsid w:val="002F39B5"/>
    <w:rsid w:val="002F45D1"/>
    <w:rsid w:val="003151EB"/>
    <w:rsid w:val="00320484"/>
    <w:rsid w:val="00325393"/>
    <w:rsid w:val="0033196E"/>
    <w:rsid w:val="003354EC"/>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A6F63"/>
    <w:rsid w:val="003B058B"/>
    <w:rsid w:val="003B5514"/>
    <w:rsid w:val="003B6EAF"/>
    <w:rsid w:val="003B78F6"/>
    <w:rsid w:val="003D6514"/>
    <w:rsid w:val="003F1E14"/>
    <w:rsid w:val="0041295A"/>
    <w:rsid w:val="00412B9B"/>
    <w:rsid w:val="004152E4"/>
    <w:rsid w:val="00415515"/>
    <w:rsid w:val="00415E77"/>
    <w:rsid w:val="00420DD8"/>
    <w:rsid w:val="00432036"/>
    <w:rsid w:val="00445FF9"/>
    <w:rsid w:val="004577FE"/>
    <w:rsid w:val="00457D9B"/>
    <w:rsid w:val="00473826"/>
    <w:rsid w:val="0047623C"/>
    <w:rsid w:val="00476939"/>
    <w:rsid w:val="00487624"/>
    <w:rsid w:val="004953D5"/>
    <w:rsid w:val="004A148E"/>
    <w:rsid w:val="004A21A2"/>
    <w:rsid w:val="004A3C2E"/>
    <w:rsid w:val="004A6306"/>
    <w:rsid w:val="004B066B"/>
    <w:rsid w:val="004B4643"/>
    <w:rsid w:val="004C16A8"/>
    <w:rsid w:val="004C6373"/>
    <w:rsid w:val="004C74CD"/>
    <w:rsid w:val="004D5715"/>
    <w:rsid w:val="004E21C4"/>
    <w:rsid w:val="00503FAE"/>
    <w:rsid w:val="005042EB"/>
    <w:rsid w:val="00506D33"/>
    <w:rsid w:val="005075C2"/>
    <w:rsid w:val="00520BB8"/>
    <w:rsid w:val="005243A9"/>
    <w:rsid w:val="00525416"/>
    <w:rsid w:val="00526328"/>
    <w:rsid w:val="005326F1"/>
    <w:rsid w:val="00537D64"/>
    <w:rsid w:val="00543C7A"/>
    <w:rsid w:val="00551D15"/>
    <w:rsid w:val="00551E31"/>
    <w:rsid w:val="00572BFD"/>
    <w:rsid w:val="00580D26"/>
    <w:rsid w:val="0058298D"/>
    <w:rsid w:val="005918F4"/>
    <w:rsid w:val="00594118"/>
    <w:rsid w:val="00594B7D"/>
    <w:rsid w:val="005970A3"/>
    <w:rsid w:val="00597116"/>
    <w:rsid w:val="005A19B7"/>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1F53"/>
    <w:rsid w:val="00643B44"/>
    <w:rsid w:val="00643F57"/>
    <w:rsid w:val="00644248"/>
    <w:rsid w:val="00646968"/>
    <w:rsid w:val="00647227"/>
    <w:rsid w:val="00650004"/>
    <w:rsid w:val="00650E15"/>
    <w:rsid w:val="00657235"/>
    <w:rsid w:val="006631A1"/>
    <w:rsid w:val="006662E1"/>
    <w:rsid w:val="00666ED1"/>
    <w:rsid w:val="006738C8"/>
    <w:rsid w:val="006738D4"/>
    <w:rsid w:val="0067686A"/>
    <w:rsid w:val="00687D71"/>
    <w:rsid w:val="00692C58"/>
    <w:rsid w:val="006970B9"/>
    <w:rsid w:val="006A4739"/>
    <w:rsid w:val="006A5F6A"/>
    <w:rsid w:val="006B7042"/>
    <w:rsid w:val="006B758F"/>
    <w:rsid w:val="006C1A6A"/>
    <w:rsid w:val="006C38DF"/>
    <w:rsid w:val="006C3918"/>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64947"/>
    <w:rsid w:val="007765E5"/>
    <w:rsid w:val="0077674D"/>
    <w:rsid w:val="00781BDD"/>
    <w:rsid w:val="007843A6"/>
    <w:rsid w:val="00787E21"/>
    <w:rsid w:val="00793DD0"/>
    <w:rsid w:val="007954E0"/>
    <w:rsid w:val="00797A72"/>
    <w:rsid w:val="007A12F1"/>
    <w:rsid w:val="007A5BB5"/>
    <w:rsid w:val="007A73E6"/>
    <w:rsid w:val="007A7739"/>
    <w:rsid w:val="007B53E5"/>
    <w:rsid w:val="007B6824"/>
    <w:rsid w:val="007C1D6D"/>
    <w:rsid w:val="007D3066"/>
    <w:rsid w:val="007D5405"/>
    <w:rsid w:val="007D62C1"/>
    <w:rsid w:val="007E1B8A"/>
    <w:rsid w:val="007E4CD2"/>
    <w:rsid w:val="007E76AE"/>
    <w:rsid w:val="007F542F"/>
    <w:rsid w:val="007F7227"/>
    <w:rsid w:val="007F7873"/>
    <w:rsid w:val="00801949"/>
    <w:rsid w:val="00812A43"/>
    <w:rsid w:val="00822613"/>
    <w:rsid w:val="008327FD"/>
    <w:rsid w:val="00836655"/>
    <w:rsid w:val="00837331"/>
    <w:rsid w:val="00843412"/>
    <w:rsid w:val="00843A56"/>
    <w:rsid w:val="00845AB9"/>
    <w:rsid w:val="00853D5D"/>
    <w:rsid w:val="008547CB"/>
    <w:rsid w:val="008616E6"/>
    <w:rsid w:val="00861B8F"/>
    <w:rsid w:val="008674AC"/>
    <w:rsid w:val="0087024E"/>
    <w:rsid w:val="00881883"/>
    <w:rsid w:val="00886F04"/>
    <w:rsid w:val="00890A2B"/>
    <w:rsid w:val="008952F6"/>
    <w:rsid w:val="00896F7E"/>
    <w:rsid w:val="008A6625"/>
    <w:rsid w:val="008B6E5D"/>
    <w:rsid w:val="008C5326"/>
    <w:rsid w:val="008C650E"/>
    <w:rsid w:val="008D1A55"/>
    <w:rsid w:val="008D392F"/>
    <w:rsid w:val="008F4D81"/>
    <w:rsid w:val="009023DD"/>
    <w:rsid w:val="0090585B"/>
    <w:rsid w:val="00914826"/>
    <w:rsid w:val="00915F42"/>
    <w:rsid w:val="009165F3"/>
    <w:rsid w:val="00916A10"/>
    <w:rsid w:val="009320BC"/>
    <w:rsid w:val="00932301"/>
    <w:rsid w:val="00935FEA"/>
    <w:rsid w:val="0093665C"/>
    <w:rsid w:val="00941231"/>
    <w:rsid w:val="0094145F"/>
    <w:rsid w:val="009469AE"/>
    <w:rsid w:val="0096206B"/>
    <w:rsid w:val="009658D2"/>
    <w:rsid w:val="00982FC9"/>
    <w:rsid w:val="00984F71"/>
    <w:rsid w:val="009856BA"/>
    <w:rsid w:val="00993ED7"/>
    <w:rsid w:val="00997787"/>
    <w:rsid w:val="009B13A5"/>
    <w:rsid w:val="009B335C"/>
    <w:rsid w:val="009B5841"/>
    <w:rsid w:val="009B63B0"/>
    <w:rsid w:val="009B76D0"/>
    <w:rsid w:val="009C1736"/>
    <w:rsid w:val="009C35BC"/>
    <w:rsid w:val="009C6FFE"/>
    <w:rsid w:val="009D0599"/>
    <w:rsid w:val="009D5AB2"/>
    <w:rsid w:val="009E4D6D"/>
    <w:rsid w:val="009F12D8"/>
    <w:rsid w:val="009F5323"/>
    <w:rsid w:val="009F77C8"/>
    <w:rsid w:val="00A06BBF"/>
    <w:rsid w:val="00A10EB8"/>
    <w:rsid w:val="00A14120"/>
    <w:rsid w:val="00A14CDD"/>
    <w:rsid w:val="00A158A7"/>
    <w:rsid w:val="00A162CE"/>
    <w:rsid w:val="00A16313"/>
    <w:rsid w:val="00A17F1E"/>
    <w:rsid w:val="00A20280"/>
    <w:rsid w:val="00A56194"/>
    <w:rsid w:val="00A602C4"/>
    <w:rsid w:val="00A60654"/>
    <w:rsid w:val="00A60D9D"/>
    <w:rsid w:val="00A6208B"/>
    <w:rsid w:val="00A75538"/>
    <w:rsid w:val="00A82F95"/>
    <w:rsid w:val="00A91598"/>
    <w:rsid w:val="00AA463F"/>
    <w:rsid w:val="00AC06AD"/>
    <w:rsid w:val="00AD1993"/>
    <w:rsid w:val="00AD6EDB"/>
    <w:rsid w:val="00AE2E99"/>
    <w:rsid w:val="00AE68EB"/>
    <w:rsid w:val="00AF21EA"/>
    <w:rsid w:val="00AF4B74"/>
    <w:rsid w:val="00B120E7"/>
    <w:rsid w:val="00B1469E"/>
    <w:rsid w:val="00B23523"/>
    <w:rsid w:val="00B255FD"/>
    <w:rsid w:val="00B256D1"/>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C3BFB"/>
    <w:rsid w:val="00BD2EFF"/>
    <w:rsid w:val="00BE3304"/>
    <w:rsid w:val="00BF1303"/>
    <w:rsid w:val="00BF1B4D"/>
    <w:rsid w:val="00C03AB3"/>
    <w:rsid w:val="00C06EE3"/>
    <w:rsid w:val="00C1588F"/>
    <w:rsid w:val="00C4145E"/>
    <w:rsid w:val="00C57885"/>
    <w:rsid w:val="00C61175"/>
    <w:rsid w:val="00C612E6"/>
    <w:rsid w:val="00C617C1"/>
    <w:rsid w:val="00C64DD6"/>
    <w:rsid w:val="00C70DE4"/>
    <w:rsid w:val="00C7378A"/>
    <w:rsid w:val="00C81C91"/>
    <w:rsid w:val="00C846E8"/>
    <w:rsid w:val="00C85353"/>
    <w:rsid w:val="00C900F4"/>
    <w:rsid w:val="00C90E59"/>
    <w:rsid w:val="00C91F79"/>
    <w:rsid w:val="00C9527C"/>
    <w:rsid w:val="00CA7E0E"/>
    <w:rsid w:val="00CA7EBE"/>
    <w:rsid w:val="00CC306A"/>
    <w:rsid w:val="00CC56D2"/>
    <w:rsid w:val="00CC74A4"/>
    <w:rsid w:val="00CD0141"/>
    <w:rsid w:val="00CD5E2A"/>
    <w:rsid w:val="00CE057F"/>
    <w:rsid w:val="00CE25AB"/>
    <w:rsid w:val="00CE6A23"/>
    <w:rsid w:val="00D0274D"/>
    <w:rsid w:val="00D1167D"/>
    <w:rsid w:val="00D12BE2"/>
    <w:rsid w:val="00D160FC"/>
    <w:rsid w:val="00D20AD3"/>
    <w:rsid w:val="00D21209"/>
    <w:rsid w:val="00D2510B"/>
    <w:rsid w:val="00D27EE1"/>
    <w:rsid w:val="00D31D5D"/>
    <w:rsid w:val="00D33AE8"/>
    <w:rsid w:val="00D33F2D"/>
    <w:rsid w:val="00D46C3A"/>
    <w:rsid w:val="00D70274"/>
    <w:rsid w:val="00D74476"/>
    <w:rsid w:val="00D86034"/>
    <w:rsid w:val="00D86CEA"/>
    <w:rsid w:val="00D90810"/>
    <w:rsid w:val="00DA459C"/>
    <w:rsid w:val="00DA7618"/>
    <w:rsid w:val="00DB0043"/>
    <w:rsid w:val="00DC4753"/>
    <w:rsid w:val="00DC4BB1"/>
    <w:rsid w:val="00DC5E07"/>
    <w:rsid w:val="00DD351F"/>
    <w:rsid w:val="00DD3CDF"/>
    <w:rsid w:val="00DE4A9F"/>
    <w:rsid w:val="00DF6367"/>
    <w:rsid w:val="00E00A5C"/>
    <w:rsid w:val="00E0245F"/>
    <w:rsid w:val="00E03342"/>
    <w:rsid w:val="00E16F09"/>
    <w:rsid w:val="00E21169"/>
    <w:rsid w:val="00E26E43"/>
    <w:rsid w:val="00E40A43"/>
    <w:rsid w:val="00E41454"/>
    <w:rsid w:val="00E42053"/>
    <w:rsid w:val="00E4284E"/>
    <w:rsid w:val="00E44950"/>
    <w:rsid w:val="00E5122A"/>
    <w:rsid w:val="00E52AD8"/>
    <w:rsid w:val="00E56F30"/>
    <w:rsid w:val="00E628CD"/>
    <w:rsid w:val="00E62EA3"/>
    <w:rsid w:val="00E641A7"/>
    <w:rsid w:val="00E67916"/>
    <w:rsid w:val="00E709D2"/>
    <w:rsid w:val="00E74244"/>
    <w:rsid w:val="00E744BF"/>
    <w:rsid w:val="00E764F8"/>
    <w:rsid w:val="00E839C6"/>
    <w:rsid w:val="00E86FCF"/>
    <w:rsid w:val="00E92AFA"/>
    <w:rsid w:val="00E92B14"/>
    <w:rsid w:val="00EA0450"/>
    <w:rsid w:val="00EA0E1F"/>
    <w:rsid w:val="00EA2373"/>
    <w:rsid w:val="00EA635B"/>
    <w:rsid w:val="00EB30E2"/>
    <w:rsid w:val="00EB32AF"/>
    <w:rsid w:val="00EB5377"/>
    <w:rsid w:val="00EB54FB"/>
    <w:rsid w:val="00EB7F2C"/>
    <w:rsid w:val="00EC3BC9"/>
    <w:rsid w:val="00EC4167"/>
    <w:rsid w:val="00EC76E9"/>
    <w:rsid w:val="00ED1184"/>
    <w:rsid w:val="00ED65B2"/>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428C"/>
    <w:rsid w:val="00F97215"/>
    <w:rsid w:val="00FA4397"/>
    <w:rsid w:val="00FC35CB"/>
    <w:rsid w:val="00FC36D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1"/>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paragraph" w:styleId="BodyText">
    <w:name w:val="Body Text"/>
    <w:basedOn w:val="Normal"/>
    <w:link w:val="BodyTextChar"/>
    <w:uiPriority w:val="1"/>
    <w:qFormat/>
    <w:rsid w:val="00AF21E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AF21EA"/>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712">
      <w:bodyDiv w:val="1"/>
      <w:marLeft w:val="0"/>
      <w:marRight w:val="0"/>
      <w:marTop w:val="0"/>
      <w:marBottom w:val="0"/>
      <w:divBdr>
        <w:top w:val="none" w:sz="0" w:space="0" w:color="auto"/>
        <w:left w:val="none" w:sz="0" w:space="0" w:color="auto"/>
        <w:bottom w:val="none" w:sz="0" w:space="0" w:color="auto"/>
        <w:right w:val="none" w:sz="0" w:space="0" w:color="auto"/>
      </w:divBdr>
    </w:div>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 w:id="17107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SharedWithUsers xmlns="6c5a259a-2c9f-4497-b0c1-6c32512f9fac">
      <UserInfo>
        <DisplayName>sharepointadmin</DisplayName>
        <AccountId>7</AccountId>
        <AccountType/>
      </UserInfo>
      <UserInfo>
        <DisplayName>Griffiths, Sally-Ann</DisplayName>
        <AccountId>2107</AccountId>
        <AccountType/>
      </UserInfo>
    </SharedWithUsers>
    <TaxCatchAll xmlns="6c5a259a-2c9f-4497-b0c1-6c32512f9fac" xsi:nil="true"/>
    <lcf76f155ced4ddcb4097134ff3c332f xmlns="95f50453-396a-4144-b784-243a374cbaf1">
      <Terms xmlns="http://schemas.microsoft.com/office/infopath/2007/PartnerControls"/>
    </lcf76f155ced4ddcb4097134ff3c332f>
    <dateandtime xmlns="95f50453-396a-4144-b784-243a374cbaf1" xsi:nil="true"/>
  </documentManagement>
</p:properties>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F4FC6F03-E20B-442B-81FB-41C177B9C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6c5a259a-2c9f-4497-b0c1-6c32512f9fac"/>
    <ds:schemaRef ds:uri="95f50453-396a-4144-b784-243a374cbaf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Smailes, Jennifer</cp:lastModifiedBy>
  <cp:revision>4</cp:revision>
  <dcterms:created xsi:type="dcterms:W3CDTF">2025-08-27T09:42:00Z</dcterms:created>
  <dcterms:modified xsi:type="dcterms:W3CDTF">2025-09-17T16:05:00Z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y fmtid="{D5CDD505-2E9C-101B-9397-08002B2CF9AE}" pid="3" name="MediaServiceImageTags">
    <vt:lpwstr/>
  </property>
</Properties>
</file>