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CC93C" w14:textId="77777777" w:rsidR="00E83EC1" w:rsidRPr="002A33FB" w:rsidRDefault="00000000" w:rsidP="00C95F53">
      <w:pPr>
        <w:pStyle w:val="Heading4"/>
        <w:rPr>
          <w:sz w:val="32"/>
        </w:rPr>
      </w:pPr>
      <w:r>
        <w:rPr>
          <w:noProof/>
        </w:rPr>
        <w:pict w14:anchorId="240301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65" type="#_x0000_t75" style="position:absolute;margin-left:353.25pt;margin-top:-44.25pt;width:122.25pt;height:81pt;z-index:-4;visibility:visible" wrapcoords="-133 0 -133 21400 21600 21400 21600 0 -133 0">
            <v:imagedata r:id="rId12" o:title="Spelthorne Borough Council logo"/>
            <w10:wrap type="tight"/>
          </v:shape>
        </w:pict>
      </w:r>
    </w:p>
    <w:p w14:paraId="3770C735" w14:textId="77777777" w:rsidR="0023636E" w:rsidRDefault="0023636E" w:rsidP="002A33FB">
      <w:pPr>
        <w:jc w:val="center"/>
        <w:rPr>
          <w:rFonts w:ascii="Arial" w:hAnsi="Arial" w:cs="Arial"/>
          <w:sz w:val="32"/>
        </w:rPr>
      </w:pPr>
    </w:p>
    <w:p w14:paraId="2BD5FEBD" w14:textId="77777777" w:rsidR="001A3D20" w:rsidRDefault="00E83EC1" w:rsidP="002A33FB">
      <w:pPr>
        <w:jc w:val="center"/>
        <w:rPr>
          <w:rFonts w:ascii="Arial" w:hAnsi="Arial" w:cs="Arial"/>
          <w:sz w:val="32"/>
        </w:rPr>
      </w:pPr>
      <w:r w:rsidRPr="002A33FB">
        <w:rPr>
          <w:rFonts w:ascii="Arial" w:hAnsi="Arial" w:cs="Arial"/>
          <w:sz w:val="32"/>
        </w:rPr>
        <w:t xml:space="preserve">Information pack for the post </w:t>
      </w:r>
      <w:r w:rsidR="00C65996">
        <w:rPr>
          <w:rFonts w:ascii="Arial" w:hAnsi="Arial" w:cs="Arial"/>
          <w:sz w:val="32"/>
        </w:rPr>
        <w:t>of</w:t>
      </w:r>
    </w:p>
    <w:p w14:paraId="4D5A1FDE" w14:textId="3A273B2A" w:rsidR="00C05377" w:rsidRPr="003E2F15" w:rsidRDefault="00C05377" w:rsidP="002A33FB">
      <w:pPr>
        <w:jc w:val="center"/>
        <w:rPr>
          <w:rFonts w:ascii="Arial" w:hAnsi="Arial" w:cs="Arial"/>
          <w:b/>
          <w:bCs/>
          <w:sz w:val="32"/>
        </w:rPr>
      </w:pPr>
      <w:r w:rsidRPr="003E2F15">
        <w:rPr>
          <w:rFonts w:ascii="Arial" w:hAnsi="Arial" w:cs="Arial"/>
          <w:b/>
          <w:bCs/>
          <w:sz w:val="32"/>
        </w:rPr>
        <w:t>Planning Policy Technician</w:t>
      </w:r>
    </w:p>
    <w:p w14:paraId="7C970FDF" w14:textId="3E6F2E08" w:rsidR="00E83EC1" w:rsidRPr="002A33FB" w:rsidRDefault="00AB5204" w:rsidP="002A33FB">
      <w:pPr>
        <w:jc w:val="center"/>
        <w:rPr>
          <w:rFonts w:ascii="Arial" w:hAnsi="Arial" w:cs="Arial"/>
          <w:b/>
          <w:sz w:val="28"/>
          <w:szCs w:val="28"/>
        </w:rPr>
      </w:pPr>
      <w:r>
        <w:rPr>
          <w:rFonts w:ascii="Arial" w:hAnsi="Arial" w:cs="Arial"/>
          <w:sz w:val="32"/>
        </w:rPr>
        <w:t xml:space="preserve"> </w:t>
      </w:r>
    </w:p>
    <w:p w14:paraId="4A48D320" w14:textId="6AA35491" w:rsidR="003D4556" w:rsidRPr="009A41C6" w:rsidRDefault="00E83EC1" w:rsidP="004C477A">
      <w:pPr>
        <w:pStyle w:val="Heading4"/>
        <w:jc w:val="center"/>
        <w:rPr>
          <w:sz w:val="32"/>
        </w:rPr>
      </w:pPr>
      <w:r w:rsidRPr="009A41C6">
        <w:rPr>
          <w:sz w:val="32"/>
        </w:rPr>
        <w:t xml:space="preserve">Job reference number </w:t>
      </w:r>
      <w:r w:rsidR="00C05377">
        <w:rPr>
          <w:sz w:val="32"/>
        </w:rPr>
        <w:t>1278</w:t>
      </w:r>
    </w:p>
    <w:p w14:paraId="66D848DE" w14:textId="15E9D96D" w:rsidR="00E83EC1" w:rsidRPr="003E2F15" w:rsidRDefault="0043423E" w:rsidP="004C477A">
      <w:pPr>
        <w:pStyle w:val="Heading4"/>
        <w:jc w:val="center"/>
        <w:rPr>
          <w:b/>
          <w:bCs/>
          <w:sz w:val="32"/>
        </w:rPr>
      </w:pPr>
      <w:r w:rsidRPr="003E2F15">
        <w:rPr>
          <w:b/>
          <w:bCs/>
          <w:sz w:val="32"/>
        </w:rPr>
        <w:t>Closing date:</w:t>
      </w:r>
      <w:r w:rsidR="00AB5204" w:rsidRPr="003E2F15">
        <w:rPr>
          <w:b/>
          <w:bCs/>
          <w:sz w:val="32"/>
        </w:rPr>
        <w:t xml:space="preserve"> </w:t>
      </w:r>
      <w:r w:rsidR="003E2F15" w:rsidRPr="003E2F15">
        <w:rPr>
          <w:b/>
          <w:bCs/>
          <w:sz w:val="32"/>
        </w:rPr>
        <w:t>10 October 2025</w:t>
      </w:r>
    </w:p>
    <w:p w14:paraId="1270491D" w14:textId="7BBE8229" w:rsidR="00E83EC1" w:rsidRPr="009A41C6" w:rsidRDefault="0043423E" w:rsidP="004C477A">
      <w:pPr>
        <w:jc w:val="center"/>
        <w:rPr>
          <w:rFonts w:ascii="Arial" w:hAnsi="Arial" w:cs="Arial"/>
          <w:sz w:val="32"/>
          <w:szCs w:val="32"/>
        </w:rPr>
      </w:pPr>
      <w:r w:rsidRPr="009A41C6">
        <w:rPr>
          <w:rFonts w:ascii="Arial" w:hAnsi="Arial" w:cs="Arial"/>
          <w:sz w:val="32"/>
          <w:szCs w:val="32"/>
        </w:rPr>
        <w:t xml:space="preserve">Interview date: </w:t>
      </w:r>
      <w:r w:rsidR="003E2F15">
        <w:rPr>
          <w:rFonts w:ascii="Arial" w:hAnsi="Arial" w:cs="Arial"/>
          <w:sz w:val="32"/>
          <w:szCs w:val="32"/>
        </w:rPr>
        <w:t>TBC</w:t>
      </w:r>
    </w:p>
    <w:p w14:paraId="78B1968D" w14:textId="77777777" w:rsidR="00E83EC1" w:rsidRPr="002B12F3" w:rsidRDefault="00E83EC1" w:rsidP="00E83EC1">
      <w:pPr>
        <w:rPr>
          <w:rFonts w:ascii="Arial" w:hAnsi="Arial" w:cs="Arial"/>
          <w:sz w:val="32"/>
        </w:rPr>
      </w:pPr>
    </w:p>
    <w:p w14:paraId="4FE9A831" w14:textId="77777777" w:rsidR="004262DB" w:rsidRDefault="00E83EC1" w:rsidP="001E5205">
      <w:pPr>
        <w:pStyle w:val="Heading5"/>
        <w:rPr>
          <w:b/>
          <w:bCs/>
          <w:szCs w:val="22"/>
        </w:rPr>
      </w:pPr>
      <w:r w:rsidRPr="002D1376">
        <w:rPr>
          <w:b/>
          <w:bCs/>
          <w:szCs w:val="22"/>
        </w:rPr>
        <w:t xml:space="preserve">Guidance on completing the application form.  </w:t>
      </w:r>
    </w:p>
    <w:p w14:paraId="51E63B23" w14:textId="77777777" w:rsidR="004262DB" w:rsidRDefault="004262DB" w:rsidP="001E5205">
      <w:pPr>
        <w:pStyle w:val="Heading5"/>
        <w:rPr>
          <w:b/>
          <w:bCs/>
          <w:szCs w:val="22"/>
        </w:rPr>
      </w:pPr>
    </w:p>
    <w:p w14:paraId="087797AB" w14:textId="77777777" w:rsidR="00E83EC1" w:rsidRPr="002D1376" w:rsidRDefault="00E83EC1" w:rsidP="001E5205">
      <w:pPr>
        <w:pStyle w:val="Heading5"/>
        <w:rPr>
          <w:szCs w:val="22"/>
        </w:rPr>
      </w:pPr>
      <w:r w:rsidRPr="002D1376">
        <w:rPr>
          <w:szCs w:val="22"/>
        </w:rPr>
        <w:t>Please ensure all sections of the application form are complete</w:t>
      </w:r>
      <w:r w:rsidR="00774F11" w:rsidRPr="002D1376">
        <w:rPr>
          <w:szCs w:val="22"/>
        </w:rPr>
        <w:t>.</w:t>
      </w:r>
    </w:p>
    <w:p w14:paraId="6F022873" w14:textId="77777777" w:rsidR="00E83EC1" w:rsidRPr="002D1376" w:rsidRDefault="00E83EC1" w:rsidP="001E5205">
      <w:pPr>
        <w:rPr>
          <w:rFonts w:ascii="Arial" w:hAnsi="Arial" w:cs="Arial"/>
          <w:szCs w:val="22"/>
        </w:rPr>
      </w:pPr>
    </w:p>
    <w:p w14:paraId="40D6BFDC" w14:textId="77777777" w:rsidR="00E83EC1" w:rsidRDefault="00E83EC1" w:rsidP="001E5205">
      <w:pPr>
        <w:rPr>
          <w:rFonts w:ascii="Arial" w:hAnsi="Arial" w:cs="Arial"/>
          <w:szCs w:val="22"/>
        </w:rPr>
      </w:pPr>
      <w:r w:rsidRPr="002D1376">
        <w:rPr>
          <w:rFonts w:ascii="Arial" w:hAnsi="Arial" w:cs="Arial"/>
          <w:szCs w:val="22"/>
        </w:rPr>
        <w:t xml:space="preserve">Before filling in your application form, please read </w:t>
      </w:r>
      <w:r w:rsidR="00774F11" w:rsidRPr="002D1376">
        <w:rPr>
          <w:rFonts w:ascii="Arial" w:hAnsi="Arial" w:cs="Arial"/>
          <w:szCs w:val="22"/>
        </w:rPr>
        <w:t xml:space="preserve">the job description carefully. </w:t>
      </w:r>
      <w:r w:rsidRPr="002D1376">
        <w:rPr>
          <w:rFonts w:ascii="Arial" w:hAnsi="Arial" w:cs="Arial"/>
          <w:szCs w:val="22"/>
        </w:rPr>
        <w:t xml:space="preserve">This outlines the duties to be performed, the person specification will outline the skills, abilities and qualifications required of the postholder. You will need to demonstrate that you meet the requirements of the job description, (or at least have the potential to do so), </w:t>
      </w:r>
      <w:proofErr w:type="gramStart"/>
      <w:r w:rsidRPr="002D1376">
        <w:rPr>
          <w:rFonts w:ascii="Arial" w:hAnsi="Arial" w:cs="Arial"/>
          <w:szCs w:val="22"/>
        </w:rPr>
        <w:t>in order to</w:t>
      </w:r>
      <w:proofErr w:type="gramEnd"/>
      <w:r w:rsidRPr="002D1376">
        <w:rPr>
          <w:rFonts w:ascii="Arial" w:hAnsi="Arial" w:cs="Arial"/>
          <w:szCs w:val="22"/>
        </w:rPr>
        <w:t xml:space="preserve"> be shortlisted for an interview.</w:t>
      </w:r>
    </w:p>
    <w:p w14:paraId="098B2CF9" w14:textId="77777777" w:rsidR="00126E08" w:rsidRDefault="00126E08" w:rsidP="001E5205">
      <w:pPr>
        <w:rPr>
          <w:rFonts w:ascii="Arial" w:hAnsi="Arial" w:cs="Arial"/>
          <w:szCs w:val="22"/>
        </w:rPr>
      </w:pPr>
    </w:p>
    <w:p w14:paraId="3B48FBF6" w14:textId="77777777" w:rsidR="00126E08" w:rsidRPr="002D1376" w:rsidRDefault="00126E08" w:rsidP="001E5205">
      <w:pPr>
        <w:rPr>
          <w:rFonts w:ascii="Arial" w:hAnsi="Arial" w:cs="Arial"/>
          <w:szCs w:val="22"/>
        </w:rPr>
      </w:pPr>
      <w:r>
        <w:rPr>
          <w:rFonts w:ascii="Arial" w:hAnsi="Arial" w:cs="Arial"/>
          <w:szCs w:val="22"/>
        </w:rPr>
        <w:t>Please note, when copying and pasting text into the online application form the formatting may change, so please check before submitting.</w:t>
      </w:r>
    </w:p>
    <w:p w14:paraId="79F6EC59" w14:textId="77777777" w:rsidR="00E83EC1" w:rsidRPr="002D1376" w:rsidRDefault="00E83EC1" w:rsidP="001E5205">
      <w:pPr>
        <w:rPr>
          <w:rFonts w:ascii="Arial" w:hAnsi="Arial" w:cs="Arial"/>
          <w:szCs w:val="22"/>
        </w:rPr>
      </w:pPr>
    </w:p>
    <w:p w14:paraId="10D60653" w14:textId="77777777" w:rsidR="00E83EC1" w:rsidRPr="002D1376" w:rsidRDefault="00E83EC1" w:rsidP="001E5205">
      <w:pPr>
        <w:rPr>
          <w:rFonts w:ascii="Arial" w:hAnsi="Arial" w:cs="Arial"/>
          <w:b/>
          <w:bCs/>
          <w:szCs w:val="22"/>
        </w:rPr>
      </w:pPr>
      <w:r w:rsidRPr="002D1376">
        <w:rPr>
          <w:rFonts w:ascii="Arial" w:hAnsi="Arial" w:cs="Arial"/>
          <w:b/>
          <w:bCs/>
          <w:szCs w:val="22"/>
        </w:rPr>
        <w:t>Disclosure and Barring Service (DBS)</w:t>
      </w:r>
    </w:p>
    <w:p w14:paraId="7DBD5885" w14:textId="77777777" w:rsidR="00E83EC1" w:rsidRPr="002D1376" w:rsidRDefault="00E83EC1" w:rsidP="001E5205">
      <w:pPr>
        <w:rPr>
          <w:rFonts w:ascii="Arial" w:hAnsi="Arial" w:cs="Arial"/>
          <w:b/>
          <w:bCs/>
          <w:szCs w:val="22"/>
        </w:rPr>
      </w:pPr>
    </w:p>
    <w:p w14:paraId="63F9D343" w14:textId="77777777" w:rsidR="00E83EC1" w:rsidRPr="002D1376" w:rsidRDefault="00E83EC1" w:rsidP="001E5205">
      <w:pPr>
        <w:rPr>
          <w:rFonts w:ascii="Arial" w:hAnsi="Arial" w:cs="Arial"/>
          <w:bCs/>
          <w:szCs w:val="22"/>
        </w:rPr>
      </w:pPr>
      <w:r w:rsidRPr="002D1376">
        <w:rPr>
          <w:rFonts w:ascii="Arial" w:hAnsi="Arial" w:cs="Arial"/>
          <w:bCs/>
          <w:szCs w:val="22"/>
        </w:rPr>
        <w:t>Some posts may be subject to</w:t>
      </w:r>
      <w:r w:rsidR="00774F11" w:rsidRPr="002D1376">
        <w:rPr>
          <w:rFonts w:ascii="Arial" w:hAnsi="Arial" w:cs="Arial"/>
          <w:bCs/>
          <w:szCs w:val="22"/>
        </w:rPr>
        <w:t xml:space="preserve"> a</w:t>
      </w:r>
      <w:r w:rsidR="0099084D">
        <w:rPr>
          <w:rFonts w:ascii="Arial" w:hAnsi="Arial" w:cs="Arial"/>
          <w:bCs/>
          <w:szCs w:val="22"/>
        </w:rPr>
        <w:t xml:space="preserve"> basic or an</w:t>
      </w:r>
      <w:r w:rsidR="00774F11" w:rsidRPr="002D1376">
        <w:rPr>
          <w:rFonts w:ascii="Arial" w:hAnsi="Arial" w:cs="Arial"/>
          <w:bCs/>
          <w:szCs w:val="22"/>
        </w:rPr>
        <w:t xml:space="preserve"> enhanced DBS check. </w:t>
      </w:r>
      <w:r w:rsidRPr="002D1376">
        <w:rPr>
          <w:rFonts w:ascii="Arial" w:hAnsi="Arial" w:cs="Arial"/>
          <w:bCs/>
          <w:szCs w:val="22"/>
        </w:rPr>
        <w:t xml:space="preserve">This will be stated in the advertisement, Job Description or Person Specification.  Further information about this check can be obtained from the following website: </w:t>
      </w:r>
      <w:hyperlink r:id="rId13" w:history="1">
        <w:r w:rsidRPr="002D1376">
          <w:rPr>
            <w:rStyle w:val="Hyperlink"/>
            <w:rFonts w:ascii="Arial" w:hAnsi="Arial" w:cs="Arial"/>
            <w:szCs w:val="22"/>
          </w:rPr>
          <w:t>www.gov.uk/disclosure-barring-service-check</w:t>
        </w:r>
      </w:hyperlink>
    </w:p>
    <w:p w14:paraId="022A8F61" w14:textId="77777777" w:rsidR="00E83EC1" w:rsidRPr="009A41C6" w:rsidRDefault="00E83EC1" w:rsidP="001E5205">
      <w:pPr>
        <w:tabs>
          <w:tab w:val="right" w:pos="864"/>
          <w:tab w:val="left" w:pos="1296"/>
        </w:tabs>
        <w:rPr>
          <w:rFonts w:ascii="Arial" w:hAnsi="Arial" w:cs="Arial"/>
          <w:b/>
          <w:szCs w:val="22"/>
        </w:rPr>
      </w:pPr>
    </w:p>
    <w:p w14:paraId="35CB2E24" w14:textId="77777777" w:rsidR="00E83EC1" w:rsidRPr="002D1376" w:rsidRDefault="00E83EC1" w:rsidP="001E5205">
      <w:pPr>
        <w:tabs>
          <w:tab w:val="right" w:pos="864"/>
          <w:tab w:val="left" w:pos="1296"/>
        </w:tabs>
        <w:rPr>
          <w:rFonts w:ascii="Arial" w:hAnsi="Arial" w:cs="Arial"/>
          <w:b/>
          <w:szCs w:val="22"/>
        </w:rPr>
      </w:pPr>
      <w:r w:rsidRPr="002D1376">
        <w:rPr>
          <w:rFonts w:ascii="Arial" w:hAnsi="Arial" w:cs="Arial"/>
          <w:b/>
          <w:szCs w:val="22"/>
        </w:rPr>
        <w:t xml:space="preserve">Politically Restricted Post </w:t>
      </w:r>
    </w:p>
    <w:p w14:paraId="4EB5F3DF" w14:textId="77777777" w:rsidR="00E83EC1" w:rsidRPr="002D1376" w:rsidRDefault="00E83EC1" w:rsidP="001E5205">
      <w:pPr>
        <w:tabs>
          <w:tab w:val="right" w:pos="864"/>
          <w:tab w:val="left" w:pos="1296"/>
        </w:tabs>
        <w:rPr>
          <w:rFonts w:ascii="Arial" w:hAnsi="Arial" w:cs="Arial"/>
          <w:szCs w:val="22"/>
        </w:rPr>
      </w:pPr>
    </w:p>
    <w:p w14:paraId="355985DC" w14:textId="77777777" w:rsidR="0010134E" w:rsidRPr="002D1376" w:rsidRDefault="00E83EC1" w:rsidP="001E5205">
      <w:pPr>
        <w:tabs>
          <w:tab w:val="right" w:pos="864"/>
          <w:tab w:val="left" w:pos="1296"/>
        </w:tabs>
        <w:rPr>
          <w:rFonts w:ascii="Arial" w:hAnsi="Arial" w:cs="Arial"/>
          <w:szCs w:val="22"/>
        </w:rPr>
      </w:pPr>
      <w:r w:rsidRPr="002D1376">
        <w:rPr>
          <w:rFonts w:ascii="Arial" w:hAnsi="Arial" w:cs="Arial"/>
          <w:szCs w:val="22"/>
        </w:rPr>
        <w:t>Some posts may be politically restricted which means Under the Local Government and Housing Act 1989 some posts will be disqualified from being a Councillor, Member of Parliament or Memb</w:t>
      </w:r>
      <w:r w:rsidR="00774F11" w:rsidRPr="002D1376">
        <w:rPr>
          <w:rFonts w:ascii="Arial" w:hAnsi="Arial" w:cs="Arial"/>
          <w:szCs w:val="22"/>
        </w:rPr>
        <w:t xml:space="preserve">er of the European Parliament. </w:t>
      </w:r>
      <w:r w:rsidRPr="002D1376">
        <w:rPr>
          <w:rFonts w:ascii="Arial" w:hAnsi="Arial" w:cs="Arial"/>
          <w:szCs w:val="22"/>
        </w:rPr>
        <w:t>The regulations restrict you from undertaking:</w:t>
      </w:r>
    </w:p>
    <w:p w14:paraId="46710637" w14:textId="77777777" w:rsidR="00E83EC1" w:rsidRPr="002D1376" w:rsidRDefault="00E83EC1" w:rsidP="00E83EC1">
      <w:pPr>
        <w:rPr>
          <w:rFonts w:ascii="Arial" w:hAnsi="Arial" w:cs="Arial"/>
          <w:szCs w:val="22"/>
        </w:rPr>
      </w:pPr>
    </w:p>
    <w:p w14:paraId="790835C8" w14:textId="77777777" w:rsidR="00E83EC1" w:rsidRPr="002D1376" w:rsidRDefault="00E83EC1" w:rsidP="00A84624">
      <w:pPr>
        <w:tabs>
          <w:tab w:val="left" w:pos="1296"/>
          <w:tab w:val="left" w:pos="1728"/>
        </w:tabs>
        <w:ind w:left="349"/>
        <w:rPr>
          <w:rFonts w:ascii="Arial" w:hAnsi="Arial" w:cs="Arial"/>
          <w:szCs w:val="22"/>
        </w:rPr>
      </w:pPr>
      <w:r w:rsidRPr="002D1376">
        <w:rPr>
          <w:rFonts w:ascii="Arial" w:hAnsi="Arial" w:cs="Arial"/>
          <w:szCs w:val="22"/>
        </w:rPr>
        <w:t>Candidature for election</w:t>
      </w:r>
    </w:p>
    <w:p w14:paraId="4B0436A3" w14:textId="77777777" w:rsidR="00E83EC1" w:rsidRPr="002D1376" w:rsidRDefault="00E83EC1" w:rsidP="00A84624">
      <w:pPr>
        <w:tabs>
          <w:tab w:val="left" w:pos="1296"/>
          <w:tab w:val="left" w:pos="1728"/>
          <w:tab w:val="left" w:pos="1296"/>
          <w:tab w:val="left" w:pos="1728"/>
          <w:tab w:val="left" w:pos="1296"/>
          <w:tab w:val="left" w:pos="1728"/>
        </w:tabs>
        <w:ind w:left="349"/>
        <w:rPr>
          <w:rFonts w:ascii="Arial" w:hAnsi="Arial" w:cs="Arial"/>
          <w:szCs w:val="22"/>
        </w:rPr>
      </w:pPr>
      <w:r w:rsidRPr="002D1376">
        <w:rPr>
          <w:rFonts w:ascii="Arial" w:hAnsi="Arial" w:cs="Arial"/>
          <w:szCs w:val="22"/>
        </w:rPr>
        <w:t>Holding office in a political party</w:t>
      </w:r>
    </w:p>
    <w:p w14:paraId="7BB0E427" w14:textId="77777777" w:rsidR="00E83EC1" w:rsidRPr="002D1376" w:rsidRDefault="00E83EC1" w:rsidP="00A84624">
      <w:pPr>
        <w:tabs>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s>
        <w:ind w:left="349"/>
        <w:rPr>
          <w:rFonts w:ascii="Arial" w:hAnsi="Arial" w:cs="Arial"/>
          <w:szCs w:val="22"/>
        </w:rPr>
      </w:pPr>
      <w:r w:rsidRPr="002D1376">
        <w:rPr>
          <w:rFonts w:ascii="Arial" w:hAnsi="Arial" w:cs="Arial"/>
          <w:szCs w:val="22"/>
        </w:rPr>
        <w:t>Canvassing at elections</w:t>
      </w:r>
    </w:p>
    <w:p w14:paraId="4C2D9D4F" w14:textId="77777777" w:rsidR="00E83EC1" w:rsidRPr="002D1376" w:rsidRDefault="00E83EC1" w:rsidP="00A84624">
      <w:pPr>
        <w:tabs>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 w:val="left" w:pos="1296"/>
          <w:tab w:val="left" w:pos="1728"/>
        </w:tabs>
        <w:ind w:left="349"/>
        <w:rPr>
          <w:rFonts w:ascii="Arial" w:hAnsi="Arial" w:cs="Arial"/>
          <w:szCs w:val="22"/>
        </w:rPr>
      </w:pPr>
      <w:r w:rsidRPr="002D1376">
        <w:rPr>
          <w:rFonts w:ascii="Arial" w:hAnsi="Arial" w:cs="Arial"/>
          <w:szCs w:val="22"/>
        </w:rPr>
        <w:t>Speaking or writing publicly on matters of</w:t>
      </w:r>
      <w:r w:rsidR="00A84624">
        <w:rPr>
          <w:rFonts w:ascii="Arial" w:hAnsi="Arial" w:cs="Arial"/>
          <w:szCs w:val="22"/>
        </w:rPr>
        <w:t xml:space="preserve"> </w:t>
      </w:r>
      <w:proofErr w:type="gramStart"/>
      <w:r w:rsidR="00A84624">
        <w:rPr>
          <w:rFonts w:ascii="Arial" w:hAnsi="Arial" w:cs="Arial"/>
          <w:szCs w:val="22"/>
        </w:rPr>
        <w:t>party political</w:t>
      </w:r>
      <w:proofErr w:type="gramEnd"/>
      <w:r w:rsidR="00A84624">
        <w:rPr>
          <w:rFonts w:ascii="Arial" w:hAnsi="Arial" w:cs="Arial"/>
          <w:szCs w:val="22"/>
        </w:rPr>
        <w:t xml:space="preserve"> </w:t>
      </w:r>
      <w:r w:rsidRPr="002D1376">
        <w:rPr>
          <w:rFonts w:ascii="Arial" w:hAnsi="Arial" w:cs="Arial"/>
          <w:szCs w:val="22"/>
        </w:rPr>
        <w:t>controversy.</w:t>
      </w:r>
    </w:p>
    <w:p w14:paraId="0CF8C455" w14:textId="77777777" w:rsidR="002A33FB" w:rsidRPr="002D1376" w:rsidRDefault="002A33FB" w:rsidP="00E83EC1">
      <w:pPr>
        <w:jc w:val="both"/>
        <w:rPr>
          <w:rFonts w:ascii="Arial" w:hAnsi="Arial" w:cs="Arial"/>
          <w:b/>
          <w:bCs/>
          <w:szCs w:val="22"/>
        </w:rPr>
      </w:pPr>
    </w:p>
    <w:p w14:paraId="3E90A22F" w14:textId="77777777" w:rsidR="00E83EC1" w:rsidRPr="002D1376" w:rsidRDefault="00E83EC1" w:rsidP="00E83EC1">
      <w:pPr>
        <w:jc w:val="both"/>
        <w:rPr>
          <w:rFonts w:ascii="Arial" w:hAnsi="Arial" w:cs="Arial"/>
          <w:b/>
          <w:bCs/>
          <w:szCs w:val="22"/>
        </w:rPr>
      </w:pPr>
      <w:r w:rsidRPr="002D1376">
        <w:rPr>
          <w:rFonts w:ascii="Arial" w:hAnsi="Arial" w:cs="Arial"/>
          <w:b/>
          <w:bCs/>
          <w:szCs w:val="22"/>
        </w:rPr>
        <w:t>Additional Clearance</w:t>
      </w:r>
    </w:p>
    <w:p w14:paraId="4DAAAC7B" w14:textId="77777777" w:rsidR="00E83EC1" w:rsidRPr="002D1376" w:rsidRDefault="00E83EC1" w:rsidP="00E83EC1">
      <w:pPr>
        <w:jc w:val="both"/>
        <w:rPr>
          <w:rFonts w:ascii="Arial" w:hAnsi="Arial" w:cs="Arial"/>
          <w:b/>
          <w:bCs/>
          <w:szCs w:val="22"/>
        </w:rPr>
      </w:pPr>
    </w:p>
    <w:p w14:paraId="27A7C87F" w14:textId="77777777" w:rsidR="00E83EC1" w:rsidRPr="002D1376" w:rsidRDefault="00E83EC1" w:rsidP="001E5205">
      <w:pPr>
        <w:tabs>
          <w:tab w:val="right" w:pos="864"/>
          <w:tab w:val="left" w:pos="1296"/>
        </w:tabs>
        <w:rPr>
          <w:rFonts w:ascii="Arial" w:hAnsi="Arial" w:cs="Arial"/>
          <w:szCs w:val="22"/>
        </w:rPr>
      </w:pPr>
      <w:r w:rsidRPr="002D1376">
        <w:rPr>
          <w:rFonts w:ascii="Arial" w:hAnsi="Arial" w:cs="Arial"/>
          <w:szCs w:val="22"/>
        </w:rPr>
        <w:t xml:space="preserve">Some posts may at any time be required to undertake additional clearance or checks.  </w:t>
      </w:r>
    </w:p>
    <w:p w14:paraId="6AC3737F" w14:textId="77777777" w:rsidR="00E83EC1" w:rsidRPr="002D1376" w:rsidRDefault="00E83EC1" w:rsidP="001E5205">
      <w:pPr>
        <w:tabs>
          <w:tab w:val="right" w:pos="864"/>
          <w:tab w:val="left" w:pos="1296"/>
        </w:tabs>
        <w:rPr>
          <w:rFonts w:ascii="Arial" w:hAnsi="Arial" w:cs="Arial"/>
          <w:szCs w:val="22"/>
        </w:rPr>
      </w:pPr>
    </w:p>
    <w:p w14:paraId="6732B44A" w14:textId="77777777" w:rsidR="00E83EC1" w:rsidRPr="002D1376" w:rsidRDefault="00E83EC1" w:rsidP="001E5205">
      <w:pPr>
        <w:tabs>
          <w:tab w:val="right" w:pos="864"/>
          <w:tab w:val="left" w:pos="1296"/>
        </w:tabs>
        <w:rPr>
          <w:rFonts w:ascii="Arial" w:hAnsi="Arial" w:cs="Arial"/>
          <w:szCs w:val="22"/>
        </w:rPr>
      </w:pPr>
      <w:r w:rsidRPr="002D1376">
        <w:rPr>
          <w:rFonts w:ascii="Arial" w:hAnsi="Arial" w:cs="Arial"/>
          <w:szCs w:val="22"/>
        </w:rPr>
        <w:lastRenderedPageBreak/>
        <w:t xml:space="preserve">These may be required </w:t>
      </w:r>
      <w:proofErr w:type="gramStart"/>
      <w:r w:rsidRPr="002D1376">
        <w:rPr>
          <w:rFonts w:ascii="Arial" w:hAnsi="Arial" w:cs="Arial"/>
          <w:szCs w:val="22"/>
        </w:rPr>
        <w:t>in order to</w:t>
      </w:r>
      <w:proofErr w:type="gramEnd"/>
      <w:r w:rsidRPr="002D1376">
        <w:rPr>
          <w:rFonts w:ascii="Arial" w:hAnsi="Arial" w:cs="Arial"/>
          <w:szCs w:val="22"/>
        </w:rPr>
        <w:t xml:space="preserve"> comply with a request from a </w:t>
      </w:r>
      <w:proofErr w:type="gramStart"/>
      <w:r w:rsidRPr="002D1376">
        <w:rPr>
          <w:rFonts w:ascii="Arial" w:hAnsi="Arial" w:cs="Arial"/>
          <w:szCs w:val="22"/>
        </w:rPr>
        <w:t>Government</w:t>
      </w:r>
      <w:proofErr w:type="gramEnd"/>
      <w:r w:rsidRPr="002D1376">
        <w:rPr>
          <w:rFonts w:ascii="Arial" w:hAnsi="Arial" w:cs="Arial"/>
          <w:szCs w:val="22"/>
        </w:rPr>
        <w:t xml:space="preserve"> body or </w:t>
      </w:r>
      <w:proofErr w:type="gramStart"/>
      <w:r w:rsidRPr="002D1376">
        <w:rPr>
          <w:rFonts w:ascii="Arial" w:hAnsi="Arial" w:cs="Arial"/>
          <w:szCs w:val="22"/>
        </w:rPr>
        <w:t>as a result of</w:t>
      </w:r>
      <w:proofErr w:type="gramEnd"/>
      <w:r w:rsidRPr="002D1376">
        <w:rPr>
          <w:rFonts w:ascii="Arial" w:hAnsi="Arial" w:cs="Arial"/>
          <w:szCs w:val="22"/>
        </w:rPr>
        <w:t xml:space="preserve"> a statutory requirement and may include some form of criminal record check.</w:t>
      </w:r>
    </w:p>
    <w:p w14:paraId="1F3B5CF7" w14:textId="77777777" w:rsidR="00E83EC1" w:rsidRPr="002D1376" w:rsidRDefault="00E83EC1" w:rsidP="001E5205">
      <w:pPr>
        <w:rPr>
          <w:rFonts w:ascii="Arial" w:hAnsi="Arial" w:cs="Arial"/>
          <w:bCs/>
          <w:szCs w:val="22"/>
        </w:rPr>
      </w:pPr>
    </w:p>
    <w:p w14:paraId="436A40A7" w14:textId="77777777" w:rsidR="004262DB" w:rsidRDefault="004262DB" w:rsidP="001E5205">
      <w:pPr>
        <w:tabs>
          <w:tab w:val="right" w:pos="864"/>
          <w:tab w:val="left" w:pos="1296"/>
        </w:tabs>
        <w:rPr>
          <w:rFonts w:ascii="Arial" w:hAnsi="Arial" w:cs="Arial"/>
          <w:b/>
          <w:bCs/>
          <w:szCs w:val="22"/>
        </w:rPr>
      </w:pPr>
      <w:r>
        <w:rPr>
          <w:rFonts w:ascii="Arial" w:hAnsi="Arial" w:cs="Arial"/>
          <w:b/>
          <w:bCs/>
          <w:szCs w:val="22"/>
        </w:rPr>
        <w:t>Referees</w:t>
      </w:r>
    </w:p>
    <w:p w14:paraId="5E3F2719" w14:textId="77777777" w:rsidR="00431CB8" w:rsidRDefault="00431CB8" w:rsidP="001E5205">
      <w:pPr>
        <w:tabs>
          <w:tab w:val="right" w:pos="864"/>
          <w:tab w:val="left" w:pos="1296"/>
        </w:tabs>
        <w:rPr>
          <w:rFonts w:ascii="Arial" w:hAnsi="Arial" w:cs="Arial"/>
          <w:b/>
          <w:bCs/>
          <w:szCs w:val="22"/>
        </w:rPr>
      </w:pPr>
    </w:p>
    <w:p w14:paraId="37CBE185" w14:textId="77777777" w:rsidR="00E83EC1" w:rsidRPr="009A41C6" w:rsidRDefault="00774F11" w:rsidP="001E5205">
      <w:pPr>
        <w:tabs>
          <w:tab w:val="right" w:pos="864"/>
          <w:tab w:val="left" w:pos="1296"/>
        </w:tabs>
        <w:rPr>
          <w:rFonts w:ascii="Arial" w:hAnsi="Arial" w:cs="Arial"/>
          <w:szCs w:val="22"/>
        </w:rPr>
      </w:pPr>
      <w:r w:rsidRPr="002D1376">
        <w:rPr>
          <w:rFonts w:ascii="Arial" w:hAnsi="Arial" w:cs="Arial"/>
          <w:szCs w:val="22"/>
        </w:rPr>
        <w:t>R</w:t>
      </w:r>
      <w:r w:rsidR="00E83EC1" w:rsidRPr="002D1376">
        <w:rPr>
          <w:rFonts w:ascii="Arial" w:hAnsi="Arial" w:cs="Arial"/>
          <w:szCs w:val="22"/>
        </w:rPr>
        <w:t xml:space="preserve">eferences </w:t>
      </w:r>
      <w:r w:rsidR="00E83EC1" w:rsidRPr="002D1376">
        <w:rPr>
          <w:rFonts w:ascii="Arial" w:hAnsi="Arial" w:cs="Arial"/>
          <w:szCs w:val="22"/>
          <w:u w:val="single"/>
        </w:rPr>
        <w:t xml:space="preserve">must cover the last 3 years </w:t>
      </w:r>
      <w:r w:rsidR="00E83EC1" w:rsidRPr="002D1376">
        <w:rPr>
          <w:rFonts w:ascii="Arial" w:hAnsi="Arial" w:cs="Arial"/>
          <w:szCs w:val="22"/>
        </w:rPr>
        <w:t xml:space="preserve">together with a reasonable account of any </w:t>
      </w:r>
      <w:r w:rsidR="00E83EC1" w:rsidRPr="009A41C6">
        <w:rPr>
          <w:rFonts w:ascii="Arial" w:hAnsi="Arial" w:cs="Arial"/>
          <w:szCs w:val="22"/>
        </w:rPr>
        <w:t>significant periods (6 months or more) of time spent abroad</w:t>
      </w:r>
      <w:r w:rsidRPr="009A41C6">
        <w:rPr>
          <w:rFonts w:ascii="Arial" w:hAnsi="Arial" w:cs="Arial"/>
          <w:szCs w:val="22"/>
        </w:rPr>
        <w:t>.</w:t>
      </w:r>
      <w:r w:rsidR="00E83EC1" w:rsidRPr="009A41C6">
        <w:rPr>
          <w:rFonts w:ascii="Arial" w:hAnsi="Arial" w:cs="Arial"/>
          <w:szCs w:val="22"/>
        </w:rPr>
        <w:t xml:space="preserve"> </w:t>
      </w:r>
    </w:p>
    <w:p w14:paraId="23977353" w14:textId="77777777" w:rsidR="00E83EC1" w:rsidRPr="002D1376" w:rsidRDefault="00E83EC1" w:rsidP="001E5205">
      <w:pPr>
        <w:rPr>
          <w:rFonts w:ascii="Arial" w:hAnsi="Arial" w:cs="Arial"/>
          <w:szCs w:val="22"/>
        </w:rPr>
      </w:pPr>
      <w:r w:rsidRPr="002D1376">
        <w:rPr>
          <w:rFonts w:ascii="Arial" w:hAnsi="Arial" w:cs="Arial"/>
          <w:szCs w:val="22"/>
        </w:rPr>
        <w:t>Ensure that the names of referees that you supply relate to people who you k</w:t>
      </w:r>
      <w:r w:rsidR="00774F11" w:rsidRPr="002D1376">
        <w:rPr>
          <w:rFonts w:ascii="Arial" w:hAnsi="Arial" w:cs="Arial"/>
          <w:szCs w:val="22"/>
        </w:rPr>
        <w:t>now in a professional capacity.</w:t>
      </w:r>
      <w:r w:rsidRPr="002D1376">
        <w:rPr>
          <w:rFonts w:ascii="Arial" w:hAnsi="Arial" w:cs="Arial"/>
          <w:szCs w:val="22"/>
        </w:rPr>
        <w:t xml:space="preserve"> Ideally, at least one referee should be your current manager or college tutor. Previous managers or tutors can also be named, but where possible, you should avoid providing names of colleagues or friends as referees.</w:t>
      </w:r>
    </w:p>
    <w:p w14:paraId="042FFFFD" w14:textId="77777777" w:rsidR="00E83EC1" w:rsidRPr="002D1376" w:rsidRDefault="00E83EC1" w:rsidP="001E5205">
      <w:pPr>
        <w:rPr>
          <w:rFonts w:ascii="Arial" w:hAnsi="Arial" w:cs="Arial"/>
          <w:szCs w:val="22"/>
        </w:rPr>
      </w:pPr>
    </w:p>
    <w:p w14:paraId="407C2F4D" w14:textId="77777777" w:rsidR="00E83EC1" w:rsidRPr="002D1376" w:rsidRDefault="00E83EC1" w:rsidP="001E5205">
      <w:pPr>
        <w:rPr>
          <w:rFonts w:ascii="Arial" w:hAnsi="Arial" w:cs="Arial"/>
          <w:szCs w:val="22"/>
        </w:rPr>
      </w:pPr>
      <w:r w:rsidRPr="002D1376">
        <w:rPr>
          <w:rFonts w:ascii="Arial" w:hAnsi="Arial" w:cs="Arial"/>
          <w:szCs w:val="22"/>
        </w:rPr>
        <w:t>Your referees will be asked to supply information regarding your professional and technical ability, your character and personality, and you</w:t>
      </w:r>
      <w:r w:rsidR="004262DB">
        <w:rPr>
          <w:rFonts w:ascii="Arial" w:hAnsi="Arial" w:cs="Arial"/>
          <w:szCs w:val="22"/>
        </w:rPr>
        <w:t xml:space="preserve">r timekeeping and reliability. </w:t>
      </w:r>
      <w:r w:rsidRPr="002D1376">
        <w:rPr>
          <w:rFonts w:ascii="Arial" w:hAnsi="Arial" w:cs="Arial"/>
          <w:szCs w:val="22"/>
        </w:rPr>
        <w:t>They will also be asked for information regarding your general health and absences on the grounds of sickness over the last two years.</w:t>
      </w:r>
    </w:p>
    <w:p w14:paraId="772F851F" w14:textId="77777777" w:rsidR="00E83EC1" w:rsidRPr="002D1376" w:rsidRDefault="00E83EC1" w:rsidP="00E83EC1">
      <w:pPr>
        <w:jc w:val="both"/>
        <w:rPr>
          <w:rFonts w:ascii="Arial" w:hAnsi="Arial" w:cs="Arial"/>
          <w:szCs w:val="22"/>
        </w:rPr>
      </w:pPr>
      <w:r w:rsidRPr="002D1376">
        <w:rPr>
          <w:rFonts w:ascii="Arial" w:hAnsi="Arial" w:cs="Arial"/>
          <w:szCs w:val="22"/>
        </w:rPr>
        <w:t xml:space="preserve"> </w:t>
      </w:r>
    </w:p>
    <w:p w14:paraId="7512E288" w14:textId="77777777" w:rsidR="004262DB" w:rsidRDefault="00E83EC1" w:rsidP="001E5205">
      <w:pPr>
        <w:rPr>
          <w:rFonts w:ascii="Arial" w:hAnsi="Arial" w:cs="Arial"/>
          <w:b/>
          <w:bCs/>
          <w:szCs w:val="22"/>
        </w:rPr>
      </w:pPr>
      <w:r w:rsidRPr="002D1376">
        <w:rPr>
          <w:rFonts w:ascii="Arial" w:hAnsi="Arial" w:cs="Arial"/>
          <w:b/>
          <w:bCs/>
          <w:szCs w:val="22"/>
        </w:rPr>
        <w:t>Evidence of information pr</w:t>
      </w:r>
      <w:r w:rsidR="004262DB">
        <w:rPr>
          <w:rFonts w:ascii="Arial" w:hAnsi="Arial" w:cs="Arial"/>
          <w:b/>
          <w:bCs/>
          <w:szCs w:val="22"/>
        </w:rPr>
        <w:t>ovided in your application form</w:t>
      </w:r>
    </w:p>
    <w:p w14:paraId="70896760" w14:textId="77777777" w:rsidR="004262DB" w:rsidRDefault="004262DB" w:rsidP="001E5205">
      <w:pPr>
        <w:rPr>
          <w:rFonts w:ascii="Arial" w:hAnsi="Arial" w:cs="Arial"/>
          <w:b/>
          <w:bCs/>
          <w:szCs w:val="22"/>
        </w:rPr>
      </w:pPr>
    </w:p>
    <w:p w14:paraId="624FC456" w14:textId="77777777" w:rsidR="00E83EC1" w:rsidRPr="002D1376" w:rsidRDefault="00E83EC1" w:rsidP="001E5205">
      <w:pPr>
        <w:rPr>
          <w:rFonts w:ascii="Arial" w:hAnsi="Arial" w:cs="Arial"/>
          <w:szCs w:val="22"/>
        </w:rPr>
      </w:pPr>
      <w:r w:rsidRPr="002D1376">
        <w:rPr>
          <w:rFonts w:ascii="Arial" w:hAnsi="Arial" w:cs="Arial"/>
          <w:szCs w:val="22"/>
        </w:rPr>
        <w:t>Successful candidates will be required to provide documentary evidence of the qualific</w:t>
      </w:r>
      <w:r w:rsidR="00774F11" w:rsidRPr="002D1376">
        <w:rPr>
          <w:rFonts w:ascii="Arial" w:hAnsi="Arial" w:cs="Arial"/>
          <w:szCs w:val="22"/>
        </w:rPr>
        <w:t xml:space="preserve">ations required to do the job. </w:t>
      </w:r>
      <w:r w:rsidRPr="002D1376">
        <w:rPr>
          <w:rFonts w:ascii="Arial" w:hAnsi="Arial" w:cs="Arial"/>
          <w:szCs w:val="22"/>
        </w:rPr>
        <w:t>We reserve the right to verify any information given on the application form and failure to provide such evidence will result in the offer being withdrawn or in dismissal.</w:t>
      </w:r>
    </w:p>
    <w:p w14:paraId="292BF7D4" w14:textId="77777777" w:rsidR="00E83EC1" w:rsidRPr="002D1376" w:rsidRDefault="00E83EC1" w:rsidP="001E5205">
      <w:pPr>
        <w:rPr>
          <w:rFonts w:ascii="Arial" w:hAnsi="Arial" w:cs="Arial"/>
          <w:szCs w:val="22"/>
        </w:rPr>
      </w:pPr>
    </w:p>
    <w:p w14:paraId="16CF38AA" w14:textId="77777777" w:rsidR="004262DB" w:rsidRDefault="004262DB" w:rsidP="001E5205">
      <w:pPr>
        <w:rPr>
          <w:rFonts w:ascii="Arial" w:hAnsi="Arial" w:cs="Arial"/>
          <w:b/>
          <w:bCs/>
          <w:szCs w:val="22"/>
        </w:rPr>
      </w:pPr>
      <w:r>
        <w:rPr>
          <w:rFonts w:ascii="Arial" w:hAnsi="Arial" w:cs="Arial"/>
          <w:b/>
          <w:bCs/>
          <w:szCs w:val="22"/>
        </w:rPr>
        <w:t>Equality and diversity</w:t>
      </w:r>
    </w:p>
    <w:p w14:paraId="26BD9186" w14:textId="77777777" w:rsidR="004262DB" w:rsidRDefault="004262DB" w:rsidP="001E5205">
      <w:pPr>
        <w:rPr>
          <w:rFonts w:ascii="Arial" w:hAnsi="Arial" w:cs="Arial"/>
          <w:b/>
          <w:bCs/>
          <w:szCs w:val="22"/>
        </w:rPr>
      </w:pPr>
    </w:p>
    <w:p w14:paraId="51848B42" w14:textId="77777777" w:rsidR="00451EE4" w:rsidRDefault="00E83EC1" w:rsidP="00451EE4">
      <w:pPr>
        <w:rPr>
          <w:rFonts w:ascii="Arial" w:hAnsi="Arial" w:cs="Arial"/>
          <w:i/>
          <w:color w:val="000000"/>
          <w:shd w:val="clear" w:color="auto" w:fill="FFFFFF"/>
        </w:rPr>
      </w:pPr>
      <w:r w:rsidRPr="002D1376">
        <w:rPr>
          <w:rFonts w:ascii="Arial" w:hAnsi="Arial" w:cs="Arial"/>
          <w:szCs w:val="22"/>
        </w:rPr>
        <w:t xml:space="preserve">Spelthorne Borough Council is committed to equality of opportunity for all in relation to the services and functions it carries out and in the employment practices it follows. </w:t>
      </w:r>
      <w:r w:rsidR="00451EE4" w:rsidRPr="00451EE4">
        <w:rPr>
          <w:rFonts w:ascii="Arial" w:hAnsi="Arial" w:cs="Arial"/>
          <w:szCs w:val="23"/>
        </w:rPr>
        <w:t>A</w:t>
      </w:r>
      <w:r w:rsidR="00451EE4" w:rsidRPr="00451EE4">
        <w:rPr>
          <w:rFonts w:ascii="Arial" w:hAnsi="Arial" w:cs="Arial"/>
          <w:color w:val="000000"/>
        </w:rPr>
        <w:t xml:space="preserve">s a responsible employer, the Council will conduct its affairs in a manner which will not unlawfully and unjustifiably cause disadvantage to any employee or job applicant on the following grounds: </w:t>
      </w:r>
      <w:r w:rsidR="00451EE4" w:rsidRPr="00451EE4">
        <w:rPr>
          <w:rFonts w:ascii="Arial" w:hAnsi="Arial" w:cs="Arial"/>
          <w:color w:val="000000"/>
          <w:shd w:val="clear" w:color="auto" w:fill="FFFFFF"/>
        </w:rPr>
        <w:t>age, disability, sex, gender reassignment, pregnancy and maternity, race, sexual orientation, religion or belief or marriage and civil partnership.</w:t>
      </w:r>
    </w:p>
    <w:p w14:paraId="64DF4B0D" w14:textId="77777777" w:rsidR="00774F11" w:rsidRPr="002D1376" w:rsidRDefault="00774F11" w:rsidP="001E5205">
      <w:pPr>
        <w:rPr>
          <w:rFonts w:ascii="Arial" w:hAnsi="Arial" w:cs="Arial"/>
          <w:szCs w:val="22"/>
        </w:rPr>
      </w:pPr>
    </w:p>
    <w:p w14:paraId="654F1706" w14:textId="77777777" w:rsidR="00774F11" w:rsidRPr="002D1376" w:rsidRDefault="00774F11" w:rsidP="001E5205">
      <w:pPr>
        <w:rPr>
          <w:rFonts w:ascii="Arial" w:hAnsi="Arial" w:cs="Arial"/>
          <w:szCs w:val="22"/>
        </w:rPr>
      </w:pPr>
      <w:r w:rsidRPr="002D1376">
        <w:rPr>
          <w:rFonts w:ascii="Arial" w:hAnsi="Arial" w:cs="Arial"/>
          <w:szCs w:val="22"/>
        </w:rPr>
        <w:t>As users of the disability confident scheme, we guarantee to interview all disabled applicants who meet the minimum criteria for the vacancy.</w:t>
      </w:r>
    </w:p>
    <w:p w14:paraId="26333133" w14:textId="77777777" w:rsidR="00E83EC1" w:rsidRPr="002D1376" w:rsidRDefault="00E83EC1" w:rsidP="001E5205">
      <w:pPr>
        <w:rPr>
          <w:rFonts w:ascii="Arial" w:hAnsi="Arial" w:cs="Arial"/>
          <w:szCs w:val="22"/>
        </w:rPr>
      </w:pPr>
    </w:p>
    <w:p w14:paraId="14F33A36" w14:textId="77777777" w:rsidR="00E83EC1" w:rsidRPr="002D1376" w:rsidRDefault="00E83EC1" w:rsidP="001E5205">
      <w:pPr>
        <w:rPr>
          <w:rFonts w:ascii="Arial" w:hAnsi="Arial" w:cs="Arial"/>
          <w:szCs w:val="22"/>
        </w:rPr>
      </w:pPr>
      <w:r w:rsidRPr="002D1376">
        <w:rPr>
          <w:rFonts w:ascii="Arial" w:hAnsi="Arial" w:cs="Arial"/>
          <w:szCs w:val="22"/>
        </w:rPr>
        <w:t xml:space="preserve">Complaints about equality and race equality issues will be dealt with promptly and seriously. </w:t>
      </w:r>
      <w:r w:rsidR="007F48E3">
        <w:rPr>
          <w:rFonts w:ascii="Arial" w:hAnsi="Arial" w:cs="Arial"/>
          <w:szCs w:val="22"/>
        </w:rPr>
        <w:t>Please refer to our website for further information.</w:t>
      </w:r>
    </w:p>
    <w:p w14:paraId="520CE46F" w14:textId="77777777" w:rsidR="00E83EC1" w:rsidRPr="002D1376" w:rsidRDefault="00E83EC1" w:rsidP="001E5205">
      <w:pPr>
        <w:rPr>
          <w:rFonts w:ascii="Arial" w:hAnsi="Arial" w:cs="Arial"/>
          <w:szCs w:val="22"/>
        </w:rPr>
      </w:pPr>
    </w:p>
    <w:p w14:paraId="53A466B7" w14:textId="77777777" w:rsidR="004262DB" w:rsidRDefault="004262DB" w:rsidP="001E5205">
      <w:pPr>
        <w:rPr>
          <w:rFonts w:ascii="Arial" w:hAnsi="Arial" w:cs="Arial"/>
          <w:b/>
          <w:bCs/>
          <w:szCs w:val="22"/>
        </w:rPr>
      </w:pPr>
      <w:r>
        <w:rPr>
          <w:rFonts w:ascii="Arial" w:hAnsi="Arial" w:cs="Arial"/>
          <w:b/>
          <w:bCs/>
          <w:szCs w:val="22"/>
        </w:rPr>
        <w:t>Eligibility to work in the UK</w:t>
      </w:r>
    </w:p>
    <w:p w14:paraId="65056600" w14:textId="77777777" w:rsidR="004262DB" w:rsidRDefault="004262DB" w:rsidP="001E5205">
      <w:pPr>
        <w:rPr>
          <w:rFonts w:ascii="Arial" w:hAnsi="Arial" w:cs="Arial"/>
          <w:b/>
          <w:bCs/>
          <w:szCs w:val="22"/>
        </w:rPr>
      </w:pPr>
    </w:p>
    <w:p w14:paraId="1B2700F1" w14:textId="77777777" w:rsidR="00E83EC1" w:rsidRPr="002D1376" w:rsidRDefault="00E83EC1" w:rsidP="001E5205">
      <w:pPr>
        <w:rPr>
          <w:rFonts w:ascii="Arial" w:hAnsi="Arial" w:cs="Arial"/>
          <w:szCs w:val="22"/>
        </w:rPr>
      </w:pPr>
      <w:r w:rsidRPr="002D1376">
        <w:rPr>
          <w:rFonts w:ascii="Arial" w:hAnsi="Arial" w:cs="Arial"/>
          <w:szCs w:val="22"/>
        </w:rPr>
        <w:t xml:space="preserve">The Asylum and Immigration Act makes it a criminal offence for employers to recruit staff who are not entitled to work in the UK. </w:t>
      </w:r>
      <w:proofErr w:type="gramStart"/>
      <w:r w:rsidRPr="002D1376">
        <w:rPr>
          <w:rFonts w:ascii="Arial" w:hAnsi="Arial" w:cs="Arial"/>
          <w:szCs w:val="22"/>
        </w:rPr>
        <w:t>Therefore</w:t>
      </w:r>
      <w:proofErr w:type="gramEnd"/>
      <w:r w:rsidRPr="002D1376">
        <w:rPr>
          <w:rFonts w:ascii="Arial" w:hAnsi="Arial" w:cs="Arial"/>
          <w:szCs w:val="22"/>
        </w:rPr>
        <w:t xml:space="preserve"> any offer of employment will be subject to the provision of documentary evidence to demonstrate that the successful candidate is entitled to work in the UK.</w:t>
      </w:r>
    </w:p>
    <w:p w14:paraId="425BE974" w14:textId="77777777" w:rsidR="00E83EC1" w:rsidRPr="002D1376" w:rsidRDefault="00E83EC1" w:rsidP="001E5205">
      <w:pPr>
        <w:rPr>
          <w:rFonts w:ascii="Arial" w:hAnsi="Arial" w:cs="Arial"/>
          <w:szCs w:val="22"/>
        </w:rPr>
      </w:pPr>
    </w:p>
    <w:p w14:paraId="5B17E10E" w14:textId="77777777" w:rsidR="004262DB" w:rsidRDefault="00E83EC1" w:rsidP="001E5205">
      <w:pPr>
        <w:rPr>
          <w:rFonts w:ascii="Arial" w:hAnsi="Arial" w:cs="Arial"/>
          <w:b/>
          <w:bCs/>
          <w:szCs w:val="22"/>
        </w:rPr>
      </w:pPr>
      <w:r w:rsidRPr="002D1376">
        <w:rPr>
          <w:rFonts w:ascii="Arial" w:hAnsi="Arial" w:cs="Arial"/>
          <w:b/>
          <w:bCs/>
          <w:szCs w:val="22"/>
        </w:rPr>
        <w:t xml:space="preserve">What happens after I </w:t>
      </w:r>
      <w:r w:rsidR="00126E08">
        <w:rPr>
          <w:rFonts w:ascii="Arial" w:hAnsi="Arial" w:cs="Arial"/>
          <w:b/>
          <w:bCs/>
          <w:szCs w:val="22"/>
        </w:rPr>
        <w:t>submit</w:t>
      </w:r>
      <w:r w:rsidRPr="002D1376">
        <w:rPr>
          <w:rFonts w:ascii="Arial" w:hAnsi="Arial" w:cs="Arial"/>
          <w:b/>
          <w:bCs/>
          <w:szCs w:val="22"/>
        </w:rPr>
        <w:t xml:space="preserve"> in my application?</w:t>
      </w:r>
    </w:p>
    <w:p w14:paraId="3E21AEBA" w14:textId="77777777" w:rsidR="004262DB" w:rsidRDefault="004262DB" w:rsidP="001E5205">
      <w:pPr>
        <w:rPr>
          <w:rFonts w:ascii="Arial" w:hAnsi="Arial" w:cs="Arial"/>
          <w:b/>
          <w:bCs/>
          <w:szCs w:val="22"/>
        </w:rPr>
      </w:pPr>
    </w:p>
    <w:p w14:paraId="2D38EAD7" w14:textId="77777777" w:rsidR="00E83EC1" w:rsidRPr="002D1376" w:rsidRDefault="00E83EC1" w:rsidP="001E5205">
      <w:pPr>
        <w:rPr>
          <w:rFonts w:ascii="Arial" w:hAnsi="Arial" w:cs="Arial"/>
          <w:b/>
          <w:szCs w:val="22"/>
        </w:rPr>
      </w:pPr>
      <w:r w:rsidRPr="002D1376">
        <w:rPr>
          <w:rFonts w:ascii="Arial" w:hAnsi="Arial" w:cs="Arial"/>
          <w:szCs w:val="22"/>
        </w:rPr>
        <w:t xml:space="preserve">The shortlisting panel will look at your application form after the closing date to see how well your skills, experience and knowledge meet the requirements of the job set out in the person specification.  Candidates who are shortlisted for interview will be advised of the arrangements.  </w:t>
      </w:r>
    </w:p>
    <w:p w14:paraId="7B9608B4" w14:textId="77777777" w:rsidR="00E83EC1" w:rsidRPr="002D1376" w:rsidRDefault="00E83EC1" w:rsidP="00E83EC1">
      <w:pPr>
        <w:jc w:val="both"/>
        <w:rPr>
          <w:rFonts w:ascii="Arial" w:hAnsi="Arial" w:cs="Arial"/>
          <w:szCs w:val="22"/>
        </w:rPr>
      </w:pPr>
    </w:p>
    <w:p w14:paraId="45D8CFFC" w14:textId="77777777" w:rsidR="00E83EC1" w:rsidRPr="002D1376" w:rsidRDefault="00E83EC1" w:rsidP="004262DB">
      <w:pPr>
        <w:rPr>
          <w:rFonts w:ascii="Arial" w:hAnsi="Arial" w:cs="Arial"/>
          <w:szCs w:val="22"/>
        </w:rPr>
      </w:pPr>
      <w:r w:rsidRPr="002D1376">
        <w:rPr>
          <w:rFonts w:ascii="Arial" w:hAnsi="Arial" w:cs="Arial"/>
          <w:szCs w:val="22"/>
        </w:rPr>
        <w:t xml:space="preserve">Telephone </w:t>
      </w:r>
      <w:r w:rsidR="00B775A5">
        <w:rPr>
          <w:rFonts w:ascii="Arial" w:hAnsi="Arial" w:cs="Arial"/>
          <w:b/>
          <w:bCs/>
          <w:szCs w:val="22"/>
        </w:rPr>
        <w:t>01784 444263</w:t>
      </w:r>
      <w:r w:rsidRPr="002D1376">
        <w:rPr>
          <w:rFonts w:ascii="Arial" w:hAnsi="Arial" w:cs="Arial"/>
          <w:szCs w:val="22"/>
        </w:rPr>
        <w:t xml:space="preserve"> or e-mail </w:t>
      </w:r>
      <w:hyperlink r:id="rId14" w:history="1">
        <w:r w:rsidRPr="002D1376">
          <w:rPr>
            <w:rStyle w:val="Hyperlink"/>
            <w:rFonts w:ascii="Arial" w:hAnsi="Arial" w:cs="Arial"/>
            <w:b/>
            <w:bCs/>
            <w:szCs w:val="22"/>
          </w:rPr>
          <w:t>recruitment@spelthorne.gov.uk</w:t>
        </w:r>
      </w:hyperlink>
      <w:r w:rsidRPr="002D1376">
        <w:rPr>
          <w:rFonts w:ascii="Arial" w:hAnsi="Arial" w:cs="Arial"/>
          <w:szCs w:val="22"/>
        </w:rPr>
        <w:t xml:space="preserve"> with any queries.</w:t>
      </w:r>
    </w:p>
    <w:p w14:paraId="29AFD449" w14:textId="77777777" w:rsidR="00E83EC1" w:rsidRPr="002D1376" w:rsidRDefault="00E83EC1" w:rsidP="00E83EC1">
      <w:pPr>
        <w:jc w:val="center"/>
        <w:rPr>
          <w:rFonts w:ascii="Arial" w:hAnsi="Arial" w:cs="Arial"/>
          <w:szCs w:val="22"/>
        </w:rPr>
      </w:pPr>
    </w:p>
    <w:p w14:paraId="596FB0E9" w14:textId="77777777" w:rsidR="00E83EC1" w:rsidRPr="002D1376" w:rsidRDefault="00E83EC1" w:rsidP="00E83EC1">
      <w:pPr>
        <w:pStyle w:val="Heading3"/>
        <w:rPr>
          <w:b/>
          <w:bCs/>
          <w:sz w:val="24"/>
          <w:szCs w:val="22"/>
        </w:rPr>
      </w:pPr>
      <w:r w:rsidRPr="002D1376">
        <w:rPr>
          <w:b/>
          <w:bCs/>
          <w:sz w:val="24"/>
          <w:szCs w:val="22"/>
        </w:rPr>
        <w:t xml:space="preserve">You are also able to apply online using </w:t>
      </w:r>
      <w:hyperlink r:id="rId15" w:history="1">
        <w:r w:rsidRPr="002D1376">
          <w:rPr>
            <w:rStyle w:val="Hyperlink"/>
            <w:b/>
            <w:bCs/>
            <w:sz w:val="24"/>
            <w:szCs w:val="22"/>
          </w:rPr>
          <w:t>www.surreyjobs.info</w:t>
        </w:r>
      </w:hyperlink>
    </w:p>
    <w:p w14:paraId="2CE2C3EC" w14:textId="77777777" w:rsidR="00E83EC1" w:rsidRDefault="00E83EC1" w:rsidP="00E83EC1">
      <w:pPr>
        <w:rPr>
          <w:rFonts w:ascii="Arial" w:hAnsi="Arial" w:cs="Arial"/>
        </w:rPr>
      </w:pPr>
    </w:p>
    <w:p w14:paraId="1282F015" w14:textId="77777777" w:rsidR="00E83EC1" w:rsidRDefault="00000000" w:rsidP="00E83EC1">
      <w:pPr>
        <w:tabs>
          <w:tab w:val="left" w:pos="1695"/>
        </w:tabs>
        <w:jc w:val="center"/>
        <w:rPr>
          <w:rFonts w:ascii="Arial" w:hAnsi="Arial" w:cs="Arial"/>
        </w:rPr>
      </w:pPr>
      <w:r>
        <w:rPr>
          <w:rFonts w:ascii="Arial" w:hAnsi="Arial" w:cs="Arial"/>
          <w:noProof/>
          <w:lang w:eastAsia="en-GB"/>
        </w:rPr>
        <w:pict w14:anchorId="226E83AC">
          <v:shape id="Picture 4" o:spid="_x0000_i1025" type="#_x0000_t75" alt="surrey_logo" style="width:277.5pt;height:41.25pt;visibility:visible">
            <v:imagedata r:id="rId16" o:title="surrey_logo"/>
          </v:shape>
        </w:pict>
      </w:r>
    </w:p>
    <w:p w14:paraId="444103B6" w14:textId="77777777" w:rsidR="00E83EC1" w:rsidRDefault="00E83EC1" w:rsidP="00E83EC1">
      <w:pPr>
        <w:tabs>
          <w:tab w:val="left" w:pos="1695"/>
        </w:tabs>
        <w:jc w:val="center"/>
      </w:pPr>
      <w:hyperlink r:id="rId17" w:history="1">
        <w:r w:rsidRPr="002808E8">
          <w:rPr>
            <w:rStyle w:val="Hyperlink"/>
          </w:rPr>
          <w:t>www.spelthorne.gov.uk</w:t>
        </w:r>
      </w:hyperlink>
    </w:p>
    <w:p w14:paraId="0D382BCC" w14:textId="77777777" w:rsidR="00E83EC1" w:rsidRDefault="00E83EC1" w:rsidP="00E83EC1">
      <w:pPr>
        <w:tabs>
          <w:tab w:val="left" w:pos="1695"/>
        </w:tabs>
        <w:jc w:val="center"/>
      </w:pPr>
    </w:p>
    <w:p w14:paraId="3EF4D9F2" w14:textId="77777777" w:rsidR="00C94C0A" w:rsidRDefault="00C94C0A" w:rsidP="007E2BF9">
      <w:pPr>
        <w:tabs>
          <w:tab w:val="left" w:pos="1695"/>
        </w:tabs>
      </w:pPr>
    </w:p>
    <w:p w14:paraId="5259F287" w14:textId="77777777" w:rsidR="00C94C0A" w:rsidRDefault="00000000" w:rsidP="00E83EC1">
      <w:pPr>
        <w:tabs>
          <w:tab w:val="left" w:pos="1695"/>
        </w:tabs>
        <w:jc w:val="center"/>
      </w:pPr>
      <w:r>
        <w:pict w14:anchorId="04BE2066">
          <v:shape id="_x0000_i1026" type="#_x0000_t75" style="width:177.75pt;height:85.5pt">
            <v:imagedata r:id="rId18" o:title="committed_small"/>
          </v:shape>
        </w:pict>
      </w:r>
    </w:p>
    <w:p w14:paraId="5FBA082C" w14:textId="77777777" w:rsidR="00902D9A" w:rsidRPr="00AB5204" w:rsidRDefault="00EC6A0B" w:rsidP="00EC6A0B">
      <w:pPr>
        <w:tabs>
          <w:tab w:val="left" w:pos="1695"/>
        </w:tabs>
        <w:jc w:val="center"/>
        <w:rPr>
          <w:b/>
        </w:rPr>
      </w:pPr>
      <w:r>
        <w:br w:type="page"/>
      </w:r>
      <w:r w:rsidR="00000000">
        <w:rPr>
          <w:rFonts w:ascii="Arial" w:hAnsi="Arial" w:cs="Arial"/>
          <w:b/>
          <w:noProof/>
          <w:lang w:eastAsia="en-GB"/>
        </w:rPr>
        <w:lastRenderedPageBreak/>
        <w:pict w14:anchorId="0CEDA467">
          <v:shape id="_x0000_s2067" type="#_x0000_t75" style="position:absolute;left:0;text-align:left;margin-left:339.45pt;margin-top:-42.45pt;width:122.25pt;height:81pt;z-index:-3;visibility:visible" wrapcoords="-133 0 -133 21400 21600 21400 21600 0 -133 0">
            <v:imagedata r:id="rId12" o:title="Spelthorne Borough Council logo"/>
            <w10:wrap type="tight"/>
          </v:shape>
        </w:pict>
      </w:r>
    </w:p>
    <w:p w14:paraId="7ED865BC" w14:textId="77777777" w:rsidR="00C95F53" w:rsidRDefault="00C95F53" w:rsidP="002D1376">
      <w:pPr>
        <w:rPr>
          <w:rFonts w:ascii="Arial" w:hAnsi="Arial" w:cs="Arial"/>
          <w:b/>
        </w:rPr>
      </w:pPr>
    </w:p>
    <w:p w14:paraId="55D491BA" w14:textId="77777777" w:rsidR="0092088F" w:rsidRDefault="0092088F" w:rsidP="00BC7345">
      <w:pPr>
        <w:rPr>
          <w:b/>
          <w:bCs/>
        </w:rPr>
      </w:pPr>
    </w:p>
    <w:p w14:paraId="682DD755" w14:textId="0959D1DC" w:rsidR="00BC7345" w:rsidRPr="00F9634F" w:rsidRDefault="00BC7345" w:rsidP="00BC7345">
      <w:pPr>
        <w:rPr>
          <w:rFonts w:ascii="Arial" w:hAnsi="Arial" w:cs="Arial"/>
          <w:b/>
          <w:bCs/>
        </w:rPr>
      </w:pPr>
      <w:r w:rsidRPr="00F9634F">
        <w:rPr>
          <w:rFonts w:ascii="Arial" w:hAnsi="Arial" w:cs="Arial"/>
          <w:b/>
          <w:bCs/>
        </w:rPr>
        <w:t>Planning Policy Technician</w:t>
      </w:r>
    </w:p>
    <w:p w14:paraId="09E2B2B2" w14:textId="77777777" w:rsidR="0092088F" w:rsidRPr="00F9634F" w:rsidRDefault="0092088F" w:rsidP="00BC7345">
      <w:pPr>
        <w:rPr>
          <w:rFonts w:ascii="Arial" w:hAnsi="Arial" w:cs="Arial"/>
          <w:b/>
          <w:bCs/>
        </w:rPr>
      </w:pPr>
    </w:p>
    <w:p w14:paraId="1444EAD5" w14:textId="190F603F" w:rsidR="00BC7345" w:rsidRPr="00F9634F" w:rsidRDefault="00BC7345" w:rsidP="00BC7345">
      <w:pPr>
        <w:rPr>
          <w:rFonts w:ascii="Arial" w:hAnsi="Arial" w:cs="Arial"/>
        </w:rPr>
      </w:pPr>
      <w:r w:rsidRPr="00F9634F">
        <w:rPr>
          <w:rFonts w:ascii="Arial" w:hAnsi="Arial" w:cs="Arial"/>
          <w:b/>
          <w:bCs/>
        </w:rPr>
        <w:t>Salary:</w:t>
      </w:r>
      <w:r w:rsidRPr="00F9634F">
        <w:rPr>
          <w:rFonts w:ascii="Arial" w:hAnsi="Arial" w:cs="Arial"/>
        </w:rPr>
        <w:t xml:space="preserve"> £25,677 - £37,298 </w:t>
      </w:r>
      <w:r w:rsidR="0092088F" w:rsidRPr="00F9634F">
        <w:rPr>
          <w:rFonts w:ascii="Arial" w:hAnsi="Arial" w:cs="Arial"/>
        </w:rPr>
        <w:t>pa</w:t>
      </w:r>
      <w:r w:rsidR="00D845EE" w:rsidRPr="00F9634F">
        <w:rPr>
          <w:rFonts w:ascii="Arial" w:hAnsi="Arial" w:cs="Arial"/>
        </w:rPr>
        <w:t xml:space="preserve"> plus essential car</w:t>
      </w:r>
      <w:r w:rsidR="0027295A" w:rsidRPr="00F9634F">
        <w:rPr>
          <w:rFonts w:ascii="Arial" w:hAnsi="Arial" w:cs="Arial"/>
        </w:rPr>
        <w:t xml:space="preserve"> user allowance</w:t>
      </w:r>
    </w:p>
    <w:p w14:paraId="32F1B5D6" w14:textId="4A647EF5" w:rsidR="00BC7345" w:rsidRPr="00F9634F" w:rsidRDefault="00AA6D33" w:rsidP="00BC7345">
      <w:pPr>
        <w:rPr>
          <w:rFonts w:ascii="Arial" w:hAnsi="Arial" w:cs="Arial"/>
        </w:rPr>
      </w:pPr>
      <w:r>
        <w:rPr>
          <w:rFonts w:ascii="Arial" w:hAnsi="Arial" w:cs="Arial"/>
          <w:b/>
          <w:bCs/>
        </w:rPr>
        <w:t>Hours:</w:t>
      </w:r>
      <w:r w:rsidR="00BC7345" w:rsidRPr="00F9634F">
        <w:rPr>
          <w:rFonts w:ascii="Arial" w:hAnsi="Arial" w:cs="Arial"/>
        </w:rPr>
        <w:t xml:space="preserve"> Full-time, flexible</w:t>
      </w:r>
      <w:r w:rsidR="00C81616">
        <w:rPr>
          <w:rFonts w:ascii="Arial" w:hAnsi="Arial" w:cs="Arial"/>
        </w:rPr>
        <w:t xml:space="preserve"> working</w:t>
      </w:r>
    </w:p>
    <w:p w14:paraId="0901982B" w14:textId="77777777" w:rsidR="00D845EE" w:rsidRPr="00F9634F" w:rsidRDefault="00D845EE" w:rsidP="00BC7345">
      <w:pPr>
        <w:rPr>
          <w:rFonts w:ascii="Arial" w:hAnsi="Arial" w:cs="Arial"/>
        </w:rPr>
      </w:pPr>
    </w:p>
    <w:p w14:paraId="7DD99F04" w14:textId="77777777" w:rsidR="00BC7345" w:rsidRPr="00F9634F" w:rsidRDefault="00BC7345" w:rsidP="00BC7345">
      <w:pPr>
        <w:rPr>
          <w:rFonts w:ascii="Arial" w:hAnsi="Arial" w:cs="Arial"/>
        </w:rPr>
      </w:pPr>
      <w:r w:rsidRPr="00F9634F">
        <w:rPr>
          <w:rFonts w:ascii="Arial" w:hAnsi="Arial" w:cs="Arial"/>
        </w:rPr>
        <w:t xml:space="preserve">Spelthorne Borough Council is offering a fantastic opportunity for a talented planner to join our Strategic Planning Team as </w:t>
      </w:r>
      <w:r w:rsidRPr="00F9634F">
        <w:rPr>
          <w:rFonts w:ascii="Arial" w:hAnsi="Arial" w:cs="Arial"/>
          <w:b/>
          <w:bCs/>
        </w:rPr>
        <w:t>Planning Policy Technician</w:t>
      </w:r>
      <w:r w:rsidRPr="00F9634F">
        <w:rPr>
          <w:rFonts w:ascii="Arial" w:hAnsi="Arial" w:cs="Arial"/>
        </w:rPr>
        <w:t>. With the adoption of our new Local Plan anticipated this autumn, this role will be part of a team who help shape the future of Spelthorne borough.</w:t>
      </w:r>
    </w:p>
    <w:p w14:paraId="664FE8D6" w14:textId="77777777" w:rsidR="0027295A" w:rsidRPr="00F9634F" w:rsidRDefault="0027295A" w:rsidP="00BC7345">
      <w:pPr>
        <w:rPr>
          <w:rFonts w:ascii="Arial" w:hAnsi="Arial" w:cs="Arial"/>
        </w:rPr>
      </w:pPr>
    </w:p>
    <w:p w14:paraId="20B65936" w14:textId="77777777" w:rsidR="00BC7345" w:rsidRPr="00F9634F" w:rsidRDefault="00BC7345" w:rsidP="00BC7345">
      <w:pPr>
        <w:rPr>
          <w:rFonts w:ascii="Arial" w:hAnsi="Arial" w:cs="Arial"/>
          <w:b/>
          <w:bCs/>
        </w:rPr>
      </w:pPr>
      <w:r w:rsidRPr="00F9634F">
        <w:rPr>
          <w:rFonts w:ascii="Arial" w:hAnsi="Arial" w:cs="Arial"/>
          <w:b/>
          <w:bCs/>
        </w:rPr>
        <w:t>About the Role</w:t>
      </w:r>
    </w:p>
    <w:p w14:paraId="0E8930BB" w14:textId="77777777" w:rsidR="00BC7345" w:rsidRPr="00F9634F" w:rsidRDefault="00BC7345" w:rsidP="00BC7345">
      <w:pPr>
        <w:rPr>
          <w:rFonts w:ascii="Arial" w:hAnsi="Arial" w:cs="Arial"/>
        </w:rPr>
      </w:pPr>
      <w:r w:rsidRPr="00F9634F">
        <w:rPr>
          <w:rFonts w:ascii="Arial" w:hAnsi="Arial" w:cs="Arial"/>
        </w:rPr>
        <w:t>This is a core position at the heart of the strategic planning and economic development teams. You’ll play a key role in:</w:t>
      </w:r>
    </w:p>
    <w:p w14:paraId="401F2DAE" w14:textId="0C7EFB29" w:rsidR="00BC7345" w:rsidRPr="00F9634F" w:rsidRDefault="00BC7345" w:rsidP="00E9024E">
      <w:pPr>
        <w:pStyle w:val="ListParagraph"/>
        <w:numPr>
          <w:ilvl w:val="0"/>
          <w:numId w:val="27"/>
        </w:numPr>
        <w:contextualSpacing/>
        <w:jc w:val="both"/>
        <w:rPr>
          <w:rFonts w:ascii="Arial" w:hAnsi="Arial" w:cs="Arial"/>
          <w:sz w:val="24"/>
          <w:szCs w:val="24"/>
        </w:rPr>
      </w:pPr>
      <w:r w:rsidRPr="00F9634F">
        <w:rPr>
          <w:rFonts w:ascii="Arial" w:hAnsi="Arial" w:cs="Arial"/>
          <w:sz w:val="24"/>
          <w:szCs w:val="24"/>
        </w:rPr>
        <w:t>Assisting with the</w:t>
      </w:r>
      <w:r w:rsidR="00AA6D33">
        <w:rPr>
          <w:rFonts w:ascii="Arial" w:hAnsi="Arial" w:cs="Arial"/>
          <w:sz w:val="24"/>
          <w:szCs w:val="24"/>
        </w:rPr>
        <w:t xml:space="preserve"> </w:t>
      </w:r>
      <w:r w:rsidRPr="00F9634F">
        <w:rPr>
          <w:rFonts w:ascii="Arial" w:hAnsi="Arial" w:cs="Arial"/>
          <w:sz w:val="24"/>
          <w:szCs w:val="24"/>
        </w:rPr>
        <w:t>preparation of the Council’s Local Plan, other planning policy documents and strategic planning work.</w:t>
      </w:r>
    </w:p>
    <w:p w14:paraId="07284B73" w14:textId="77777777" w:rsidR="00BC7345" w:rsidRPr="00F9634F" w:rsidRDefault="00BC7345" w:rsidP="00E9024E">
      <w:pPr>
        <w:pStyle w:val="ListParagraph"/>
        <w:numPr>
          <w:ilvl w:val="0"/>
          <w:numId w:val="27"/>
        </w:numPr>
        <w:contextualSpacing/>
        <w:jc w:val="both"/>
        <w:rPr>
          <w:rFonts w:ascii="Arial" w:hAnsi="Arial" w:cs="Arial"/>
          <w:sz w:val="24"/>
          <w:szCs w:val="24"/>
        </w:rPr>
      </w:pPr>
      <w:r w:rsidRPr="00F9634F">
        <w:rPr>
          <w:rFonts w:ascii="Arial" w:hAnsi="Arial" w:cs="Arial"/>
          <w:sz w:val="24"/>
          <w:szCs w:val="24"/>
        </w:rPr>
        <w:t>Reports on the regular monitoring of policies and development in the Borough and other research and surveys</w:t>
      </w:r>
    </w:p>
    <w:p w14:paraId="2FE32916" w14:textId="77777777" w:rsidR="00BC7345" w:rsidRPr="00F9634F" w:rsidRDefault="00BC7345" w:rsidP="00E9024E">
      <w:pPr>
        <w:numPr>
          <w:ilvl w:val="0"/>
          <w:numId w:val="27"/>
        </w:numPr>
        <w:jc w:val="both"/>
        <w:rPr>
          <w:rFonts w:ascii="Arial" w:hAnsi="Arial" w:cs="Arial"/>
        </w:rPr>
      </w:pPr>
      <w:r w:rsidRPr="00F9634F">
        <w:rPr>
          <w:rFonts w:ascii="Arial" w:hAnsi="Arial" w:cs="Arial"/>
        </w:rPr>
        <w:t>Assisting and supporting team projects and events including preparation of documents, plans, displays and background information for events such as public consultations</w:t>
      </w:r>
    </w:p>
    <w:p w14:paraId="38ABEE36" w14:textId="77777777" w:rsidR="00BC7345" w:rsidRPr="00F9634F" w:rsidRDefault="00BC7345" w:rsidP="00E9024E">
      <w:pPr>
        <w:numPr>
          <w:ilvl w:val="0"/>
          <w:numId w:val="27"/>
        </w:numPr>
        <w:jc w:val="both"/>
        <w:rPr>
          <w:rFonts w:ascii="Arial" w:hAnsi="Arial" w:cs="Arial"/>
        </w:rPr>
      </w:pPr>
      <w:r w:rsidRPr="00F9634F">
        <w:rPr>
          <w:rFonts w:ascii="Arial" w:hAnsi="Arial" w:cs="Arial"/>
        </w:rPr>
        <w:t>Assist and supporting the general administration of the Strategic Planning and Enterprise team’s work, including payments and invoicing and maintaining records of these.</w:t>
      </w:r>
    </w:p>
    <w:p w14:paraId="36DE5074" w14:textId="77777777" w:rsidR="00BC7345" w:rsidRPr="00F9634F" w:rsidRDefault="00BC7345" w:rsidP="00E9024E">
      <w:pPr>
        <w:numPr>
          <w:ilvl w:val="0"/>
          <w:numId w:val="27"/>
        </w:numPr>
        <w:jc w:val="both"/>
        <w:rPr>
          <w:rFonts w:ascii="Arial" w:hAnsi="Arial" w:cs="Arial"/>
        </w:rPr>
      </w:pPr>
      <w:r w:rsidRPr="00F9634F">
        <w:rPr>
          <w:rFonts w:ascii="Arial" w:hAnsi="Arial" w:cs="Arial"/>
        </w:rPr>
        <w:t xml:space="preserve">Assist in maintaining the team web pages </w:t>
      </w:r>
    </w:p>
    <w:p w14:paraId="09C14CE2" w14:textId="77777777" w:rsidR="00BC7345" w:rsidRPr="00F9634F" w:rsidRDefault="00BC7345" w:rsidP="00E9024E">
      <w:pPr>
        <w:numPr>
          <w:ilvl w:val="0"/>
          <w:numId w:val="27"/>
        </w:numPr>
        <w:jc w:val="both"/>
        <w:rPr>
          <w:rFonts w:ascii="Arial" w:hAnsi="Arial" w:cs="Arial"/>
        </w:rPr>
      </w:pPr>
      <w:r w:rsidRPr="00F9634F">
        <w:rPr>
          <w:rFonts w:ascii="Arial" w:hAnsi="Arial" w:cs="Arial"/>
        </w:rPr>
        <w:t>Maintain records for Economic Development</w:t>
      </w:r>
    </w:p>
    <w:p w14:paraId="57AF2C4D" w14:textId="77777777" w:rsidR="00BC7345" w:rsidRPr="00F9634F" w:rsidRDefault="00BC7345" w:rsidP="00BC7345">
      <w:pPr>
        <w:jc w:val="both"/>
        <w:rPr>
          <w:rFonts w:ascii="Arial" w:hAnsi="Arial" w:cs="Arial"/>
        </w:rPr>
      </w:pPr>
    </w:p>
    <w:p w14:paraId="76437AA2" w14:textId="77777777" w:rsidR="00BC7345" w:rsidRPr="00F9634F" w:rsidRDefault="00BC7345" w:rsidP="00BC7345">
      <w:pPr>
        <w:rPr>
          <w:rFonts w:ascii="Arial" w:hAnsi="Arial" w:cs="Arial"/>
          <w:b/>
          <w:bCs/>
        </w:rPr>
      </w:pPr>
      <w:r w:rsidRPr="00F9634F">
        <w:rPr>
          <w:rFonts w:ascii="Arial" w:hAnsi="Arial" w:cs="Arial"/>
          <w:b/>
          <w:bCs/>
        </w:rPr>
        <w:t>What We’re Looking For</w:t>
      </w:r>
    </w:p>
    <w:p w14:paraId="15C491F0" w14:textId="531AE4B5" w:rsidR="00BC7345" w:rsidRPr="00F9634F" w:rsidRDefault="00BC7345" w:rsidP="00BC7345">
      <w:pPr>
        <w:rPr>
          <w:rFonts w:ascii="Arial" w:hAnsi="Arial" w:cs="Arial"/>
        </w:rPr>
      </w:pPr>
      <w:r w:rsidRPr="00F9634F">
        <w:rPr>
          <w:rFonts w:ascii="Arial" w:hAnsi="Arial" w:cs="Arial"/>
        </w:rPr>
        <w:t xml:space="preserve">We’re seeking an enthusiastic and motivated individual with administrative experience.  </w:t>
      </w:r>
      <w:r w:rsidR="009554D0">
        <w:rPr>
          <w:rFonts w:ascii="Arial" w:hAnsi="Arial" w:cs="Arial"/>
        </w:rPr>
        <w:t>You</w:t>
      </w:r>
      <w:r w:rsidRPr="00F9634F">
        <w:rPr>
          <w:rFonts w:ascii="Arial" w:hAnsi="Arial" w:cs="Arial"/>
        </w:rPr>
        <w:t xml:space="preserve"> need to have</w:t>
      </w:r>
      <w:r w:rsidR="00BC52FC">
        <w:rPr>
          <w:rFonts w:ascii="Arial" w:hAnsi="Arial" w:cs="Arial"/>
        </w:rPr>
        <w:t>:</w:t>
      </w:r>
    </w:p>
    <w:p w14:paraId="311F6C0C" w14:textId="77777777" w:rsidR="00BC7345" w:rsidRPr="00F9634F" w:rsidRDefault="00BC7345" w:rsidP="00BC7345">
      <w:pPr>
        <w:numPr>
          <w:ilvl w:val="0"/>
          <w:numId w:val="21"/>
        </w:numPr>
        <w:spacing w:after="160" w:line="259" w:lineRule="auto"/>
        <w:rPr>
          <w:rFonts w:ascii="Arial" w:hAnsi="Arial" w:cs="Arial"/>
        </w:rPr>
      </w:pPr>
      <w:r w:rsidRPr="00F9634F">
        <w:rPr>
          <w:rFonts w:ascii="Arial" w:hAnsi="Arial" w:cs="Arial"/>
        </w:rPr>
        <w:t>Good diplomacy and interpersonal skills. </w:t>
      </w:r>
    </w:p>
    <w:p w14:paraId="1D80C341" w14:textId="77777777" w:rsidR="00BC7345" w:rsidRPr="00F9634F" w:rsidRDefault="00BC7345" w:rsidP="00BC7345">
      <w:pPr>
        <w:numPr>
          <w:ilvl w:val="0"/>
          <w:numId w:val="22"/>
        </w:numPr>
        <w:spacing w:after="160" w:line="259" w:lineRule="auto"/>
        <w:rPr>
          <w:rFonts w:ascii="Arial" w:hAnsi="Arial" w:cs="Arial"/>
        </w:rPr>
      </w:pPr>
      <w:r w:rsidRPr="00F9634F">
        <w:rPr>
          <w:rFonts w:ascii="Arial" w:hAnsi="Arial" w:cs="Arial"/>
        </w:rPr>
        <w:t> Able to work as part of a team and take direction. </w:t>
      </w:r>
    </w:p>
    <w:p w14:paraId="6FCF659C" w14:textId="77777777" w:rsidR="00BC7345" w:rsidRPr="00F9634F" w:rsidRDefault="00BC7345" w:rsidP="00BC7345">
      <w:pPr>
        <w:numPr>
          <w:ilvl w:val="0"/>
          <w:numId w:val="23"/>
        </w:numPr>
        <w:spacing w:after="160" w:line="259" w:lineRule="auto"/>
        <w:rPr>
          <w:rFonts w:ascii="Arial" w:hAnsi="Arial" w:cs="Arial"/>
        </w:rPr>
      </w:pPr>
      <w:r w:rsidRPr="00F9634F">
        <w:rPr>
          <w:rFonts w:ascii="Arial" w:hAnsi="Arial" w:cs="Arial"/>
        </w:rPr>
        <w:t>Good writing, organisational and analytical skills </w:t>
      </w:r>
    </w:p>
    <w:p w14:paraId="0279F914" w14:textId="77777777" w:rsidR="00BC7345" w:rsidRPr="00F9634F" w:rsidRDefault="00BC7345" w:rsidP="00BC7345">
      <w:pPr>
        <w:numPr>
          <w:ilvl w:val="0"/>
          <w:numId w:val="24"/>
        </w:numPr>
        <w:spacing w:after="160" w:line="259" w:lineRule="auto"/>
        <w:rPr>
          <w:rFonts w:ascii="Arial" w:hAnsi="Arial" w:cs="Arial"/>
        </w:rPr>
      </w:pPr>
      <w:r w:rsidRPr="00F9634F">
        <w:rPr>
          <w:rFonts w:ascii="Arial" w:hAnsi="Arial" w:cs="Arial"/>
        </w:rPr>
        <w:t>Ability to think creatively. </w:t>
      </w:r>
    </w:p>
    <w:p w14:paraId="1C551ADB" w14:textId="77777777" w:rsidR="00BC7345" w:rsidRPr="00F9634F" w:rsidRDefault="00BC7345" w:rsidP="00BC7345">
      <w:pPr>
        <w:numPr>
          <w:ilvl w:val="0"/>
          <w:numId w:val="25"/>
        </w:numPr>
        <w:spacing w:after="160" w:line="259" w:lineRule="auto"/>
        <w:rPr>
          <w:rFonts w:ascii="Arial" w:hAnsi="Arial" w:cs="Arial"/>
        </w:rPr>
      </w:pPr>
      <w:r w:rsidRPr="00F9634F">
        <w:rPr>
          <w:rFonts w:ascii="Arial" w:hAnsi="Arial" w:cs="Arial"/>
        </w:rPr>
        <w:t>Flexibility and ability to balance workload priorities. </w:t>
      </w:r>
    </w:p>
    <w:p w14:paraId="07F40BF2" w14:textId="77777777" w:rsidR="00BC7345" w:rsidRDefault="00BC7345" w:rsidP="00BC7345">
      <w:pPr>
        <w:rPr>
          <w:rFonts w:ascii="Arial" w:hAnsi="Arial" w:cs="Arial"/>
        </w:rPr>
      </w:pPr>
      <w:r w:rsidRPr="00F9634F">
        <w:rPr>
          <w:rFonts w:ascii="Arial" w:hAnsi="Arial" w:cs="Arial"/>
        </w:rPr>
        <w:t>The role also involves regular site visits across the borough to monitor development.</w:t>
      </w:r>
    </w:p>
    <w:p w14:paraId="395428CB" w14:textId="77777777" w:rsidR="009554D0" w:rsidRPr="00F9634F" w:rsidRDefault="009554D0" w:rsidP="00BC7345">
      <w:pPr>
        <w:rPr>
          <w:rFonts w:ascii="Arial" w:hAnsi="Arial" w:cs="Arial"/>
        </w:rPr>
      </w:pPr>
    </w:p>
    <w:p w14:paraId="387AF8DD" w14:textId="77777777" w:rsidR="00BC7345" w:rsidRPr="00F9634F" w:rsidRDefault="00BC7345" w:rsidP="00BC7345">
      <w:pPr>
        <w:rPr>
          <w:rFonts w:ascii="Arial" w:hAnsi="Arial" w:cs="Arial"/>
          <w:b/>
          <w:bCs/>
        </w:rPr>
      </w:pPr>
      <w:r w:rsidRPr="00F9634F">
        <w:rPr>
          <w:rFonts w:ascii="Arial" w:hAnsi="Arial" w:cs="Arial"/>
          <w:b/>
          <w:bCs/>
        </w:rPr>
        <w:t>Why Join Us?</w:t>
      </w:r>
    </w:p>
    <w:p w14:paraId="60AA07BB" w14:textId="77777777" w:rsidR="00BC7345" w:rsidRPr="00F9634F" w:rsidRDefault="00BC7345" w:rsidP="00BC7345">
      <w:pPr>
        <w:rPr>
          <w:rFonts w:ascii="Arial" w:hAnsi="Arial" w:cs="Arial"/>
        </w:rPr>
      </w:pPr>
      <w:r w:rsidRPr="00F9634F">
        <w:rPr>
          <w:rFonts w:ascii="Arial" w:hAnsi="Arial" w:cs="Arial"/>
        </w:rPr>
        <w:t>Spelthorne is a small council with great people—dedicated, passionate, and proud of the work they do. You’ll be joining a supportive, flexible team and forward-thinking team committed to sustainable growth and community wellbeing. This is your chance to make a tangible impact on the borough’s future while developing your career in a supportive and ambitious environment.</w:t>
      </w:r>
    </w:p>
    <w:p w14:paraId="6116D7C9" w14:textId="77777777" w:rsidR="009554D0" w:rsidRDefault="009554D0" w:rsidP="00BC7345">
      <w:pPr>
        <w:rPr>
          <w:rFonts w:ascii="Arial" w:hAnsi="Arial" w:cs="Arial"/>
          <w:b/>
          <w:bCs/>
        </w:rPr>
      </w:pPr>
    </w:p>
    <w:p w14:paraId="472A98EB" w14:textId="77777777" w:rsidR="0008384D" w:rsidRDefault="00BC7345" w:rsidP="00BC7345">
      <w:pPr>
        <w:rPr>
          <w:rFonts w:ascii="Arial" w:hAnsi="Arial" w:cs="Arial"/>
          <w:b/>
          <w:bCs/>
        </w:rPr>
      </w:pPr>
      <w:r w:rsidRPr="00F9634F">
        <w:rPr>
          <w:rFonts w:ascii="Arial" w:hAnsi="Arial" w:cs="Arial"/>
          <w:b/>
          <w:bCs/>
        </w:rPr>
        <w:t>Other key information</w:t>
      </w:r>
    </w:p>
    <w:p w14:paraId="5B696F61" w14:textId="77777777" w:rsidR="0008384D" w:rsidRDefault="0008384D" w:rsidP="00BC7345">
      <w:pPr>
        <w:rPr>
          <w:rFonts w:ascii="Arial" w:hAnsi="Arial" w:cs="Arial"/>
          <w:b/>
          <w:bCs/>
        </w:rPr>
      </w:pPr>
    </w:p>
    <w:p w14:paraId="3254823F" w14:textId="48395B1E" w:rsidR="00BC7345" w:rsidRPr="00F9634F" w:rsidRDefault="00BC7345" w:rsidP="00BC7345">
      <w:pPr>
        <w:rPr>
          <w:rFonts w:ascii="Arial" w:hAnsi="Arial" w:cs="Arial"/>
        </w:rPr>
      </w:pPr>
      <w:r w:rsidRPr="00F9634F">
        <w:rPr>
          <w:rFonts w:ascii="Arial" w:hAnsi="Arial" w:cs="Arial"/>
        </w:rPr>
        <w:t>This post is identified as a hybrid post supporting both office and home working in line with Spelthorne Borough Council’s policy. The post holder will be required to attend the office in line with a rota and any service requirements.</w:t>
      </w:r>
    </w:p>
    <w:p w14:paraId="6F157596" w14:textId="77777777" w:rsidR="00BC7345" w:rsidRPr="00F9634F" w:rsidRDefault="00BC7345" w:rsidP="00BC7345">
      <w:pPr>
        <w:rPr>
          <w:rFonts w:ascii="Arial" w:hAnsi="Arial" w:cs="Arial"/>
        </w:rPr>
      </w:pPr>
    </w:p>
    <w:p w14:paraId="254CFF5E" w14:textId="77777777" w:rsidR="00BC7345" w:rsidRPr="00F9634F" w:rsidRDefault="00BC7345" w:rsidP="00BC7345">
      <w:pPr>
        <w:rPr>
          <w:rFonts w:ascii="Arial" w:hAnsi="Arial" w:cs="Arial"/>
        </w:rPr>
      </w:pPr>
      <w:r w:rsidRPr="00F9634F">
        <w:rPr>
          <w:rFonts w:ascii="Arial" w:hAnsi="Arial" w:cs="Arial"/>
        </w:rPr>
        <w:t>The ability to converse at ease with customers and provide advice in accurate spoken English is essential for customer facing posts.  These posts fall within the scope of the Code of Practice on English language requirement for public sector workers.  The Council, therefore, has a statutory duty under Part 7 of the Immigration Act 2016 to ensure that post holders have a command of spoken English sufficient for the effective performance of the job requirements. If you have any queries or would like to discuss this further, please contact Human Resources.</w:t>
      </w:r>
    </w:p>
    <w:p w14:paraId="5786E553" w14:textId="77777777" w:rsidR="00E067BD" w:rsidRPr="00F9634F" w:rsidRDefault="00E067BD" w:rsidP="00BC7345">
      <w:pPr>
        <w:rPr>
          <w:rFonts w:ascii="Arial" w:hAnsi="Arial" w:cs="Arial"/>
        </w:rPr>
      </w:pPr>
    </w:p>
    <w:p w14:paraId="7321C2E0" w14:textId="77777777" w:rsidR="00E067BD" w:rsidRPr="006C6917" w:rsidRDefault="00E067BD" w:rsidP="00E067BD">
      <w:pPr>
        <w:rPr>
          <w:rFonts w:ascii="Arial" w:hAnsi="Arial" w:cs="Arial"/>
        </w:rPr>
      </w:pPr>
      <w:r w:rsidRPr="006C6917">
        <w:rPr>
          <w:rFonts w:ascii="Arial" w:hAnsi="Arial" w:cs="Arial"/>
        </w:rPr>
        <w:t>Please note that as part of the employment checks, this post has an essential car user allowance attached to it. A valid driving licence, and access to a vehicle insured for business use will be required.</w:t>
      </w:r>
    </w:p>
    <w:p w14:paraId="5E68A8AF" w14:textId="77777777" w:rsidR="00E067BD" w:rsidRPr="00F9634F" w:rsidRDefault="00E067BD" w:rsidP="00E067BD">
      <w:pPr>
        <w:rPr>
          <w:rFonts w:ascii="Arial" w:hAnsi="Arial" w:cs="Arial"/>
          <w:color w:val="7030A0"/>
        </w:rPr>
      </w:pPr>
    </w:p>
    <w:p w14:paraId="0303AFC9" w14:textId="0BF94275" w:rsidR="00E067BD" w:rsidRPr="00F9634F" w:rsidRDefault="00E067BD" w:rsidP="006C6917">
      <w:pPr>
        <w:jc w:val="both"/>
        <w:rPr>
          <w:rFonts w:ascii="Arial" w:hAnsi="Arial" w:cs="Arial"/>
          <w:color w:val="7030A0"/>
        </w:rPr>
      </w:pPr>
      <w:r w:rsidRPr="00F9634F">
        <w:rPr>
          <w:rFonts w:ascii="Arial" w:hAnsi="Arial" w:cs="Arial"/>
        </w:rPr>
        <w:t>Spelthorne Borough Council use the Microsoft Authenticator app as a secure way of accessing our network.  Successful candidates will be required to use their own mobile device to download and use Authenticator.</w:t>
      </w:r>
    </w:p>
    <w:p w14:paraId="15ED8700" w14:textId="77777777" w:rsidR="00BC7345" w:rsidRPr="00F9634F" w:rsidRDefault="00BC7345" w:rsidP="00BC7345">
      <w:pPr>
        <w:rPr>
          <w:rFonts w:ascii="Arial" w:hAnsi="Arial" w:cs="Arial"/>
        </w:rPr>
      </w:pPr>
    </w:p>
    <w:p w14:paraId="5460DA46" w14:textId="07836947" w:rsidR="00BC7345" w:rsidRPr="00F9634F" w:rsidRDefault="00BC7345" w:rsidP="00BC7345">
      <w:pPr>
        <w:rPr>
          <w:rFonts w:ascii="Arial" w:hAnsi="Arial" w:cs="Arial"/>
        </w:rPr>
      </w:pPr>
      <w:r w:rsidRPr="00F9634F">
        <w:rPr>
          <w:rFonts w:ascii="Arial" w:hAnsi="Arial" w:cs="Arial"/>
        </w:rPr>
        <w:t>In return we can offer excellent conditions of service with a benefits package that includes flexible working hours, working from home opportunities, pension scheme, free parking and at least 23 days’ paid leave per year (pro-rata for part-time).</w:t>
      </w:r>
    </w:p>
    <w:p w14:paraId="7C37364B" w14:textId="77777777" w:rsidR="00BE0B9E" w:rsidRDefault="00BE0B9E" w:rsidP="00BC7345">
      <w:pPr>
        <w:rPr>
          <w:rFonts w:ascii="Arial" w:hAnsi="Arial" w:cs="Arial"/>
        </w:rPr>
      </w:pPr>
    </w:p>
    <w:p w14:paraId="290DC68B" w14:textId="77777777" w:rsidR="002802CE" w:rsidRPr="00F9634F" w:rsidRDefault="002802CE" w:rsidP="002802CE">
      <w:pPr>
        <w:rPr>
          <w:rFonts w:ascii="Arial" w:hAnsi="Arial" w:cs="Arial"/>
        </w:rPr>
      </w:pPr>
      <w:r w:rsidRPr="00F9634F">
        <w:rPr>
          <w:rFonts w:ascii="Arial" w:hAnsi="Arial" w:cs="Arial"/>
        </w:rPr>
        <w:t xml:space="preserve">For more information on this position, please contact Jane Robinson, Local Plans and Infrastructure Manager on 01784 446367 or </w:t>
      </w:r>
      <w:r>
        <w:rPr>
          <w:rFonts w:ascii="Arial" w:hAnsi="Arial" w:cs="Arial"/>
        </w:rPr>
        <w:t>e</w:t>
      </w:r>
      <w:r w:rsidRPr="00F9634F">
        <w:rPr>
          <w:rFonts w:ascii="Arial" w:hAnsi="Arial" w:cs="Arial"/>
        </w:rPr>
        <w:t>mail </w:t>
      </w:r>
      <w:hyperlink r:id="rId19" w:history="1">
        <w:r w:rsidRPr="00F9634F">
          <w:rPr>
            <w:rStyle w:val="Hyperlink"/>
            <w:rFonts w:ascii="Arial" w:hAnsi="Arial" w:cs="Arial"/>
          </w:rPr>
          <w:t>j.robinson@spelthorne.gov.uk</w:t>
        </w:r>
      </w:hyperlink>
      <w:r w:rsidRPr="00F9634F">
        <w:rPr>
          <w:rFonts w:ascii="Arial" w:hAnsi="Arial" w:cs="Arial"/>
        </w:rPr>
        <w:t>.  </w:t>
      </w:r>
    </w:p>
    <w:p w14:paraId="5759BF53" w14:textId="77777777" w:rsidR="002802CE" w:rsidRPr="00F9634F" w:rsidRDefault="002802CE" w:rsidP="00BC7345">
      <w:pPr>
        <w:rPr>
          <w:rFonts w:ascii="Arial" w:hAnsi="Arial" w:cs="Arial"/>
        </w:rPr>
      </w:pPr>
    </w:p>
    <w:p w14:paraId="22A29004" w14:textId="77777777" w:rsidR="00BC7345" w:rsidRPr="00F9634F" w:rsidRDefault="00BC7345" w:rsidP="00BC7345">
      <w:pPr>
        <w:rPr>
          <w:rFonts w:ascii="Arial" w:hAnsi="Arial" w:cs="Arial"/>
        </w:rPr>
      </w:pPr>
      <w:r w:rsidRPr="00F9634F">
        <w:rPr>
          <w:rFonts w:ascii="Arial" w:hAnsi="Arial" w:cs="Arial"/>
          <w:b/>
          <w:bCs/>
        </w:rPr>
        <w:t>Closing date:          10 October 2025</w:t>
      </w:r>
    </w:p>
    <w:p w14:paraId="517BA219" w14:textId="0407E91B" w:rsidR="00BC7345" w:rsidRPr="00F9634F" w:rsidRDefault="00BC7345" w:rsidP="00BC7345">
      <w:pPr>
        <w:rPr>
          <w:rFonts w:ascii="Arial" w:hAnsi="Arial" w:cs="Arial"/>
        </w:rPr>
      </w:pPr>
      <w:r w:rsidRPr="00F9634F">
        <w:rPr>
          <w:rFonts w:ascii="Arial" w:hAnsi="Arial" w:cs="Arial"/>
          <w:b/>
          <w:bCs/>
        </w:rPr>
        <w:t>Interview date:       TBC</w:t>
      </w:r>
    </w:p>
    <w:p w14:paraId="469EAC22" w14:textId="4BEB40D1" w:rsidR="00C14A41" w:rsidRPr="00F9634F" w:rsidRDefault="000C62CE" w:rsidP="00BD72E9">
      <w:pPr>
        <w:shd w:val="clear" w:color="auto" w:fill="FFFFFF"/>
        <w:spacing w:before="100" w:beforeAutospacing="1" w:after="195" w:line="312" w:lineRule="atLeast"/>
        <w:rPr>
          <w:rFonts w:ascii="Arial" w:hAnsi="Arial" w:cs="Arial"/>
          <w:b/>
          <w:bCs/>
        </w:rPr>
      </w:pPr>
      <w:r w:rsidRPr="00F9634F">
        <w:rPr>
          <w:rFonts w:ascii="Arial" w:hAnsi="Arial" w:cs="Arial"/>
          <w:b/>
          <w:bCs/>
          <w:color w:val="000000"/>
          <w:lang w:val="en" w:eastAsia="en-GB"/>
        </w:rPr>
        <w:t>To</w:t>
      </w:r>
      <w:r w:rsidR="00E1629C" w:rsidRPr="00F9634F">
        <w:rPr>
          <w:rFonts w:ascii="Arial" w:hAnsi="Arial" w:cs="Arial"/>
          <w:b/>
          <w:bCs/>
          <w:color w:val="000000"/>
          <w:lang w:val="en" w:eastAsia="en-GB"/>
        </w:rPr>
        <w:t xml:space="preserve"> app</w:t>
      </w:r>
      <w:r w:rsidR="00BD72E9" w:rsidRPr="00F9634F">
        <w:rPr>
          <w:rFonts w:ascii="Arial" w:hAnsi="Arial" w:cs="Arial"/>
          <w:b/>
          <w:bCs/>
          <w:color w:val="000000"/>
          <w:lang w:val="en" w:eastAsia="en-GB"/>
        </w:rPr>
        <w:t>l</w:t>
      </w:r>
      <w:r w:rsidR="00E1629C" w:rsidRPr="00F9634F">
        <w:rPr>
          <w:rFonts w:ascii="Arial" w:hAnsi="Arial" w:cs="Arial"/>
          <w:b/>
          <w:bCs/>
          <w:color w:val="000000"/>
          <w:lang w:val="en" w:eastAsia="en-GB"/>
        </w:rPr>
        <w:t xml:space="preserve">y please use the </w:t>
      </w:r>
      <w:r w:rsidR="00BD72E9" w:rsidRPr="00F9634F">
        <w:rPr>
          <w:rFonts w:ascii="Arial" w:hAnsi="Arial" w:cs="Arial"/>
          <w:b/>
          <w:bCs/>
          <w:color w:val="000000"/>
          <w:lang w:val="en" w:eastAsia="en-GB"/>
        </w:rPr>
        <w:t>‘</w:t>
      </w:r>
      <w:r w:rsidR="00E1629C" w:rsidRPr="00F9634F">
        <w:rPr>
          <w:rFonts w:ascii="Arial" w:hAnsi="Arial" w:cs="Arial"/>
          <w:b/>
          <w:bCs/>
          <w:color w:val="000000"/>
          <w:lang w:val="en" w:eastAsia="en-GB"/>
        </w:rPr>
        <w:t>apply online</w:t>
      </w:r>
      <w:r w:rsidR="00BD72E9" w:rsidRPr="00F9634F">
        <w:rPr>
          <w:rFonts w:ascii="Arial" w:hAnsi="Arial" w:cs="Arial"/>
          <w:b/>
          <w:bCs/>
          <w:color w:val="000000"/>
          <w:lang w:val="en" w:eastAsia="en-GB"/>
        </w:rPr>
        <w:t>’</w:t>
      </w:r>
      <w:r w:rsidR="00E1629C" w:rsidRPr="00F9634F">
        <w:rPr>
          <w:rFonts w:ascii="Arial" w:hAnsi="Arial" w:cs="Arial"/>
          <w:b/>
          <w:bCs/>
          <w:color w:val="000000"/>
          <w:lang w:val="en" w:eastAsia="en-GB"/>
        </w:rPr>
        <w:t xml:space="preserve"> button below</w:t>
      </w:r>
      <w:r w:rsidR="00BD72E9" w:rsidRPr="00F9634F">
        <w:rPr>
          <w:rFonts w:ascii="Arial" w:hAnsi="Arial" w:cs="Arial"/>
          <w:b/>
          <w:bCs/>
          <w:color w:val="000000"/>
          <w:lang w:val="en" w:eastAsia="en-GB"/>
        </w:rPr>
        <w:t>.</w:t>
      </w:r>
    </w:p>
    <w:p w14:paraId="2F87D6CC" w14:textId="77777777" w:rsidR="00C14A41" w:rsidRPr="00F9634F" w:rsidRDefault="00C14A41" w:rsidP="00C14A41">
      <w:pPr>
        <w:rPr>
          <w:rFonts w:ascii="Arial" w:hAnsi="Arial" w:cs="Arial"/>
        </w:rPr>
      </w:pPr>
      <w:r w:rsidRPr="00F9634F">
        <w:rPr>
          <w:rFonts w:ascii="Arial" w:hAnsi="Arial" w:cs="Arial"/>
        </w:rPr>
        <w:t>CVs can only be accepted in support of a completed application form.</w:t>
      </w:r>
    </w:p>
    <w:p w14:paraId="7F455AB2" w14:textId="77777777" w:rsidR="00EC4B4F" w:rsidRPr="00F9634F" w:rsidRDefault="00EC4B4F" w:rsidP="0043423E">
      <w:pPr>
        <w:rPr>
          <w:rFonts w:ascii="Arial" w:hAnsi="Arial" w:cs="Arial"/>
          <w:b/>
        </w:rPr>
      </w:pPr>
    </w:p>
    <w:p w14:paraId="22B55BA6" w14:textId="77777777" w:rsidR="00EC4B4F" w:rsidRPr="00F9634F" w:rsidRDefault="00EC4B4F" w:rsidP="00EC4B4F">
      <w:pPr>
        <w:rPr>
          <w:rFonts w:ascii="Arial" w:hAnsi="Arial" w:cs="Arial"/>
        </w:rPr>
      </w:pPr>
      <w:r w:rsidRPr="00F9634F">
        <w:rPr>
          <w:rFonts w:ascii="Arial" w:hAnsi="Arial" w:cs="Arial"/>
        </w:rPr>
        <w:t>Unfortunately, we are unable to reply to all candidates.  If we have not contacted, you within 3 weeks of the closing date then your application has been unsuccessful.</w:t>
      </w:r>
    </w:p>
    <w:p w14:paraId="2289A1E2" w14:textId="77777777" w:rsidR="00EC4B4F" w:rsidRPr="00F9634F" w:rsidRDefault="00EC4B4F" w:rsidP="00EC4B4F">
      <w:pPr>
        <w:rPr>
          <w:rFonts w:ascii="Arial" w:hAnsi="Arial" w:cs="Arial"/>
        </w:rPr>
      </w:pPr>
    </w:p>
    <w:p w14:paraId="40FE0D38" w14:textId="5735FDAB" w:rsidR="00EC4B4F" w:rsidRPr="00F9634F" w:rsidRDefault="00EC4B4F" w:rsidP="00EC4B4F">
      <w:pPr>
        <w:rPr>
          <w:rFonts w:ascii="Arial" w:hAnsi="Arial" w:cs="Arial"/>
        </w:rPr>
      </w:pPr>
      <w:r w:rsidRPr="00F9634F">
        <w:rPr>
          <w:rFonts w:ascii="Arial" w:hAnsi="Arial" w:cs="Arial"/>
        </w:rPr>
        <w:t xml:space="preserve">All shortlisted applicants will be contacted via email after the closing date. </w:t>
      </w:r>
    </w:p>
    <w:p w14:paraId="6D4DE712" w14:textId="77777777" w:rsidR="00EC4B4F" w:rsidRPr="00F9634F" w:rsidRDefault="00EC4B4F" w:rsidP="00EC4B4F">
      <w:pPr>
        <w:rPr>
          <w:rFonts w:ascii="Arial" w:hAnsi="Arial" w:cs="Arial"/>
          <w:b/>
        </w:rPr>
      </w:pPr>
    </w:p>
    <w:p w14:paraId="60A6938D" w14:textId="77777777" w:rsidR="002E1F2F" w:rsidRPr="00B4272D" w:rsidRDefault="0043423E" w:rsidP="00B4272D">
      <w:pPr>
        <w:jc w:val="center"/>
        <w:rPr>
          <w:rFonts w:ascii="Arial" w:hAnsi="Arial" w:cs="Arial"/>
          <w:b/>
          <w:bCs/>
        </w:rPr>
      </w:pPr>
      <w:r w:rsidRPr="00B4272D">
        <w:rPr>
          <w:rFonts w:ascii="Arial" w:hAnsi="Arial" w:cs="Arial"/>
          <w:b/>
          <w:bCs/>
          <w:i/>
        </w:rPr>
        <w:t>Working towards equal opportunities</w:t>
      </w:r>
    </w:p>
    <w:p w14:paraId="7177655B" w14:textId="77777777" w:rsidR="00902D9A" w:rsidRPr="00B4272D" w:rsidRDefault="00902D9A" w:rsidP="00B4272D">
      <w:pPr>
        <w:jc w:val="center"/>
        <w:rPr>
          <w:rFonts w:ascii="Arial" w:hAnsi="Arial" w:cs="Arial"/>
          <w:b/>
          <w:bCs/>
        </w:rPr>
      </w:pPr>
    </w:p>
    <w:p w14:paraId="0C784BCC" w14:textId="77777777" w:rsidR="00902D9A" w:rsidRPr="00B4272D" w:rsidRDefault="00AB5204" w:rsidP="00B4272D">
      <w:pPr>
        <w:jc w:val="center"/>
        <w:rPr>
          <w:rFonts w:ascii="Arial" w:hAnsi="Arial" w:cs="Arial"/>
          <w:b/>
          <w:bCs/>
        </w:rPr>
      </w:pPr>
      <w:r w:rsidRPr="00B4272D">
        <w:rPr>
          <w:rFonts w:ascii="Arial" w:hAnsi="Arial" w:cs="Arial"/>
          <w:b/>
          <w:bCs/>
        </w:rPr>
        <w:t>Strictly No Agencies</w:t>
      </w:r>
    </w:p>
    <w:p w14:paraId="258112D9" w14:textId="77777777" w:rsidR="00672A3B" w:rsidRDefault="00672A3B" w:rsidP="00E067BD">
      <w:pPr>
        <w:rPr>
          <w:rFonts w:ascii="Arial" w:hAnsi="Arial" w:cs="Arial"/>
          <w:bCs/>
        </w:rPr>
      </w:pPr>
    </w:p>
    <w:p w14:paraId="5DE6E64E" w14:textId="77777777" w:rsidR="00672A3B" w:rsidRDefault="00672A3B" w:rsidP="00E067BD">
      <w:pPr>
        <w:rPr>
          <w:rFonts w:ascii="Arial" w:hAnsi="Arial" w:cs="Arial"/>
          <w:bCs/>
        </w:rPr>
      </w:pPr>
    </w:p>
    <w:p w14:paraId="6777BB24" w14:textId="64DA5A4C" w:rsidR="00672A3B" w:rsidRDefault="004C1E4F" w:rsidP="00E067BD">
      <w:pPr>
        <w:rPr>
          <w:rFonts w:ascii="Arial" w:hAnsi="Arial" w:cs="Arial"/>
          <w:bCs/>
        </w:rPr>
      </w:pPr>
      <w:r>
        <w:rPr>
          <w:noProof/>
        </w:rPr>
        <w:pict w14:anchorId="6860118C">
          <v:shape id="Picture 3" o:spid="_x0000_s2077" type="#_x0000_t75" style="position:absolute;margin-left:343.65pt;margin-top:-40.2pt;width:122.25pt;height:81pt;z-index:-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133 0 -133 21400 21600 21400 21600 0 -133 0">
            <v:imagedata r:id="rId12" o:title=""/>
            <w10:wrap type="tight"/>
          </v:shape>
        </w:pict>
      </w:r>
    </w:p>
    <w:p w14:paraId="710A7D5E" w14:textId="51015601" w:rsidR="00672A3B" w:rsidRDefault="00672A3B" w:rsidP="00672A3B">
      <w:pPr>
        <w:tabs>
          <w:tab w:val="left" w:pos="1695"/>
        </w:tabs>
        <w:jc w:val="center"/>
      </w:pPr>
    </w:p>
    <w:p w14:paraId="3A786367" w14:textId="77777777" w:rsidR="00672A3B" w:rsidRDefault="00672A3B" w:rsidP="00672A3B">
      <w:pPr>
        <w:tabs>
          <w:tab w:val="left" w:pos="1695"/>
        </w:tabs>
        <w:jc w:val="center"/>
      </w:pPr>
    </w:p>
    <w:p w14:paraId="378A41C2" w14:textId="77777777" w:rsidR="00672A3B" w:rsidRDefault="00672A3B" w:rsidP="00672A3B">
      <w:pPr>
        <w:tabs>
          <w:tab w:val="left" w:pos="1695"/>
        </w:tabs>
        <w:jc w:val="center"/>
      </w:pPr>
    </w:p>
    <w:p w14:paraId="0471F1EF" w14:textId="77777777" w:rsidR="00672A3B" w:rsidRPr="00354219" w:rsidRDefault="00672A3B" w:rsidP="004C1E4F">
      <w:pPr>
        <w:pStyle w:val="Heading1"/>
        <w:rPr>
          <w:b/>
          <w:sz w:val="28"/>
          <w:szCs w:val="28"/>
        </w:rPr>
      </w:pPr>
      <w:r w:rsidRPr="00354219">
        <w:rPr>
          <w:b/>
          <w:sz w:val="28"/>
          <w:szCs w:val="28"/>
        </w:rPr>
        <w:t>Job Description</w:t>
      </w:r>
    </w:p>
    <w:p w14:paraId="225B1307" w14:textId="77777777" w:rsidR="00672A3B" w:rsidRDefault="00672A3B" w:rsidP="00672A3B">
      <w:pPr>
        <w:jc w:val="both"/>
        <w:rPr>
          <w:rFonts w:ascii="Arial" w:hAnsi="Arial" w:cs="Arial"/>
          <w:sz w:val="22"/>
        </w:rPr>
      </w:pPr>
    </w:p>
    <w:tbl>
      <w:tblPr>
        <w:tblW w:w="0" w:type="auto"/>
        <w:tblLayout w:type="fixed"/>
        <w:tblLook w:val="0000" w:firstRow="0" w:lastRow="0" w:firstColumn="0" w:lastColumn="0" w:noHBand="0" w:noVBand="0"/>
      </w:tblPr>
      <w:tblGrid>
        <w:gridCol w:w="2660"/>
        <w:gridCol w:w="1954"/>
        <w:gridCol w:w="1306"/>
        <w:gridCol w:w="2602"/>
      </w:tblGrid>
      <w:tr w:rsidR="00672A3B" w14:paraId="7136C30C" w14:textId="77777777" w:rsidTr="003B760E">
        <w:tc>
          <w:tcPr>
            <w:tcW w:w="2660" w:type="dxa"/>
          </w:tcPr>
          <w:p w14:paraId="1AF5A5AC" w14:textId="77777777" w:rsidR="00672A3B" w:rsidRPr="00F62122" w:rsidRDefault="00672A3B" w:rsidP="003B760E">
            <w:pPr>
              <w:pStyle w:val="Heading2"/>
              <w:rPr>
                <w:rFonts w:ascii="Arial" w:hAnsi="Arial" w:cs="Arial"/>
                <w:b w:val="0"/>
                <w:bCs w:val="0"/>
                <w:i w:val="0"/>
                <w:iCs w:val="0"/>
                <w:sz w:val="24"/>
                <w:szCs w:val="24"/>
              </w:rPr>
            </w:pPr>
            <w:r w:rsidRPr="00F62122">
              <w:rPr>
                <w:rFonts w:ascii="Arial" w:hAnsi="Arial" w:cs="Arial"/>
                <w:b w:val="0"/>
                <w:bCs w:val="0"/>
                <w:i w:val="0"/>
                <w:iCs w:val="0"/>
                <w:sz w:val="24"/>
                <w:szCs w:val="24"/>
              </w:rPr>
              <w:t>Post Title:</w:t>
            </w:r>
          </w:p>
        </w:tc>
        <w:tc>
          <w:tcPr>
            <w:tcW w:w="5862" w:type="dxa"/>
            <w:gridSpan w:val="3"/>
          </w:tcPr>
          <w:p w14:paraId="5CE17ED1" w14:textId="77777777" w:rsidR="00672A3B" w:rsidRDefault="00672A3B" w:rsidP="003B760E">
            <w:pPr>
              <w:jc w:val="both"/>
              <w:rPr>
                <w:rFonts w:ascii="Arial" w:hAnsi="Arial" w:cs="Arial"/>
              </w:rPr>
            </w:pPr>
          </w:p>
          <w:p w14:paraId="51CAEEC4" w14:textId="77777777" w:rsidR="00672A3B" w:rsidRDefault="00672A3B" w:rsidP="003B760E">
            <w:pPr>
              <w:jc w:val="both"/>
              <w:rPr>
                <w:rFonts w:ascii="Arial" w:hAnsi="Arial" w:cs="Arial"/>
              </w:rPr>
            </w:pPr>
            <w:r>
              <w:rPr>
                <w:rFonts w:ascii="Arial" w:hAnsi="Arial" w:cs="Arial"/>
              </w:rPr>
              <w:t>Planning Policy Technician</w:t>
            </w:r>
          </w:p>
        </w:tc>
      </w:tr>
      <w:tr w:rsidR="00672A3B" w14:paraId="1FF62E7D" w14:textId="77777777" w:rsidTr="003B760E">
        <w:trPr>
          <w:cantSplit/>
        </w:trPr>
        <w:tc>
          <w:tcPr>
            <w:tcW w:w="2660" w:type="dxa"/>
          </w:tcPr>
          <w:p w14:paraId="5CE58823" w14:textId="77777777" w:rsidR="00672A3B" w:rsidRDefault="00672A3B" w:rsidP="003B760E">
            <w:pPr>
              <w:jc w:val="both"/>
              <w:rPr>
                <w:rFonts w:ascii="Arial" w:hAnsi="Arial" w:cs="Arial"/>
              </w:rPr>
            </w:pPr>
            <w:r>
              <w:rPr>
                <w:rFonts w:ascii="Arial" w:hAnsi="Arial" w:cs="Arial"/>
              </w:rPr>
              <w:t>Post Number:</w:t>
            </w:r>
          </w:p>
        </w:tc>
        <w:tc>
          <w:tcPr>
            <w:tcW w:w="1954" w:type="dxa"/>
          </w:tcPr>
          <w:p w14:paraId="6CA48C64" w14:textId="77777777" w:rsidR="00672A3B" w:rsidRDefault="00672A3B" w:rsidP="003B760E">
            <w:pPr>
              <w:jc w:val="both"/>
              <w:rPr>
                <w:rFonts w:ascii="Arial" w:hAnsi="Arial" w:cs="Arial"/>
              </w:rPr>
            </w:pPr>
            <w:r>
              <w:rPr>
                <w:rFonts w:ascii="Arial" w:hAnsi="Arial" w:cs="Arial"/>
              </w:rPr>
              <w:t>2252</w:t>
            </w:r>
          </w:p>
        </w:tc>
        <w:tc>
          <w:tcPr>
            <w:tcW w:w="1306" w:type="dxa"/>
          </w:tcPr>
          <w:p w14:paraId="7FAAC4D2" w14:textId="77777777" w:rsidR="00672A3B" w:rsidRDefault="00672A3B" w:rsidP="003B760E">
            <w:pPr>
              <w:jc w:val="both"/>
              <w:rPr>
                <w:rFonts w:ascii="Arial" w:hAnsi="Arial" w:cs="Arial"/>
              </w:rPr>
            </w:pPr>
            <w:r>
              <w:rPr>
                <w:rFonts w:ascii="Arial" w:hAnsi="Arial" w:cs="Arial"/>
              </w:rPr>
              <w:t>Scale:</w:t>
            </w:r>
          </w:p>
        </w:tc>
        <w:tc>
          <w:tcPr>
            <w:tcW w:w="2602" w:type="dxa"/>
          </w:tcPr>
          <w:p w14:paraId="554DAD17" w14:textId="6A9294A7" w:rsidR="00672A3B" w:rsidRDefault="00672A3B" w:rsidP="003B760E">
            <w:pPr>
              <w:jc w:val="both"/>
              <w:rPr>
                <w:rFonts w:ascii="Arial" w:hAnsi="Arial" w:cs="Arial"/>
              </w:rPr>
            </w:pPr>
            <w:r>
              <w:rPr>
                <w:rFonts w:ascii="Arial" w:hAnsi="Arial" w:cs="Arial"/>
              </w:rPr>
              <w:t>3</w:t>
            </w:r>
            <w:r w:rsidR="00781475">
              <w:rPr>
                <w:rFonts w:ascii="Arial" w:hAnsi="Arial" w:cs="Arial"/>
              </w:rPr>
              <w:t>/</w:t>
            </w:r>
            <w:r>
              <w:rPr>
                <w:rFonts w:ascii="Arial" w:hAnsi="Arial" w:cs="Arial"/>
              </w:rPr>
              <w:t>6</w:t>
            </w:r>
          </w:p>
        </w:tc>
      </w:tr>
      <w:tr w:rsidR="00672A3B" w14:paraId="5C37DEB8" w14:textId="77777777" w:rsidTr="003B760E">
        <w:tc>
          <w:tcPr>
            <w:tcW w:w="2660" w:type="dxa"/>
          </w:tcPr>
          <w:p w14:paraId="426230CD" w14:textId="77777777" w:rsidR="00672A3B" w:rsidRDefault="00672A3B" w:rsidP="003B760E">
            <w:pPr>
              <w:jc w:val="both"/>
              <w:rPr>
                <w:rFonts w:ascii="Arial" w:hAnsi="Arial" w:cs="Arial"/>
              </w:rPr>
            </w:pPr>
            <w:r>
              <w:rPr>
                <w:rFonts w:ascii="Arial" w:hAnsi="Arial" w:cs="Arial"/>
              </w:rPr>
              <w:t>Service:</w:t>
            </w:r>
          </w:p>
        </w:tc>
        <w:tc>
          <w:tcPr>
            <w:tcW w:w="5862" w:type="dxa"/>
            <w:gridSpan w:val="3"/>
          </w:tcPr>
          <w:p w14:paraId="4BF6F593" w14:textId="77777777" w:rsidR="00672A3B" w:rsidRDefault="00672A3B" w:rsidP="003B760E">
            <w:pPr>
              <w:rPr>
                <w:rFonts w:ascii="Arial" w:hAnsi="Arial" w:cs="Arial"/>
              </w:rPr>
            </w:pPr>
            <w:r>
              <w:rPr>
                <w:rFonts w:ascii="Arial" w:hAnsi="Arial" w:cs="Arial"/>
              </w:rPr>
              <w:t>Place, Protection &amp; Prosperity</w:t>
            </w:r>
          </w:p>
        </w:tc>
      </w:tr>
      <w:tr w:rsidR="00672A3B" w14:paraId="121C5D49" w14:textId="77777777" w:rsidTr="003B760E">
        <w:tc>
          <w:tcPr>
            <w:tcW w:w="2660" w:type="dxa"/>
          </w:tcPr>
          <w:p w14:paraId="66681C46" w14:textId="1D566FA1" w:rsidR="00672A3B" w:rsidRDefault="006D0559" w:rsidP="003B760E">
            <w:pPr>
              <w:jc w:val="both"/>
              <w:rPr>
                <w:rFonts w:ascii="Arial" w:hAnsi="Arial" w:cs="Arial"/>
              </w:rPr>
            </w:pPr>
            <w:r>
              <w:rPr>
                <w:rFonts w:ascii="Arial" w:hAnsi="Arial" w:cs="Arial"/>
              </w:rPr>
              <w:t>Group</w:t>
            </w:r>
            <w:r w:rsidR="00672A3B">
              <w:rPr>
                <w:rFonts w:ascii="Arial" w:hAnsi="Arial" w:cs="Arial"/>
              </w:rPr>
              <w:t xml:space="preserve"> Head:</w:t>
            </w:r>
          </w:p>
        </w:tc>
        <w:tc>
          <w:tcPr>
            <w:tcW w:w="5862" w:type="dxa"/>
            <w:gridSpan w:val="3"/>
          </w:tcPr>
          <w:p w14:paraId="431184B1" w14:textId="7E15D3C9" w:rsidR="00672A3B" w:rsidRDefault="006D0559" w:rsidP="003B760E">
            <w:pPr>
              <w:rPr>
                <w:rFonts w:ascii="Arial" w:hAnsi="Arial" w:cs="Arial"/>
              </w:rPr>
            </w:pPr>
            <w:r w:rsidRPr="006D0559">
              <w:rPr>
                <w:rFonts w:ascii="Arial" w:hAnsi="Arial" w:cs="Arial"/>
              </w:rPr>
              <w:t>Group Head Place, Protection and Prosperity</w:t>
            </w:r>
          </w:p>
        </w:tc>
      </w:tr>
      <w:tr w:rsidR="00672A3B" w14:paraId="6E81390A" w14:textId="77777777" w:rsidTr="003B760E">
        <w:tc>
          <w:tcPr>
            <w:tcW w:w="2660" w:type="dxa"/>
          </w:tcPr>
          <w:p w14:paraId="65336AF8" w14:textId="77777777" w:rsidR="00672A3B" w:rsidRDefault="00672A3B" w:rsidP="003B760E">
            <w:pPr>
              <w:jc w:val="both"/>
              <w:rPr>
                <w:rFonts w:ascii="Arial" w:hAnsi="Arial" w:cs="Arial"/>
              </w:rPr>
            </w:pPr>
            <w:r>
              <w:rPr>
                <w:rFonts w:ascii="Arial" w:hAnsi="Arial" w:cs="Arial"/>
              </w:rPr>
              <w:t>Report To:</w:t>
            </w:r>
          </w:p>
        </w:tc>
        <w:tc>
          <w:tcPr>
            <w:tcW w:w="5862" w:type="dxa"/>
            <w:gridSpan w:val="3"/>
          </w:tcPr>
          <w:p w14:paraId="009BA7CE" w14:textId="77777777" w:rsidR="00672A3B" w:rsidRDefault="00672A3B" w:rsidP="003B760E">
            <w:pPr>
              <w:tabs>
                <w:tab w:val="center" w:pos="2823"/>
              </w:tabs>
              <w:rPr>
                <w:rFonts w:ascii="Arial" w:hAnsi="Arial" w:cs="Arial"/>
              </w:rPr>
            </w:pPr>
            <w:r>
              <w:rPr>
                <w:rFonts w:ascii="Arial" w:hAnsi="Arial" w:cs="Arial"/>
              </w:rPr>
              <w:t>Local Plans and Infrastructure Manager and Strategic Planning and Projects Manager</w:t>
            </w:r>
          </w:p>
        </w:tc>
      </w:tr>
      <w:tr w:rsidR="00672A3B" w14:paraId="05499EA3" w14:textId="77777777" w:rsidTr="003B760E">
        <w:tc>
          <w:tcPr>
            <w:tcW w:w="2660" w:type="dxa"/>
          </w:tcPr>
          <w:p w14:paraId="6E761F1B" w14:textId="77777777" w:rsidR="00672A3B" w:rsidRDefault="00672A3B" w:rsidP="003B760E">
            <w:pPr>
              <w:jc w:val="both"/>
              <w:rPr>
                <w:rFonts w:ascii="Arial" w:hAnsi="Arial" w:cs="Arial"/>
              </w:rPr>
            </w:pPr>
          </w:p>
        </w:tc>
        <w:tc>
          <w:tcPr>
            <w:tcW w:w="5862" w:type="dxa"/>
            <w:gridSpan w:val="3"/>
          </w:tcPr>
          <w:p w14:paraId="44943888" w14:textId="77777777" w:rsidR="00672A3B" w:rsidRDefault="00672A3B" w:rsidP="003B760E">
            <w:pPr>
              <w:rPr>
                <w:rFonts w:ascii="Arial" w:hAnsi="Arial" w:cs="Arial"/>
              </w:rPr>
            </w:pPr>
          </w:p>
        </w:tc>
      </w:tr>
      <w:tr w:rsidR="00672A3B" w14:paraId="496BAE00" w14:textId="77777777" w:rsidTr="003B760E">
        <w:tc>
          <w:tcPr>
            <w:tcW w:w="2660" w:type="dxa"/>
          </w:tcPr>
          <w:p w14:paraId="745795E6" w14:textId="77777777" w:rsidR="00672A3B" w:rsidRDefault="00672A3B" w:rsidP="003B760E">
            <w:pPr>
              <w:jc w:val="both"/>
              <w:rPr>
                <w:rFonts w:ascii="Arial" w:hAnsi="Arial" w:cs="Arial"/>
              </w:rPr>
            </w:pPr>
          </w:p>
          <w:p w14:paraId="5F1E8BB8" w14:textId="77777777" w:rsidR="00672A3B" w:rsidRDefault="00672A3B" w:rsidP="003B760E">
            <w:pPr>
              <w:jc w:val="both"/>
              <w:rPr>
                <w:rFonts w:ascii="Arial" w:hAnsi="Arial" w:cs="Arial"/>
              </w:rPr>
            </w:pPr>
            <w:r>
              <w:rPr>
                <w:rFonts w:ascii="Arial" w:hAnsi="Arial" w:cs="Arial"/>
              </w:rPr>
              <w:t>General Duties:</w:t>
            </w:r>
          </w:p>
        </w:tc>
        <w:tc>
          <w:tcPr>
            <w:tcW w:w="5862" w:type="dxa"/>
            <w:gridSpan w:val="3"/>
          </w:tcPr>
          <w:p w14:paraId="31E2F2BA" w14:textId="77777777" w:rsidR="00672A3B" w:rsidRDefault="00672A3B" w:rsidP="003B760E">
            <w:pPr>
              <w:rPr>
                <w:rFonts w:ascii="Arial" w:hAnsi="Arial" w:cs="Arial"/>
              </w:rPr>
            </w:pPr>
          </w:p>
          <w:p w14:paraId="6A869E16" w14:textId="77777777" w:rsidR="00672A3B" w:rsidRDefault="00672A3B" w:rsidP="003B760E">
            <w:pPr>
              <w:rPr>
                <w:rFonts w:ascii="Arial" w:hAnsi="Arial" w:cs="Arial"/>
              </w:rPr>
            </w:pPr>
            <w:r>
              <w:rPr>
                <w:rFonts w:ascii="Arial" w:hAnsi="Arial" w:cs="Arial"/>
              </w:rPr>
              <w:t>To support the Council’s strategic planning, and economic development functions</w:t>
            </w:r>
          </w:p>
        </w:tc>
      </w:tr>
      <w:tr w:rsidR="00672A3B" w14:paraId="67033B38" w14:textId="77777777" w:rsidTr="003B760E">
        <w:tc>
          <w:tcPr>
            <w:tcW w:w="2660" w:type="dxa"/>
          </w:tcPr>
          <w:p w14:paraId="42FF0114" w14:textId="77777777" w:rsidR="00672A3B" w:rsidRDefault="00672A3B" w:rsidP="003B760E">
            <w:pPr>
              <w:jc w:val="both"/>
              <w:rPr>
                <w:rFonts w:ascii="Arial" w:hAnsi="Arial" w:cs="Arial"/>
              </w:rPr>
            </w:pPr>
          </w:p>
        </w:tc>
        <w:tc>
          <w:tcPr>
            <w:tcW w:w="5862" w:type="dxa"/>
            <w:gridSpan w:val="3"/>
          </w:tcPr>
          <w:p w14:paraId="4BD93641" w14:textId="77777777" w:rsidR="00672A3B" w:rsidRDefault="00672A3B" w:rsidP="003B760E">
            <w:pPr>
              <w:jc w:val="both"/>
              <w:rPr>
                <w:rFonts w:ascii="Arial" w:hAnsi="Arial" w:cs="Arial"/>
              </w:rPr>
            </w:pPr>
          </w:p>
        </w:tc>
      </w:tr>
      <w:tr w:rsidR="00672A3B" w14:paraId="4F8448E6" w14:textId="77777777" w:rsidTr="003B760E">
        <w:tc>
          <w:tcPr>
            <w:tcW w:w="2660" w:type="dxa"/>
          </w:tcPr>
          <w:p w14:paraId="0203CADC" w14:textId="77777777" w:rsidR="00672A3B" w:rsidRDefault="00672A3B" w:rsidP="003B760E">
            <w:pPr>
              <w:jc w:val="both"/>
              <w:rPr>
                <w:rFonts w:ascii="Arial" w:hAnsi="Arial" w:cs="Arial"/>
              </w:rPr>
            </w:pPr>
            <w:r>
              <w:rPr>
                <w:rFonts w:ascii="Arial" w:hAnsi="Arial" w:cs="Arial"/>
              </w:rPr>
              <w:t>Essential</w:t>
            </w:r>
          </w:p>
          <w:p w14:paraId="668A0288" w14:textId="77777777" w:rsidR="00672A3B" w:rsidRDefault="00672A3B" w:rsidP="003B760E">
            <w:pPr>
              <w:jc w:val="both"/>
              <w:rPr>
                <w:rFonts w:ascii="Arial" w:hAnsi="Arial" w:cs="Arial"/>
              </w:rPr>
            </w:pPr>
            <w:r>
              <w:rPr>
                <w:rFonts w:ascii="Arial" w:hAnsi="Arial" w:cs="Arial"/>
              </w:rPr>
              <w:t>Requirements:</w:t>
            </w:r>
          </w:p>
        </w:tc>
        <w:tc>
          <w:tcPr>
            <w:tcW w:w="5862" w:type="dxa"/>
            <w:gridSpan w:val="3"/>
          </w:tcPr>
          <w:p w14:paraId="5790067B" w14:textId="77777777" w:rsidR="00672A3B" w:rsidRDefault="00672A3B" w:rsidP="003B760E">
            <w:pPr>
              <w:jc w:val="both"/>
              <w:rPr>
                <w:rFonts w:ascii="Arial" w:hAnsi="Arial" w:cs="Arial"/>
              </w:rPr>
            </w:pPr>
          </w:p>
          <w:p w14:paraId="4B557CD1" w14:textId="77777777" w:rsidR="00672A3B" w:rsidRDefault="00672A3B" w:rsidP="003B760E">
            <w:pPr>
              <w:rPr>
                <w:rFonts w:ascii="Arial" w:hAnsi="Arial" w:cs="Arial"/>
              </w:rPr>
            </w:pPr>
            <w:r>
              <w:rPr>
                <w:rFonts w:ascii="Arial" w:hAnsi="Arial" w:cs="Arial"/>
              </w:rPr>
              <w:t>Well educated with good analytical skills, organised and methodical, experienced in technical planning requirements, computer literate including computer graphics skills, current full driving licence.</w:t>
            </w:r>
          </w:p>
          <w:p w14:paraId="29A2397D" w14:textId="77777777" w:rsidR="00672A3B" w:rsidRDefault="00672A3B" w:rsidP="003B760E">
            <w:pPr>
              <w:jc w:val="both"/>
              <w:rPr>
                <w:rFonts w:ascii="Arial" w:hAnsi="Arial" w:cs="Arial"/>
              </w:rPr>
            </w:pPr>
          </w:p>
        </w:tc>
      </w:tr>
      <w:tr w:rsidR="00672A3B" w14:paraId="35270B34" w14:textId="77777777" w:rsidTr="003B760E">
        <w:tc>
          <w:tcPr>
            <w:tcW w:w="2660" w:type="dxa"/>
          </w:tcPr>
          <w:p w14:paraId="20ED8D40" w14:textId="77777777" w:rsidR="00672A3B" w:rsidRDefault="00672A3B" w:rsidP="003B760E">
            <w:pPr>
              <w:jc w:val="both"/>
              <w:rPr>
                <w:rFonts w:ascii="Arial" w:hAnsi="Arial" w:cs="Arial"/>
              </w:rPr>
            </w:pPr>
          </w:p>
        </w:tc>
        <w:tc>
          <w:tcPr>
            <w:tcW w:w="5862" w:type="dxa"/>
            <w:gridSpan w:val="3"/>
          </w:tcPr>
          <w:p w14:paraId="5450A717" w14:textId="77777777" w:rsidR="00672A3B" w:rsidRDefault="00672A3B" w:rsidP="003B760E">
            <w:pPr>
              <w:jc w:val="both"/>
              <w:rPr>
                <w:rFonts w:ascii="Arial" w:hAnsi="Arial" w:cs="Arial"/>
              </w:rPr>
            </w:pPr>
          </w:p>
        </w:tc>
      </w:tr>
      <w:tr w:rsidR="00672A3B" w14:paraId="20C43CFA" w14:textId="77777777" w:rsidTr="003B760E">
        <w:tc>
          <w:tcPr>
            <w:tcW w:w="2660" w:type="dxa"/>
          </w:tcPr>
          <w:p w14:paraId="35E5884F" w14:textId="77777777" w:rsidR="00672A3B" w:rsidRDefault="00672A3B" w:rsidP="003B760E">
            <w:pPr>
              <w:jc w:val="both"/>
              <w:rPr>
                <w:rFonts w:ascii="Arial" w:hAnsi="Arial" w:cs="Arial"/>
              </w:rPr>
            </w:pPr>
            <w:r>
              <w:rPr>
                <w:rFonts w:ascii="Arial" w:hAnsi="Arial" w:cs="Arial"/>
              </w:rPr>
              <w:t>General Responsibilities:</w:t>
            </w:r>
          </w:p>
        </w:tc>
        <w:tc>
          <w:tcPr>
            <w:tcW w:w="5862" w:type="dxa"/>
            <w:gridSpan w:val="3"/>
          </w:tcPr>
          <w:p w14:paraId="41AAFDF0" w14:textId="77777777" w:rsidR="00672A3B" w:rsidRDefault="00672A3B" w:rsidP="003B760E">
            <w:pPr>
              <w:jc w:val="both"/>
              <w:rPr>
                <w:rFonts w:ascii="Arial" w:hAnsi="Arial" w:cs="Arial"/>
              </w:rPr>
            </w:pPr>
            <w:r w:rsidRPr="00FE1A7C">
              <w:rPr>
                <w:rFonts w:ascii="Arial" w:hAnsi="Arial" w:cs="Arial"/>
                <w:b/>
                <w:bCs/>
              </w:rPr>
              <w:t>Equal Opportunities</w:t>
            </w:r>
            <w:r>
              <w:rPr>
                <w:rFonts w:ascii="Arial" w:hAnsi="Arial" w:cs="Arial"/>
              </w:rPr>
              <w:t>:</w:t>
            </w:r>
          </w:p>
          <w:p w14:paraId="57DCC5B7" w14:textId="77777777" w:rsidR="00672A3B" w:rsidRDefault="00672A3B" w:rsidP="003B760E">
            <w:pPr>
              <w:jc w:val="both"/>
              <w:rPr>
                <w:rFonts w:ascii="Arial" w:hAnsi="Arial" w:cs="Arial"/>
              </w:rPr>
            </w:pPr>
            <w:r>
              <w:rPr>
                <w:rFonts w:ascii="Arial" w:hAnsi="Arial" w:cs="Arial"/>
              </w:rPr>
              <w:t>The Council is committed to achieving equality of opportunity and expects all employees to implement and promote its policies in all areas of their work including attending training as appropriate.</w:t>
            </w:r>
          </w:p>
          <w:p w14:paraId="4B99DC0A" w14:textId="77777777" w:rsidR="00672A3B" w:rsidRDefault="00672A3B" w:rsidP="003B760E">
            <w:pPr>
              <w:jc w:val="both"/>
              <w:rPr>
                <w:rFonts w:ascii="Arial" w:hAnsi="Arial" w:cs="Arial"/>
              </w:rPr>
            </w:pPr>
          </w:p>
          <w:p w14:paraId="689B4E50" w14:textId="77777777" w:rsidR="00672A3B" w:rsidRDefault="00672A3B" w:rsidP="003B760E">
            <w:pPr>
              <w:jc w:val="both"/>
              <w:rPr>
                <w:rFonts w:ascii="Arial" w:hAnsi="Arial" w:cs="Arial"/>
              </w:rPr>
            </w:pPr>
            <w:r w:rsidRPr="00FE1A7C">
              <w:rPr>
                <w:rFonts w:ascii="Arial" w:hAnsi="Arial" w:cs="Arial"/>
                <w:b/>
                <w:bCs/>
              </w:rPr>
              <w:t>Health and Safety</w:t>
            </w:r>
            <w:r>
              <w:rPr>
                <w:rFonts w:ascii="Arial" w:hAnsi="Arial" w:cs="Arial"/>
              </w:rPr>
              <w:t>:</w:t>
            </w:r>
          </w:p>
          <w:p w14:paraId="44BD476A" w14:textId="77777777" w:rsidR="00672A3B" w:rsidRDefault="00672A3B" w:rsidP="003B760E">
            <w:pPr>
              <w:jc w:val="both"/>
              <w:rPr>
                <w:rFonts w:ascii="Arial" w:hAnsi="Arial" w:cs="Arial"/>
              </w:rPr>
            </w:pPr>
            <w:r>
              <w:rPr>
                <w:rFonts w:ascii="Arial" w:hAnsi="Arial" w:cs="Arial"/>
              </w:rPr>
              <w:t>The Council is committed to providing a healthy and safe working environment and expects all employees to implement and promote policies in all areas of their work including attending training as appropriate.</w:t>
            </w:r>
          </w:p>
          <w:p w14:paraId="7CB177D7" w14:textId="77777777" w:rsidR="00FE1A7C" w:rsidRDefault="00FE1A7C" w:rsidP="00FE1A7C">
            <w:pPr>
              <w:rPr>
                <w:rFonts w:ascii="Arial" w:hAnsi="Arial" w:cs="Arial"/>
                <w:b/>
                <w:bCs/>
                <w:szCs w:val="20"/>
              </w:rPr>
            </w:pPr>
          </w:p>
          <w:p w14:paraId="2C697BA9" w14:textId="73A0D8FE" w:rsidR="00FE1A7C" w:rsidRPr="003A0062" w:rsidRDefault="00FE1A7C" w:rsidP="00FE1A7C">
            <w:pPr>
              <w:rPr>
                <w:rFonts w:ascii="Arial" w:hAnsi="Arial" w:cs="Arial"/>
                <w:b/>
                <w:bCs/>
                <w:szCs w:val="20"/>
              </w:rPr>
            </w:pPr>
            <w:r w:rsidRPr="003A0062">
              <w:rPr>
                <w:rFonts w:ascii="Arial" w:hAnsi="Arial" w:cs="Arial"/>
                <w:b/>
                <w:bCs/>
                <w:szCs w:val="20"/>
              </w:rPr>
              <w:t>GDPR</w:t>
            </w:r>
            <w:r>
              <w:rPr>
                <w:rFonts w:ascii="Arial" w:hAnsi="Arial" w:cs="Arial"/>
                <w:b/>
                <w:bCs/>
                <w:szCs w:val="20"/>
              </w:rPr>
              <w:t>:</w:t>
            </w:r>
          </w:p>
          <w:p w14:paraId="65B9C72D" w14:textId="77777777" w:rsidR="00FE1A7C" w:rsidRPr="003A0062" w:rsidRDefault="00FE1A7C" w:rsidP="00FE1A7C">
            <w:pPr>
              <w:rPr>
                <w:rFonts w:ascii="Arial" w:hAnsi="Arial" w:cs="Arial"/>
                <w:szCs w:val="20"/>
              </w:rPr>
            </w:pPr>
            <w:r w:rsidRPr="003A0062">
              <w:rPr>
                <w:rFonts w:ascii="Arial" w:hAnsi="Arial" w:cs="Arial"/>
                <w:szCs w:val="20"/>
              </w:rPr>
              <w:t>The council is committed to the principle of confidentiality and the requirements of the Data Protection Act and expects all employees to implement and promote its policies in all areas of their work including attending training as appropriate.</w:t>
            </w:r>
          </w:p>
          <w:p w14:paraId="2918355F" w14:textId="77777777" w:rsidR="00FE1A7C" w:rsidRDefault="00FE1A7C" w:rsidP="003B760E">
            <w:pPr>
              <w:jc w:val="both"/>
              <w:rPr>
                <w:rFonts w:ascii="Arial" w:hAnsi="Arial" w:cs="Arial"/>
              </w:rPr>
            </w:pPr>
          </w:p>
        </w:tc>
      </w:tr>
    </w:tbl>
    <w:p w14:paraId="236416E4" w14:textId="77777777" w:rsidR="00672A3B" w:rsidRDefault="00672A3B" w:rsidP="00672A3B">
      <w:pPr>
        <w:jc w:val="both"/>
        <w:rPr>
          <w:rFonts w:ascii="Arial" w:hAnsi="Arial" w:cs="Arial"/>
        </w:rPr>
      </w:pPr>
    </w:p>
    <w:p w14:paraId="51CEFB06" w14:textId="77777777" w:rsidR="00672A3B" w:rsidRDefault="00672A3B" w:rsidP="00672A3B">
      <w:pPr>
        <w:jc w:val="both"/>
        <w:rPr>
          <w:rFonts w:ascii="Arial" w:hAnsi="Arial" w:cs="Arial"/>
        </w:rPr>
      </w:pPr>
    </w:p>
    <w:p w14:paraId="0C80F8FD" w14:textId="77777777" w:rsidR="00672A3B" w:rsidRDefault="00672A3B" w:rsidP="00672A3B">
      <w:pPr>
        <w:jc w:val="both"/>
        <w:rPr>
          <w:rFonts w:ascii="Arial" w:hAnsi="Arial" w:cs="Arial"/>
        </w:rPr>
      </w:pPr>
    </w:p>
    <w:p w14:paraId="4ADCB34A" w14:textId="77777777" w:rsidR="00672A3B" w:rsidRDefault="00672A3B" w:rsidP="00672A3B">
      <w:pPr>
        <w:jc w:val="both"/>
        <w:rPr>
          <w:rFonts w:ascii="Arial" w:hAnsi="Arial" w:cs="Arial"/>
          <w:b/>
          <w:bCs/>
        </w:rPr>
      </w:pPr>
    </w:p>
    <w:p w14:paraId="0FD6EC43" w14:textId="77777777" w:rsidR="00672A3B" w:rsidRDefault="00672A3B" w:rsidP="00672A3B">
      <w:pPr>
        <w:jc w:val="both"/>
        <w:rPr>
          <w:rFonts w:ascii="Arial" w:hAnsi="Arial" w:cs="Arial"/>
          <w:b/>
          <w:bCs/>
        </w:rPr>
      </w:pPr>
    </w:p>
    <w:p w14:paraId="433279AA" w14:textId="77777777" w:rsidR="00672A3B" w:rsidRDefault="00672A3B" w:rsidP="00672A3B">
      <w:pPr>
        <w:jc w:val="both"/>
        <w:rPr>
          <w:rFonts w:ascii="Arial" w:hAnsi="Arial" w:cs="Arial"/>
          <w:b/>
          <w:bCs/>
        </w:rPr>
      </w:pPr>
    </w:p>
    <w:p w14:paraId="027258DC" w14:textId="77777777" w:rsidR="00672A3B" w:rsidRDefault="00672A3B" w:rsidP="00672A3B">
      <w:pPr>
        <w:jc w:val="both"/>
        <w:rPr>
          <w:rFonts w:ascii="Arial" w:hAnsi="Arial" w:cs="Arial"/>
          <w:b/>
          <w:bCs/>
        </w:rPr>
      </w:pPr>
    </w:p>
    <w:p w14:paraId="77C7AB30" w14:textId="77777777" w:rsidR="00672A3B" w:rsidRDefault="00672A3B" w:rsidP="00672A3B">
      <w:pPr>
        <w:jc w:val="both"/>
        <w:rPr>
          <w:rFonts w:ascii="Arial" w:hAnsi="Arial" w:cs="Arial"/>
          <w:b/>
          <w:bCs/>
        </w:rPr>
      </w:pPr>
    </w:p>
    <w:p w14:paraId="41FF4447" w14:textId="77777777" w:rsidR="00672A3B" w:rsidRPr="00F62122" w:rsidRDefault="00672A3B" w:rsidP="00672A3B">
      <w:pPr>
        <w:jc w:val="both"/>
        <w:rPr>
          <w:rFonts w:ascii="Arial" w:hAnsi="Arial" w:cs="Arial"/>
          <w:b/>
          <w:bCs/>
        </w:rPr>
      </w:pPr>
      <w:proofErr w:type="gramStart"/>
      <w:r w:rsidRPr="00F62122">
        <w:rPr>
          <w:rFonts w:ascii="Arial" w:hAnsi="Arial" w:cs="Arial"/>
          <w:b/>
          <w:bCs/>
        </w:rPr>
        <w:t>Particular Duties</w:t>
      </w:r>
      <w:proofErr w:type="gramEnd"/>
      <w:r w:rsidRPr="00F62122">
        <w:rPr>
          <w:rFonts w:ascii="Arial" w:hAnsi="Arial" w:cs="Arial"/>
          <w:b/>
          <w:bCs/>
        </w:rPr>
        <w:t xml:space="preserve"> and responsibilities:</w:t>
      </w:r>
    </w:p>
    <w:p w14:paraId="78EB41AA" w14:textId="77777777" w:rsidR="00672A3B" w:rsidRDefault="00672A3B" w:rsidP="00672A3B">
      <w:pPr>
        <w:jc w:val="both"/>
        <w:rPr>
          <w:rFonts w:ascii="Arial" w:hAnsi="Arial" w:cs="Arial"/>
        </w:rPr>
      </w:pPr>
    </w:p>
    <w:p w14:paraId="744309D8" w14:textId="77777777" w:rsidR="00672A3B" w:rsidRDefault="00672A3B" w:rsidP="00672A3B">
      <w:pPr>
        <w:numPr>
          <w:ilvl w:val="0"/>
          <w:numId w:val="2"/>
        </w:numPr>
        <w:ind w:left="357" w:hanging="357"/>
        <w:jc w:val="both"/>
        <w:rPr>
          <w:rFonts w:ascii="Arial" w:hAnsi="Arial" w:cs="Arial"/>
        </w:rPr>
      </w:pPr>
      <w:r w:rsidRPr="009C0370">
        <w:rPr>
          <w:rFonts w:ascii="Arial" w:hAnsi="Arial" w:cs="Arial"/>
        </w:rPr>
        <w:t>To assist in the preparation of the Council’s Local Plan</w:t>
      </w:r>
      <w:r>
        <w:rPr>
          <w:rFonts w:ascii="Arial" w:hAnsi="Arial" w:cs="Arial"/>
        </w:rPr>
        <w:t xml:space="preserve">, other planning </w:t>
      </w:r>
      <w:r w:rsidRPr="009C0370">
        <w:rPr>
          <w:rFonts w:ascii="Arial" w:hAnsi="Arial" w:cs="Arial"/>
        </w:rPr>
        <w:t>policy</w:t>
      </w:r>
      <w:r>
        <w:rPr>
          <w:rFonts w:ascii="Arial" w:hAnsi="Arial" w:cs="Arial"/>
        </w:rPr>
        <w:t xml:space="preserve"> documents and strategic planning work</w:t>
      </w:r>
      <w:r w:rsidRPr="009C0370">
        <w:rPr>
          <w:rFonts w:ascii="Arial" w:hAnsi="Arial" w:cs="Arial"/>
        </w:rPr>
        <w:t>.</w:t>
      </w:r>
    </w:p>
    <w:p w14:paraId="4ADDA3AC" w14:textId="77777777" w:rsidR="00672A3B" w:rsidRDefault="00672A3B" w:rsidP="00672A3B">
      <w:pPr>
        <w:ind w:left="357"/>
        <w:jc w:val="both"/>
        <w:rPr>
          <w:rFonts w:ascii="Arial" w:hAnsi="Arial" w:cs="Arial"/>
        </w:rPr>
      </w:pPr>
    </w:p>
    <w:p w14:paraId="33DCCF3B" w14:textId="77777777" w:rsidR="00672A3B" w:rsidRDefault="00672A3B" w:rsidP="00672A3B">
      <w:pPr>
        <w:numPr>
          <w:ilvl w:val="0"/>
          <w:numId w:val="2"/>
        </w:numPr>
        <w:ind w:left="357" w:hanging="357"/>
        <w:jc w:val="both"/>
        <w:rPr>
          <w:rFonts w:ascii="Arial" w:hAnsi="Arial" w:cs="Arial"/>
        </w:rPr>
      </w:pPr>
      <w:r>
        <w:rPr>
          <w:rFonts w:ascii="Arial" w:hAnsi="Arial" w:cs="Arial"/>
        </w:rPr>
        <w:t>To support, undertake (as required) and produce reports on the regular monitoring of policies and development in the Borough and other information required in the Council’s Annual Monitoring Report and related publications/requests for information and to undertake other research and surveys as required.</w:t>
      </w:r>
    </w:p>
    <w:p w14:paraId="3906EACB" w14:textId="77777777" w:rsidR="00672A3B" w:rsidRDefault="00672A3B" w:rsidP="00672A3B">
      <w:pPr>
        <w:jc w:val="both"/>
        <w:rPr>
          <w:rFonts w:ascii="Arial" w:hAnsi="Arial" w:cs="Arial"/>
        </w:rPr>
      </w:pPr>
    </w:p>
    <w:p w14:paraId="596A37D9" w14:textId="77777777" w:rsidR="00672A3B" w:rsidRDefault="00672A3B" w:rsidP="00672A3B">
      <w:pPr>
        <w:numPr>
          <w:ilvl w:val="0"/>
          <w:numId w:val="2"/>
        </w:numPr>
        <w:ind w:left="357" w:hanging="357"/>
        <w:jc w:val="both"/>
        <w:rPr>
          <w:rFonts w:ascii="Arial" w:hAnsi="Arial" w:cs="Arial"/>
        </w:rPr>
      </w:pPr>
      <w:r>
        <w:rPr>
          <w:rFonts w:ascii="Arial" w:hAnsi="Arial" w:cs="Arial"/>
        </w:rPr>
        <w:t>To assist and support team projects including preparation of documents, plans, displays and background information for and attendance at events such as public consultation events and examination hearings.</w:t>
      </w:r>
    </w:p>
    <w:p w14:paraId="5AED7252" w14:textId="77777777" w:rsidR="00672A3B" w:rsidRDefault="00672A3B" w:rsidP="00672A3B">
      <w:pPr>
        <w:pStyle w:val="ListParagraph"/>
        <w:rPr>
          <w:rFonts w:ascii="Arial" w:hAnsi="Arial" w:cs="Arial"/>
        </w:rPr>
      </w:pPr>
    </w:p>
    <w:p w14:paraId="6247A29B" w14:textId="77777777" w:rsidR="00672A3B" w:rsidRDefault="00672A3B" w:rsidP="00672A3B">
      <w:pPr>
        <w:numPr>
          <w:ilvl w:val="0"/>
          <w:numId w:val="2"/>
        </w:numPr>
        <w:ind w:left="357" w:hanging="357"/>
        <w:jc w:val="both"/>
        <w:rPr>
          <w:rFonts w:ascii="Arial" w:hAnsi="Arial" w:cs="Arial"/>
        </w:rPr>
      </w:pPr>
      <w:r>
        <w:rPr>
          <w:rFonts w:ascii="Arial" w:hAnsi="Arial" w:cs="Arial"/>
        </w:rPr>
        <w:t>To assist, support and attend and related activities for Strategic Planning and Economic Development</w:t>
      </w:r>
    </w:p>
    <w:p w14:paraId="713606F2" w14:textId="77777777" w:rsidR="00672A3B" w:rsidRDefault="00672A3B" w:rsidP="00672A3B">
      <w:pPr>
        <w:jc w:val="both"/>
        <w:rPr>
          <w:rFonts w:ascii="Arial" w:hAnsi="Arial" w:cs="Arial"/>
        </w:rPr>
      </w:pPr>
    </w:p>
    <w:p w14:paraId="40B56EAC" w14:textId="77777777" w:rsidR="00672A3B" w:rsidRDefault="00672A3B" w:rsidP="00672A3B">
      <w:pPr>
        <w:numPr>
          <w:ilvl w:val="0"/>
          <w:numId w:val="2"/>
        </w:numPr>
        <w:ind w:left="357" w:hanging="357"/>
        <w:jc w:val="both"/>
        <w:rPr>
          <w:rFonts w:ascii="Arial" w:hAnsi="Arial" w:cs="Arial"/>
        </w:rPr>
      </w:pPr>
      <w:r>
        <w:rPr>
          <w:rFonts w:ascii="Arial" w:hAnsi="Arial" w:cs="Arial"/>
        </w:rPr>
        <w:t>To assist and support the general administration of the Strategic Planning and Enterprise team’s work, including payments and invoicing and maintaining records of these.</w:t>
      </w:r>
    </w:p>
    <w:p w14:paraId="0B638099" w14:textId="77777777" w:rsidR="00672A3B" w:rsidRDefault="00672A3B" w:rsidP="00672A3B">
      <w:pPr>
        <w:ind w:left="357"/>
        <w:jc w:val="both"/>
        <w:rPr>
          <w:rFonts w:ascii="Arial" w:hAnsi="Arial" w:cs="Arial"/>
        </w:rPr>
      </w:pPr>
    </w:p>
    <w:p w14:paraId="03492555" w14:textId="77777777" w:rsidR="00672A3B" w:rsidRDefault="00672A3B" w:rsidP="00672A3B">
      <w:pPr>
        <w:numPr>
          <w:ilvl w:val="0"/>
          <w:numId w:val="2"/>
        </w:numPr>
        <w:tabs>
          <w:tab w:val="clear" w:pos="360"/>
          <w:tab w:val="num" w:pos="720"/>
        </w:tabs>
        <w:ind w:left="357" w:hanging="357"/>
        <w:jc w:val="both"/>
        <w:rPr>
          <w:rFonts w:ascii="Arial" w:hAnsi="Arial" w:cs="Arial"/>
        </w:rPr>
      </w:pPr>
      <w:r w:rsidRPr="009661FD">
        <w:rPr>
          <w:rFonts w:ascii="Arial" w:hAnsi="Arial" w:cs="Arial"/>
        </w:rPr>
        <w:t>To assist in maintaining the Strategic Planning and Economic Development web pages</w:t>
      </w:r>
      <w:r>
        <w:rPr>
          <w:rFonts w:ascii="Arial" w:hAnsi="Arial" w:cs="Arial"/>
        </w:rPr>
        <w:t xml:space="preserve"> which includes </w:t>
      </w:r>
      <w:r w:rsidRPr="00D06928">
        <w:rPr>
          <w:rFonts w:ascii="Arial" w:hAnsi="Arial" w:cs="Arial"/>
        </w:rPr>
        <w:t>maintain</w:t>
      </w:r>
      <w:r>
        <w:rPr>
          <w:rFonts w:ascii="Arial" w:hAnsi="Arial" w:cs="Arial"/>
        </w:rPr>
        <w:t>ing</w:t>
      </w:r>
      <w:r w:rsidRPr="00D06928">
        <w:rPr>
          <w:rFonts w:ascii="Arial" w:hAnsi="Arial" w:cs="Arial"/>
        </w:rPr>
        <w:t xml:space="preserve"> the content management systems (CMS) of the websites</w:t>
      </w:r>
      <w:r>
        <w:rPr>
          <w:rFonts w:ascii="Arial" w:hAnsi="Arial" w:cs="Arial"/>
        </w:rPr>
        <w:t xml:space="preserve">, </w:t>
      </w:r>
      <w:r w:rsidRPr="00D06928">
        <w:rPr>
          <w:rFonts w:ascii="Arial" w:hAnsi="Arial" w:cs="Arial"/>
        </w:rPr>
        <w:t>updating copy and images.</w:t>
      </w:r>
    </w:p>
    <w:p w14:paraId="2829E6C0" w14:textId="77777777" w:rsidR="00672A3B" w:rsidRPr="00D06928" w:rsidRDefault="00672A3B" w:rsidP="00672A3B">
      <w:pPr>
        <w:jc w:val="both"/>
        <w:rPr>
          <w:rFonts w:ascii="Arial" w:hAnsi="Arial" w:cs="Arial"/>
        </w:rPr>
      </w:pPr>
      <w:r w:rsidRPr="00D06928">
        <w:rPr>
          <w:rFonts w:ascii="Arial" w:hAnsi="Arial" w:cs="Arial"/>
        </w:rPr>
        <w:t> </w:t>
      </w:r>
    </w:p>
    <w:p w14:paraId="6A86286B" w14:textId="77777777" w:rsidR="00672A3B" w:rsidRDefault="00672A3B" w:rsidP="00672A3B">
      <w:pPr>
        <w:pStyle w:val="ListParagraph"/>
        <w:rPr>
          <w:rFonts w:ascii="Arial" w:hAnsi="Arial" w:cs="Arial"/>
        </w:rPr>
      </w:pPr>
    </w:p>
    <w:p w14:paraId="37C98B74" w14:textId="77777777" w:rsidR="00672A3B" w:rsidRPr="00D06928" w:rsidRDefault="00672A3B" w:rsidP="00672A3B">
      <w:pPr>
        <w:numPr>
          <w:ilvl w:val="0"/>
          <w:numId w:val="2"/>
        </w:numPr>
        <w:tabs>
          <w:tab w:val="num" w:pos="720"/>
        </w:tabs>
        <w:ind w:left="357" w:hanging="357"/>
        <w:jc w:val="both"/>
        <w:rPr>
          <w:rFonts w:ascii="Arial" w:hAnsi="Arial" w:cs="Arial"/>
        </w:rPr>
      </w:pPr>
      <w:r w:rsidRPr="00D06928">
        <w:rPr>
          <w:rFonts w:ascii="Arial" w:hAnsi="Arial" w:cs="Arial"/>
        </w:rPr>
        <w:t>To maintain records in Economic Development’s Customer Relations Management System (CRM) to effectively manage businesses within the Borough. </w:t>
      </w:r>
    </w:p>
    <w:p w14:paraId="49F7C146" w14:textId="77777777" w:rsidR="00672A3B" w:rsidRPr="00D06928" w:rsidRDefault="00672A3B" w:rsidP="00672A3B">
      <w:pPr>
        <w:jc w:val="both"/>
        <w:rPr>
          <w:rFonts w:ascii="Arial" w:hAnsi="Arial" w:cs="Arial"/>
        </w:rPr>
      </w:pPr>
      <w:r w:rsidRPr="00D06928">
        <w:rPr>
          <w:rFonts w:ascii="Arial" w:hAnsi="Arial" w:cs="Arial"/>
        </w:rPr>
        <w:t> </w:t>
      </w:r>
    </w:p>
    <w:p w14:paraId="40BE75FE" w14:textId="77777777" w:rsidR="00672A3B" w:rsidRPr="00D06928" w:rsidRDefault="00672A3B" w:rsidP="00672A3B">
      <w:pPr>
        <w:numPr>
          <w:ilvl w:val="0"/>
          <w:numId w:val="2"/>
        </w:numPr>
        <w:tabs>
          <w:tab w:val="num" w:pos="720"/>
        </w:tabs>
        <w:ind w:left="357" w:hanging="357"/>
        <w:jc w:val="both"/>
        <w:rPr>
          <w:rFonts w:ascii="Arial" w:hAnsi="Arial" w:cs="Arial"/>
        </w:rPr>
      </w:pPr>
      <w:r w:rsidRPr="00D06928">
        <w:rPr>
          <w:rFonts w:ascii="Arial" w:hAnsi="Arial" w:cs="Arial"/>
        </w:rPr>
        <w:t>To carry out research of economic related data when required and keep data updated. </w:t>
      </w:r>
    </w:p>
    <w:p w14:paraId="65C169C3" w14:textId="77777777" w:rsidR="00672A3B" w:rsidRDefault="00672A3B" w:rsidP="00672A3B">
      <w:pPr>
        <w:jc w:val="both"/>
        <w:rPr>
          <w:rFonts w:ascii="Arial" w:hAnsi="Arial" w:cs="Arial"/>
        </w:rPr>
      </w:pPr>
    </w:p>
    <w:p w14:paraId="48034B89" w14:textId="533417D4" w:rsidR="00672A3B" w:rsidRPr="008D5968" w:rsidRDefault="00672A3B" w:rsidP="00672A3B">
      <w:pPr>
        <w:numPr>
          <w:ilvl w:val="0"/>
          <w:numId w:val="2"/>
        </w:numPr>
        <w:ind w:left="357" w:hanging="357"/>
        <w:jc w:val="both"/>
        <w:outlineLvl w:val="0"/>
        <w:rPr>
          <w:rFonts w:ascii="Arial" w:hAnsi="Arial" w:cs="Arial"/>
          <w:sz w:val="22"/>
          <w:szCs w:val="22"/>
        </w:rPr>
      </w:pPr>
      <w:r w:rsidRPr="008D5968">
        <w:rPr>
          <w:rFonts w:ascii="Arial" w:hAnsi="Arial" w:cs="Arial"/>
        </w:rPr>
        <w:t xml:space="preserve">Carry out such other duties as may be required by your </w:t>
      </w:r>
      <w:r w:rsidR="001D7737">
        <w:rPr>
          <w:rFonts w:ascii="Arial" w:hAnsi="Arial" w:cs="Arial"/>
        </w:rPr>
        <w:t>M</w:t>
      </w:r>
      <w:r>
        <w:rPr>
          <w:rFonts w:ascii="Arial" w:hAnsi="Arial" w:cs="Arial"/>
        </w:rPr>
        <w:t>anager</w:t>
      </w:r>
      <w:r w:rsidR="001D7737">
        <w:rPr>
          <w:rFonts w:ascii="Arial" w:hAnsi="Arial" w:cs="Arial"/>
        </w:rPr>
        <w:t>/G</w:t>
      </w:r>
      <w:r>
        <w:rPr>
          <w:rFonts w:ascii="Arial" w:hAnsi="Arial" w:cs="Arial"/>
        </w:rPr>
        <w:t xml:space="preserve">roup </w:t>
      </w:r>
      <w:r w:rsidR="001D7737">
        <w:rPr>
          <w:rFonts w:ascii="Arial" w:hAnsi="Arial" w:cs="Arial"/>
        </w:rPr>
        <w:t>H</w:t>
      </w:r>
      <w:r>
        <w:rPr>
          <w:rFonts w:ascii="Arial" w:hAnsi="Arial" w:cs="Arial"/>
        </w:rPr>
        <w:t>ead</w:t>
      </w:r>
      <w:r w:rsidR="001D7737">
        <w:rPr>
          <w:rFonts w:ascii="Arial" w:hAnsi="Arial" w:cs="Arial"/>
        </w:rPr>
        <w:t>/</w:t>
      </w:r>
      <w:r w:rsidR="001D7737" w:rsidRPr="001D7737">
        <w:rPr>
          <w:rFonts w:ascii="Arial" w:hAnsi="Arial" w:cs="Arial"/>
        </w:rPr>
        <w:t xml:space="preserve"> </w:t>
      </w:r>
      <w:r w:rsidR="001D7737" w:rsidRPr="003E4C51">
        <w:rPr>
          <w:rFonts w:ascii="Arial" w:hAnsi="Arial" w:cs="Arial"/>
        </w:rPr>
        <w:t>Deputy Chief Executive</w:t>
      </w:r>
      <w:r w:rsidRPr="008D5968">
        <w:rPr>
          <w:rFonts w:ascii="Arial" w:hAnsi="Arial" w:cs="Arial"/>
        </w:rPr>
        <w:t xml:space="preserve"> appropriate to your skills and to a level of responsibility not exceeding the grade on which you are appointed. In accordance with the Equality Act any reasonable adjustments will be made to overcome any factor which puts a disabled employee or applicant at a disadvantage.</w:t>
      </w:r>
    </w:p>
    <w:p w14:paraId="41759D9D" w14:textId="77777777" w:rsidR="00672A3B" w:rsidRPr="00253B4E" w:rsidRDefault="00672A3B" w:rsidP="00672A3B">
      <w:pPr>
        <w:jc w:val="both"/>
        <w:rPr>
          <w:rFonts w:ascii="Arial" w:hAnsi="Arial" w:cs="Arial"/>
          <w:sz w:val="22"/>
          <w:szCs w:val="20"/>
        </w:rPr>
      </w:pPr>
    </w:p>
    <w:tbl>
      <w:tblPr>
        <w:tblW w:w="0" w:type="auto"/>
        <w:tblLayout w:type="fixed"/>
        <w:tblLook w:val="0000" w:firstRow="0" w:lastRow="0" w:firstColumn="0" w:lastColumn="0" w:noHBand="0" w:noVBand="0"/>
      </w:tblPr>
      <w:tblGrid>
        <w:gridCol w:w="2660"/>
        <w:gridCol w:w="5862"/>
      </w:tblGrid>
      <w:tr w:rsidR="00672A3B" w:rsidRPr="00253B4E" w14:paraId="289C714E" w14:textId="77777777" w:rsidTr="003B760E">
        <w:tc>
          <w:tcPr>
            <w:tcW w:w="2660" w:type="dxa"/>
          </w:tcPr>
          <w:p w14:paraId="582C5784" w14:textId="77777777" w:rsidR="00672A3B" w:rsidRDefault="00672A3B" w:rsidP="003B760E">
            <w:pPr>
              <w:jc w:val="both"/>
              <w:rPr>
                <w:rFonts w:ascii="Arial" w:hAnsi="Arial" w:cs="Arial"/>
                <w:b/>
                <w:szCs w:val="20"/>
              </w:rPr>
            </w:pPr>
          </w:p>
          <w:p w14:paraId="382647BC" w14:textId="77777777" w:rsidR="00672A3B" w:rsidRPr="00253B4E" w:rsidRDefault="00672A3B" w:rsidP="003B760E">
            <w:pPr>
              <w:jc w:val="both"/>
              <w:rPr>
                <w:rFonts w:ascii="Arial" w:hAnsi="Arial" w:cs="Arial"/>
                <w:b/>
                <w:szCs w:val="20"/>
              </w:rPr>
            </w:pPr>
            <w:r w:rsidRPr="00253B4E">
              <w:rPr>
                <w:rFonts w:ascii="Arial" w:hAnsi="Arial" w:cs="Arial"/>
                <w:b/>
                <w:szCs w:val="20"/>
              </w:rPr>
              <w:t>Date Prepared:</w:t>
            </w:r>
          </w:p>
          <w:p w14:paraId="2F9AB68A" w14:textId="77777777" w:rsidR="00672A3B" w:rsidRPr="00253B4E" w:rsidRDefault="00672A3B" w:rsidP="003B760E">
            <w:pPr>
              <w:jc w:val="both"/>
              <w:rPr>
                <w:rFonts w:ascii="Arial" w:hAnsi="Arial" w:cs="Arial"/>
                <w:szCs w:val="20"/>
              </w:rPr>
            </w:pPr>
          </w:p>
        </w:tc>
        <w:tc>
          <w:tcPr>
            <w:tcW w:w="5862" w:type="dxa"/>
          </w:tcPr>
          <w:p w14:paraId="5D598B4C" w14:textId="77777777" w:rsidR="00672A3B" w:rsidRDefault="00672A3B" w:rsidP="003B760E">
            <w:pPr>
              <w:jc w:val="both"/>
              <w:rPr>
                <w:rFonts w:ascii="Arial" w:hAnsi="Arial" w:cs="Arial"/>
                <w:szCs w:val="20"/>
              </w:rPr>
            </w:pPr>
          </w:p>
          <w:p w14:paraId="4F41C12B" w14:textId="77777777" w:rsidR="00672A3B" w:rsidRPr="00253B4E" w:rsidRDefault="00672A3B" w:rsidP="003B760E">
            <w:pPr>
              <w:jc w:val="both"/>
              <w:rPr>
                <w:rFonts w:ascii="Arial" w:hAnsi="Arial" w:cs="Arial"/>
                <w:szCs w:val="20"/>
              </w:rPr>
            </w:pPr>
            <w:r>
              <w:rPr>
                <w:rFonts w:ascii="Arial" w:hAnsi="Arial" w:cs="Arial"/>
                <w:szCs w:val="20"/>
              </w:rPr>
              <w:t>September 2025</w:t>
            </w:r>
          </w:p>
        </w:tc>
      </w:tr>
    </w:tbl>
    <w:p w14:paraId="28362949" w14:textId="1E4FAF83" w:rsidR="00672A3B" w:rsidRDefault="00000000" w:rsidP="00C103B0">
      <w:pPr>
        <w:pStyle w:val="ListParagraph"/>
        <w:ind w:left="0"/>
      </w:pPr>
      <w:r>
        <w:rPr>
          <w:noProof/>
        </w:rPr>
        <w:lastRenderedPageBreak/>
        <w:pict w14:anchorId="4595300D">
          <v:shape id="Picture 2" o:spid="_x0000_s2076" type="#_x0000_t75" style="position:absolute;margin-left:339.45pt;margin-top:-55.45pt;width:122.25pt;height:81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133 0 -133 21400 21600 21400 21600 0 -133 0">
            <v:imagedata r:id="rId12" o:title=""/>
            <w10:wrap type="tight"/>
          </v:shape>
        </w:pict>
      </w:r>
    </w:p>
    <w:p w14:paraId="40DA8DDE" w14:textId="77777777" w:rsidR="00672A3B" w:rsidRDefault="00672A3B" w:rsidP="00672A3B">
      <w:pPr>
        <w:pStyle w:val="Heading1"/>
        <w:rPr>
          <w:b/>
          <w:sz w:val="28"/>
          <w:szCs w:val="28"/>
        </w:rPr>
      </w:pPr>
      <w:r>
        <w:rPr>
          <w:b/>
          <w:sz w:val="28"/>
          <w:szCs w:val="28"/>
        </w:rPr>
        <w:t>Person Specification</w:t>
      </w:r>
    </w:p>
    <w:p w14:paraId="1B8147E8" w14:textId="77777777" w:rsidR="00672A3B" w:rsidRPr="00262ECB" w:rsidRDefault="00672A3B" w:rsidP="00672A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5"/>
        <w:gridCol w:w="654"/>
        <w:gridCol w:w="426"/>
        <w:gridCol w:w="567"/>
        <w:gridCol w:w="2551"/>
        <w:gridCol w:w="1559"/>
        <w:gridCol w:w="1610"/>
      </w:tblGrid>
      <w:tr w:rsidR="00672A3B" w:rsidRPr="00262ECB" w14:paraId="22910A00" w14:textId="77777777" w:rsidTr="003B760E">
        <w:trPr>
          <w:tblHeader/>
        </w:trPr>
        <w:tc>
          <w:tcPr>
            <w:tcW w:w="5353" w:type="dxa"/>
            <w:gridSpan w:val="5"/>
            <w:tcBorders>
              <w:top w:val="nil"/>
              <w:left w:val="nil"/>
              <w:bottom w:val="nil"/>
              <w:right w:val="nil"/>
            </w:tcBorders>
          </w:tcPr>
          <w:p w14:paraId="49B042FB" w14:textId="77777777" w:rsidR="00672A3B" w:rsidRPr="00F62122" w:rsidRDefault="00672A3B" w:rsidP="003B760E">
            <w:pPr>
              <w:rPr>
                <w:rFonts w:ascii="Arial" w:hAnsi="Arial" w:cs="Arial"/>
                <w:bCs/>
              </w:rPr>
            </w:pPr>
            <w:r w:rsidRPr="00262ECB">
              <w:rPr>
                <w:rFonts w:ascii="Arial" w:hAnsi="Arial" w:cs="Arial"/>
                <w:b/>
              </w:rPr>
              <w:t xml:space="preserve">Post: </w:t>
            </w:r>
            <w:r>
              <w:rPr>
                <w:rFonts w:ascii="Arial" w:hAnsi="Arial" w:cs="Arial"/>
                <w:bCs/>
              </w:rPr>
              <w:t>Planning Policy Technician</w:t>
            </w:r>
          </w:p>
          <w:p w14:paraId="0A067DC4" w14:textId="77777777" w:rsidR="00672A3B" w:rsidRPr="00262ECB" w:rsidRDefault="00672A3B" w:rsidP="003B760E">
            <w:pPr>
              <w:rPr>
                <w:rFonts w:ascii="Arial" w:hAnsi="Arial" w:cs="Arial"/>
                <w:b/>
              </w:rPr>
            </w:pPr>
          </w:p>
        </w:tc>
        <w:tc>
          <w:tcPr>
            <w:tcW w:w="3169" w:type="dxa"/>
            <w:gridSpan w:val="2"/>
            <w:tcBorders>
              <w:top w:val="nil"/>
              <w:left w:val="nil"/>
              <w:bottom w:val="nil"/>
              <w:right w:val="nil"/>
            </w:tcBorders>
          </w:tcPr>
          <w:p w14:paraId="36136EDE" w14:textId="77777777" w:rsidR="00672A3B" w:rsidRPr="00F62122" w:rsidRDefault="00672A3B" w:rsidP="003B760E">
            <w:pPr>
              <w:rPr>
                <w:rFonts w:ascii="Arial" w:hAnsi="Arial" w:cs="Arial"/>
                <w:bCs/>
              </w:rPr>
            </w:pPr>
            <w:r w:rsidRPr="00262ECB">
              <w:rPr>
                <w:rFonts w:ascii="Arial" w:hAnsi="Arial" w:cs="Arial"/>
                <w:b/>
              </w:rPr>
              <w:t xml:space="preserve">Post number:  </w:t>
            </w:r>
            <w:r>
              <w:rPr>
                <w:rFonts w:ascii="Arial" w:hAnsi="Arial" w:cs="Arial"/>
                <w:bCs/>
              </w:rPr>
              <w:t>2252</w:t>
            </w:r>
          </w:p>
        </w:tc>
      </w:tr>
      <w:tr w:rsidR="00672A3B" w:rsidRPr="00262ECB" w14:paraId="7AC12D49" w14:textId="77777777" w:rsidTr="003B760E">
        <w:trPr>
          <w:tblHeader/>
        </w:trPr>
        <w:tc>
          <w:tcPr>
            <w:tcW w:w="5353" w:type="dxa"/>
            <w:gridSpan w:val="5"/>
            <w:tcBorders>
              <w:top w:val="single" w:sz="4" w:space="0" w:color="auto"/>
              <w:bottom w:val="nil"/>
              <w:right w:val="single" w:sz="4" w:space="0" w:color="auto"/>
            </w:tcBorders>
          </w:tcPr>
          <w:p w14:paraId="31396330" w14:textId="77777777" w:rsidR="00672A3B" w:rsidRPr="00262ECB" w:rsidRDefault="00672A3B" w:rsidP="003B760E">
            <w:pPr>
              <w:rPr>
                <w:rFonts w:ascii="Arial" w:hAnsi="Arial" w:cs="Arial"/>
                <w:b/>
              </w:rPr>
            </w:pPr>
            <w:r w:rsidRPr="00262ECB">
              <w:rPr>
                <w:rFonts w:ascii="Arial" w:hAnsi="Arial" w:cs="Arial"/>
                <w:b/>
              </w:rPr>
              <w:t>Key job requirements</w:t>
            </w:r>
          </w:p>
        </w:tc>
        <w:tc>
          <w:tcPr>
            <w:tcW w:w="1559" w:type="dxa"/>
            <w:tcBorders>
              <w:top w:val="single" w:sz="4" w:space="0" w:color="auto"/>
              <w:left w:val="single" w:sz="4" w:space="0" w:color="auto"/>
              <w:bottom w:val="nil"/>
              <w:right w:val="single" w:sz="4" w:space="0" w:color="auto"/>
            </w:tcBorders>
          </w:tcPr>
          <w:p w14:paraId="019F0354" w14:textId="77777777" w:rsidR="00672A3B" w:rsidRPr="00262ECB" w:rsidRDefault="00672A3B" w:rsidP="003B760E">
            <w:pPr>
              <w:jc w:val="center"/>
              <w:rPr>
                <w:rFonts w:ascii="Arial" w:hAnsi="Arial" w:cs="Arial"/>
                <w:b/>
              </w:rPr>
            </w:pPr>
            <w:r w:rsidRPr="00262ECB">
              <w:rPr>
                <w:rFonts w:ascii="Arial" w:hAnsi="Arial" w:cs="Arial"/>
                <w:b/>
              </w:rPr>
              <w:t>Desirable/</w:t>
            </w:r>
          </w:p>
          <w:p w14:paraId="4C4F6DA7" w14:textId="77777777" w:rsidR="00672A3B" w:rsidRPr="00262ECB" w:rsidRDefault="00672A3B" w:rsidP="003B760E">
            <w:pPr>
              <w:jc w:val="center"/>
              <w:rPr>
                <w:rFonts w:ascii="Arial" w:hAnsi="Arial" w:cs="Arial"/>
                <w:b/>
              </w:rPr>
            </w:pPr>
            <w:r w:rsidRPr="00262ECB">
              <w:rPr>
                <w:rFonts w:ascii="Arial" w:hAnsi="Arial" w:cs="Arial"/>
                <w:b/>
              </w:rPr>
              <w:t>essential</w:t>
            </w:r>
          </w:p>
        </w:tc>
        <w:tc>
          <w:tcPr>
            <w:tcW w:w="1610" w:type="dxa"/>
            <w:tcBorders>
              <w:top w:val="single" w:sz="4" w:space="0" w:color="auto"/>
              <w:left w:val="single" w:sz="4" w:space="0" w:color="auto"/>
              <w:bottom w:val="nil"/>
            </w:tcBorders>
          </w:tcPr>
          <w:p w14:paraId="1E2E8C18" w14:textId="77777777" w:rsidR="00672A3B" w:rsidRPr="00262ECB" w:rsidRDefault="00672A3B" w:rsidP="003B760E">
            <w:pPr>
              <w:jc w:val="center"/>
              <w:rPr>
                <w:rFonts w:ascii="Arial" w:hAnsi="Arial" w:cs="Arial"/>
                <w:b/>
              </w:rPr>
            </w:pPr>
            <w:r w:rsidRPr="00262ECB">
              <w:rPr>
                <w:rFonts w:ascii="Arial" w:hAnsi="Arial" w:cs="Arial"/>
                <w:b/>
              </w:rPr>
              <w:t>Testing mechanism</w:t>
            </w:r>
          </w:p>
        </w:tc>
      </w:tr>
      <w:tr w:rsidR="00672A3B" w:rsidRPr="00262ECB" w14:paraId="2171496A" w14:textId="77777777" w:rsidTr="003B760E">
        <w:tc>
          <w:tcPr>
            <w:tcW w:w="1155" w:type="dxa"/>
            <w:tcBorders>
              <w:top w:val="single" w:sz="4" w:space="0" w:color="auto"/>
              <w:bottom w:val="single" w:sz="4" w:space="0" w:color="auto"/>
              <w:right w:val="single" w:sz="4" w:space="0" w:color="auto"/>
            </w:tcBorders>
          </w:tcPr>
          <w:p w14:paraId="5FF34F0A" w14:textId="77777777" w:rsidR="00672A3B" w:rsidRPr="00262ECB" w:rsidRDefault="00672A3B" w:rsidP="003B760E">
            <w:pPr>
              <w:rPr>
                <w:rFonts w:ascii="Arial" w:hAnsi="Arial" w:cs="Arial"/>
                <w:b/>
              </w:rPr>
            </w:pPr>
            <w:r w:rsidRPr="00262ECB">
              <w:rPr>
                <w:rFonts w:ascii="Arial" w:hAnsi="Arial" w:cs="Arial"/>
                <w:b/>
              </w:rPr>
              <w:t>Skills</w:t>
            </w:r>
          </w:p>
        </w:tc>
        <w:tc>
          <w:tcPr>
            <w:tcW w:w="4198" w:type="dxa"/>
            <w:gridSpan w:val="4"/>
            <w:tcBorders>
              <w:top w:val="single" w:sz="4" w:space="0" w:color="auto"/>
              <w:left w:val="nil"/>
              <w:bottom w:val="nil"/>
              <w:right w:val="nil"/>
            </w:tcBorders>
          </w:tcPr>
          <w:p w14:paraId="142C26D9" w14:textId="77777777" w:rsidR="00672A3B" w:rsidRPr="00262ECB" w:rsidRDefault="00672A3B" w:rsidP="003B760E">
            <w:pPr>
              <w:rPr>
                <w:rFonts w:ascii="Arial" w:hAnsi="Arial" w:cs="Arial"/>
              </w:rPr>
            </w:pPr>
          </w:p>
        </w:tc>
        <w:tc>
          <w:tcPr>
            <w:tcW w:w="1559" w:type="dxa"/>
            <w:tcBorders>
              <w:top w:val="single" w:sz="4" w:space="0" w:color="auto"/>
              <w:left w:val="single" w:sz="4" w:space="0" w:color="auto"/>
              <w:bottom w:val="nil"/>
              <w:right w:val="nil"/>
            </w:tcBorders>
          </w:tcPr>
          <w:p w14:paraId="7CDB221A" w14:textId="77777777" w:rsidR="00672A3B" w:rsidRPr="00262ECB" w:rsidRDefault="00672A3B" w:rsidP="003B760E">
            <w:pPr>
              <w:rPr>
                <w:rFonts w:ascii="Arial" w:hAnsi="Arial" w:cs="Arial"/>
              </w:rPr>
            </w:pPr>
          </w:p>
        </w:tc>
        <w:tc>
          <w:tcPr>
            <w:tcW w:w="1610" w:type="dxa"/>
            <w:tcBorders>
              <w:top w:val="single" w:sz="4" w:space="0" w:color="auto"/>
              <w:left w:val="single" w:sz="4" w:space="0" w:color="auto"/>
              <w:bottom w:val="nil"/>
              <w:right w:val="single" w:sz="4" w:space="0" w:color="auto"/>
            </w:tcBorders>
          </w:tcPr>
          <w:p w14:paraId="7DB84663" w14:textId="77777777" w:rsidR="00672A3B" w:rsidRPr="00262ECB" w:rsidRDefault="00672A3B" w:rsidP="003B760E">
            <w:pPr>
              <w:rPr>
                <w:rFonts w:ascii="Arial" w:hAnsi="Arial" w:cs="Arial"/>
              </w:rPr>
            </w:pPr>
          </w:p>
        </w:tc>
      </w:tr>
      <w:tr w:rsidR="00672A3B" w:rsidRPr="00262ECB" w14:paraId="47F8910C" w14:textId="77777777" w:rsidTr="003B760E">
        <w:tc>
          <w:tcPr>
            <w:tcW w:w="5353" w:type="dxa"/>
            <w:gridSpan w:val="5"/>
            <w:tcBorders>
              <w:top w:val="nil"/>
              <w:bottom w:val="nil"/>
              <w:right w:val="nil"/>
            </w:tcBorders>
          </w:tcPr>
          <w:p w14:paraId="121A2E51" w14:textId="77777777" w:rsidR="00672A3B" w:rsidRDefault="00672A3B" w:rsidP="00672A3B">
            <w:pPr>
              <w:numPr>
                <w:ilvl w:val="0"/>
                <w:numId w:val="26"/>
              </w:numPr>
              <w:rPr>
                <w:rFonts w:ascii="Arial" w:hAnsi="Arial" w:cs="Arial"/>
              </w:rPr>
            </w:pPr>
            <w:r>
              <w:rPr>
                <w:rFonts w:ascii="Arial" w:hAnsi="Arial" w:cs="Arial"/>
              </w:rPr>
              <w:t>Computer literate and good knowledge of all Microsoft Office software</w:t>
            </w:r>
          </w:p>
          <w:p w14:paraId="116FA5DB" w14:textId="77777777" w:rsidR="00672A3B" w:rsidRDefault="00672A3B" w:rsidP="003B760E">
            <w:pPr>
              <w:ind w:left="720"/>
              <w:rPr>
                <w:rFonts w:ascii="Arial" w:hAnsi="Arial" w:cs="Arial"/>
              </w:rPr>
            </w:pPr>
          </w:p>
          <w:p w14:paraId="033A8087" w14:textId="77777777" w:rsidR="00672A3B" w:rsidRPr="00262ECB" w:rsidRDefault="00672A3B" w:rsidP="00672A3B">
            <w:pPr>
              <w:numPr>
                <w:ilvl w:val="0"/>
                <w:numId w:val="26"/>
              </w:numPr>
              <w:rPr>
                <w:rFonts w:ascii="Arial" w:hAnsi="Arial" w:cs="Arial"/>
              </w:rPr>
            </w:pPr>
            <w:r>
              <w:rPr>
                <w:rFonts w:ascii="Arial" w:hAnsi="Arial" w:cs="Arial"/>
              </w:rPr>
              <w:t>Ability to manage web pages and use GIS software with appropriate training</w:t>
            </w:r>
          </w:p>
        </w:tc>
        <w:tc>
          <w:tcPr>
            <w:tcW w:w="1559" w:type="dxa"/>
            <w:tcBorders>
              <w:top w:val="nil"/>
              <w:left w:val="single" w:sz="4" w:space="0" w:color="auto"/>
              <w:bottom w:val="nil"/>
              <w:right w:val="nil"/>
            </w:tcBorders>
          </w:tcPr>
          <w:p w14:paraId="766176D5" w14:textId="77777777" w:rsidR="00672A3B" w:rsidRDefault="00672A3B" w:rsidP="003B760E">
            <w:pPr>
              <w:rPr>
                <w:rFonts w:ascii="Arial" w:hAnsi="Arial" w:cs="Arial"/>
              </w:rPr>
            </w:pPr>
            <w:r>
              <w:rPr>
                <w:rFonts w:ascii="Arial" w:hAnsi="Arial" w:cs="Arial"/>
              </w:rPr>
              <w:t>Essential</w:t>
            </w:r>
          </w:p>
          <w:p w14:paraId="1418C7A3" w14:textId="77777777" w:rsidR="00672A3B" w:rsidRDefault="00672A3B" w:rsidP="003B760E">
            <w:pPr>
              <w:rPr>
                <w:rFonts w:ascii="Arial" w:hAnsi="Arial" w:cs="Arial"/>
              </w:rPr>
            </w:pPr>
          </w:p>
          <w:p w14:paraId="15AF852B" w14:textId="77777777" w:rsidR="00672A3B" w:rsidRDefault="00672A3B" w:rsidP="003B760E">
            <w:pPr>
              <w:rPr>
                <w:rFonts w:ascii="Arial" w:hAnsi="Arial" w:cs="Arial"/>
              </w:rPr>
            </w:pPr>
          </w:p>
          <w:p w14:paraId="09948B01" w14:textId="77777777" w:rsidR="00672A3B" w:rsidRPr="00262ECB" w:rsidRDefault="00672A3B" w:rsidP="003B760E">
            <w:pPr>
              <w:rPr>
                <w:rFonts w:ascii="Arial" w:hAnsi="Arial" w:cs="Arial"/>
              </w:rPr>
            </w:pPr>
            <w:r>
              <w:rPr>
                <w:rFonts w:ascii="Arial" w:hAnsi="Arial" w:cs="Arial"/>
              </w:rPr>
              <w:t>Essential</w:t>
            </w:r>
          </w:p>
        </w:tc>
        <w:tc>
          <w:tcPr>
            <w:tcW w:w="1610" w:type="dxa"/>
            <w:tcBorders>
              <w:top w:val="nil"/>
              <w:left w:val="single" w:sz="4" w:space="0" w:color="auto"/>
              <w:bottom w:val="nil"/>
            </w:tcBorders>
          </w:tcPr>
          <w:p w14:paraId="22A56AAD" w14:textId="77777777" w:rsidR="00672A3B" w:rsidRDefault="00672A3B" w:rsidP="003B760E">
            <w:pPr>
              <w:rPr>
                <w:rFonts w:ascii="Arial" w:hAnsi="Arial" w:cs="Arial"/>
              </w:rPr>
            </w:pPr>
            <w:r>
              <w:rPr>
                <w:rFonts w:ascii="Arial" w:hAnsi="Arial" w:cs="Arial"/>
              </w:rPr>
              <w:t>Application form and interview</w:t>
            </w:r>
          </w:p>
          <w:p w14:paraId="3EFA2300" w14:textId="77777777" w:rsidR="00672A3B" w:rsidRDefault="00672A3B" w:rsidP="003B760E">
            <w:pPr>
              <w:rPr>
                <w:rFonts w:ascii="Arial" w:hAnsi="Arial" w:cs="Arial"/>
              </w:rPr>
            </w:pPr>
          </w:p>
          <w:p w14:paraId="1D1D7AAA" w14:textId="77777777" w:rsidR="00672A3B" w:rsidRDefault="00672A3B" w:rsidP="003B760E">
            <w:pPr>
              <w:rPr>
                <w:rFonts w:ascii="Arial" w:hAnsi="Arial" w:cs="Arial"/>
              </w:rPr>
            </w:pPr>
          </w:p>
          <w:p w14:paraId="0EF78010" w14:textId="77777777" w:rsidR="00672A3B" w:rsidRPr="00262ECB" w:rsidRDefault="00672A3B" w:rsidP="003B760E">
            <w:pPr>
              <w:rPr>
                <w:rFonts w:ascii="Arial" w:hAnsi="Arial" w:cs="Arial"/>
              </w:rPr>
            </w:pPr>
          </w:p>
        </w:tc>
      </w:tr>
      <w:tr w:rsidR="00672A3B" w:rsidRPr="00262ECB" w14:paraId="6D6F76CD" w14:textId="77777777" w:rsidTr="003B760E">
        <w:tc>
          <w:tcPr>
            <w:tcW w:w="5353" w:type="dxa"/>
            <w:gridSpan w:val="5"/>
            <w:tcBorders>
              <w:top w:val="nil"/>
              <w:bottom w:val="nil"/>
              <w:right w:val="nil"/>
            </w:tcBorders>
          </w:tcPr>
          <w:p w14:paraId="25E14BC8" w14:textId="77777777" w:rsidR="00672A3B" w:rsidRPr="00262ECB" w:rsidRDefault="00672A3B" w:rsidP="00672A3B">
            <w:pPr>
              <w:numPr>
                <w:ilvl w:val="0"/>
                <w:numId w:val="26"/>
              </w:numPr>
              <w:rPr>
                <w:rFonts w:ascii="Arial" w:hAnsi="Arial" w:cs="Arial"/>
              </w:rPr>
            </w:pPr>
            <w:r>
              <w:rPr>
                <w:rFonts w:ascii="Arial" w:hAnsi="Arial" w:cs="Arial"/>
              </w:rPr>
              <w:t xml:space="preserve">Good research and analytical skills </w:t>
            </w:r>
          </w:p>
        </w:tc>
        <w:tc>
          <w:tcPr>
            <w:tcW w:w="1559" w:type="dxa"/>
            <w:tcBorders>
              <w:top w:val="nil"/>
              <w:left w:val="single" w:sz="4" w:space="0" w:color="auto"/>
              <w:bottom w:val="nil"/>
              <w:right w:val="nil"/>
            </w:tcBorders>
          </w:tcPr>
          <w:p w14:paraId="4F250A00" w14:textId="77777777" w:rsidR="00672A3B" w:rsidRPr="00262ECB" w:rsidRDefault="00672A3B" w:rsidP="003B760E">
            <w:pPr>
              <w:rPr>
                <w:rFonts w:ascii="Arial" w:hAnsi="Arial" w:cs="Arial"/>
              </w:rPr>
            </w:pPr>
            <w:r>
              <w:rPr>
                <w:rFonts w:ascii="Arial" w:hAnsi="Arial" w:cs="Arial"/>
              </w:rPr>
              <w:t>Essential</w:t>
            </w:r>
          </w:p>
        </w:tc>
        <w:tc>
          <w:tcPr>
            <w:tcW w:w="1610" w:type="dxa"/>
            <w:tcBorders>
              <w:top w:val="nil"/>
              <w:left w:val="single" w:sz="4" w:space="0" w:color="auto"/>
              <w:bottom w:val="nil"/>
            </w:tcBorders>
          </w:tcPr>
          <w:p w14:paraId="5AFD93BD" w14:textId="77777777" w:rsidR="00672A3B" w:rsidRDefault="00672A3B" w:rsidP="003B760E">
            <w:pPr>
              <w:rPr>
                <w:rFonts w:ascii="Arial" w:hAnsi="Arial" w:cs="Arial"/>
              </w:rPr>
            </w:pPr>
          </w:p>
          <w:p w14:paraId="4D19AF86" w14:textId="77777777" w:rsidR="00672A3B" w:rsidRPr="00262ECB" w:rsidRDefault="00672A3B" w:rsidP="003B760E">
            <w:pPr>
              <w:rPr>
                <w:rFonts w:ascii="Arial" w:hAnsi="Arial" w:cs="Arial"/>
              </w:rPr>
            </w:pPr>
          </w:p>
        </w:tc>
      </w:tr>
      <w:tr w:rsidR="00672A3B" w:rsidRPr="00262ECB" w14:paraId="2732834C" w14:textId="77777777" w:rsidTr="003B760E">
        <w:tc>
          <w:tcPr>
            <w:tcW w:w="5353" w:type="dxa"/>
            <w:gridSpan w:val="5"/>
            <w:tcBorders>
              <w:top w:val="nil"/>
              <w:bottom w:val="nil"/>
              <w:right w:val="nil"/>
            </w:tcBorders>
          </w:tcPr>
          <w:p w14:paraId="682D8F7B" w14:textId="77777777" w:rsidR="00672A3B" w:rsidRDefault="00672A3B" w:rsidP="00672A3B">
            <w:pPr>
              <w:numPr>
                <w:ilvl w:val="0"/>
                <w:numId w:val="26"/>
              </w:numPr>
              <w:rPr>
                <w:rFonts w:ascii="Arial" w:hAnsi="Arial" w:cs="Arial"/>
              </w:rPr>
            </w:pPr>
            <w:r>
              <w:rPr>
                <w:rFonts w:ascii="Arial" w:hAnsi="Arial" w:cs="Arial"/>
              </w:rPr>
              <w:t>Good oral communication and presentational skills</w:t>
            </w:r>
          </w:p>
          <w:p w14:paraId="36E64903" w14:textId="77777777" w:rsidR="00672A3B" w:rsidRPr="00262ECB" w:rsidRDefault="00672A3B" w:rsidP="003B760E">
            <w:pPr>
              <w:ind w:left="720"/>
              <w:rPr>
                <w:rFonts w:ascii="Arial" w:hAnsi="Arial" w:cs="Arial"/>
              </w:rPr>
            </w:pPr>
          </w:p>
        </w:tc>
        <w:tc>
          <w:tcPr>
            <w:tcW w:w="1559" w:type="dxa"/>
            <w:tcBorders>
              <w:top w:val="nil"/>
              <w:left w:val="single" w:sz="4" w:space="0" w:color="auto"/>
              <w:bottom w:val="nil"/>
              <w:right w:val="nil"/>
            </w:tcBorders>
          </w:tcPr>
          <w:p w14:paraId="3B8BBE13" w14:textId="77777777" w:rsidR="00672A3B" w:rsidRDefault="00672A3B" w:rsidP="003B760E">
            <w:pPr>
              <w:rPr>
                <w:rFonts w:ascii="Arial" w:hAnsi="Arial" w:cs="Arial"/>
              </w:rPr>
            </w:pPr>
            <w:r>
              <w:rPr>
                <w:rFonts w:ascii="Arial" w:hAnsi="Arial" w:cs="Arial"/>
              </w:rPr>
              <w:t>Essential</w:t>
            </w:r>
          </w:p>
          <w:p w14:paraId="7B07AB67" w14:textId="77777777" w:rsidR="00672A3B" w:rsidRPr="00262ECB" w:rsidRDefault="00672A3B" w:rsidP="003B760E">
            <w:pPr>
              <w:rPr>
                <w:rFonts w:ascii="Arial" w:hAnsi="Arial" w:cs="Arial"/>
              </w:rPr>
            </w:pPr>
          </w:p>
        </w:tc>
        <w:tc>
          <w:tcPr>
            <w:tcW w:w="1610" w:type="dxa"/>
            <w:tcBorders>
              <w:top w:val="nil"/>
              <w:left w:val="single" w:sz="4" w:space="0" w:color="auto"/>
              <w:bottom w:val="nil"/>
            </w:tcBorders>
          </w:tcPr>
          <w:p w14:paraId="704779B6" w14:textId="77777777" w:rsidR="00672A3B" w:rsidRDefault="00672A3B" w:rsidP="003B760E">
            <w:pPr>
              <w:rPr>
                <w:rFonts w:ascii="Arial" w:hAnsi="Arial" w:cs="Arial"/>
              </w:rPr>
            </w:pPr>
          </w:p>
          <w:p w14:paraId="01153F85" w14:textId="77777777" w:rsidR="00672A3B" w:rsidRPr="00262ECB" w:rsidRDefault="00672A3B" w:rsidP="003B760E">
            <w:pPr>
              <w:rPr>
                <w:rFonts w:ascii="Arial" w:hAnsi="Arial" w:cs="Arial"/>
              </w:rPr>
            </w:pPr>
          </w:p>
        </w:tc>
      </w:tr>
      <w:tr w:rsidR="00672A3B" w:rsidRPr="00262ECB" w14:paraId="76FD9D7A" w14:textId="77777777" w:rsidTr="003B760E">
        <w:tc>
          <w:tcPr>
            <w:tcW w:w="5353" w:type="dxa"/>
            <w:gridSpan w:val="5"/>
            <w:tcBorders>
              <w:top w:val="nil"/>
              <w:bottom w:val="nil"/>
              <w:right w:val="nil"/>
            </w:tcBorders>
          </w:tcPr>
          <w:p w14:paraId="57E3B401" w14:textId="77777777" w:rsidR="00672A3B" w:rsidRDefault="00672A3B" w:rsidP="00672A3B">
            <w:pPr>
              <w:numPr>
                <w:ilvl w:val="0"/>
                <w:numId w:val="26"/>
              </w:numPr>
              <w:rPr>
                <w:rFonts w:ascii="Arial" w:hAnsi="Arial" w:cs="Arial"/>
              </w:rPr>
            </w:pPr>
            <w:r>
              <w:rPr>
                <w:rFonts w:ascii="Arial" w:hAnsi="Arial" w:cs="Arial"/>
              </w:rPr>
              <w:t>Numerate and confident with figures</w:t>
            </w:r>
          </w:p>
          <w:p w14:paraId="557D74F3" w14:textId="77777777" w:rsidR="00672A3B" w:rsidRDefault="00672A3B" w:rsidP="003B760E">
            <w:pPr>
              <w:ind w:left="720"/>
              <w:rPr>
                <w:rFonts w:ascii="Arial" w:hAnsi="Arial" w:cs="Arial"/>
              </w:rPr>
            </w:pPr>
          </w:p>
          <w:p w14:paraId="48FC63B2" w14:textId="77777777" w:rsidR="00672A3B" w:rsidRDefault="00672A3B" w:rsidP="00672A3B">
            <w:pPr>
              <w:numPr>
                <w:ilvl w:val="0"/>
                <w:numId w:val="26"/>
              </w:numPr>
              <w:rPr>
                <w:rFonts w:ascii="Arial" w:hAnsi="Arial" w:cs="Arial"/>
              </w:rPr>
            </w:pPr>
            <w:r>
              <w:rPr>
                <w:rFonts w:ascii="Arial" w:hAnsi="Arial" w:cs="Arial"/>
              </w:rPr>
              <w:t>Methodical and accurate</w:t>
            </w:r>
          </w:p>
          <w:p w14:paraId="15898034" w14:textId="77777777" w:rsidR="00672A3B" w:rsidRDefault="00672A3B" w:rsidP="003B760E">
            <w:pPr>
              <w:pStyle w:val="ListParagraph"/>
              <w:rPr>
                <w:rFonts w:ascii="Arial" w:hAnsi="Arial" w:cs="Arial"/>
              </w:rPr>
            </w:pPr>
          </w:p>
          <w:p w14:paraId="57080AE1" w14:textId="77777777" w:rsidR="00672A3B" w:rsidRPr="00262ECB" w:rsidRDefault="00672A3B" w:rsidP="00672A3B">
            <w:pPr>
              <w:numPr>
                <w:ilvl w:val="0"/>
                <w:numId w:val="26"/>
              </w:numPr>
              <w:rPr>
                <w:rFonts w:ascii="Arial" w:hAnsi="Arial" w:cs="Arial"/>
              </w:rPr>
            </w:pPr>
            <w:r>
              <w:rPr>
                <w:rFonts w:ascii="Arial" w:hAnsi="Arial" w:cs="Arial"/>
              </w:rPr>
              <w:t>Customer care skills</w:t>
            </w:r>
          </w:p>
        </w:tc>
        <w:tc>
          <w:tcPr>
            <w:tcW w:w="1559" w:type="dxa"/>
            <w:tcBorders>
              <w:top w:val="nil"/>
              <w:left w:val="single" w:sz="4" w:space="0" w:color="auto"/>
              <w:bottom w:val="nil"/>
              <w:right w:val="nil"/>
            </w:tcBorders>
          </w:tcPr>
          <w:p w14:paraId="6A963838" w14:textId="77777777" w:rsidR="00672A3B" w:rsidRDefault="00672A3B" w:rsidP="003B760E">
            <w:pPr>
              <w:rPr>
                <w:rFonts w:ascii="Arial" w:hAnsi="Arial" w:cs="Arial"/>
              </w:rPr>
            </w:pPr>
            <w:r>
              <w:rPr>
                <w:rFonts w:ascii="Arial" w:hAnsi="Arial" w:cs="Arial"/>
              </w:rPr>
              <w:t>Essential</w:t>
            </w:r>
          </w:p>
          <w:p w14:paraId="1FF7BE6C" w14:textId="77777777" w:rsidR="00672A3B" w:rsidRDefault="00672A3B" w:rsidP="003B760E">
            <w:pPr>
              <w:rPr>
                <w:rFonts w:ascii="Arial" w:hAnsi="Arial" w:cs="Arial"/>
              </w:rPr>
            </w:pPr>
          </w:p>
          <w:p w14:paraId="7E50F54B" w14:textId="77777777" w:rsidR="00672A3B" w:rsidRDefault="00672A3B" w:rsidP="003B760E">
            <w:pPr>
              <w:rPr>
                <w:rFonts w:ascii="Arial" w:hAnsi="Arial" w:cs="Arial"/>
              </w:rPr>
            </w:pPr>
            <w:r>
              <w:rPr>
                <w:rFonts w:ascii="Arial" w:hAnsi="Arial" w:cs="Arial"/>
              </w:rPr>
              <w:t>Essential</w:t>
            </w:r>
          </w:p>
          <w:p w14:paraId="02DF4A11" w14:textId="77777777" w:rsidR="00672A3B" w:rsidRDefault="00672A3B" w:rsidP="003B760E">
            <w:pPr>
              <w:rPr>
                <w:rFonts w:ascii="Arial" w:hAnsi="Arial" w:cs="Arial"/>
              </w:rPr>
            </w:pPr>
          </w:p>
          <w:p w14:paraId="4B291F8E" w14:textId="77777777" w:rsidR="00672A3B" w:rsidRPr="00262ECB" w:rsidRDefault="00672A3B" w:rsidP="003B760E">
            <w:pPr>
              <w:rPr>
                <w:rFonts w:ascii="Arial" w:hAnsi="Arial" w:cs="Arial"/>
              </w:rPr>
            </w:pPr>
            <w:r>
              <w:rPr>
                <w:rFonts w:ascii="Arial" w:hAnsi="Arial" w:cs="Arial"/>
              </w:rPr>
              <w:t>Essential</w:t>
            </w:r>
          </w:p>
        </w:tc>
        <w:tc>
          <w:tcPr>
            <w:tcW w:w="1610" w:type="dxa"/>
            <w:tcBorders>
              <w:top w:val="nil"/>
              <w:left w:val="single" w:sz="4" w:space="0" w:color="auto"/>
              <w:bottom w:val="nil"/>
            </w:tcBorders>
          </w:tcPr>
          <w:p w14:paraId="03AC58F8" w14:textId="77777777" w:rsidR="00672A3B" w:rsidRDefault="00672A3B" w:rsidP="003B760E">
            <w:pPr>
              <w:rPr>
                <w:rFonts w:ascii="Arial" w:hAnsi="Arial" w:cs="Arial"/>
                <w:color w:val="FF0000"/>
              </w:rPr>
            </w:pPr>
          </w:p>
          <w:p w14:paraId="05DDC610" w14:textId="77777777" w:rsidR="00672A3B" w:rsidRDefault="00672A3B" w:rsidP="003B760E">
            <w:pPr>
              <w:rPr>
                <w:rFonts w:ascii="Arial" w:hAnsi="Arial" w:cs="Arial"/>
              </w:rPr>
            </w:pPr>
          </w:p>
          <w:p w14:paraId="28040E7C" w14:textId="77777777" w:rsidR="00672A3B" w:rsidRDefault="00672A3B" w:rsidP="003B760E">
            <w:pPr>
              <w:rPr>
                <w:rFonts w:ascii="Arial" w:hAnsi="Arial" w:cs="Arial"/>
              </w:rPr>
            </w:pPr>
          </w:p>
          <w:p w14:paraId="3EAC6724" w14:textId="77777777" w:rsidR="00672A3B" w:rsidRPr="00C1262C" w:rsidRDefault="00672A3B" w:rsidP="003B760E">
            <w:pPr>
              <w:rPr>
                <w:rFonts w:ascii="Arial" w:hAnsi="Arial" w:cs="Arial"/>
              </w:rPr>
            </w:pPr>
          </w:p>
        </w:tc>
      </w:tr>
      <w:tr w:rsidR="00672A3B" w:rsidRPr="00262ECB" w14:paraId="4360CD2C" w14:textId="77777777" w:rsidTr="003B760E">
        <w:trPr>
          <w:trHeight w:val="50"/>
        </w:trPr>
        <w:tc>
          <w:tcPr>
            <w:tcW w:w="5353" w:type="dxa"/>
            <w:gridSpan w:val="5"/>
            <w:tcBorders>
              <w:top w:val="nil"/>
              <w:bottom w:val="nil"/>
              <w:right w:val="nil"/>
            </w:tcBorders>
          </w:tcPr>
          <w:p w14:paraId="7A8F4382" w14:textId="77777777" w:rsidR="00672A3B" w:rsidRPr="00262ECB" w:rsidRDefault="00672A3B" w:rsidP="003B760E">
            <w:pPr>
              <w:rPr>
                <w:rFonts w:ascii="Arial" w:hAnsi="Arial" w:cs="Arial"/>
              </w:rPr>
            </w:pPr>
          </w:p>
        </w:tc>
        <w:tc>
          <w:tcPr>
            <w:tcW w:w="1559" w:type="dxa"/>
            <w:tcBorders>
              <w:top w:val="nil"/>
              <w:left w:val="single" w:sz="4" w:space="0" w:color="auto"/>
              <w:bottom w:val="nil"/>
              <w:right w:val="nil"/>
            </w:tcBorders>
          </w:tcPr>
          <w:p w14:paraId="651DCB89" w14:textId="77777777" w:rsidR="00672A3B" w:rsidRPr="00262ECB" w:rsidRDefault="00672A3B" w:rsidP="003B760E">
            <w:pPr>
              <w:rPr>
                <w:rFonts w:ascii="Arial" w:hAnsi="Arial" w:cs="Arial"/>
              </w:rPr>
            </w:pPr>
          </w:p>
        </w:tc>
        <w:tc>
          <w:tcPr>
            <w:tcW w:w="1610" w:type="dxa"/>
            <w:tcBorders>
              <w:top w:val="nil"/>
              <w:left w:val="single" w:sz="4" w:space="0" w:color="auto"/>
              <w:bottom w:val="nil"/>
            </w:tcBorders>
          </w:tcPr>
          <w:p w14:paraId="4316239B" w14:textId="77777777" w:rsidR="00672A3B" w:rsidRPr="00262ECB" w:rsidRDefault="00672A3B" w:rsidP="003B760E">
            <w:pPr>
              <w:rPr>
                <w:rFonts w:ascii="Arial" w:hAnsi="Arial" w:cs="Arial"/>
              </w:rPr>
            </w:pPr>
          </w:p>
        </w:tc>
      </w:tr>
      <w:tr w:rsidR="00672A3B" w:rsidRPr="00262ECB" w14:paraId="2FC4FDA9" w14:textId="77777777" w:rsidTr="003B760E">
        <w:trPr>
          <w:trHeight w:val="341"/>
        </w:trPr>
        <w:tc>
          <w:tcPr>
            <w:tcW w:w="1809" w:type="dxa"/>
            <w:gridSpan w:val="2"/>
            <w:tcBorders>
              <w:top w:val="single" w:sz="4" w:space="0" w:color="auto"/>
              <w:bottom w:val="single" w:sz="4" w:space="0" w:color="auto"/>
              <w:right w:val="single" w:sz="4" w:space="0" w:color="auto"/>
            </w:tcBorders>
          </w:tcPr>
          <w:p w14:paraId="73ABDEFB" w14:textId="77777777" w:rsidR="00672A3B" w:rsidRPr="00C1262C" w:rsidRDefault="00672A3B" w:rsidP="003B760E">
            <w:pPr>
              <w:rPr>
                <w:rFonts w:ascii="Arial" w:hAnsi="Arial" w:cs="Arial"/>
                <w:b/>
                <w:bCs/>
              </w:rPr>
            </w:pPr>
            <w:r w:rsidRPr="00C1262C">
              <w:rPr>
                <w:rFonts w:ascii="Arial" w:hAnsi="Arial" w:cs="Arial"/>
                <w:b/>
                <w:bCs/>
              </w:rPr>
              <w:t>Experience</w:t>
            </w:r>
          </w:p>
        </w:tc>
        <w:tc>
          <w:tcPr>
            <w:tcW w:w="3544" w:type="dxa"/>
            <w:gridSpan w:val="3"/>
            <w:tcBorders>
              <w:top w:val="single" w:sz="4" w:space="0" w:color="auto"/>
              <w:left w:val="nil"/>
              <w:bottom w:val="nil"/>
            </w:tcBorders>
          </w:tcPr>
          <w:p w14:paraId="239646C2" w14:textId="77777777" w:rsidR="00672A3B" w:rsidRPr="00262ECB" w:rsidRDefault="00672A3B" w:rsidP="003B760E">
            <w:pPr>
              <w:rPr>
                <w:rFonts w:ascii="Arial" w:hAnsi="Arial" w:cs="Arial"/>
              </w:rPr>
            </w:pPr>
          </w:p>
        </w:tc>
        <w:tc>
          <w:tcPr>
            <w:tcW w:w="1559" w:type="dxa"/>
            <w:tcBorders>
              <w:top w:val="single" w:sz="4" w:space="0" w:color="auto"/>
              <w:bottom w:val="nil"/>
            </w:tcBorders>
          </w:tcPr>
          <w:p w14:paraId="572558D1" w14:textId="77777777" w:rsidR="00672A3B" w:rsidRPr="00262ECB" w:rsidRDefault="00672A3B" w:rsidP="003B760E">
            <w:pPr>
              <w:rPr>
                <w:rFonts w:ascii="Arial" w:hAnsi="Arial" w:cs="Arial"/>
              </w:rPr>
            </w:pPr>
          </w:p>
        </w:tc>
        <w:tc>
          <w:tcPr>
            <w:tcW w:w="1610" w:type="dxa"/>
            <w:tcBorders>
              <w:top w:val="single" w:sz="4" w:space="0" w:color="auto"/>
              <w:bottom w:val="nil"/>
            </w:tcBorders>
          </w:tcPr>
          <w:p w14:paraId="4ECD29AF" w14:textId="77777777" w:rsidR="00672A3B" w:rsidRPr="00262ECB" w:rsidRDefault="00672A3B" w:rsidP="003B760E">
            <w:pPr>
              <w:rPr>
                <w:rFonts w:ascii="Arial" w:hAnsi="Arial" w:cs="Arial"/>
              </w:rPr>
            </w:pPr>
          </w:p>
        </w:tc>
      </w:tr>
      <w:tr w:rsidR="00672A3B" w:rsidRPr="00262ECB" w14:paraId="1025B4E2" w14:textId="77777777" w:rsidTr="003B760E">
        <w:tc>
          <w:tcPr>
            <w:tcW w:w="5353" w:type="dxa"/>
            <w:gridSpan w:val="5"/>
            <w:tcBorders>
              <w:top w:val="nil"/>
              <w:bottom w:val="nil"/>
              <w:right w:val="nil"/>
            </w:tcBorders>
          </w:tcPr>
          <w:p w14:paraId="33440321" w14:textId="77777777" w:rsidR="00672A3B" w:rsidRDefault="00672A3B" w:rsidP="00672A3B">
            <w:pPr>
              <w:numPr>
                <w:ilvl w:val="0"/>
                <w:numId w:val="26"/>
              </w:numPr>
              <w:rPr>
                <w:rFonts w:ascii="Arial" w:hAnsi="Arial" w:cs="Arial"/>
              </w:rPr>
            </w:pPr>
            <w:r>
              <w:rPr>
                <w:rFonts w:ascii="Arial" w:hAnsi="Arial" w:cs="Arial"/>
              </w:rPr>
              <w:t>Background of administrative work and related duties, preferably in a local authority</w:t>
            </w:r>
          </w:p>
          <w:p w14:paraId="5338CE72" w14:textId="77777777" w:rsidR="00672A3B" w:rsidRDefault="00672A3B" w:rsidP="003B760E">
            <w:pPr>
              <w:ind w:left="720"/>
              <w:rPr>
                <w:rFonts w:ascii="Arial" w:hAnsi="Arial" w:cs="Arial"/>
              </w:rPr>
            </w:pPr>
          </w:p>
          <w:p w14:paraId="4554D3DD" w14:textId="77777777" w:rsidR="00672A3B" w:rsidRPr="00C1262C" w:rsidRDefault="00672A3B" w:rsidP="00672A3B">
            <w:pPr>
              <w:numPr>
                <w:ilvl w:val="0"/>
                <w:numId w:val="26"/>
              </w:numPr>
              <w:rPr>
                <w:rFonts w:ascii="Arial" w:hAnsi="Arial" w:cs="Arial"/>
              </w:rPr>
            </w:pPr>
            <w:r>
              <w:rPr>
                <w:rFonts w:ascii="Arial" w:hAnsi="Arial" w:cs="Arial"/>
              </w:rPr>
              <w:t>Experience of Planning work, either policy or development management</w:t>
            </w:r>
          </w:p>
        </w:tc>
        <w:tc>
          <w:tcPr>
            <w:tcW w:w="1559" w:type="dxa"/>
            <w:tcBorders>
              <w:top w:val="nil"/>
              <w:left w:val="single" w:sz="4" w:space="0" w:color="auto"/>
              <w:bottom w:val="nil"/>
              <w:right w:val="nil"/>
            </w:tcBorders>
          </w:tcPr>
          <w:p w14:paraId="6250A711" w14:textId="77777777" w:rsidR="00672A3B" w:rsidRDefault="00672A3B" w:rsidP="003B760E">
            <w:pPr>
              <w:rPr>
                <w:rFonts w:ascii="Arial" w:hAnsi="Arial" w:cs="Arial"/>
              </w:rPr>
            </w:pPr>
            <w:r>
              <w:rPr>
                <w:rFonts w:ascii="Arial" w:hAnsi="Arial" w:cs="Arial"/>
              </w:rPr>
              <w:t>Essential</w:t>
            </w:r>
          </w:p>
          <w:p w14:paraId="4B261297" w14:textId="77777777" w:rsidR="00672A3B" w:rsidRDefault="00672A3B" w:rsidP="003B760E">
            <w:pPr>
              <w:rPr>
                <w:rFonts w:ascii="Arial" w:hAnsi="Arial" w:cs="Arial"/>
              </w:rPr>
            </w:pPr>
          </w:p>
          <w:p w14:paraId="0EA3F56A" w14:textId="77777777" w:rsidR="00672A3B" w:rsidRDefault="00672A3B" w:rsidP="003B760E">
            <w:pPr>
              <w:rPr>
                <w:rFonts w:ascii="Arial" w:hAnsi="Arial" w:cs="Arial"/>
              </w:rPr>
            </w:pPr>
          </w:p>
          <w:p w14:paraId="430A8CB8" w14:textId="77777777" w:rsidR="00672A3B" w:rsidRDefault="00672A3B" w:rsidP="003B760E">
            <w:pPr>
              <w:rPr>
                <w:rFonts w:ascii="Arial" w:hAnsi="Arial" w:cs="Arial"/>
              </w:rPr>
            </w:pPr>
          </w:p>
          <w:p w14:paraId="06C544F1" w14:textId="77777777" w:rsidR="00672A3B" w:rsidRPr="00262ECB" w:rsidRDefault="00672A3B" w:rsidP="003B760E">
            <w:pPr>
              <w:rPr>
                <w:rFonts w:ascii="Arial" w:hAnsi="Arial" w:cs="Arial"/>
              </w:rPr>
            </w:pPr>
            <w:r>
              <w:rPr>
                <w:rFonts w:ascii="Arial" w:hAnsi="Arial" w:cs="Arial"/>
              </w:rPr>
              <w:t>Desirable</w:t>
            </w:r>
          </w:p>
        </w:tc>
        <w:tc>
          <w:tcPr>
            <w:tcW w:w="1610" w:type="dxa"/>
            <w:tcBorders>
              <w:top w:val="nil"/>
              <w:left w:val="single" w:sz="4" w:space="0" w:color="auto"/>
              <w:bottom w:val="nil"/>
            </w:tcBorders>
          </w:tcPr>
          <w:p w14:paraId="58F279B6" w14:textId="77777777" w:rsidR="00672A3B" w:rsidRDefault="00672A3B" w:rsidP="003B760E">
            <w:pPr>
              <w:rPr>
                <w:rFonts w:ascii="Arial" w:hAnsi="Arial" w:cs="Arial"/>
              </w:rPr>
            </w:pPr>
            <w:r>
              <w:rPr>
                <w:rFonts w:ascii="Arial" w:hAnsi="Arial" w:cs="Arial"/>
              </w:rPr>
              <w:t>Application form and interview</w:t>
            </w:r>
          </w:p>
          <w:p w14:paraId="693422BE" w14:textId="77777777" w:rsidR="00672A3B" w:rsidRPr="00262ECB" w:rsidRDefault="00672A3B" w:rsidP="003B760E">
            <w:pPr>
              <w:rPr>
                <w:rFonts w:ascii="Arial" w:hAnsi="Arial" w:cs="Arial"/>
              </w:rPr>
            </w:pPr>
          </w:p>
        </w:tc>
      </w:tr>
      <w:tr w:rsidR="00672A3B" w:rsidRPr="00262ECB" w14:paraId="7EFD5E9A" w14:textId="77777777" w:rsidTr="003B760E">
        <w:tc>
          <w:tcPr>
            <w:tcW w:w="5353" w:type="dxa"/>
            <w:gridSpan w:val="5"/>
            <w:tcBorders>
              <w:top w:val="nil"/>
              <w:bottom w:val="nil"/>
              <w:right w:val="nil"/>
            </w:tcBorders>
          </w:tcPr>
          <w:p w14:paraId="1198FE1F" w14:textId="77777777" w:rsidR="00672A3B" w:rsidRPr="00262ECB" w:rsidRDefault="00672A3B" w:rsidP="003B760E">
            <w:pPr>
              <w:rPr>
                <w:rFonts w:ascii="Arial" w:hAnsi="Arial" w:cs="Arial"/>
              </w:rPr>
            </w:pPr>
          </w:p>
        </w:tc>
        <w:tc>
          <w:tcPr>
            <w:tcW w:w="1559" w:type="dxa"/>
            <w:tcBorders>
              <w:top w:val="nil"/>
              <w:left w:val="single" w:sz="4" w:space="0" w:color="auto"/>
              <w:bottom w:val="nil"/>
              <w:right w:val="nil"/>
            </w:tcBorders>
          </w:tcPr>
          <w:p w14:paraId="3559B1B2" w14:textId="77777777" w:rsidR="00672A3B" w:rsidRPr="00262ECB" w:rsidRDefault="00672A3B" w:rsidP="003B760E">
            <w:pPr>
              <w:rPr>
                <w:rFonts w:ascii="Arial" w:hAnsi="Arial" w:cs="Arial"/>
              </w:rPr>
            </w:pPr>
          </w:p>
        </w:tc>
        <w:tc>
          <w:tcPr>
            <w:tcW w:w="1610" w:type="dxa"/>
            <w:tcBorders>
              <w:top w:val="nil"/>
              <w:left w:val="single" w:sz="4" w:space="0" w:color="auto"/>
              <w:bottom w:val="nil"/>
            </w:tcBorders>
          </w:tcPr>
          <w:p w14:paraId="4D02C99D" w14:textId="77777777" w:rsidR="00672A3B" w:rsidRPr="00262ECB" w:rsidRDefault="00672A3B" w:rsidP="003B760E">
            <w:pPr>
              <w:rPr>
                <w:rFonts w:ascii="Arial" w:hAnsi="Arial" w:cs="Arial"/>
              </w:rPr>
            </w:pPr>
          </w:p>
        </w:tc>
      </w:tr>
      <w:tr w:rsidR="00672A3B" w:rsidRPr="00262ECB" w14:paraId="588669AB" w14:textId="77777777" w:rsidTr="003B760E">
        <w:trPr>
          <w:trHeight w:val="92"/>
        </w:trPr>
        <w:tc>
          <w:tcPr>
            <w:tcW w:w="5353" w:type="dxa"/>
            <w:gridSpan w:val="5"/>
            <w:tcBorders>
              <w:top w:val="nil"/>
              <w:bottom w:val="nil"/>
              <w:right w:val="nil"/>
            </w:tcBorders>
          </w:tcPr>
          <w:p w14:paraId="59234097" w14:textId="77777777" w:rsidR="00672A3B" w:rsidRPr="00262ECB" w:rsidRDefault="00672A3B" w:rsidP="003B760E">
            <w:pPr>
              <w:rPr>
                <w:rFonts w:ascii="Arial" w:hAnsi="Arial" w:cs="Arial"/>
              </w:rPr>
            </w:pPr>
          </w:p>
        </w:tc>
        <w:tc>
          <w:tcPr>
            <w:tcW w:w="1559" w:type="dxa"/>
            <w:tcBorders>
              <w:top w:val="nil"/>
              <w:left w:val="single" w:sz="4" w:space="0" w:color="auto"/>
              <w:bottom w:val="nil"/>
              <w:right w:val="nil"/>
            </w:tcBorders>
          </w:tcPr>
          <w:p w14:paraId="3871CA6E" w14:textId="77777777" w:rsidR="00672A3B" w:rsidRPr="00262ECB" w:rsidRDefault="00672A3B" w:rsidP="003B760E">
            <w:pPr>
              <w:rPr>
                <w:rFonts w:ascii="Arial" w:hAnsi="Arial" w:cs="Arial"/>
              </w:rPr>
            </w:pPr>
          </w:p>
        </w:tc>
        <w:tc>
          <w:tcPr>
            <w:tcW w:w="1610" w:type="dxa"/>
            <w:tcBorders>
              <w:top w:val="nil"/>
              <w:left w:val="single" w:sz="4" w:space="0" w:color="auto"/>
              <w:bottom w:val="nil"/>
            </w:tcBorders>
          </w:tcPr>
          <w:p w14:paraId="006FB52F" w14:textId="77777777" w:rsidR="00672A3B" w:rsidRPr="00262ECB" w:rsidRDefault="00672A3B" w:rsidP="003B760E">
            <w:pPr>
              <w:rPr>
                <w:rFonts w:ascii="Arial" w:hAnsi="Arial" w:cs="Arial"/>
              </w:rPr>
            </w:pPr>
          </w:p>
        </w:tc>
      </w:tr>
      <w:tr w:rsidR="00672A3B" w:rsidRPr="00262ECB" w14:paraId="7A5934E1" w14:textId="77777777" w:rsidTr="003B760E">
        <w:tc>
          <w:tcPr>
            <w:tcW w:w="1809" w:type="dxa"/>
            <w:gridSpan w:val="2"/>
            <w:tcBorders>
              <w:top w:val="single" w:sz="4" w:space="0" w:color="auto"/>
              <w:bottom w:val="single" w:sz="4" w:space="0" w:color="auto"/>
              <w:right w:val="single" w:sz="4" w:space="0" w:color="auto"/>
            </w:tcBorders>
          </w:tcPr>
          <w:p w14:paraId="3790BBA9" w14:textId="77777777" w:rsidR="00672A3B" w:rsidRPr="00262ECB" w:rsidRDefault="00672A3B" w:rsidP="003B760E">
            <w:pPr>
              <w:rPr>
                <w:rFonts w:ascii="Arial" w:hAnsi="Arial" w:cs="Arial"/>
                <w:b/>
              </w:rPr>
            </w:pPr>
            <w:r w:rsidRPr="00262ECB">
              <w:rPr>
                <w:rFonts w:ascii="Arial" w:hAnsi="Arial" w:cs="Arial"/>
                <w:b/>
              </w:rPr>
              <w:t>Knowledge</w:t>
            </w:r>
          </w:p>
        </w:tc>
        <w:tc>
          <w:tcPr>
            <w:tcW w:w="3544" w:type="dxa"/>
            <w:gridSpan w:val="3"/>
            <w:tcBorders>
              <w:top w:val="single" w:sz="4" w:space="0" w:color="auto"/>
              <w:left w:val="nil"/>
              <w:bottom w:val="nil"/>
              <w:right w:val="nil"/>
            </w:tcBorders>
          </w:tcPr>
          <w:p w14:paraId="467C0EF9" w14:textId="77777777" w:rsidR="00672A3B" w:rsidRPr="00262ECB" w:rsidRDefault="00672A3B" w:rsidP="003B760E">
            <w:pPr>
              <w:rPr>
                <w:rFonts w:ascii="Arial" w:hAnsi="Arial" w:cs="Arial"/>
              </w:rPr>
            </w:pPr>
          </w:p>
        </w:tc>
        <w:tc>
          <w:tcPr>
            <w:tcW w:w="1559" w:type="dxa"/>
            <w:tcBorders>
              <w:top w:val="single" w:sz="4" w:space="0" w:color="auto"/>
              <w:left w:val="single" w:sz="4" w:space="0" w:color="auto"/>
              <w:bottom w:val="nil"/>
              <w:right w:val="nil"/>
            </w:tcBorders>
          </w:tcPr>
          <w:p w14:paraId="2057325D" w14:textId="77777777" w:rsidR="00672A3B" w:rsidRPr="00262ECB" w:rsidRDefault="00672A3B" w:rsidP="003B760E">
            <w:pPr>
              <w:rPr>
                <w:rFonts w:ascii="Arial" w:hAnsi="Arial" w:cs="Arial"/>
              </w:rPr>
            </w:pPr>
          </w:p>
        </w:tc>
        <w:tc>
          <w:tcPr>
            <w:tcW w:w="1610" w:type="dxa"/>
            <w:tcBorders>
              <w:top w:val="single" w:sz="4" w:space="0" w:color="auto"/>
              <w:left w:val="single" w:sz="4" w:space="0" w:color="auto"/>
              <w:bottom w:val="nil"/>
              <w:right w:val="single" w:sz="4" w:space="0" w:color="auto"/>
            </w:tcBorders>
          </w:tcPr>
          <w:p w14:paraId="4C33CD56" w14:textId="77777777" w:rsidR="00672A3B" w:rsidRPr="00262ECB" w:rsidRDefault="00672A3B" w:rsidP="003B760E">
            <w:pPr>
              <w:rPr>
                <w:rFonts w:ascii="Arial" w:hAnsi="Arial" w:cs="Arial"/>
              </w:rPr>
            </w:pPr>
          </w:p>
        </w:tc>
      </w:tr>
      <w:tr w:rsidR="00672A3B" w:rsidRPr="00262ECB" w14:paraId="168CA3F3" w14:textId="77777777" w:rsidTr="003B760E">
        <w:tc>
          <w:tcPr>
            <w:tcW w:w="5353" w:type="dxa"/>
            <w:gridSpan w:val="5"/>
            <w:tcBorders>
              <w:top w:val="nil"/>
              <w:bottom w:val="nil"/>
            </w:tcBorders>
          </w:tcPr>
          <w:p w14:paraId="4B4E975F" w14:textId="77777777" w:rsidR="00672A3B" w:rsidRDefault="00672A3B" w:rsidP="00672A3B">
            <w:pPr>
              <w:numPr>
                <w:ilvl w:val="0"/>
                <w:numId w:val="26"/>
              </w:numPr>
              <w:rPr>
                <w:rFonts w:ascii="Arial" w:hAnsi="Arial" w:cs="Arial"/>
              </w:rPr>
            </w:pPr>
            <w:r>
              <w:rPr>
                <w:rFonts w:ascii="Arial" w:hAnsi="Arial" w:cs="Arial"/>
              </w:rPr>
              <w:t>Knowledge of local authority systems and procedures</w:t>
            </w:r>
          </w:p>
          <w:p w14:paraId="2111E643" w14:textId="77777777" w:rsidR="00672A3B" w:rsidRDefault="00672A3B" w:rsidP="003B760E">
            <w:pPr>
              <w:ind w:left="720"/>
              <w:rPr>
                <w:rFonts w:ascii="Arial" w:hAnsi="Arial" w:cs="Arial"/>
              </w:rPr>
            </w:pPr>
          </w:p>
          <w:p w14:paraId="46BB6E82" w14:textId="77777777" w:rsidR="00672A3B" w:rsidRPr="00D80200" w:rsidRDefault="00672A3B" w:rsidP="00672A3B">
            <w:pPr>
              <w:numPr>
                <w:ilvl w:val="0"/>
                <w:numId w:val="26"/>
              </w:numPr>
              <w:rPr>
                <w:rFonts w:ascii="Arial" w:hAnsi="Arial" w:cs="Arial"/>
              </w:rPr>
            </w:pPr>
            <w:r>
              <w:rPr>
                <w:rFonts w:ascii="Arial" w:hAnsi="Arial" w:cs="Arial"/>
              </w:rPr>
              <w:t>Knowledge of Planning policy and guidance</w:t>
            </w:r>
          </w:p>
        </w:tc>
        <w:tc>
          <w:tcPr>
            <w:tcW w:w="1559" w:type="dxa"/>
            <w:tcBorders>
              <w:top w:val="nil"/>
              <w:bottom w:val="nil"/>
            </w:tcBorders>
          </w:tcPr>
          <w:p w14:paraId="1F8B46B9" w14:textId="77777777" w:rsidR="00672A3B" w:rsidRDefault="00672A3B" w:rsidP="003B760E">
            <w:pPr>
              <w:rPr>
                <w:rFonts w:ascii="Arial" w:hAnsi="Arial" w:cs="Arial"/>
              </w:rPr>
            </w:pPr>
            <w:r>
              <w:rPr>
                <w:rFonts w:ascii="Arial" w:hAnsi="Arial" w:cs="Arial"/>
              </w:rPr>
              <w:t>Desirable</w:t>
            </w:r>
          </w:p>
          <w:p w14:paraId="3D24E459" w14:textId="77777777" w:rsidR="00672A3B" w:rsidRDefault="00672A3B" w:rsidP="003B760E">
            <w:pPr>
              <w:rPr>
                <w:rFonts w:ascii="Arial" w:hAnsi="Arial" w:cs="Arial"/>
              </w:rPr>
            </w:pPr>
          </w:p>
          <w:p w14:paraId="4B590C90" w14:textId="77777777" w:rsidR="00672A3B" w:rsidRDefault="00672A3B" w:rsidP="003B760E">
            <w:pPr>
              <w:rPr>
                <w:rFonts w:ascii="Arial" w:hAnsi="Arial" w:cs="Arial"/>
              </w:rPr>
            </w:pPr>
          </w:p>
          <w:p w14:paraId="3243CF2C" w14:textId="77777777" w:rsidR="00672A3B" w:rsidRPr="00262ECB" w:rsidRDefault="00672A3B" w:rsidP="003B760E">
            <w:pPr>
              <w:rPr>
                <w:rFonts w:ascii="Arial" w:hAnsi="Arial" w:cs="Arial"/>
              </w:rPr>
            </w:pPr>
            <w:r>
              <w:rPr>
                <w:rFonts w:ascii="Arial" w:hAnsi="Arial" w:cs="Arial"/>
              </w:rPr>
              <w:t>Desirable</w:t>
            </w:r>
          </w:p>
        </w:tc>
        <w:tc>
          <w:tcPr>
            <w:tcW w:w="1610" w:type="dxa"/>
            <w:tcBorders>
              <w:top w:val="nil"/>
              <w:bottom w:val="nil"/>
            </w:tcBorders>
          </w:tcPr>
          <w:p w14:paraId="6E6FA32C" w14:textId="77777777" w:rsidR="00672A3B" w:rsidRDefault="00672A3B" w:rsidP="003B760E">
            <w:pPr>
              <w:rPr>
                <w:rFonts w:ascii="Arial" w:hAnsi="Arial" w:cs="Arial"/>
              </w:rPr>
            </w:pPr>
            <w:r>
              <w:rPr>
                <w:rFonts w:ascii="Arial" w:hAnsi="Arial" w:cs="Arial"/>
              </w:rPr>
              <w:t>Application form and interview</w:t>
            </w:r>
          </w:p>
          <w:p w14:paraId="4BD3C72B" w14:textId="77777777" w:rsidR="00672A3B" w:rsidRPr="00262ECB" w:rsidRDefault="00672A3B" w:rsidP="003B760E">
            <w:pPr>
              <w:rPr>
                <w:rFonts w:ascii="Arial" w:hAnsi="Arial" w:cs="Arial"/>
              </w:rPr>
            </w:pPr>
          </w:p>
        </w:tc>
      </w:tr>
      <w:tr w:rsidR="00672A3B" w:rsidRPr="00262ECB" w14:paraId="5C7C0D74" w14:textId="77777777" w:rsidTr="003B760E">
        <w:tc>
          <w:tcPr>
            <w:tcW w:w="5353" w:type="dxa"/>
            <w:gridSpan w:val="5"/>
            <w:tcBorders>
              <w:top w:val="nil"/>
              <w:bottom w:val="single" w:sz="4" w:space="0" w:color="auto"/>
            </w:tcBorders>
          </w:tcPr>
          <w:p w14:paraId="2C7A6743" w14:textId="77777777" w:rsidR="00672A3B" w:rsidRPr="00262ECB" w:rsidRDefault="00672A3B" w:rsidP="003B760E">
            <w:pPr>
              <w:rPr>
                <w:rFonts w:ascii="Arial" w:hAnsi="Arial" w:cs="Arial"/>
              </w:rPr>
            </w:pPr>
          </w:p>
        </w:tc>
        <w:tc>
          <w:tcPr>
            <w:tcW w:w="1559" w:type="dxa"/>
            <w:tcBorders>
              <w:top w:val="nil"/>
              <w:bottom w:val="single" w:sz="4" w:space="0" w:color="auto"/>
            </w:tcBorders>
          </w:tcPr>
          <w:p w14:paraId="6ED841D7" w14:textId="77777777" w:rsidR="00672A3B" w:rsidRPr="00552FE1" w:rsidRDefault="00672A3B" w:rsidP="003B760E">
            <w:pPr>
              <w:rPr>
                <w:rFonts w:ascii="Arial" w:hAnsi="Arial" w:cs="Arial"/>
              </w:rPr>
            </w:pPr>
          </w:p>
        </w:tc>
        <w:tc>
          <w:tcPr>
            <w:tcW w:w="1610" w:type="dxa"/>
            <w:tcBorders>
              <w:top w:val="nil"/>
              <w:bottom w:val="single" w:sz="4" w:space="0" w:color="auto"/>
            </w:tcBorders>
          </w:tcPr>
          <w:p w14:paraId="7962C066" w14:textId="77777777" w:rsidR="00672A3B" w:rsidRPr="00262ECB" w:rsidRDefault="00672A3B" w:rsidP="003B760E">
            <w:pPr>
              <w:rPr>
                <w:rFonts w:ascii="Arial" w:hAnsi="Arial" w:cs="Arial"/>
              </w:rPr>
            </w:pPr>
          </w:p>
        </w:tc>
      </w:tr>
      <w:tr w:rsidR="00672A3B" w:rsidRPr="00262ECB" w14:paraId="7CD8793C" w14:textId="77777777" w:rsidTr="003B760E">
        <w:tc>
          <w:tcPr>
            <w:tcW w:w="2235" w:type="dxa"/>
            <w:gridSpan w:val="3"/>
            <w:tcBorders>
              <w:top w:val="single" w:sz="4" w:space="0" w:color="auto"/>
              <w:bottom w:val="single" w:sz="4" w:space="0" w:color="auto"/>
              <w:right w:val="single" w:sz="4" w:space="0" w:color="auto"/>
            </w:tcBorders>
          </w:tcPr>
          <w:p w14:paraId="1E1CF37C" w14:textId="77777777" w:rsidR="00672A3B" w:rsidRPr="00262ECB" w:rsidRDefault="00672A3B" w:rsidP="003B760E">
            <w:pPr>
              <w:rPr>
                <w:rFonts w:ascii="Arial" w:hAnsi="Arial" w:cs="Arial"/>
                <w:b/>
              </w:rPr>
            </w:pPr>
            <w:r w:rsidRPr="00262ECB">
              <w:rPr>
                <w:rFonts w:ascii="Arial" w:hAnsi="Arial" w:cs="Arial"/>
                <w:b/>
              </w:rPr>
              <w:t>Qualifications</w:t>
            </w:r>
          </w:p>
        </w:tc>
        <w:tc>
          <w:tcPr>
            <w:tcW w:w="3118" w:type="dxa"/>
            <w:gridSpan w:val="2"/>
            <w:tcBorders>
              <w:top w:val="single" w:sz="4" w:space="0" w:color="auto"/>
              <w:left w:val="nil"/>
              <w:bottom w:val="nil"/>
            </w:tcBorders>
          </w:tcPr>
          <w:p w14:paraId="57B59571" w14:textId="77777777" w:rsidR="00672A3B" w:rsidRPr="00262ECB" w:rsidRDefault="00672A3B" w:rsidP="003B760E">
            <w:pPr>
              <w:rPr>
                <w:rFonts w:ascii="Arial" w:hAnsi="Arial" w:cs="Arial"/>
              </w:rPr>
            </w:pPr>
          </w:p>
        </w:tc>
        <w:tc>
          <w:tcPr>
            <w:tcW w:w="1559" w:type="dxa"/>
            <w:tcBorders>
              <w:top w:val="single" w:sz="4" w:space="0" w:color="auto"/>
              <w:bottom w:val="nil"/>
            </w:tcBorders>
          </w:tcPr>
          <w:p w14:paraId="6C32EF22" w14:textId="77777777" w:rsidR="00672A3B" w:rsidRPr="00262ECB" w:rsidRDefault="00672A3B" w:rsidP="003B760E">
            <w:pPr>
              <w:rPr>
                <w:rFonts w:ascii="Arial" w:hAnsi="Arial" w:cs="Arial"/>
              </w:rPr>
            </w:pPr>
          </w:p>
        </w:tc>
        <w:tc>
          <w:tcPr>
            <w:tcW w:w="1610" w:type="dxa"/>
            <w:tcBorders>
              <w:top w:val="single" w:sz="4" w:space="0" w:color="auto"/>
              <w:bottom w:val="nil"/>
            </w:tcBorders>
          </w:tcPr>
          <w:p w14:paraId="790CD872" w14:textId="77777777" w:rsidR="00672A3B" w:rsidRPr="00262ECB" w:rsidRDefault="00672A3B" w:rsidP="003B760E">
            <w:pPr>
              <w:rPr>
                <w:rFonts w:ascii="Arial" w:hAnsi="Arial" w:cs="Arial"/>
              </w:rPr>
            </w:pPr>
          </w:p>
        </w:tc>
      </w:tr>
      <w:tr w:rsidR="00672A3B" w:rsidRPr="00262ECB" w14:paraId="6788646A" w14:textId="77777777" w:rsidTr="001B7933">
        <w:tc>
          <w:tcPr>
            <w:tcW w:w="5353" w:type="dxa"/>
            <w:gridSpan w:val="5"/>
            <w:tcBorders>
              <w:top w:val="nil"/>
              <w:bottom w:val="nil"/>
            </w:tcBorders>
          </w:tcPr>
          <w:p w14:paraId="17AFDB53" w14:textId="77777777" w:rsidR="00672A3B" w:rsidRPr="00262ECB" w:rsidRDefault="00672A3B" w:rsidP="003B760E">
            <w:pPr>
              <w:rPr>
                <w:rFonts w:ascii="Arial" w:hAnsi="Arial" w:cs="Arial"/>
              </w:rPr>
            </w:pPr>
          </w:p>
        </w:tc>
        <w:tc>
          <w:tcPr>
            <w:tcW w:w="1559" w:type="dxa"/>
            <w:tcBorders>
              <w:top w:val="nil"/>
              <w:bottom w:val="nil"/>
            </w:tcBorders>
          </w:tcPr>
          <w:p w14:paraId="507DC19D" w14:textId="77777777" w:rsidR="00672A3B" w:rsidRPr="00262ECB" w:rsidRDefault="00672A3B" w:rsidP="003B760E">
            <w:pPr>
              <w:rPr>
                <w:rFonts w:ascii="Arial" w:hAnsi="Arial" w:cs="Arial"/>
              </w:rPr>
            </w:pPr>
          </w:p>
        </w:tc>
        <w:tc>
          <w:tcPr>
            <w:tcW w:w="1610" w:type="dxa"/>
            <w:tcBorders>
              <w:top w:val="nil"/>
              <w:bottom w:val="nil"/>
            </w:tcBorders>
          </w:tcPr>
          <w:p w14:paraId="0379824D" w14:textId="77777777" w:rsidR="00672A3B" w:rsidRPr="00262ECB" w:rsidRDefault="00672A3B" w:rsidP="003B760E">
            <w:pPr>
              <w:rPr>
                <w:rFonts w:ascii="Arial" w:hAnsi="Arial" w:cs="Arial"/>
              </w:rPr>
            </w:pPr>
          </w:p>
        </w:tc>
      </w:tr>
      <w:tr w:rsidR="00672A3B" w:rsidRPr="00262ECB" w14:paraId="2C7D6A18" w14:textId="77777777" w:rsidTr="001B7933">
        <w:tc>
          <w:tcPr>
            <w:tcW w:w="5353" w:type="dxa"/>
            <w:gridSpan w:val="5"/>
            <w:tcBorders>
              <w:top w:val="nil"/>
              <w:bottom w:val="single" w:sz="4" w:space="0" w:color="auto"/>
            </w:tcBorders>
          </w:tcPr>
          <w:p w14:paraId="7681294C" w14:textId="77777777" w:rsidR="00672A3B" w:rsidRDefault="00672A3B" w:rsidP="00672A3B">
            <w:pPr>
              <w:numPr>
                <w:ilvl w:val="0"/>
                <w:numId w:val="26"/>
              </w:numPr>
              <w:rPr>
                <w:rFonts w:ascii="Arial" w:hAnsi="Arial" w:cs="Arial"/>
              </w:rPr>
            </w:pPr>
            <w:r>
              <w:rPr>
                <w:rFonts w:ascii="Arial" w:hAnsi="Arial" w:cs="Arial"/>
              </w:rPr>
              <w:t xml:space="preserve">Five GCSEs including English and Maths (4-9/A*-C) and three A-Levels (or equivalent) </w:t>
            </w:r>
          </w:p>
          <w:p w14:paraId="541A2CF0" w14:textId="77777777" w:rsidR="00672A3B" w:rsidRPr="0070454B" w:rsidRDefault="00672A3B" w:rsidP="003B760E">
            <w:pPr>
              <w:rPr>
                <w:rFonts w:ascii="Arial" w:hAnsi="Arial" w:cs="Arial"/>
              </w:rPr>
            </w:pPr>
          </w:p>
          <w:p w14:paraId="0B3AD56C" w14:textId="77777777" w:rsidR="00672A3B" w:rsidRPr="00262ECB" w:rsidRDefault="00672A3B" w:rsidP="00672A3B">
            <w:pPr>
              <w:numPr>
                <w:ilvl w:val="0"/>
                <w:numId w:val="26"/>
              </w:numPr>
              <w:rPr>
                <w:rFonts w:ascii="Arial" w:hAnsi="Arial" w:cs="Arial"/>
              </w:rPr>
            </w:pPr>
            <w:r>
              <w:rPr>
                <w:rFonts w:ascii="Arial" w:hAnsi="Arial" w:cs="Arial"/>
              </w:rPr>
              <w:t>Current driving licence with access to own vehicle</w:t>
            </w:r>
          </w:p>
        </w:tc>
        <w:tc>
          <w:tcPr>
            <w:tcW w:w="1559" w:type="dxa"/>
            <w:tcBorders>
              <w:top w:val="nil"/>
              <w:bottom w:val="single" w:sz="4" w:space="0" w:color="auto"/>
            </w:tcBorders>
          </w:tcPr>
          <w:p w14:paraId="6B1A48BA" w14:textId="77777777" w:rsidR="00672A3B" w:rsidRDefault="00672A3B" w:rsidP="003B760E">
            <w:pPr>
              <w:rPr>
                <w:rFonts w:ascii="Arial" w:hAnsi="Arial" w:cs="Arial"/>
              </w:rPr>
            </w:pPr>
            <w:r>
              <w:rPr>
                <w:rFonts w:ascii="Arial" w:hAnsi="Arial" w:cs="Arial"/>
              </w:rPr>
              <w:t>Essential</w:t>
            </w:r>
          </w:p>
          <w:p w14:paraId="6A65061F" w14:textId="77777777" w:rsidR="00672A3B" w:rsidRDefault="00672A3B" w:rsidP="003B760E">
            <w:pPr>
              <w:rPr>
                <w:rFonts w:ascii="Arial" w:hAnsi="Arial" w:cs="Arial"/>
              </w:rPr>
            </w:pPr>
          </w:p>
          <w:p w14:paraId="40A8CB86" w14:textId="77777777" w:rsidR="00672A3B" w:rsidRDefault="00672A3B" w:rsidP="003B760E">
            <w:pPr>
              <w:rPr>
                <w:rFonts w:ascii="Arial" w:hAnsi="Arial" w:cs="Arial"/>
              </w:rPr>
            </w:pPr>
          </w:p>
          <w:p w14:paraId="26949B9D" w14:textId="77777777" w:rsidR="00672A3B" w:rsidRDefault="00672A3B" w:rsidP="003B760E">
            <w:pPr>
              <w:rPr>
                <w:rFonts w:ascii="Arial" w:hAnsi="Arial" w:cs="Arial"/>
              </w:rPr>
            </w:pPr>
          </w:p>
          <w:p w14:paraId="2E2297E6" w14:textId="77777777" w:rsidR="00672A3B" w:rsidRPr="00262ECB" w:rsidRDefault="00672A3B" w:rsidP="003B760E">
            <w:pPr>
              <w:rPr>
                <w:rFonts w:ascii="Arial" w:hAnsi="Arial" w:cs="Arial"/>
              </w:rPr>
            </w:pPr>
            <w:r>
              <w:rPr>
                <w:rFonts w:ascii="Arial" w:hAnsi="Arial" w:cs="Arial"/>
              </w:rPr>
              <w:t>Essential</w:t>
            </w:r>
          </w:p>
        </w:tc>
        <w:tc>
          <w:tcPr>
            <w:tcW w:w="1610" w:type="dxa"/>
            <w:tcBorders>
              <w:top w:val="nil"/>
              <w:bottom w:val="single" w:sz="4" w:space="0" w:color="auto"/>
            </w:tcBorders>
          </w:tcPr>
          <w:p w14:paraId="002A1F6F" w14:textId="77777777" w:rsidR="00672A3B" w:rsidRDefault="00672A3B" w:rsidP="003B760E">
            <w:pPr>
              <w:rPr>
                <w:rFonts w:ascii="Arial" w:hAnsi="Arial" w:cs="Arial"/>
              </w:rPr>
            </w:pPr>
            <w:r>
              <w:rPr>
                <w:rFonts w:ascii="Arial" w:hAnsi="Arial" w:cs="Arial"/>
              </w:rPr>
              <w:t>Application form / Evidence</w:t>
            </w:r>
          </w:p>
          <w:p w14:paraId="6B04A6BC" w14:textId="77777777" w:rsidR="00672A3B" w:rsidRPr="00262ECB" w:rsidRDefault="00672A3B" w:rsidP="003B760E">
            <w:pPr>
              <w:rPr>
                <w:rFonts w:ascii="Arial" w:hAnsi="Arial" w:cs="Arial"/>
              </w:rPr>
            </w:pPr>
          </w:p>
        </w:tc>
      </w:tr>
      <w:tr w:rsidR="00672A3B" w:rsidRPr="00C6411B" w14:paraId="4CB2BA65" w14:textId="77777777" w:rsidTr="001B7933">
        <w:tc>
          <w:tcPr>
            <w:tcW w:w="5353" w:type="dxa"/>
            <w:gridSpan w:val="5"/>
            <w:tcBorders>
              <w:top w:val="single" w:sz="4" w:space="0" w:color="auto"/>
              <w:bottom w:val="single" w:sz="4" w:space="0" w:color="auto"/>
            </w:tcBorders>
          </w:tcPr>
          <w:p w14:paraId="625BDCE1" w14:textId="77777777" w:rsidR="00672A3B" w:rsidRPr="00262ECB" w:rsidRDefault="00672A3B" w:rsidP="003B760E">
            <w:pPr>
              <w:rPr>
                <w:rFonts w:ascii="Arial" w:hAnsi="Arial" w:cs="Arial"/>
              </w:rPr>
            </w:pPr>
          </w:p>
        </w:tc>
        <w:tc>
          <w:tcPr>
            <w:tcW w:w="1559" w:type="dxa"/>
            <w:tcBorders>
              <w:top w:val="single" w:sz="4" w:space="0" w:color="auto"/>
              <w:bottom w:val="single" w:sz="4" w:space="0" w:color="auto"/>
            </w:tcBorders>
          </w:tcPr>
          <w:p w14:paraId="79358C7C" w14:textId="77777777" w:rsidR="00672A3B" w:rsidRPr="00262ECB" w:rsidRDefault="00672A3B" w:rsidP="003B760E">
            <w:pPr>
              <w:rPr>
                <w:rFonts w:ascii="Arial" w:hAnsi="Arial" w:cs="Arial"/>
              </w:rPr>
            </w:pPr>
          </w:p>
        </w:tc>
        <w:tc>
          <w:tcPr>
            <w:tcW w:w="1610" w:type="dxa"/>
            <w:tcBorders>
              <w:top w:val="single" w:sz="4" w:space="0" w:color="auto"/>
              <w:bottom w:val="single" w:sz="4" w:space="0" w:color="auto"/>
            </w:tcBorders>
          </w:tcPr>
          <w:p w14:paraId="165B6EB4" w14:textId="77777777" w:rsidR="00672A3B" w:rsidRPr="00262ECB" w:rsidRDefault="00672A3B" w:rsidP="003B760E">
            <w:pPr>
              <w:rPr>
                <w:rFonts w:ascii="Arial" w:hAnsi="Arial" w:cs="Arial"/>
              </w:rPr>
            </w:pPr>
          </w:p>
        </w:tc>
      </w:tr>
      <w:tr w:rsidR="00672A3B" w:rsidRPr="00F92AB7" w14:paraId="5AF03F0A" w14:textId="77777777" w:rsidTr="003B760E">
        <w:tc>
          <w:tcPr>
            <w:tcW w:w="2802" w:type="dxa"/>
            <w:gridSpan w:val="4"/>
            <w:tcBorders>
              <w:top w:val="single" w:sz="4" w:space="0" w:color="auto"/>
              <w:bottom w:val="single" w:sz="4" w:space="0" w:color="auto"/>
              <w:right w:val="single" w:sz="4" w:space="0" w:color="auto"/>
            </w:tcBorders>
          </w:tcPr>
          <w:p w14:paraId="7FA587B5" w14:textId="77777777" w:rsidR="00672A3B" w:rsidRPr="00262ECB" w:rsidRDefault="00672A3B" w:rsidP="003B760E">
            <w:pPr>
              <w:rPr>
                <w:rFonts w:ascii="Arial" w:hAnsi="Arial" w:cs="Arial"/>
                <w:b/>
              </w:rPr>
            </w:pPr>
            <w:r w:rsidRPr="00262ECB">
              <w:rPr>
                <w:rFonts w:ascii="Arial" w:hAnsi="Arial" w:cs="Arial"/>
                <w:b/>
              </w:rPr>
              <w:t>Personal Qualities</w:t>
            </w:r>
          </w:p>
        </w:tc>
        <w:tc>
          <w:tcPr>
            <w:tcW w:w="2551" w:type="dxa"/>
            <w:tcBorders>
              <w:top w:val="single" w:sz="4" w:space="0" w:color="auto"/>
              <w:left w:val="nil"/>
              <w:bottom w:val="nil"/>
            </w:tcBorders>
          </w:tcPr>
          <w:p w14:paraId="0C5434DA" w14:textId="77777777" w:rsidR="00672A3B" w:rsidRPr="00F92AB7" w:rsidRDefault="00672A3B" w:rsidP="003B760E">
            <w:pPr>
              <w:rPr>
                <w:rFonts w:ascii="Arial" w:hAnsi="Arial" w:cs="Arial"/>
                <w:b/>
              </w:rPr>
            </w:pPr>
          </w:p>
        </w:tc>
        <w:tc>
          <w:tcPr>
            <w:tcW w:w="1559" w:type="dxa"/>
            <w:tcBorders>
              <w:top w:val="single" w:sz="4" w:space="0" w:color="auto"/>
              <w:bottom w:val="nil"/>
            </w:tcBorders>
          </w:tcPr>
          <w:p w14:paraId="157C39AF" w14:textId="77777777" w:rsidR="00672A3B" w:rsidRPr="00F92AB7" w:rsidRDefault="00672A3B" w:rsidP="003B760E">
            <w:pPr>
              <w:rPr>
                <w:rFonts w:ascii="Arial" w:hAnsi="Arial" w:cs="Arial"/>
                <w:b/>
              </w:rPr>
            </w:pPr>
          </w:p>
        </w:tc>
        <w:tc>
          <w:tcPr>
            <w:tcW w:w="1610" w:type="dxa"/>
            <w:tcBorders>
              <w:top w:val="single" w:sz="4" w:space="0" w:color="auto"/>
              <w:bottom w:val="nil"/>
            </w:tcBorders>
          </w:tcPr>
          <w:p w14:paraId="59BDA1AD" w14:textId="77777777" w:rsidR="00672A3B" w:rsidRPr="00F92AB7" w:rsidRDefault="00672A3B" w:rsidP="003B760E">
            <w:pPr>
              <w:rPr>
                <w:rFonts w:ascii="Arial" w:hAnsi="Arial" w:cs="Arial"/>
                <w:b/>
              </w:rPr>
            </w:pPr>
          </w:p>
        </w:tc>
      </w:tr>
      <w:tr w:rsidR="00672A3B" w:rsidRPr="00262ECB" w14:paraId="3CC33882" w14:textId="77777777" w:rsidTr="003B760E">
        <w:trPr>
          <w:trHeight w:val="80"/>
        </w:trPr>
        <w:tc>
          <w:tcPr>
            <w:tcW w:w="5353" w:type="dxa"/>
            <w:gridSpan w:val="5"/>
            <w:tcBorders>
              <w:top w:val="nil"/>
              <w:bottom w:val="nil"/>
            </w:tcBorders>
          </w:tcPr>
          <w:p w14:paraId="4DAF50A1" w14:textId="77777777" w:rsidR="00672A3B" w:rsidRPr="00262ECB" w:rsidRDefault="00672A3B" w:rsidP="003B760E">
            <w:pPr>
              <w:rPr>
                <w:szCs w:val="20"/>
              </w:rPr>
            </w:pPr>
          </w:p>
        </w:tc>
        <w:tc>
          <w:tcPr>
            <w:tcW w:w="1559" w:type="dxa"/>
            <w:tcBorders>
              <w:top w:val="nil"/>
              <w:bottom w:val="nil"/>
            </w:tcBorders>
          </w:tcPr>
          <w:p w14:paraId="59B4FCD7" w14:textId="77777777" w:rsidR="00672A3B" w:rsidRPr="00262ECB" w:rsidRDefault="00672A3B" w:rsidP="003B760E">
            <w:pPr>
              <w:rPr>
                <w:rFonts w:ascii="Arial" w:hAnsi="Arial" w:cs="Arial"/>
                <w:szCs w:val="20"/>
              </w:rPr>
            </w:pPr>
          </w:p>
        </w:tc>
        <w:tc>
          <w:tcPr>
            <w:tcW w:w="1610" w:type="dxa"/>
            <w:tcBorders>
              <w:top w:val="nil"/>
              <w:bottom w:val="nil"/>
            </w:tcBorders>
          </w:tcPr>
          <w:p w14:paraId="0F54A178" w14:textId="77777777" w:rsidR="00672A3B" w:rsidRPr="00262ECB" w:rsidRDefault="00672A3B" w:rsidP="003B760E">
            <w:pPr>
              <w:rPr>
                <w:szCs w:val="20"/>
              </w:rPr>
            </w:pPr>
          </w:p>
        </w:tc>
      </w:tr>
      <w:tr w:rsidR="00672A3B" w:rsidRPr="00262ECB" w14:paraId="6AF45C23" w14:textId="77777777" w:rsidTr="003B760E">
        <w:trPr>
          <w:trHeight w:val="80"/>
        </w:trPr>
        <w:tc>
          <w:tcPr>
            <w:tcW w:w="5353" w:type="dxa"/>
            <w:gridSpan w:val="5"/>
            <w:tcBorders>
              <w:top w:val="nil"/>
              <w:bottom w:val="nil"/>
            </w:tcBorders>
          </w:tcPr>
          <w:p w14:paraId="285BAABF" w14:textId="77777777" w:rsidR="00672A3B" w:rsidRPr="003C57BE" w:rsidRDefault="00672A3B" w:rsidP="00672A3B">
            <w:pPr>
              <w:numPr>
                <w:ilvl w:val="0"/>
                <w:numId w:val="26"/>
              </w:numPr>
              <w:rPr>
                <w:rFonts w:ascii="Arial" w:hAnsi="Arial" w:cs="Arial"/>
                <w:szCs w:val="20"/>
              </w:rPr>
            </w:pPr>
            <w:r w:rsidRPr="003C57BE">
              <w:rPr>
                <w:rFonts w:ascii="Arial" w:hAnsi="Arial" w:cs="Arial"/>
              </w:rPr>
              <w:t>Conscientious</w:t>
            </w:r>
          </w:p>
          <w:p w14:paraId="5FB21ADB" w14:textId="77777777" w:rsidR="00672A3B" w:rsidRPr="003C57BE" w:rsidRDefault="00672A3B" w:rsidP="003B760E">
            <w:pPr>
              <w:ind w:left="360"/>
              <w:rPr>
                <w:rFonts w:ascii="Arial" w:hAnsi="Arial" w:cs="Arial"/>
                <w:szCs w:val="20"/>
              </w:rPr>
            </w:pPr>
          </w:p>
        </w:tc>
        <w:tc>
          <w:tcPr>
            <w:tcW w:w="1559" w:type="dxa"/>
            <w:tcBorders>
              <w:top w:val="nil"/>
              <w:bottom w:val="nil"/>
            </w:tcBorders>
          </w:tcPr>
          <w:p w14:paraId="4EBD299C" w14:textId="77777777" w:rsidR="00672A3B" w:rsidRPr="00262ECB" w:rsidRDefault="00672A3B" w:rsidP="003B760E">
            <w:pPr>
              <w:rPr>
                <w:rFonts w:ascii="Arial" w:hAnsi="Arial" w:cs="Arial"/>
                <w:szCs w:val="20"/>
              </w:rPr>
            </w:pPr>
            <w:r>
              <w:rPr>
                <w:rFonts w:ascii="Arial" w:hAnsi="Arial" w:cs="Arial"/>
                <w:szCs w:val="20"/>
              </w:rPr>
              <w:t>Essential</w:t>
            </w:r>
          </w:p>
        </w:tc>
        <w:tc>
          <w:tcPr>
            <w:tcW w:w="1610" w:type="dxa"/>
            <w:tcBorders>
              <w:top w:val="nil"/>
              <w:bottom w:val="nil"/>
            </w:tcBorders>
          </w:tcPr>
          <w:p w14:paraId="49F22EA5" w14:textId="77777777" w:rsidR="00672A3B" w:rsidRPr="0092783D" w:rsidRDefault="00672A3B" w:rsidP="003B760E">
            <w:pPr>
              <w:rPr>
                <w:rFonts w:ascii="Arial" w:hAnsi="Arial" w:cs="Arial"/>
              </w:rPr>
            </w:pPr>
            <w:r>
              <w:rPr>
                <w:rFonts w:ascii="Arial" w:hAnsi="Arial" w:cs="Arial"/>
              </w:rPr>
              <w:t>Application form and interview</w:t>
            </w:r>
          </w:p>
        </w:tc>
      </w:tr>
      <w:tr w:rsidR="00672A3B" w:rsidRPr="00262ECB" w14:paraId="02CD7B72" w14:textId="77777777" w:rsidTr="003B760E">
        <w:trPr>
          <w:trHeight w:val="80"/>
        </w:trPr>
        <w:tc>
          <w:tcPr>
            <w:tcW w:w="5353" w:type="dxa"/>
            <w:gridSpan w:val="5"/>
            <w:tcBorders>
              <w:top w:val="nil"/>
              <w:bottom w:val="nil"/>
            </w:tcBorders>
          </w:tcPr>
          <w:p w14:paraId="3B7F8FA5" w14:textId="77777777" w:rsidR="00672A3B" w:rsidRPr="003C57BE" w:rsidRDefault="00672A3B" w:rsidP="00672A3B">
            <w:pPr>
              <w:numPr>
                <w:ilvl w:val="0"/>
                <w:numId w:val="26"/>
              </w:numPr>
              <w:rPr>
                <w:rFonts w:ascii="Arial" w:hAnsi="Arial" w:cs="Arial"/>
                <w:szCs w:val="20"/>
              </w:rPr>
            </w:pPr>
            <w:r w:rsidRPr="003C57BE">
              <w:rPr>
                <w:rFonts w:ascii="Arial" w:hAnsi="Arial" w:cs="Arial"/>
              </w:rPr>
              <w:t>Hard Working</w:t>
            </w:r>
          </w:p>
          <w:p w14:paraId="27B67A32" w14:textId="77777777" w:rsidR="00672A3B" w:rsidRPr="003C57BE" w:rsidRDefault="00672A3B" w:rsidP="003B760E">
            <w:pPr>
              <w:ind w:left="720"/>
              <w:rPr>
                <w:rFonts w:ascii="Arial" w:hAnsi="Arial" w:cs="Arial"/>
                <w:szCs w:val="20"/>
              </w:rPr>
            </w:pPr>
          </w:p>
        </w:tc>
        <w:tc>
          <w:tcPr>
            <w:tcW w:w="1559" w:type="dxa"/>
            <w:tcBorders>
              <w:top w:val="nil"/>
              <w:bottom w:val="nil"/>
            </w:tcBorders>
          </w:tcPr>
          <w:p w14:paraId="1E7A8E0F" w14:textId="77777777" w:rsidR="00672A3B" w:rsidRPr="00262ECB" w:rsidRDefault="00672A3B" w:rsidP="003B760E">
            <w:pPr>
              <w:rPr>
                <w:rFonts w:ascii="Arial" w:hAnsi="Arial" w:cs="Arial"/>
                <w:szCs w:val="20"/>
              </w:rPr>
            </w:pPr>
            <w:r>
              <w:rPr>
                <w:rFonts w:ascii="Arial" w:hAnsi="Arial" w:cs="Arial"/>
                <w:szCs w:val="20"/>
              </w:rPr>
              <w:t>Essential</w:t>
            </w:r>
          </w:p>
        </w:tc>
        <w:tc>
          <w:tcPr>
            <w:tcW w:w="1610" w:type="dxa"/>
            <w:tcBorders>
              <w:top w:val="nil"/>
              <w:bottom w:val="nil"/>
            </w:tcBorders>
          </w:tcPr>
          <w:p w14:paraId="5EA88A46" w14:textId="77777777" w:rsidR="00672A3B" w:rsidRPr="003C57BE" w:rsidRDefault="00672A3B" w:rsidP="003B760E">
            <w:pPr>
              <w:rPr>
                <w:rFonts w:ascii="Arial" w:hAnsi="Arial" w:cs="Arial"/>
                <w:szCs w:val="20"/>
              </w:rPr>
            </w:pPr>
          </w:p>
        </w:tc>
      </w:tr>
      <w:tr w:rsidR="00672A3B" w:rsidRPr="00262ECB" w14:paraId="3E9076AE" w14:textId="77777777" w:rsidTr="003B760E">
        <w:trPr>
          <w:trHeight w:val="80"/>
        </w:trPr>
        <w:tc>
          <w:tcPr>
            <w:tcW w:w="5353" w:type="dxa"/>
            <w:gridSpan w:val="5"/>
            <w:tcBorders>
              <w:top w:val="nil"/>
              <w:bottom w:val="nil"/>
            </w:tcBorders>
          </w:tcPr>
          <w:p w14:paraId="200579FD" w14:textId="77777777" w:rsidR="00672A3B" w:rsidRPr="003C57BE" w:rsidRDefault="00672A3B" w:rsidP="00672A3B">
            <w:pPr>
              <w:numPr>
                <w:ilvl w:val="0"/>
                <w:numId w:val="26"/>
              </w:numPr>
              <w:rPr>
                <w:rFonts w:ascii="Arial" w:hAnsi="Arial" w:cs="Arial"/>
                <w:szCs w:val="20"/>
              </w:rPr>
            </w:pPr>
            <w:r w:rsidRPr="003C57BE">
              <w:rPr>
                <w:rFonts w:ascii="Arial" w:hAnsi="Arial" w:cs="Arial"/>
              </w:rPr>
              <w:t>Enthusiastic</w:t>
            </w:r>
          </w:p>
          <w:p w14:paraId="0D25B3E2" w14:textId="77777777" w:rsidR="00672A3B" w:rsidRPr="003C57BE" w:rsidRDefault="00672A3B" w:rsidP="003B760E">
            <w:pPr>
              <w:ind w:left="720"/>
              <w:rPr>
                <w:rFonts w:ascii="Arial" w:hAnsi="Arial" w:cs="Arial"/>
                <w:szCs w:val="20"/>
              </w:rPr>
            </w:pPr>
          </w:p>
        </w:tc>
        <w:tc>
          <w:tcPr>
            <w:tcW w:w="1559" w:type="dxa"/>
            <w:tcBorders>
              <w:top w:val="nil"/>
              <w:bottom w:val="nil"/>
            </w:tcBorders>
          </w:tcPr>
          <w:p w14:paraId="7A72AED4" w14:textId="77777777" w:rsidR="00672A3B" w:rsidRPr="00262ECB" w:rsidRDefault="00672A3B" w:rsidP="003B760E">
            <w:pPr>
              <w:rPr>
                <w:rFonts w:ascii="Arial" w:hAnsi="Arial" w:cs="Arial"/>
                <w:szCs w:val="20"/>
              </w:rPr>
            </w:pPr>
            <w:r>
              <w:rPr>
                <w:rFonts w:ascii="Arial" w:hAnsi="Arial" w:cs="Arial"/>
                <w:szCs w:val="20"/>
              </w:rPr>
              <w:t>Essential</w:t>
            </w:r>
          </w:p>
        </w:tc>
        <w:tc>
          <w:tcPr>
            <w:tcW w:w="1610" w:type="dxa"/>
            <w:tcBorders>
              <w:top w:val="nil"/>
              <w:bottom w:val="nil"/>
            </w:tcBorders>
          </w:tcPr>
          <w:p w14:paraId="1CA9F108" w14:textId="77777777" w:rsidR="00672A3B" w:rsidRPr="003C57BE" w:rsidRDefault="00672A3B" w:rsidP="003B760E">
            <w:pPr>
              <w:rPr>
                <w:rFonts w:ascii="Arial" w:hAnsi="Arial" w:cs="Arial"/>
                <w:szCs w:val="20"/>
              </w:rPr>
            </w:pPr>
          </w:p>
        </w:tc>
      </w:tr>
      <w:tr w:rsidR="00672A3B" w:rsidRPr="00262ECB" w14:paraId="4393F3F1" w14:textId="77777777" w:rsidTr="003B760E">
        <w:trPr>
          <w:trHeight w:val="50"/>
        </w:trPr>
        <w:tc>
          <w:tcPr>
            <w:tcW w:w="5353" w:type="dxa"/>
            <w:gridSpan w:val="5"/>
            <w:tcBorders>
              <w:top w:val="nil"/>
              <w:bottom w:val="nil"/>
            </w:tcBorders>
          </w:tcPr>
          <w:p w14:paraId="4725C295" w14:textId="77777777" w:rsidR="00672A3B" w:rsidRPr="003C57BE" w:rsidRDefault="00672A3B" w:rsidP="00672A3B">
            <w:pPr>
              <w:numPr>
                <w:ilvl w:val="0"/>
                <w:numId w:val="26"/>
              </w:numPr>
              <w:rPr>
                <w:rFonts w:ascii="Arial" w:hAnsi="Arial" w:cs="Arial"/>
                <w:szCs w:val="20"/>
              </w:rPr>
            </w:pPr>
            <w:r w:rsidRPr="003C57BE">
              <w:rPr>
                <w:rFonts w:ascii="Arial" w:hAnsi="Arial" w:cs="Arial"/>
              </w:rPr>
              <w:t xml:space="preserve">Good with people and able to work </w:t>
            </w:r>
            <w:r>
              <w:rPr>
                <w:rFonts w:ascii="Arial" w:hAnsi="Arial" w:cs="Arial"/>
              </w:rPr>
              <w:t xml:space="preserve">with others </w:t>
            </w:r>
            <w:r w:rsidRPr="003C57BE">
              <w:rPr>
                <w:rFonts w:ascii="Arial" w:hAnsi="Arial" w:cs="Arial"/>
              </w:rPr>
              <w:t>in a team environment</w:t>
            </w:r>
          </w:p>
        </w:tc>
        <w:tc>
          <w:tcPr>
            <w:tcW w:w="1559" w:type="dxa"/>
            <w:tcBorders>
              <w:top w:val="nil"/>
              <w:bottom w:val="nil"/>
            </w:tcBorders>
          </w:tcPr>
          <w:p w14:paraId="0EA6B203" w14:textId="77777777" w:rsidR="00672A3B" w:rsidRPr="00262ECB" w:rsidRDefault="00672A3B" w:rsidP="003B760E">
            <w:pPr>
              <w:rPr>
                <w:rFonts w:ascii="Arial" w:hAnsi="Arial" w:cs="Arial"/>
                <w:szCs w:val="20"/>
              </w:rPr>
            </w:pPr>
            <w:r>
              <w:rPr>
                <w:rFonts w:ascii="Arial" w:hAnsi="Arial" w:cs="Arial"/>
                <w:szCs w:val="20"/>
              </w:rPr>
              <w:t>Essential</w:t>
            </w:r>
          </w:p>
        </w:tc>
        <w:tc>
          <w:tcPr>
            <w:tcW w:w="1610" w:type="dxa"/>
            <w:tcBorders>
              <w:top w:val="nil"/>
              <w:bottom w:val="nil"/>
            </w:tcBorders>
          </w:tcPr>
          <w:p w14:paraId="2C07D570" w14:textId="77777777" w:rsidR="00672A3B" w:rsidRPr="003C57BE" w:rsidRDefault="00672A3B" w:rsidP="003B760E">
            <w:pPr>
              <w:rPr>
                <w:rFonts w:ascii="Arial" w:hAnsi="Arial" w:cs="Arial"/>
                <w:szCs w:val="20"/>
              </w:rPr>
            </w:pPr>
          </w:p>
        </w:tc>
      </w:tr>
      <w:tr w:rsidR="00672A3B" w:rsidRPr="00262ECB" w14:paraId="53478429" w14:textId="77777777" w:rsidTr="003B760E">
        <w:trPr>
          <w:trHeight w:val="80"/>
        </w:trPr>
        <w:tc>
          <w:tcPr>
            <w:tcW w:w="5353" w:type="dxa"/>
            <w:gridSpan w:val="5"/>
            <w:tcBorders>
              <w:top w:val="nil"/>
              <w:bottom w:val="nil"/>
            </w:tcBorders>
          </w:tcPr>
          <w:p w14:paraId="1E023E9E" w14:textId="77777777" w:rsidR="00672A3B" w:rsidRPr="00262ECB" w:rsidRDefault="00672A3B" w:rsidP="003B760E">
            <w:pPr>
              <w:rPr>
                <w:szCs w:val="20"/>
              </w:rPr>
            </w:pPr>
          </w:p>
        </w:tc>
        <w:tc>
          <w:tcPr>
            <w:tcW w:w="1559" w:type="dxa"/>
            <w:tcBorders>
              <w:top w:val="nil"/>
              <w:bottom w:val="nil"/>
            </w:tcBorders>
          </w:tcPr>
          <w:p w14:paraId="5728F39C" w14:textId="77777777" w:rsidR="00672A3B" w:rsidRPr="00262ECB" w:rsidRDefault="00672A3B" w:rsidP="003B760E">
            <w:pPr>
              <w:rPr>
                <w:rFonts w:ascii="Arial" w:hAnsi="Arial" w:cs="Arial"/>
                <w:szCs w:val="20"/>
              </w:rPr>
            </w:pPr>
          </w:p>
        </w:tc>
        <w:tc>
          <w:tcPr>
            <w:tcW w:w="1610" w:type="dxa"/>
            <w:tcBorders>
              <w:top w:val="nil"/>
              <w:bottom w:val="nil"/>
            </w:tcBorders>
          </w:tcPr>
          <w:p w14:paraId="59169B0F" w14:textId="77777777" w:rsidR="00672A3B" w:rsidRPr="00262ECB" w:rsidRDefault="00672A3B" w:rsidP="003B760E">
            <w:pPr>
              <w:rPr>
                <w:szCs w:val="20"/>
              </w:rPr>
            </w:pPr>
          </w:p>
        </w:tc>
      </w:tr>
      <w:tr w:rsidR="00672A3B" w:rsidRPr="00262ECB" w14:paraId="18920E54" w14:textId="77777777" w:rsidTr="003B760E">
        <w:trPr>
          <w:trHeight w:val="80"/>
        </w:trPr>
        <w:tc>
          <w:tcPr>
            <w:tcW w:w="5353" w:type="dxa"/>
            <w:gridSpan w:val="5"/>
            <w:tcBorders>
              <w:top w:val="nil"/>
            </w:tcBorders>
          </w:tcPr>
          <w:p w14:paraId="79A60071" w14:textId="77777777" w:rsidR="00672A3B" w:rsidRPr="00262ECB" w:rsidRDefault="00672A3B" w:rsidP="003B760E">
            <w:pPr>
              <w:rPr>
                <w:szCs w:val="20"/>
              </w:rPr>
            </w:pPr>
          </w:p>
        </w:tc>
        <w:tc>
          <w:tcPr>
            <w:tcW w:w="1559" w:type="dxa"/>
            <w:tcBorders>
              <w:top w:val="nil"/>
            </w:tcBorders>
          </w:tcPr>
          <w:p w14:paraId="706BF04D" w14:textId="77777777" w:rsidR="00672A3B" w:rsidRPr="00262ECB" w:rsidRDefault="00672A3B" w:rsidP="003B760E">
            <w:pPr>
              <w:rPr>
                <w:rFonts w:ascii="Arial" w:hAnsi="Arial" w:cs="Arial"/>
                <w:szCs w:val="20"/>
              </w:rPr>
            </w:pPr>
          </w:p>
        </w:tc>
        <w:tc>
          <w:tcPr>
            <w:tcW w:w="1610" w:type="dxa"/>
            <w:tcBorders>
              <w:top w:val="nil"/>
            </w:tcBorders>
          </w:tcPr>
          <w:p w14:paraId="77EEA08C" w14:textId="77777777" w:rsidR="00672A3B" w:rsidRPr="00262ECB" w:rsidRDefault="00672A3B" w:rsidP="003B760E">
            <w:pPr>
              <w:rPr>
                <w:szCs w:val="20"/>
              </w:rPr>
            </w:pPr>
          </w:p>
        </w:tc>
      </w:tr>
    </w:tbl>
    <w:p w14:paraId="363C5C8C" w14:textId="77777777" w:rsidR="00672A3B" w:rsidRPr="00262ECB" w:rsidRDefault="00672A3B" w:rsidP="00672A3B">
      <w:pPr>
        <w:rPr>
          <w:szCs w:val="20"/>
        </w:rPr>
      </w:pPr>
    </w:p>
    <w:p w14:paraId="664945AE" w14:textId="1422F3FB" w:rsidR="00E75251" w:rsidRDefault="00E75251" w:rsidP="00781475">
      <w:pPr>
        <w:jc w:val="center"/>
      </w:pPr>
    </w:p>
    <w:sectPr w:rsidR="00E75251" w:rsidSect="002B633F">
      <w:pgSz w:w="11906" w:h="16838"/>
      <w:pgMar w:top="1440" w:right="1418" w:bottom="1440" w:left="1797" w:header="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3B2A5" w14:textId="77777777" w:rsidR="00C5032B" w:rsidRDefault="00C5032B" w:rsidP="00BD25AA">
      <w:r>
        <w:separator/>
      </w:r>
    </w:p>
  </w:endnote>
  <w:endnote w:type="continuationSeparator" w:id="0">
    <w:p w14:paraId="0BD490D1" w14:textId="77777777" w:rsidR="00C5032B" w:rsidRDefault="00C5032B" w:rsidP="00BD25AA">
      <w:r>
        <w:continuationSeparator/>
      </w:r>
    </w:p>
  </w:endnote>
  <w:endnote w:type="continuationNotice" w:id="1">
    <w:p w14:paraId="2DD04247" w14:textId="77777777" w:rsidR="00C5032B" w:rsidRDefault="00C503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DD630" w14:textId="77777777" w:rsidR="00C5032B" w:rsidRDefault="00C5032B" w:rsidP="00BD25AA">
      <w:r>
        <w:separator/>
      </w:r>
    </w:p>
  </w:footnote>
  <w:footnote w:type="continuationSeparator" w:id="0">
    <w:p w14:paraId="328A2DFA" w14:textId="77777777" w:rsidR="00C5032B" w:rsidRDefault="00C5032B" w:rsidP="00BD25AA">
      <w:r>
        <w:continuationSeparator/>
      </w:r>
    </w:p>
  </w:footnote>
  <w:footnote w:type="continuationNotice" w:id="1">
    <w:p w14:paraId="38291F66" w14:textId="77777777" w:rsidR="00C5032B" w:rsidRDefault="00C503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D48C6"/>
    <w:multiLevelType w:val="hybridMultilevel"/>
    <w:tmpl w:val="6922AF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94547F"/>
    <w:multiLevelType w:val="hybridMultilevel"/>
    <w:tmpl w:val="C73AB6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53149F"/>
    <w:multiLevelType w:val="hybridMultilevel"/>
    <w:tmpl w:val="DD00E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FA198F"/>
    <w:multiLevelType w:val="multilevel"/>
    <w:tmpl w:val="6DFC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BA50DD"/>
    <w:multiLevelType w:val="multilevel"/>
    <w:tmpl w:val="FF6E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C35A23"/>
    <w:multiLevelType w:val="hybridMultilevel"/>
    <w:tmpl w:val="66DA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95F8F"/>
    <w:multiLevelType w:val="hybridMultilevel"/>
    <w:tmpl w:val="9C502C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B55589"/>
    <w:multiLevelType w:val="hybridMultilevel"/>
    <w:tmpl w:val="59822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2F3CE9"/>
    <w:multiLevelType w:val="hybridMultilevel"/>
    <w:tmpl w:val="D488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072C05"/>
    <w:multiLevelType w:val="multilevel"/>
    <w:tmpl w:val="D24A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807C98"/>
    <w:multiLevelType w:val="multilevel"/>
    <w:tmpl w:val="2C62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FB56A4"/>
    <w:multiLevelType w:val="hybridMultilevel"/>
    <w:tmpl w:val="C2D05B2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CF7302"/>
    <w:multiLevelType w:val="hybridMultilevel"/>
    <w:tmpl w:val="B4EA2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1E5BE9"/>
    <w:multiLevelType w:val="hybridMultilevel"/>
    <w:tmpl w:val="22E057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37D92E50"/>
    <w:multiLevelType w:val="hybridMultilevel"/>
    <w:tmpl w:val="01347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319F8"/>
    <w:multiLevelType w:val="hybridMultilevel"/>
    <w:tmpl w:val="D4320392"/>
    <w:lvl w:ilvl="0" w:tplc="57524670">
      <w:start w:val="1"/>
      <w:numFmt w:val="decimal"/>
      <w:lvlText w:val="%1."/>
      <w:lvlJc w:val="left"/>
      <w:pPr>
        <w:tabs>
          <w:tab w:val="num" w:pos="360"/>
        </w:tabs>
        <w:ind w:left="360" w:hanging="360"/>
      </w:pPr>
      <w:rPr>
        <w:b/>
      </w:rPr>
    </w:lvl>
    <w:lvl w:ilvl="1" w:tplc="61BE437A">
      <w:start w:val="1"/>
      <w:numFmt w:val="bullet"/>
      <w:lvlText w:val=""/>
      <w:lvlJc w:val="left"/>
      <w:pPr>
        <w:tabs>
          <w:tab w:val="num" w:pos="1080"/>
        </w:tabs>
        <w:ind w:left="1080" w:hanging="360"/>
      </w:pPr>
      <w:rPr>
        <w:rFonts w:ascii="Symbol" w:hAnsi="Symbol" w:hint="default"/>
        <w:sz w:val="24"/>
        <w:szCs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72A4D1E"/>
    <w:multiLevelType w:val="hybridMultilevel"/>
    <w:tmpl w:val="D66EB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F40FF3"/>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49E47884"/>
    <w:multiLevelType w:val="hybridMultilevel"/>
    <w:tmpl w:val="6F72D4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7D603A"/>
    <w:multiLevelType w:val="hybridMultilevel"/>
    <w:tmpl w:val="B938220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39E2D19"/>
    <w:multiLevelType w:val="hybridMultilevel"/>
    <w:tmpl w:val="9F74BEE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9316F83"/>
    <w:multiLevelType w:val="hybridMultilevel"/>
    <w:tmpl w:val="86BE9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20D597C"/>
    <w:multiLevelType w:val="hybridMultilevel"/>
    <w:tmpl w:val="4BF66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47E6FF0"/>
    <w:multiLevelType w:val="hybridMultilevel"/>
    <w:tmpl w:val="4A843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6B6699"/>
    <w:multiLevelType w:val="hybridMultilevel"/>
    <w:tmpl w:val="6C940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6050D0"/>
    <w:multiLevelType w:val="multilevel"/>
    <w:tmpl w:val="2142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47E623E"/>
    <w:multiLevelType w:val="singleLevel"/>
    <w:tmpl w:val="58841B3A"/>
    <w:lvl w:ilvl="0">
      <w:start w:val="1"/>
      <w:numFmt w:val="decimal"/>
      <w:lvlText w:val="%1."/>
      <w:legacy w:legacy="1" w:legacySpace="120" w:legacyIndent="360"/>
      <w:lvlJc w:val="left"/>
      <w:pPr>
        <w:ind w:left="360" w:hanging="360"/>
      </w:pPr>
    </w:lvl>
  </w:abstractNum>
  <w:num w:numId="1" w16cid:durableId="1260141273">
    <w:abstractNumId w:val="14"/>
  </w:num>
  <w:num w:numId="2" w16cid:durableId="1660646826">
    <w:abstractNumId w:val="17"/>
  </w:num>
  <w:num w:numId="3" w16cid:durableId="1401094830">
    <w:abstractNumId w:val="26"/>
  </w:num>
  <w:num w:numId="4" w16cid:durableId="96803069">
    <w:abstractNumId w:val="12"/>
  </w:num>
  <w:num w:numId="5" w16cid:durableId="1536192266">
    <w:abstractNumId w:val="5"/>
  </w:num>
  <w:num w:numId="6" w16cid:durableId="410977846">
    <w:abstractNumId w:val="15"/>
  </w:num>
  <w:num w:numId="7" w16cid:durableId="2035882931">
    <w:abstractNumId w:val="23"/>
  </w:num>
  <w:num w:numId="8" w16cid:durableId="1668633881">
    <w:abstractNumId w:val="6"/>
  </w:num>
  <w:num w:numId="9" w16cid:durableId="1844666344">
    <w:abstractNumId w:val="24"/>
  </w:num>
  <w:num w:numId="10" w16cid:durableId="267658614">
    <w:abstractNumId w:val="7"/>
  </w:num>
  <w:num w:numId="11" w16cid:durableId="1573389263">
    <w:abstractNumId w:val="8"/>
  </w:num>
  <w:num w:numId="12" w16cid:durableId="1310092514">
    <w:abstractNumId w:val="1"/>
  </w:num>
  <w:num w:numId="13" w16cid:durableId="1723023097">
    <w:abstractNumId w:val="19"/>
  </w:num>
  <w:num w:numId="14" w16cid:durableId="290287430">
    <w:abstractNumId w:val="20"/>
  </w:num>
  <w:num w:numId="15" w16cid:durableId="489685142">
    <w:abstractNumId w:val="2"/>
  </w:num>
  <w:num w:numId="16" w16cid:durableId="367291954">
    <w:abstractNumId w:val="22"/>
  </w:num>
  <w:num w:numId="17" w16cid:durableId="1410421346">
    <w:abstractNumId w:val="11"/>
  </w:num>
  <w:num w:numId="18" w16cid:durableId="761799089">
    <w:abstractNumId w:val="18"/>
  </w:num>
  <w:num w:numId="19" w16cid:durableId="1173372462">
    <w:abstractNumId w:val="0"/>
  </w:num>
  <w:num w:numId="20" w16cid:durableId="765419512">
    <w:abstractNumId w:val="13"/>
  </w:num>
  <w:num w:numId="21" w16cid:durableId="997340870">
    <w:abstractNumId w:val="4"/>
  </w:num>
  <w:num w:numId="22" w16cid:durableId="252593397">
    <w:abstractNumId w:val="3"/>
  </w:num>
  <w:num w:numId="23" w16cid:durableId="2070421378">
    <w:abstractNumId w:val="9"/>
  </w:num>
  <w:num w:numId="24" w16cid:durableId="662007122">
    <w:abstractNumId w:val="25"/>
  </w:num>
  <w:num w:numId="25" w16cid:durableId="1007945637">
    <w:abstractNumId w:val="10"/>
  </w:num>
  <w:num w:numId="26" w16cid:durableId="1891191409">
    <w:abstractNumId w:val="16"/>
  </w:num>
  <w:num w:numId="27" w16cid:durableId="4650072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hdrShapeDefaults>
    <o:shapedefaults v:ext="edit" spidmax="2078"/>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3EC1"/>
    <w:rsid w:val="000108DF"/>
    <w:rsid w:val="00014948"/>
    <w:rsid w:val="000156BF"/>
    <w:rsid w:val="00024E28"/>
    <w:rsid w:val="00037564"/>
    <w:rsid w:val="000576A6"/>
    <w:rsid w:val="00082CD0"/>
    <w:rsid w:val="0008384D"/>
    <w:rsid w:val="00094E00"/>
    <w:rsid w:val="000A27AB"/>
    <w:rsid w:val="000B1323"/>
    <w:rsid w:val="000B5440"/>
    <w:rsid w:val="000C62CE"/>
    <w:rsid w:val="000D0ECB"/>
    <w:rsid w:val="000D1334"/>
    <w:rsid w:val="000D66B3"/>
    <w:rsid w:val="000F1514"/>
    <w:rsid w:val="000F4123"/>
    <w:rsid w:val="000F5EB7"/>
    <w:rsid w:val="0010134E"/>
    <w:rsid w:val="00110C12"/>
    <w:rsid w:val="00116086"/>
    <w:rsid w:val="00126E08"/>
    <w:rsid w:val="00143FDF"/>
    <w:rsid w:val="0015362C"/>
    <w:rsid w:val="00166E45"/>
    <w:rsid w:val="0016773A"/>
    <w:rsid w:val="00190ADB"/>
    <w:rsid w:val="001A3D20"/>
    <w:rsid w:val="001B4E9D"/>
    <w:rsid w:val="001B7933"/>
    <w:rsid w:val="001D7737"/>
    <w:rsid w:val="001E5205"/>
    <w:rsid w:val="001F3B4D"/>
    <w:rsid w:val="0021185F"/>
    <w:rsid w:val="00212783"/>
    <w:rsid w:val="00213921"/>
    <w:rsid w:val="00214B45"/>
    <w:rsid w:val="0022690B"/>
    <w:rsid w:val="0023636E"/>
    <w:rsid w:val="002366FF"/>
    <w:rsid w:val="0025219E"/>
    <w:rsid w:val="00252A8B"/>
    <w:rsid w:val="00257DD3"/>
    <w:rsid w:val="0027295A"/>
    <w:rsid w:val="002802CE"/>
    <w:rsid w:val="002923D3"/>
    <w:rsid w:val="002A0344"/>
    <w:rsid w:val="002A33FB"/>
    <w:rsid w:val="002A4290"/>
    <w:rsid w:val="002A51BF"/>
    <w:rsid w:val="002B633F"/>
    <w:rsid w:val="002C540C"/>
    <w:rsid w:val="002D0EBA"/>
    <w:rsid w:val="002D1376"/>
    <w:rsid w:val="002E1F2F"/>
    <w:rsid w:val="003018C6"/>
    <w:rsid w:val="003510A5"/>
    <w:rsid w:val="003535E0"/>
    <w:rsid w:val="00354219"/>
    <w:rsid w:val="003637B8"/>
    <w:rsid w:val="00363C4A"/>
    <w:rsid w:val="00363FFD"/>
    <w:rsid w:val="003668E7"/>
    <w:rsid w:val="00383D41"/>
    <w:rsid w:val="00386F44"/>
    <w:rsid w:val="003A0062"/>
    <w:rsid w:val="003A5D56"/>
    <w:rsid w:val="003B3B8C"/>
    <w:rsid w:val="003B53B5"/>
    <w:rsid w:val="003C2DB0"/>
    <w:rsid w:val="003D30CB"/>
    <w:rsid w:val="003D4556"/>
    <w:rsid w:val="003E0CFC"/>
    <w:rsid w:val="003E2F15"/>
    <w:rsid w:val="00407C47"/>
    <w:rsid w:val="004124E4"/>
    <w:rsid w:val="004262DB"/>
    <w:rsid w:val="00431CB8"/>
    <w:rsid w:val="0043423E"/>
    <w:rsid w:val="00440178"/>
    <w:rsid w:val="00451EE4"/>
    <w:rsid w:val="00475482"/>
    <w:rsid w:val="0047680D"/>
    <w:rsid w:val="004B7933"/>
    <w:rsid w:val="004C1E4F"/>
    <w:rsid w:val="004C477A"/>
    <w:rsid w:val="004C4C89"/>
    <w:rsid w:val="004D0467"/>
    <w:rsid w:val="004D1DDB"/>
    <w:rsid w:val="004D34F2"/>
    <w:rsid w:val="004E0ACC"/>
    <w:rsid w:val="004E27B1"/>
    <w:rsid w:val="004E36EA"/>
    <w:rsid w:val="004F1D2B"/>
    <w:rsid w:val="004F2C31"/>
    <w:rsid w:val="004F7480"/>
    <w:rsid w:val="00522302"/>
    <w:rsid w:val="00524751"/>
    <w:rsid w:val="00533427"/>
    <w:rsid w:val="005417A0"/>
    <w:rsid w:val="00547874"/>
    <w:rsid w:val="00556C21"/>
    <w:rsid w:val="00557658"/>
    <w:rsid w:val="005603CF"/>
    <w:rsid w:val="00566511"/>
    <w:rsid w:val="00576F68"/>
    <w:rsid w:val="00577F88"/>
    <w:rsid w:val="00584F0A"/>
    <w:rsid w:val="005A601B"/>
    <w:rsid w:val="005D2E26"/>
    <w:rsid w:val="005E23A2"/>
    <w:rsid w:val="005E45EB"/>
    <w:rsid w:val="0060452C"/>
    <w:rsid w:val="00621719"/>
    <w:rsid w:val="006272FB"/>
    <w:rsid w:val="00627510"/>
    <w:rsid w:val="00641118"/>
    <w:rsid w:val="0066032E"/>
    <w:rsid w:val="00667BCD"/>
    <w:rsid w:val="00672A3B"/>
    <w:rsid w:val="00674548"/>
    <w:rsid w:val="006818E8"/>
    <w:rsid w:val="006923F9"/>
    <w:rsid w:val="006A6174"/>
    <w:rsid w:val="006C6917"/>
    <w:rsid w:val="006D0559"/>
    <w:rsid w:val="006D0B81"/>
    <w:rsid w:val="006D1AAE"/>
    <w:rsid w:val="006D2259"/>
    <w:rsid w:val="006F11E9"/>
    <w:rsid w:val="00700F81"/>
    <w:rsid w:val="00715DDF"/>
    <w:rsid w:val="007423A2"/>
    <w:rsid w:val="00774F11"/>
    <w:rsid w:val="00775896"/>
    <w:rsid w:val="00776290"/>
    <w:rsid w:val="00781475"/>
    <w:rsid w:val="007970AE"/>
    <w:rsid w:val="007A5B88"/>
    <w:rsid w:val="007B6840"/>
    <w:rsid w:val="007C10B9"/>
    <w:rsid w:val="007C2504"/>
    <w:rsid w:val="007C3E73"/>
    <w:rsid w:val="007C59D2"/>
    <w:rsid w:val="007E2BF9"/>
    <w:rsid w:val="007E2CD7"/>
    <w:rsid w:val="007E5FB5"/>
    <w:rsid w:val="007F48E3"/>
    <w:rsid w:val="00805470"/>
    <w:rsid w:val="008169E8"/>
    <w:rsid w:val="00821334"/>
    <w:rsid w:val="00841DDA"/>
    <w:rsid w:val="008506C5"/>
    <w:rsid w:val="008509F7"/>
    <w:rsid w:val="008545C1"/>
    <w:rsid w:val="00856849"/>
    <w:rsid w:val="00862C13"/>
    <w:rsid w:val="008664D0"/>
    <w:rsid w:val="00867FAC"/>
    <w:rsid w:val="00875248"/>
    <w:rsid w:val="00881F8E"/>
    <w:rsid w:val="00886C9A"/>
    <w:rsid w:val="008A4DC2"/>
    <w:rsid w:val="008B0425"/>
    <w:rsid w:val="008D1E5F"/>
    <w:rsid w:val="00902D9A"/>
    <w:rsid w:val="00910E72"/>
    <w:rsid w:val="0091221B"/>
    <w:rsid w:val="0092088F"/>
    <w:rsid w:val="00936659"/>
    <w:rsid w:val="0094452C"/>
    <w:rsid w:val="009554D0"/>
    <w:rsid w:val="00961B88"/>
    <w:rsid w:val="00966AA2"/>
    <w:rsid w:val="0097252A"/>
    <w:rsid w:val="0097355E"/>
    <w:rsid w:val="009744C1"/>
    <w:rsid w:val="0099084D"/>
    <w:rsid w:val="0099369B"/>
    <w:rsid w:val="009A41C6"/>
    <w:rsid w:val="009D1261"/>
    <w:rsid w:val="009E6E5E"/>
    <w:rsid w:val="009E73C0"/>
    <w:rsid w:val="00A17814"/>
    <w:rsid w:val="00A42064"/>
    <w:rsid w:val="00A45EAB"/>
    <w:rsid w:val="00A80BAE"/>
    <w:rsid w:val="00A84624"/>
    <w:rsid w:val="00A903E7"/>
    <w:rsid w:val="00AA6D33"/>
    <w:rsid w:val="00AA6E5A"/>
    <w:rsid w:val="00AB141A"/>
    <w:rsid w:val="00AB5204"/>
    <w:rsid w:val="00AE1663"/>
    <w:rsid w:val="00AE299A"/>
    <w:rsid w:val="00AF1365"/>
    <w:rsid w:val="00AF4D9B"/>
    <w:rsid w:val="00B056AA"/>
    <w:rsid w:val="00B4272D"/>
    <w:rsid w:val="00B5218A"/>
    <w:rsid w:val="00B764AD"/>
    <w:rsid w:val="00B7679E"/>
    <w:rsid w:val="00B775A5"/>
    <w:rsid w:val="00BB1C48"/>
    <w:rsid w:val="00BB3151"/>
    <w:rsid w:val="00BC52FC"/>
    <w:rsid w:val="00BC7345"/>
    <w:rsid w:val="00BD20EA"/>
    <w:rsid w:val="00BD25AA"/>
    <w:rsid w:val="00BD72E9"/>
    <w:rsid w:val="00BE0B9E"/>
    <w:rsid w:val="00BF7EA5"/>
    <w:rsid w:val="00C05377"/>
    <w:rsid w:val="00C103B0"/>
    <w:rsid w:val="00C14A41"/>
    <w:rsid w:val="00C1629A"/>
    <w:rsid w:val="00C3641F"/>
    <w:rsid w:val="00C5032B"/>
    <w:rsid w:val="00C6562D"/>
    <w:rsid w:val="00C65996"/>
    <w:rsid w:val="00C81616"/>
    <w:rsid w:val="00C94C0A"/>
    <w:rsid w:val="00C95F53"/>
    <w:rsid w:val="00CA30A0"/>
    <w:rsid w:val="00CB1925"/>
    <w:rsid w:val="00CC6378"/>
    <w:rsid w:val="00CC7C2A"/>
    <w:rsid w:val="00CE5A1E"/>
    <w:rsid w:val="00CF471A"/>
    <w:rsid w:val="00D27C4F"/>
    <w:rsid w:val="00D332B9"/>
    <w:rsid w:val="00D62E67"/>
    <w:rsid w:val="00D845EE"/>
    <w:rsid w:val="00D90290"/>
    <w:rsid w:val="00D936F5"/>
    <w:rsid w:val="00DC4465"/>
    <w:rsid w:val="00DC6A84"/>
    <w:rsid w:val="00DC7A1A"/>
    <w:rsid w:val="00E067BD"/>
    <w:rsid w:val="00E1533D"/>
    <w:rsid w:val="00E1629C"/>
    <w:rsid w:val="00E23DB1"/>
    <w:rsid w:val="00E422EA"/>
    <w:rsid w:val="00E74A42"/>
    <w:rsid w:val="00E75251"/>
    <w:rsid w:val="00E83EC1"/>
    <w:rsid w:val="00E9024E"/>
    <w:rsid w:val="00E9347B"/>
    <w:rsid w:val="00EA4D63"/>
    <w:rsid w:val="00EC4B4F"/>
    <w:rsid w:val="00EC5D7B"/>
    <w:rsid w:val="00EC6A0B"/>
    <w:rsid w:val="00ED7EE7"/>
    <w:rsid w:val="00EE33A6"/>
    <w:rsid w:val="00EF02A3"/>
    <w:rsid w:val="00EF2946"/>
    <w:rsid w:val="00EF2A16"/>
    <w:rsid w:val="00EF4F74"/>
    <w:rsid w:val="00F052F0"/>
    <w:rsid w:val="00F2781E"/>
    <w:rsid w:val="00F30774"/>
    <w:rsid w:val="00F547BB"/>
    <w:rsid w:val="00F748EC"/>
    <w:rsid w:val="00F9634F"/>
    <w:rsid w:val="00FE1A7C"/>
    <w:rsid w:val="00FF55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o:shapelayout v:ext="edit">
      <o:idmap v:ext="edit" data="2"/>
    </o:shapelayout>
  </w:shapeDefaults>
  <w:decimalSymbol w:val="."/>
  <w:listSeparator w:val=","/>
  <w14:docId w14:val="75B4A299"/>
  <w15:chartTrackingRefBased/>
  <w15:docId w15:val="{9B4CE4EA-ACFA-4088-8EFC-C8B943D49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EC1"/>
    <w:rPr>
      <w:rFonts w:ascii="Times New Roman" w:eastAsia="Times New Roman" w:hAnsi="Times New Roman"/>
      <w:sz w:val="24"/>
      <w:szCs w:val="24"/>
      <w:lang w:eastAsia="en-US"/>
    </w:rPr>
  </w:style>
  <w:style w:type="paragraph" w:styleId="Heading1">
    <w:name w:val="heading 1"/>
    <w:basedOn w:val="Normal"/>
    <w:next w:val="Normal"/>
    <w:link w:val="Heading1Char"/>
    <w:qFormat/>
    <w:rsid w:val="00E83EC1"/>
    <w:pPr>
      <w:keepNext/>
      <w:jc w:val="center"/>
      <w:outlineLvl w:val="0"/>
    </w:pPr>
    <w:rPr>
      <w:rFonts w:ascii="Arial" w:hAnsi="Arial" w:cs="Arial"/>
      <w:sz w:val="36"/>
      <w:szCs w:val="20"/>
    </w:rPr>
  </w:style>
  <w:style w:type="paragraph" w:styleId="Heading2">
    <w:name w:val="heading 2"/>
    <w:basedOn w:val="Normal"/>
    <w:next w:val="Normal"/>
    <w:link w:val="Heading2Char"/>
    <w:uiPriority w:val="9"/>
    <w:semiHidden/>
    <w:unhideWhenUsed/>
    <w:qFormat/>
    <w:rsid w:val="0001494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E83EC1"/>
    <w:pPr>
      <w:keepNext/>
      <w:jc w:val="center"/>
      <w:outlineLvl w:val="2"/>
    </w:pPr>
    <w:rPr>
      <w:rFonts w:ascii="Arial" w:hAnsi="Arial" w:cs="Arial"/>
      <w:sz w:val="28"/>
      <w:szCs w:val="20"/>
    </w:rPr>
  </w:style>
  <w:style w:type="paragraph" w:styleId="Heading4">
    <w:name w:val="heading 4"/>
    <w:basedOn w:val="Normal"/>
    <w:next w:val="Normal"/>
    <w:link w:val="Heading4Char"/>
    <w:qFormat/>
    <w:rsid w:val="00E83EC1"/>
    <w:pPr>
      <w:keepNext/>
      <w:outlineLvl w:val="3"/>
    </w:pPr>
    <w:rPr>
      <w:rFonts w:ascii="Arial" w:hAnsi="Arial" w:cs="Arial"/>
      <w:sz w:val="28"/>
      <w:szCs w:val="20"/>
    </w:rPr>
  </w:style>
  <w:style w:type="paragraph" w:styleId="Heading5">
    <w:name w:val="heading 5"/>
    <w:basedOn w:val="Normal"/>
    <w:next w:val="Normal"/>
    <w:link w:val="Heading5Char"/>
    <w:qFormat/>
    <w:rsid w:val="00E83EC1"/>
    <w:pPr>
      <w:keepNext/>
      <w:outlineLvl w:val="4"/>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3EC1"/>
    <w:rPr>
      <w:rFonts w:ascii="Arial" w:eastAsia="Times New Roman" w:hAnsi="Arial" w:cs="Arial"/>
      <w:sz w:val="36"/>
      <w:szCs w:val="20"/>
    </w:rPr>
  </w:style>
  <w:style w:type="character" w:customStyle="1" w:styleId="Heading3Char">
    <w:name w:val="Heading 3 Char"/>
    <w:link w:val="Heading3"/>
    <w:rsid w:val="00E83EC1"/>
    <w:rPr>
      <w:rFonts w:ascii="Arial" w:eastAsia="Times New Roman" w:hAnsi="Arial" w:cs="Arial"/>
      <w:sz w:val="28"/>
      <w:szCs w:val="20"/>
    </w:rPr>
  </w:style>
  <w:style w:type="character" w:customStyle="1" w:styleId="Heading4Char">
    <w:name w:val="Heading 4 Char"/>
    <w:link w:val="Heading4"/>
    <w:rsid w:val="00E83EC1"/>
    <w:rPr>
      <w:rFonts w:ascii="Arial" w:eastAsia="Times New Roman" w:hAnsi="Arial" w:cs="Arial"/>
      <w:sz w:val="28"/>
      <w:szCs w:val="20"/>
    </w:rPr>
  </w:style>
  <w:style w:type="character" w:customStyle="1" w:styleId="Heading5Char">
    <w:name w:val="Heading 5 Char"/>
    <w:link w:val="Heading5"/>
    <w:rsid w:val="00E83EC1"/>
    <w:rPr>
      <w:rFonts w:ascii="Arial" w:eastAsia="Times New Roman" w:hAnsi="Arial" w:cs="Arial"/>
      <w:sz w:val="24"/>
      <w:szCs w:val="20"/>
    </w:rPr>
  </w:style>
  <w:style w:type="character" w:styleId="Hyperlink">
    <w:name w:val="Hyperlink"/>
    <w:rsid w:val="00E83EC1"/>
    <w:rPr>
      <w:color w:val="0000FF"/>
      <w:u w:val="single"/>
    </w:rPr>
  </w:style>
  <w:style w:type="paragraph" w:styleId="BalloonText">
    <w:name w:val="Balloon Text"/>
    <w:basedOn w:val="Normal"/>
    <w:link w:val="BalloonTextChar"/>
    <w:uiPriority w:val="99"/>
    <w:semiHidden/>
    <w:unhideWhenUsed/>
    <w:rsid w:val="002923D3"/>
    <w:rPr>
      <w:rFonts w:ascii="Segoe UI" w:hAnsi="Segoe UI" w:cs="Segoe UI"/>
      <w:sz w:val="18"/>
      <w:szCs w:val="18"/>
    </w:rPr>
  </w:style>
  <w:style w:type="character" w:customStyle="1" w:styleId="BalloonTextChar">
    <w:name w:val="Balloon Text Char"/>
    <w:link w:val="BalloonText"/>
    <w:uiPriority w:val="99"/>
    <w:semiHidden/>
    <w:rsid w:val="002923D3"/>
    <w:rPr>
      <w:rFonts w:ascii="Segoe UI" w:eastAsia="Times New Roman" w:hAnsi="Segoe UI" w:cs="Segoe UI"/>
      <w:sz w:val="18"/>
      <w:szCs w:val="18"/>
      <w:lang w:eastAsia="en-US"/>
    </w:rPr>
  </w:style>
  <w:style w:type="paragraph" w:styleId="Header">
    <w:name w:val="header"/>
    <w:basedOn w:val="Normal"/>
    <w:link w:val="HeaderChar"/>
    <w:uiPriority w:val="99"/>
    <w:rsid w:val="00014948"/>
    <w:pPr>
      <w:tabs>
        <w:tab w:val="center" w:pos="4153"/>
        <w:tab w:val="right" w:pos="8306"/>
      </w:tabs>
    </w:pPr>
    <w:rPr>
      <w:sz w:val="20"/>
      <w:szCs w:val="20"/>
    </w:rPr>
  </w:style>
  <w:style w:type="character" w:customStyle="1" w:styleId="HeaderChar">
    <w:name w:val="Header Char"/>
    <w:link w:val="Header"/>
    <w:uiPriority w:val="99"/>
    <w:rsid w:val="00014948"/>
    <w:rPr>
      <w:rFonts w:ascii="Times New Roman" w:eastAsia="Times New Roman" w:hAnsi="Times New Roman"/>
      <w:lang w:eastAsia="en-US"/>
    </w:rPr>
  </w:style>
  <w:style w:type="character" w:customStyle="1" w:styleId="Heading2Char">
    <w:name w:val="Heading 2 Char"/>
    <w:link w:val="Heading2"/>
    <w:uiPriority w:val="9"/>
    <w:semiHidden/>
    <w:rsid w:val="00014948"/>
    <w:rPr>
      <w:rFonts w:ascii="Calibri Light" w:eastAsia="Times New Roman" w:hAnsi="Calibri Light" w:cs="Times New Roman"/>
      <w:b/>
      <w:bCs/>
      <w:i/>
      <w:iCs/>
      <w:sz w:val="28"/>
      <w:szCs w:val="28"/>
      <w:lang w:eastAsia="en-US"/>
    </w:rPr>
  </w:style>
  <w:style w:type="paragraph" w:styleId="Footer">
    <w:name w:val="footer"/>
    <w:basedOn w:val="Normal"/>
    <w:link w:val="FooterChar"/>
    <w:uiPriority w:val="99"/>
    <w:unhideWhenUsed/>
    <w:rsid w:val="00BD25AA"/>
    <w:pPr>
      <w:tabs>
        <w:tab w:val="center" w:pos="4513"/>
        <w:tab w:val="right" w:pos="9026"/>
      </w:tabs>
    </w:pPr>
  </w:style>
  <w:style w:type="character" w:customStyle="1" w:styleId="FooterChar">
    <w:name w:val="Footer Char"/>
    <w:link w:val="Footer"/>
    <w:uiPriority w:val="99"/>
    <w:rsid w:val="00BD25AA"/>
    <w:rPr>
      <w:rFonts w:ascii="Times New Roman" w:eastAsia="Times New Roman" w:hAnsi="Times New Roman"/>
      <w:sz w:val="24"/>
      <w:szCs w:val="24"/>
      <w:lang w:eastAsia="en-US"/>
    </w:rPr>
  </w:style>
  <w:style w:type="paragraph" w:customStyle="1" w:styleId="Body">
    <w:name w:val="Body"/>
    <w:rsid w:val="00C94C0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BodyTextIndent2">
    <w:name w:val="Body Text Indent 2"/>
    <w:basedOn w:val="Normal"/>
    <w:link w:val="BodyTextIndent2Char"/>
    <w:semiHidden/>
    <w:rsid w:val="002A33FB"/>
    <w:pPr>
      <w:spacing w:line="360" w:lineRule="auto"/>
      <w:ind w:left="360"/>
      <w:jc w:val="both"/>
    </w:pPr>
    <w:rPr>
      <w:rFonts w:ascii="Arial" w:hAnsi="Arial" w:cs="Arial"/>
      <w:sz w:val="22"/>
      <w:szCs w:val="20"/>
    </w:rPr>
  </w:style>
  <w:style w:type="character" w:customStyle="1" w:styleId="BodyTextIndent2Char">
    <w:name w:val="Body Text Indent 2 Char"/>
    <w:link w:val="BodyTextIndent2"/>
    <w:semiHidden/>
    <w:rsid w:val="002A33FB"/>
    <w:rPr>
      <w:rFonts w:ascii="Arial" w:eastAsia="Times New Roman" w:hAnsi="Arial" w:cs="Arial"/>
      <w:sz w:val="22"/>
      <w:lang w:eastAsia="en-US"/>
    </w:rPr>
  </w:style>
  <w:style w:type="paragraph" w:styleId="ListParagraph">
    <w:name w:val="List Paragraph"/>
    <w:basedOn w:val="Normal"/>
    <w:uiPriority w:val="34"/>
    <w:qFormat/>
    <w:rsid w:val="002A33FB"/>
    <w:pPr>
      <w:ind w:left="720"/>
    </w:pPr>
    <w:rPr>
      <w:sz w:val="20"/>
      <w:szCs w:val="20"/>
    </w:rPr>
  </w:style>
  <w:style w:type="paragraph" w:customStyle="1" w:styleId="Default">
    <w:name w:val="Default"/>
    <w:rsid w:val="00C65996"/>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39"/>
    <w:rsid w:val="004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E9347B"/>
    <w:pPr>
      <w:spacing w:after="120"/>
    </w:pPr>
  </w:style>
  <w:style w:type="character" w:customStyle="1" w:styleId="BodyTextChar">
    <w:name w:val="Body Text Char"/>
    <w:link w:val="BodyText"/>
    <w:uiPriority w:val="99"/>
    <w:semiHidden/>
    <w:rsid w:val="00E9347B"/>
    <w:rPr>
      <w:rFonts w:ascii="Times New Roman" w:eastAsia="Times New Roman" w:hAnsi="Times New Roman"/>
      <w:sz w:val="24"/>
      <w:szCs w:val="24"/>
      <w:lang w:eastAsia="en-US"/>
    </w:rPr>
  </w:style>
  <w:style w:type="character" w:styleId="UnresolvedMention">
    <w:name w:val="Unresolved Mention"/>
    <w:uiPriority w:val="99"/>
    <w:semiHidden/>
    <w:unhideWhenUsed/>
    <w:rsid w:val="00110C12"/>
    <w:rPr>
      <w:color w:val="605E5C"/>
      <w:shd w:val="clear" w:color="auto" w:fill="E1DFDD"/>
    </w:rPr>
  </w:style>
  <w:style w:type="paragraph" w:styleId="BodyText3">
    <w:name w:val="Body Text 3"/>
    <w:basedOn w:val="Normal"/>
    <w:link w:val="BodyText3Char"/>
    <w:uiPriority w:val="99"/>
    <w:semiHidden/>
    <w:unhideWhenUsed/>
    <w:rsid w:val="00557658"/>
    <w:pPr>
      <w:spacing w:after="120"/>
    </w:pPr>
    <w:rPr>
      <w:sz w:val="16"/>
      <w:szCs w:val="16"/>
    </w:rPr>
  </w:style>
  <w:style w:type="character" w:customStyle="1" w:styleId="BodyText3Char">
    <w:name w:val="Body Text 3 Char"/>
    <w:link w:val="BodyText3"/>
    <w:uiPriority w:val="99"/>
    <w:semiHidden/>
    <w:rsid w:val="00557658"/>
    <w:rPr>
      <w:rFonts w:ascii="Times New Roman" w:eastAsia="Times New Roman" w:hAnsi="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242429">
      <w:bodyDiv w:val="1"/>
      <w:marLeft w:val="0"/>
      <w:marRight w:val="0"/>
      <w:marTop w:val="0"/>
      <w:marBottom w:val="0"/>
      <w:divBdr>
        <w:top w:val="none" w:sz="0" w:space="0" w:color="auto"/>
        <w:left w:val="none" w:sz="0" w:space="0" w:color="auto"/>
        <w:bottom w:val="none" w:sz="0" w:space="0" w:color="auto"/>
        <w:right w:val="none" w:sz="0" w:space="0" w:color="auto"/>
      </w:divBdr>
    </w:div>
    <w:div w:id="599218177">
      <w:bodyDiv w:val="1"/>
      <w:marLeft w:val="0"/>
      <w:marRight w:val="0"/>
      <w:marTop w:val="0"/>
      <w:marBottom w:val="0"/>
      <w:divBdr>
        <w:top w:val="none" w:sz="0" w:space="0" w:color="auto"/>
        <w:left w:val="none" w:sz="0" w:space="0" w:color="auto"/>
        <w:bottom w:val="none" w:sz="0" w:space="0" w:color="auto"/>
        <w:right w:val="none" w:sz="0" w:space="0" w:color="auto"/>
      </w:divBdr>
    </w:div>
    <w:div w:id="1015157939">
      <w:bodyDiv w:val="1"/>
      <w:marLeft w:val="0"/>
      <w:marRight w:val="0"/>
      <w:marTop w:val="0"/>
      <w:marBottom w:val="0"/>
      <w:divBdr>
        <w:top w:val="none" w:sz="0" w:space="0" w:color="auto"/>
        <w:left w:val="none" w:sz="0" w:space="0" w:color="auto"/>
        <w:bottom w:val="none" w:sz="0" w:space="0" w:color="auto"/>
        <w:right w:val="none" w:sz="0" w:space="0" w:color="auto"/>
      </w:divBdr>
    </w:div>
    <w:div w:id="1421220839">
      <w:bodyDiv w:val="1"/>
      <w:marLeft w:val="0"/>
      <w:marRight w:val="0"/>
      <w:marTop w:val="0"/>
      <w:marBottom w:val="0"/>
      <w:divBdr>
        <w:top w:val="none" w:sz="0" w:space="0" w:color="auto"/>
        <w:left w:val="none" w:sz="0" w:space="0" w:color="auto"/>
        <w:bottom w:val="none" w:sz="0" w:space="0" w:color="auto"/>
        <w:right w:val="none" w:sz="0" w:space="0" w:color="auto"/>
      </w:divBdr>
    </w:div>
    <w:div w:id="1719627550">
      <w:bodyDiv w:val="1"/>
      <w:marLeft w:val="0"/>
      <w:marRight w:val="0"/>
      <w:marTop w:val="0"/>
      <w:marBottom w:val="0"/>
      <w:divBdr>
        <w:top w:val="none" w:sz="0" w:space="0" w:color="auto"/>
        <w:left w:val="none" w:sz="0" w:space="0" w:color="auto"/>
        <w:bottom w:val="none" w:sz="0" w:space="0" w:color="auto"/>
        <w:right w:val="none" w:sz="0" w:space="0" w:color="auto"/>
      </w:divBdr>
    </w:div>
    <w:div w:id="172170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v.uk/disclosure-barring-service-check"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spelthorne.gov.uk"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urreyjobs.info" TargetMode="External"/><Relationship Id="rId10" Type="http://schemas.openxmlformats.org/officeDocument/2006/relationships/footnotes" Target="footnotes.xml"/><Relationship Id="rId19" Type="http://schemas.openxmlformats.org/officeDocument/2006/relationships/hyperlink" Target="mailto:j.robinson@spelthorne.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spelthorn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7000D8CE74EF4386E90E14AE2F74A7" ma:contentTypeVersion="15" ma:contentTypeDescription="Create a new document." ma:contentTypeScope="" ma:versionID="afa5ea2c3d83518bd8f6570fb2caca08">
  <xsd:schema xmlns:xsd="http://www.w3.org/2001/XMLSchema" xmlns:xs="http://www.w3.org/2001/XMLSchema" xmlns:p="http://schemas.microsoft.com/office/2006/metadata/properties" xmlns:ns2="932912da-35b8-44ad-aa45-070f59740489" xmlns:ns3="9166799d-5747-4ce1-846d-ef47aa4c0dd1" targetNamespace="http://schemas.microsoft.com/office/2006/metadata/properties" ma:root="true" ma:fieldsID="1e4e4eadf027d1bf5009158e52786237" ns2:_="" ns3:_="">
    <xsd:import namespace="932912da-35b8-44ad-aa45-070f59740489"/>
    <xsd:import namespace="9166799d-5747-4ce1-846d-ef47aa4c0d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912da-35b8-44ad-aa45-070f59740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d468228-7b79-4105-9628-647cef892d0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66799d-5747-4ce1-846d-ef47aa4c0dd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dd80733-76fb-487d-ac5c-b8f8df5fd062}" ma:internalName="TaxCatchAll" ma:showField="CatchAllData" ma:web="9166799d-5747-4ce1-846d-ef47aa4c0dd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9166799d-5747-4ce1-846d-ef47aa4c0dd1" xsi:nil="true"/>
    <lcf76f155ced4ddcb4097134ff3c332f xmlns="932912da-35b8-44ad-aa45-070f597404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9E5B11-ACA0-403B-9201-2E8A5FC72168}">
  <ds:schemaRefs>
    <ds:schemaRef ds:uri="http://schemas.openxmlformats.org/officeDocument/2006/bibliography"/>
  </ds:schemaRefs>
</ds:datastoreItem>
</file>

<file path=customXml/itemProps2.xml><?xml version="1.0" encoding="utf-8"?>
<ds:datastoreItem xmlns:ds="http://schemas.openxmlformats.org/officeDocument/2006/customXml" ds:itemID="{A327560A-3A80-4A4A-BE87-38CA5EB00DFD}">
  <ds:schemaRefs>
    <ds:schemaRef ds:uri="http://schemas.microsoft.com/sharepoint/v3/contenttype/forms"/>
  </ds:schemaRefs>
</ds:datastoreItem>
</file>

<file path=customXml/itemProps3.xml><?xml version="1.0" encoding="utf-8"?>
<ds:datastoreItem xmlns:ds="http://schemas.openxmlformats.org/officeDocument/2006/customXml" ds:itemID="{F4633DDE-B0B9-42E1-A807-588BFD5D2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912da-35b8-44ad-aa45-070f59740489"/>
    <ds:schemaRef ds:uri="9166799d-5747-4ce1-846d-ef47aa4c0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D7D963-0FBF-45D1-909F-697E15C72CDF}">
  <ds:schemaRefs>
    <ds:schemaRef ds:uri="http://schemas.microsoft.com/office/2006/metadata/longProperties"/>
  </ds:schemaRefs>
</ds:datastoreItem>
</file>

<file path=customXml/itemProps5.xml><?xml version="1.0" encoding="utf-8"?>
<ds:datastoreItem xmlns:ds="http://schemas.openxmlformats.org/officeDocument/2006/customXml" ds:itemID="{A123AD30-7157-42D8-8D52-64003361D796}">
  <ds:schemaRefs>
    <ds:schemaRef ds:uri="http://schemas.microsoft.com/office/2006/metadata/properties"/>
    <ds:schemaRef ds:uri="http://schemas.microsoft.com/office/infopath/2007/PartnerControls"/>
    <ds:schemaRef ds:uri="9166799d-5747-4ce1-846d-ef47aa4c0dd1"/>
    <ds:schemaRef ds:uri="932912da-35b8-44ad-aa45-070f59740489"/>
  </ds:schemaRefs>
</ds:datastoreItem>
</file>

<file path=docMetadata/LabelInfo.xml><?xml version="1.0" encoding="utf-8"?>
<clbl:labelList xmlns:clbl="http://schemas.microsoft.com/office/2020/mipLabelMetadata">
  <clbl:label id="{77d64243-483a-43b8-a912-0fe80eb82f90}" enabled="0" method="" siteId="{77d64243-483a-43b8-a912-0fe80eb82f90}" removed="1"/>
</clbl:labelList>
</file>

<file path=docProps/app.xml><?xml version="1.0" encoding="utf-8"?>
<Properties xmlns="http://schemas.openxmlformats.org/officeDocument/2006/extended-properties" xmlns:vt="http://schemas.openxmlformats.org/officeDocument/2006/docPropsVTypes">
  <Template>Normal.dotm</Template>
  <TotalTime>19</TotalTime>
  <Pages>9</Pages>
  <Words>2044</Words>
  <Characters>11656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13673</CharactersWithSpaces>
  <SharedDoc>false</SharedDoc>
  <HLinks>
    <vt:vector size="24" baseType="variant">
      <vt:variant>
        <vt:i4>4980823</vt:i4>
      </vt:variant>
      <vt:variant>
        <vt:i4>9</vt:i4>
      </vt:variant>
      <vt:variant>
        <vt:i4>0</vt:i4>
      </vt:variant>
      <vt:variant>
        <vt:i4>5</vt:i4>
      </vt:variant>
      <vt:variant>
        <vt:lpwstr>http://www.spelthorne.gov.uk/</vt:lpwstr>
      </vt:variant>
      <vt:variant>
        <vt:lpwstr/>
      </vt:variant>
      <vt:variant>
        <vt:i4>6815805</vt:i4>
      </vt:variant>
      <vt:variant>
        <vt:i4>6</vt:i4>
      </vt:variant>
      <vt:variant>
        <vt:i4>0</vt:i4>
      </vt:variant>
      <vt:variant>
        <vt:i4>5</vt:i4>
      </vt:variant>
      <vt:variant>
        <vt:lpwstr>http://www.surreyjobs.info/</vt:lpwstr>
      </vt:variant>
      <vt:variant>
        <vt:lpwstr/>
      </vt:variant>
      <vt:variant>
        <vt:i4>262256</vt:i4>
      </vt:variant>
      <vt:variant>
        <vt:i4>3</vt:i4>
      </vt:variant>
      <vt:variant>
        <vt:i4>0</vt:i4>
      </vt:variant>
      <vt:variant>
        <vt:i4>5</vt:i4>
      </vt:variant>
      <vt:variant>
        <vt:lpwstr>mailto:recruitment@spelthorne.gov.uk</vt:lpwstr>
      </vt:variant>
      <vt:variant>
        <vt:lpwstr/>
      </vt:variant>
      <vt:variant>
        <vt:i4>7012395</vt:i4>
      </vt:variant>
      <vt:variant>
        <vt:i4>0</vt:i4>
      </vt:variant>
      <vt:variant>
        <vt:i4>0</vt:i4>
      </vt:variant>
      <vt:variant>
        <vt:i4>5</vt:i4>
      </vt:variant>
      <vt:variant>
        <vt:lpwstr>http://www.gov.uk/disclosure-barring-service-check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Somiea</dc:creator>
  <cp:keywords/>
  <dc:description/>
  <cp:lastModifiedBy>Patel, Sonia</cp:lastModifiedBy>
  <cp:revision>9</cp:revision>
  <cp:lastPrinted>2017-04-27T03:41:00Z</cp:lastPrinted>
  <dcterms:created xsi:type="dcterms:W3CDTF">2025-09-24T17:00:00Z</dcterms:created>
  <dcterms:modified xsi:type="dcterms:W3CDTF">2025-09-25T09:22:00Z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Mausolle, Ashley</vt:lpwstr>
  </property>
  <property fmtid="{D5CDD505-2E9C-101B-9397-08002B2CF9AE}" pid="3" name="Order">
    <vt:lpwstr>20359400.0000000</vt:lpwstr>
  </property>
  <property fmtid="{D5CDD505-2E9C-101B-9397-08002B2CF9AE}" pid="4" name="display_urn:schemas-microsoft-com:office:office#Author">
    <vt:lpwstr>Mausolle, Ashley</vt:lpwstr>
  </property>
  <property fmtid="{D5CDD505-2E9C-101B-9397-08002B2CF9AE}" pid="5" name="MediaServiceImageTags">
    <vt:lpwstr/>
  </property>
  <property fmtid="{D5CDD505-2E9C-101B-9397-08002B2CF9AE}" pid="6" name="GrammarlyDocumentId">
    <vt:lpwstr>37f615b9-3eaa-436b-b7cf-df24bd123328</vt:lpwstr>
  </property>
  <property fmtid="{D5CDD505-2E9C-101B-9397-08002B2CF9AE}" pid="7" name="ContentTypeId">
    <vt:lpwstr>0x010100777000D8CE74EF4386E90E14AE2F74A7</vt:lpwstr>
  </property>
</Properties>
</file>