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BFB1" w14:textId="77777777" w:rsidR="00640B03" w:rsidRPr="005F43BC" w:rsidRDefault="00640B03" w:rsidP="00640B03">
      <w:pPr>
        <w:rPr>
          <w:rFonts w:cs="Calibri"/>
        </w:rPr>
      </w:pPr>
      <w:r w:rsidRPr="005F43BC">
        <w:rPr>
          <w:rFonts w:cs="Calibri"/>
          <w:noProof/>
          <w:lang w:eastAsia="en-GB"/>
        </w:rPr>
        <w:drawing>
          <wp:inline distT="0" distB="0" distL="0" distR="0" wp14:anchorId="39E51333" wp14:editId="241E6E8C">
            <wp:extent cx="1013460" cy="868680"/>
            <wp:effectExtent l="0" t="0" r="0" b="7620"/>
            <wp:docPr id="1" name="Picture 1" descr="will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ast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868680"/>
                    </a:xfrm>
                    <a:prstGeom prst="rect">
                      <a:avLst/>
                    </a:prstGeom>
                    <a:noFill/>
                    <a:ln>
                      <a:noFill/>
                    </a:ln>
                  </pic:spPr>
                </pic:pic>
              </a:graphicData>
            </a:graphic>
          </wp:inline>
        </w:drawing>
      </w:r>
    </w:p>
    <w:p w14:paraId="5BCBC6BC" w14:textId="77777777" w:rsidR="00640B03" w:rsidRDefault="00640B03" w:rsidP="00640B03">
      <w:pPr>
        <w:rPr>
          <w:rFonts w:ascii="Arial" w:hAnsi="Arial" w:cs="Arial"/>
          <w:b/>
          <w:sz w:val="20"/>
          <w:szCs w:val="20"/>
        </w:rPr>
      </w:pPr>
      <w:r>
        <w:rPr>
          <w:rFonts w:ascii="Arial" w:hAnsi="Arial" w:cs="Arial"/>
          <w:b/>
          <w:sz w:val="20"/>
          <w:szCs w:val="20"/>
        </w:rPr>
        <w:t>Job Description</w:t>
      </w:r>
      <w:r w:rsidRPr="00244A65">
        <w:rPr>
          <w:rFonts w:ascii="Arial" w:hAnsi="Arial" w:cs="Arial"/>
          <w:b/>
          <w:sz w:val="20"/>
          <w:szCs w:val="20"/>
        </w:rPr>
        <w:t xml:space="preserve">: </w:t>
      </w:r>
      <w:r>
        <w:rPr>
          <w:rFonts w:ascii="Arial" w:hAnsi="Arial" w:cs="Arial"/>
          <w:b/>
          <w:sz w:val="20"/>
          <w:szCs w:val="20"/>
        </w:rPr>
        <w:t>Teaching Assistant Grade 4</w:t>
      </w:r>
    </w:p>
    <w:p w14:paraId="3394078B" w14:textId="77777777" w:rsidR="00640B03" w:rsidRDefault="00640B03" w:rsidP="00640B03">
      <w:pPr>
        <w:rPr>
          <w:rFonts w:ascii="Arial" w:hAnsi="Arial" w:cs="Arial"/>
          <w:b/>
          <w:sz w:val="20"/>
          <w:szCs w:val="20"/>
        </w:rPr>
      </w:pPr>
    </w:p>
    <w:p w14:paraId="50F232E4" w14:textId="77777777" w:rsidR="00640B03" w:rsidRPr="00A43034"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7359"/>
      </w:tblGrid>
      <w:tr w:rsidR="0036758C" w:rsidRPr="00A43034" w14:paraId="1A162190" w14:textId="77777777" w:rsidTr="0036758C">
        <w:tc>
          <w:tcPr>
            <w:tcW w:w="1657" w:type="dxa"/>
          </w:tcPr>
          <w:p w14:paraId="76973508" w14:textId="77777777" w:rsidR="0036758C" w:rsidRPr="00A43034" w:rsidRDefault="0036758C"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A43034">
              <w:rPr>
                <w:rFonts w:ascii="Arial" w:hAnsi="Arial"/>
                <w:b/>
                <w:sz w:val="24"/>
              </w:rPr>
              <w:t>JOB TITLE</w:t>
            </w:r>
          </w:p>
        </w:tc>
        <w:tc>
          <w:tcPr>
            <w:tcW w:w="7359" w:type="dxa"/>
          </w:tcPr>
          <w:p w14:paraId="56E13E0B" w14:textId="108E991A" w:rsidR="0036758C" w:rsidRPr="00A43034" w:rsidRDefault="0036758C"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Teaching Assistant </w:t>
            </w:r>
          </w:p>
        </w:tc>
      </w:tr>
    </w:tbl>
    <w:p w14:paraId="5E124490" w14:textId="77777777" w:rsidR="00640B03" w:rsidRPr="00A43034"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p>
    <w:p w14:paraId="7DDD2B70" w14:textId="77777777" w:rsidR="00640B03" w:rsidRPr="004834CB"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 xml:space="preserve">BASIC JOB PURPOSE   </w:t>
      </w:r>
    </w:p>
    <w:p w14:paraId="28D873CE" w14:textId="77777777" w:rsidR="00640B03" w:rsidRPr="004834CB"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12DF7317" w14:textId="77777777" w:rsidR="00640B03" w:rsidRPr="004834CB"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To work under the direct instruction of teaching staff/teaching assistants and to assist with the general welfare and care of pupils in relation to pupils physical, social and emotional needs and development.</w:t>
      </w:r>
    </w:p>
    <w:p w14:paraId="214EF740" w14:textId="77777777" w:rsidR="00640B03" w:rsidRPr="004834CB"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8295"/>
      </w:tblGrid>
      <w:tr w:rsidR="00640B03" w:rsidRPr="004834CB" w14:paraId="1FBCCFF2" w14:textId="77777777" w:rsidTr="00333885">
        <w:trPr>
          <w:trHeight w:val="290"/>
        </w:trPr>
        <w:tc>
          <w:tcPr>
            <w:tcW w:w="738" w:type="dxa"/>
            <w:shd w:val="clear" w:color="auto" w:fill="auto"/>
          </w:tcPr>
          <w:p w14:paraId="6D700712"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NO</w:t>
            </w:r>
          </w:p>
        </w:tc>
        <w:tc>
          <w:tcPr>
            <w:tcW w:w="8868" w:type="dxa"/>
            <w:shd w:val="clear" w:color="auto" w:fill="auto"/>
          </w:tcPr>
          <w:p w14:paraId="7DCC3FE9"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MAIN RESPONSIBILITIES</w:t>
            </w:r>
          </w:p>
        </w:tc>
      </w:tr>
      <w:tr w:rsidR="00640B03" w:rsidRPr="004834CB" w14:paraId="1628F869" w14:textId="77777777" w:rsidTr="00333885">
        <w:trPr>
          <w:trHeight w:val="290"/>
        </w:trPr>
        <w:tc>
          <w:tcPr>
            <w:tcW w:w="738" w:type="dxa"/>
            <w:shd w:val="clear" w:color="auto" w:fill="auto"/>
          </w:tcPr>
          <w:p w14:paraId="29824BF6"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1.</w:t>
            </w:r>
          </w:p>
        </w:tc>
        <w:tc>
          <w:tcPr>
            <w:tcW w:w="8868" w:type="dxa"/>
            <w:shd w:val="clear" w:color="auto" w:fill="auto"/>
          </w:tcPr>
          <w:p w14:paraId="06A8D611"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 xml:space="preserve">Attend to the personal, social and physical needs of pupils </w:t>
            </w:r>
            <w:r w:rsidRPr="004834CB">
              <w:rPr>
                <w:rFonts w:ascii="Arial" w:hAnsi="Arial" w:cs="Arial"/>
                <w:bCs/>
              </w:rPr>
              <w:t>including toileting, assisting with feeding, dressing and undressing pupils (nappy changing).</w:t>
            </w:r>
          </w:p>
        </w:tc>
      </w:tr>
      <w:tr w:rsidR="00640B03" w:rsidRPr="004834CB" w14:paraId="48EBB9AB" w14:textId="77777777" w:rsidTr="00333885">
        <w:trPr>
          <w:trHeight w:val="290"/>
        </w:trPr>
        <w:tc>
          <w:tcPr>
            <w:tcW w:w="738" w:type="dxa"/>
            <w:shd w:val="clear" w:color="auto" w:fill="auto"/>
          </w:tcPr>
          <w:p w14:paraId="3CCE8A65"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2.</w:t>
            </w:r>
          </w:p>
        </w:tc>
        <w:tc>
          <w:tcPr>
            <w:tcW w:w="8868" w:type="dxa"/>
            <w:shd w:val="clear" w:color="auto" w:fill="auto"/>
          </w:tcPr>
          <w:p w14:paraId="5AA00BA6"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 xml:space="preserve">Under the direct supervision of the teacher or other staff, assist individual or groups of pupils in the classroom and ensure their safety and </w:t>
            </w:r>
            <w:proofErr w:type="spellStart"/>
            <w:r w:rsidRPr="004834CB">
              <w:rPr>
                <w:rFonts w:ascii="Arial" w:hAnsi="Arial" w:cs="Arial"/>
              </w:rPr>
              <w:t>well being</w:t>
            </w:r>
            <w:proofErr w:type="spellEnd"/>
            <w:r w:rsidRPr="004834CB">
              <w:rPr>
                <w:rFonts w:ascii="Arial" w:hAnsi="Arial" w:cs="Arial"/>
              </w:rPr>
              <w:t>.</w:t>
            </w:r>
          </w:p>
        </w:tc>
      </w:tr>
      <w:tr w:rsidR="00640B03" w:rsidRPr="004834CB" w14:paraId="5801F2BE" w14:textId="77777777" w:rsidTr="00333885">
        <w:trPr>
          <w:trHeight w:val="290"/>
        </w:trPr>
        <w:tc>
          <w:tcPr>
            <w:tcW w:w="738" w:type="dxa"/>
            <w:shd w:val="clear" w:color="auto" w:fill="auto"/>
          </w:tcPr>
          <w:p w14:paraId="163EB136"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3.</w:t>
            </w:r>
          </w:p>
        </w:tc>
        <w:tc>
          <w:tcPr>
            <w:tcW w:w="8868" w:type="dxa"/>
            <w:shd w:val="clear" w:color="auto" w:fill="auto"/>
          </w:tcPr>
          <w:p w14:paraId="7E212128"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Relay pupil care information to teaching staff for updating of schools records.</w:t>
            </w:r>
          </w:p>
        </w:tc>
      </w:tr>
      <w:tr w:rsidR="00640B03" w:rsidRPr="004834CB" w14:paraId="4956D7D5" w14:textId="77777777" w:rsidTr="00333885">
        <w:trPr>
          <w:trHeight w:val="290"/>
        </w:trPr>
        <w:tc>
          <w:tcPr>
            <w:tcW w:w="738" w:type="dxa"/>
            <w:shd w:val="clear" w:color="auto" w:fill="auto"/>
          </w:tcPr>
          <w:p w14:paraId="5DCA3C90"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4.</w:t>
            </w:r>
          </w:p>
        </w:tc>
        <w:tc>
          <w:tcPr>
            <w:tcW w:w="8868" w:type="dxa"/>
            <w:shd w:val="clear" w:color="auto" w:fill="auto"/>
          </w:tcPr>
          <w:p w14:paraId="32823C7A"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 xml:space="preserve">Provide input into the planning and evaluation of learning activities for individuals and groups of pupils to enable the teaching staff to make informed decisions when developing their plans. </w:t>
            </w:r>
          </w:p>
        </w:tc>
      </w:tr>
      <w:tr w:rsidR="00640B03" w:rsidRPr="004834CB" w14:paraId="0FE58DFB" w14:textId="77777777" w:rsidTr="00333885">
        <w:trPr>
          <w:trHeight w:val="290"/>
        </w:trPr>
        <w:tc>
          <w:tcPr>
            <w:tcW w:w="738" w:type="dxa"/>
            <w:shd w:val="clear" w:color="auto" w:fill="auto"/>
          </w:tcPr>
          <w:p w14:paraId="23A2D31C"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 xml:space="preserve">5. </w:t>
            </w:r>
          </w:p>
        </w:tc>
        <w:tc>
          <w:tcPr>
            <w:tcW w:w="8868" w:type="dxa"/>
            <w:shd w:val="clear" w:color="auto" w:fill="auto"/>
          </w:tcPr>
          <w:p w14:paraId="38898CA6"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Supervise the activities of individuals or groups of pupils both in and out of the classroom</w:t>
            </w:r>
            <w:r w:rsidR="00331700">
              <w:rPr>
                <w:rFonts w:ascii="Arial" w:hAnsi="Arial" w:cs="Arial"/>
              </w:rPr>
              <w:t xml:space="preserve"> </w:t>
            </w:r>
            <w:r w:rsidRPr="004834CB">
              <w:rPr>
                <w:rFonts w:ascii="Arial" w:hAnsi="Arial" w:cs="Arial"/>
              </w:rPr>
              <w:t>(including educational visits) to ensure their safety and facilitate their physical and emotional development in accordance w</w:t>
            </w:r>
            <w:r w:rsidR="00331700">
              <w:rPr>
                <w:rFonts w:ascii="Arial" w:hAnsi="Arial" w:cs="Arial"/>
              </w:rPr>
              <w:t>ith the school’s behaviour manage</w:t>
            </w:r>
            <w:r w:rsidRPr="004834CB">
              <w:rPr>
                <w:rFonts w:ascii="Arial" w:hAnsi="Arial" w:cs="Arial"/>
              </w:rPr>
              <w:t xml:space="preserve">ment policy. </w:t>
            </w:r>
          </w:p>
        </w:tc>
      </w:tr>
      <w:tr w:rsidR="00640B03" w:rsidRPr="004834CB" w14:paraId="17F6EC39" w14:textId="77777777" w:rsidTr="00333885">
        <w:trPr>
          <w:trHeight w:val="290"/>
        </w:trPr>
        <w:tc>
          <w:tcPr>
            <w:tcW w:w="738" w:type="dxa"/>
            <w:shd w:val="clear" w:color="auto" w:fill="auto"/>
          </w:tcPr>
          <w:p w14:paraId="74848935"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 xml:space="preserve">6. </w:t>
            </w:r>
          </w:p>
        </w:tc>
        <w:tc>
          <w:tcPr>
            <w:tcW w:w="8868" w:type="dxa"/>
            <w:shd w:val="clear" w:color="auto" w:fill="auto"/>
          </w:tcPr>
          <w:p w14:paraId="1B90AAD8"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Monitor the individual pupil’s progress, achievement and development</w:t>
            </w:r>
            <w:r>
              <w:rPr>
                <w:rFonts w:ascii="Arial" w:hAnsi="Arial" w:cs="Arial"/>
              </w:rPr>
              <w:t>,</w:t>
            </w:r>
            <w:r w:rsidRPr="004834CB">
              <w:rPr>
                <w:rFonts w:ascii="Arial" w:hAnsi="Arial" w:cs="Arial"/>
              </w:rPr>
              <w:t xml:space="preserve"> of those children you are directly responsible for, as directed by the teacher, and report these to the teaching staff/line manager. </w:t>
            </w:r>
          </w:p>
        </w:tc>
      </w:tr>
      <w:tr w:rsidR="00640B03" w:rsidRPr="004834CB" w14:paraId="589FF119" w14:textId="77777777" w:rsidTr="00333885">
        <w:trPr>
          <w:trHeight w:val="290"/>
        </w:trPr>
        <w:tc>
          <w:tcPr>
            <w:tcW w:w="738" w:type="dxa"/>
            <w:shd w:val="clear" w:color="auto" w:fill="auto"/>
          </w:tcPr>
          <w:p w14:paraId="76D112AE"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7.</w:t>
            </w:r>
          </w:p>
        </w:tc>
        <w:tc>
          <w:tcPr>
            <w:tcW w:w="8868" w:type="dxa"/>
            <w:shd w:val="clear" w:color="auto" w:fill="auto"/>
          </w:tcPr>
          <w:p w14:paraId="4DC6A475"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Prepare and maintain learning equipment and ensure that the classroom is kept clean and tidy.</w:t>
            </w:r>
          </w:p>
        </w:tc>
      </w:tr>
      <w:tr w:rsidR="00640B03" w:rsidRPr="004834CB" w14:paraId="4D6BDD20" w14:textId="77777777" w:rsidTr="00333885">
        <w:trPr>
          <w:trHeight w:val="496"/>
        </w:trPr>
        <w:tc>
          <w:tcPr>
            <w:tcW w:w="738" w:type="dxa"/>
            <w:shd w:val="clear" w:color="auto" w:fill="auto"/>
          </w:tcPr>
          <w:p w14:paraId="0AF128B2"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8.</w:t>
            </w:r>
          </w:p>
        </w:tc>
        <w:tc>
          <w:tcPr>
            <w:tcW w:w="8868" w:type="dxa"/>
            <w:shd w:val="clear" w:color="auto" w:fill="auto"/>
          </w:tcPr>
          <w:p w14:paraId="60B2FB9F"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Display and present the pupils' work, under the direction of teaching staff, so that it enhances the classroom environment and celebrates achievement.</w:t>
            </w:r>
          </w:p>
        </w:tc>
      </w:tr>
      <w:tr w:rsidR="00640B03" w:rsidRPr="004834CB" w14:paraId="3FA50C07" w14:textId="77777777" w:rsidTr="00333885">
        <w:trPr>
          <w:trHeight w:val="496"/>
        </w:trPr>
        <w:tc>
          <w:tcPr>
            <w:tcW w:w="738" w:type="dxa"/>
            <w:shd w:val="clear" w:color="auto" w:fill="auto"/>
          </w:tcPr>
          <w:p w14:paraId="3E0EF0B6"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 xml:space="preserve">9. </w:t>
            </w:r>
          </w:p>
        </w:tc>
        <w:tc>
          <w:tcPr>
            <w:tcW w:w="8868" w:type="dxa"/>
            <w:shd w:val="clear" w:color="auto" w:fill="auto"/>
          </w:tcPr>
          <w:p w14:paraId="5E355905" w14:textId="77777777" w:rsidR="00640B03" w:rsidRPr="004834CB" w:rsidRDefault="00640B03" w:rsidP="00640B0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Ensure the safety of pupils during the lunchtime period; taking into account pupil ages, disabil</w:t>
            </w:r>
            <w:r>
              <w:rPr>
                <w:rFonts w:ascii="Arial" w:hAnsi="Arial" w:cs="Arial"/>
              </w:rPr>
              <w:t>ity and behaviour. Ensure</w:t>
            </w:r>
            <w:r w:rsidRPr="004834CB">
              <w:rPr>
                <w:rFonts w:ascii="Arial" w:hAnsi="Arial" w:cs="Arial"/>
              </w:rPr>
              <w:t xml:space="preserve"> application of the school behaviour policy during this period. </w:t>
            </w:r>
          </w:p>
        </w:tc>
      </w:tr>
      <w:tr w:rsidR="00640B03" w:rsidRPr="004834CB" w14:paraId="102BF45E" w14:textId="77777777" w:rsidTr="00333885">
        <w:trPr>
          <w:trHeight w:val="290"/>
        </w:trPr>
        <w:tc>
          <w:tcPr>
            <w:tcW w:w="738" w:type="dxa"/>
            <w:shd w:val="clear" w:color="auto" w:fill="auto"/>
          </w:tcPr>
          <w:p w14:paraId="39CB4202"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10.</w:t>
            </w:r>
          </w:p>
        </w:tc>
        <w:tc>
          <w:tcPr>
            <w:tcW w:w="8868" w:type="dxa"/>
            <w:shd w:val="clear" w:color="auto" w:fill="auto"/>
          </w:tcPr>
          <w:p w14:paraId="45B01BEC" w14:textId="77777777" w:rsidR="00640B03" w:rsidRPr="004834CB" w:rsidRDefault="00640B03"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Attend staff and other meetings and participate in staff training development work and staff reviews as required</w:t>
            </w:r>
          </w:p>
        </w:tc>
      </w:tr>
    </w:tbl>
    <w:p w14:paraId="014A8681" w14:textId="77777777" w:rsidR="00640B03" w:rsidRPr="00244A65" w:rsidRDefault="00640B03" w:rsidP="00640B03">
      <w:pPr>
        <w:rPr>
          <w:rFonts w:ascii="Arial" w:hAnsi="Arial" w:cs="Arial"/>
          <w:b/>
          <w:sz w:val="20"/>
          <w:szCs w:val="20"/>
        </w:rPr>
      </w:pPr>
    </w:p>
    <w:p w14:paraId="2316B9DD" w14:textId="1309CB8C" w:rsidR="007D5206" w:rsidRDefault="00640B03">
      <w:pPr>
        <w:rPr>
          <w:rFonts w:ascii="Arial" w:hAnsi="Arial" w:cs="Arial"/>
        </w:rPr>
      </w:pPr>
      <w:r w:rsidRPr="004834CB">
        <w:rPr>
          <w:rFonts w:ascii="Arial" w:hAnsi="Arial" w:cs="Arial"/>
        </w:rPr>
        <w:t xml:space="preserve">Notwithstanding the detail in this job description, </w:t>
      </w:r>
      <w:r>
        <w:rPr>
          <w:rFonts w:ascii="Arial" w:hAnsi="Arial" w:cs="Arial"/>
        </w:rPr>
        <w:t xml:space="preserve">the </w:t>
      </w:r>
      <w:r w:rsidRPr="004834CB">
        <w:rPr>
          <w:rFonts w:ascii="Arial" w:hAnsi="Arial" w:cs="Arial"/>
        </w:rPr>
        <w:t>holder will undertake such work as may be determined by the Headteacher/Governing Body from time to time, up to or at a level consistent with the Main Responsibilities of the job</w:t>
      </w:r>
    </w:p>
    <w:p w14:paraId="79D2854F" w14:textId="62008EE8" w:rsidR="00AB631A" w:rsidRDefault="00AB631A"/>
    <w:p w14:paraId="4A7735EB" w14:textId="7C1285DC" w:rsidR="00AB631A" w:rsidRDefault="00AB631A"/>
    <w:p w14:paraId="6DA63F75" w14:textId="66C76FA3" w:rsidR="00AB631A" w:rsidRDefault="00AB631A"/>
    <w:p w14:paraId="0C12B5A2" w14:textId="0A3B099D" w:rsidR="00AB631A" w:rsidRDefault="00AB631A"/>
    <w:p w14:paraId="15EC8C54" w14:textId="214AF1D3" w:rsidR="00AB631A" w:rsidRDefault="00AB631A"/>
    <w:p w14:paraId="532BF289" w14:textId="5DB97352" w:rsidR="00AB631A" w:rsidRDefault="00AB631A"/>
    <w:p w14:paraId="2E8A0A8D" w14:textId="11A98A6A" w:rsidR="00AB631A" w:rsidRDefault="00AB631A"/>
    <w:p w14:paraId="5265B5EB" w14:textId="0DA4DB87" w:rsidR="00AB631A" w:rsidRDefault="00AB631A"/>
    <w:p w14:paraId="2A9A37D6" w14:textId="77777777" w:rsidR="00AB631A" w:rsidRPr="004834CB" w:rsidRDefault="00AB631A" w:rsidP="00AB631A">
      <w:pPr>
        <w:pStyle w:val="Heading2"/>
        <w:rPr>
          <w:sz w:val="22"/>
          <w:szCs w:val="22"/>
        </w:rPr>
      </w:pPr>
      <w:r w:rsidRPr="004834CB">
        <w:rPr>
          <w:sz w:val="22"/>
          <w:szCs w:val="22"/>
        </w:rPr>
        <w:lastRenderedPageBreak/>
        <w:t>1    RESPONSIBILITY FOR SUPERVISION / DIRECTION / COORDINATION OF EMPLOYEES</w:t>
      </w:r>
    </w:p>
    <w:p w14:paraId="795CE647" w14:textId="77777777" w:rsidR="00AB631A" w:rsidRPr="004834CB" w:rsidRDefault="00AB631A" w:rsidP="00AB631A">
      <w:pPr>
        <w:rPr>
          <w:rFonts w:ascii="Arial" w:hAnsi="Arial"/>
          <w:b/>
          <w:snapToGrid w:val="0"/>
        </w:rPr>
      </w:pPr>
    </w:p>
    <w:p w14:paraId="7BFB3451" w14:textId="77777777" w:rsidR="00AB631A" w:rsidRPr="004834CB" w:rsidRDefault="00AB631A" w:rsidP="00AB631A">
      <w:pPr>
        <w:pStyle w:val="Heading3"/>
        <w:rPr>
          <w:sz w:val="22"/>
          <w:szCs w:val="22"/>
        </w:rPr>
      </w:pPr>
      <w:r w:rsidRPr="004834CB">
        <w:rPr>
          <w:sz w:val="22"/>
          <w:szCs w:val="22"/>
        </w:rPr>
        <w:t>Employees directly supervised by jobholder</w:t>
      </w:r>
    </w:p>
    <w:p w14:paraId="6F12F172" w14:textId="77777777" w:rsidR="00AB631A" w:rsidRPr="004834CB" w:rsidRDefault="00AB631A" w:rsidP="00AB631A">
      <w:pPr>
        <w:rPr>
          <w:lang w:val="en-US"/>
        </w:rPr>
      </w:pPr>
    </w:p>
    <w:p w14:paraId="44C5A384" w14:textId="77777777" w:rsidR="00AB631A" w:rsidRPr="004834CB" w:rsidRDefault="00AB631A" w:rsidP="00AB631A">
      <w:pPr>
        <w:jc w:val="both"/>
        <w:rPr>
          <w:rFonts w:ascii="Arial" w:hAnsi="Arial" w:cs="Arial"/>
          <w:lang w:val="en-US"/>
        </w:rPr>
      </w:pPr>
      <w:r w:rsidRPr="004834CB">
        <w:rPr>
          <w:rFonts w:ascii="Arial" w:hAnsi="Arial" w:cs="Arial"/>
          <w:lang w:val="en-US"/>
        </w:rPr>
        <w:t>Not Applicable</w:t>
      </w:r>
    </w:p>
    <w:p w14:paraId="6D1ED797" w14:textId="77777777" w:rsidR="00AB631A" w:rsidRPr="004834CB" w:rsidRDefault="00AB631A" w:rsidP="00AB631A">
      <w:pPr>
        <w:tabs>
          <w:tab w:val="left" w:pos="1200"/>
        </w:tabs>
        <w:rPr>
          <w:rFonts w:ascii="Arial" w:hAnsi="Arial"/>
          <w:b/>
          <w:snapToGrid w:val="0"/>
        </w:rPr>
      </w:pPr>
      <w:r w:rsidRPr="004834CB">
        <w:rPr>
          <w:rFonts w:ascii="Arial" w:hAnsi="Arial"/>
          <w:b/>
          <w:snapToGrid w:val="0"/>
        </w:rPr>
        <w:tab/>
      </w:r>
    </w:p>
    <w:p w14:paraId="716160ED" w14:textId="77777777" w:rsidR="00AB631A" w:rsidRPr="004834CB" w:rsidRDefault="00AB631A" w:rsidP="00AB631A">
      <w:pPr>
        <w:rPr>
          <w:rFonts w:ascii="Arial" w:hAnsi="Arial"/>
          <w:b/>
          <w:snapToGrid w:val="0"/>
        </w:rPr>
      </w:pPr>
    </w:p>
    <w:p w14:paraId="3FD0625A" w14:textId="59897396" w:rsidR="00AB631A" w:rsidRDefault="00AB631A" w:rsidP="00AB631A">
      <w:pPr>
        <w:jc w:val="both"/>
        <w:rPr>
          <w:rFonts w:ascii="Arial" w:hAnsi="Arial"/>
          <w:b/>
          <w:snapToGrid w:val="0"/>
        </w:rPr>
      </w:pPr>
      <w:r w:rsidRPr="004834CB">
        <w:rPr>
          <w:rFonts w:ascii="Arial" w:hAnsi="Arial"/>
          <w:b/>
          <w:snapToGrid w:val="0"/>
        </w:rPr>
        <w:t xml:space="preserve">What does the supervision of these employees involve? </w:t>
      </w:r>
    </w:p>
    <w:p w14:paraId="092428D2" w14:textId="77777777" w:rsidR="00AB631A" w:rsidRPr="004834CB" w:rsidRDefault="00AB631A" w:rsidP="00AB631A">
      <w:pPr>
        <w:jc w:val="both"/>
        <w:rPr>
          <w:rFonts w:ascii="Arial" w:hAnsi="Arial"/>
          <w:b/>
          <w:snapToGrid w:val="0"/>
        </w:rPr>
      </w:pPr>
    </w:p>
    <w:p w14:paraId="3859F315" w14:textId="77777777" w:rsidR="00AB631A" w:rsidRPr="004834CB" w:rsidRDefault="00AB631A" w:rsidP="00AB631A">
      <w:pPr>
        <w:rPr>
          <w:rFonts w:ascii="Arial" w:hAnsi="Arial"/>
          <w:snapToGrid w:val="0"/>
        </w:rPr>
      </w:pPr>
      <w:r w:rsidRPr="004834CB">
        <w:rPr>
          <w:rFonts w:ascii="Arial" w:hAnsi="Arial"/>
          <w:snapToGrid w:val="0"/>
        </w:rPr>
        <w:t>Occasional and shared contribution with all staff in the induction of the above: provide practical instruction in school procedures, and general direction ‘showing the ropes’.</w:t>
      </w:r>
    </w:p>
    <w:p w14:paraId="0DF390C3" w14:textId="77777777" w:rsidR="00AB631A" w:rsidRDefault="00AB631A" w:rsidP="00AB631A">
      <w:pPr>
        <w:jc w:val="both"/>
        <w:rPr>
          <w:rFonts w:ascii="Arial" w:hAnsi="Arial"/>
          <w:b/>
          <w:snapToGrid w:val="0"/>
        </w:rPr>
      </w:pPr>
    </w:p>
    <w:p w14:paraId="43989DB9" w14:textId="424937EF" w:rsidR="00AB631A" w:rsidRPr="004834CB" w:rsidRDefault="00AB631A" w:rsidP="00AB631A">
      <w:pPr>
        <w:jc w:val="both"/>
        <w:rPr>
          <w:rFonts w:ascii="Arial" w:hAnsi="Arial"/>
          <w:i/>
          <w:snapToGrid w:val="0"/>
        </w:rPr>
      </w:pPr>
      <w:r w:rsidRPr="004834CB">
        <w:rPr>
          <w:rFonts w:ascii="Arial" w:hAnsi="Arial"/>
          <w:b/>
          <w:snapToGrid w:val="0"/>
        </w:rPr>
        <w:t xml:space="preserve">Does the job involve supervision, direction or management of people who are not employees? </w:t>
      </w:r>
      <w:proofErr w:type="spellStart"/>
      <w:proofErr w:type="gramStart"/>
      <w:r w:rsidRPr="004834CB">
        <w:rPr>
          <w:rFonts w:ascii="Arial" w:hAnsi="Arial"/>
          <w:i/>
          <w:snapToGrid w:val="0"/>
        </w:rPr>
        <w:t>eg</w:t>
      </w:r>
      <w:proofErr w:type="spellEnd"/>
      <w:proofErr w:type="gramEnd"/>
      <w:r w:rsidRPr="004834CB">
        <w:rPr>
          <w:rFonts w:ascii="Arial" w:hAnsi="Arial"/>
          <w:i/>
          <w:snapToGrid w:val="0"/>
        </w:rPr>
        <w:t xml:space="preserve"> contractors, students on secondment </w:t>
      </w:r>
    </w:p>
    <w:p w14:paraId="50E79D3F" w14:textId="77777777" w:rsidR="00AB631A" w:rsidRPr="004834CB" w:rsidRDefault="00AB631A" w:rsidP="00AB631A">
      <w:pPr>
        <w:rPr>
          <w:rFonts w:ascii="Arial" w:hAnsi="Arial"/>
          <w:i/>
          <w:snapToGrid w:val="0"/>
          <w:sz w:val="10"/>
          <w:szCs w:val="10"/>
        </w:rPr>
      </w:pPr>
    </w:p>
    <w:p w14:paraId="608847F6" w14:textId="6888B9DA" w:rsidR="00AB631A" w:rsidRDefault="00AB631A" w:rsidP="00AB631A">
      <w:pPr>
        <w:rPr>
          <w:rFonts w:ascii="Arial" w:hAnsi="Arial"/>
          <w:snapToGrid w:val="0"/>
        </w:rPr>
      </w:pPr>
      <w:r w:rsidRPr="004834CB">
        <w:rPr>
          <w:rFonts w:ascii="Arial" w:hAnsi="Arial"/>
          <w:snapToGrid w:val="0"/>
        </w:rPr>
        <w:t>Not Applicable</w:t>
      </w:r>
    </w:p>
    <w:p w14:paraId="604EDF59" w14:textId="77777777" w:rsidR="00AB631A" w:rsidRPr="004834CB" w:rsidRDefault="00AB631A" w:rsidP="00AB631A">
      <w:pPr>
        <w:rPr>
          <w:rFonts w:ascii="Arial" w:hAnsi="Arial"/>
          <w:snapToGrid w:val="0"/>
        </w:rPr>
      </w:pPr>
    </w:p>
    <w:p w14:paraId="3F45AB14" w14:textId="54054083" w:rsidR="00AB631A" w:rsidRPr="004834CB" w:rsidRDefault="00AB631A" w:rsidP="00AB631A">
      <w:pPr>
        <w:jc w:val="both"/>
        <w:rPr>
          <w:rFonts w:ascii="Arial" w:hAnsi="Arial"/>
          <w:b/>
          <w:snapToGrid w:val="0"/>
        </w:rPr>
      </w:pPr>
      <w:r w:rsidRPr="004834CB">
        <w:rPr>
          <w:rFonts w:ascii="Arial" w:hAnsi="Arial"/>
          <w:b/>
          <w:snapToGrid w:val="0"/>
        </w:rPr>
        <w:t>Does the jobholder develop policy or provide advice and information which impacts on the supervision / direction / coordination of employees?</w:t>
      </w:r>
      <w:r w:rsidRPr="004834CB">
        <w:rPr>
          <w:rFonts w:ascii="Arial" w:hAnsi="Arial"/>
          <w:b/>
          <w:snapToGrid w:val="0"/>
        </w:rPr>
        <w:tab/>
      </w:r>
      <w:r w:rsidRPr="004834CB">
        <w:rPr>
          <w:rFonts w:ascii="Arial" w:hAnsi="Arial"/>
          <w:b/>
          <w:snapToGrid w:val="0"/>
        </w:rPr>
        <w:tab/>
      </w:r>
      <w:r w:rsidRPr="004834CB">
        <w:rPr>
          <w:rFonts w:ascii="Arial" w:hAnsi="Arial"/>
          <w:b/>
          <w:snapToGrid w:val="0"/>
        </w:rPr>
        <w:tab/>
        <w:t xml:space="preserve">    No  </w:t>
      </w:r>
    </w:p>
    <w:p w14:paraId="6EC0FE65" w14:textId="77777777" w:rsidR="00AB631A" w:rsidRPr="004834CB" w:rsidRDefault="00AB631A" w:rsidP="00AB631A">
      <w:pPr>
        <w:rPr>
          <w:rFonts w:ascii="Arial" w:hAnsi="Arial"/>
          <w:b/>
          <w:snapToGrid w:val="0"/>
        </w:rPr>
      </w:pPr>
    </w:p>
    <w:p w14:paraId="7CEC6A9D" w14:textId="77777777" w:rsidR="00AB631A" w:rsidRPr="004834CB" w:rsidRDefault="00AB631A" w:rsidP="00AB631A">
      <w:pPr>
        <w:jc w:val="both"/>
        <w:rPr>
          <w:rFonts w:ascii="Arial" w:hAnsi="Arial"/>
          <w:b/>
          <w:snapToGrid w:val="0"/>
        </w:rPr>
      </w:pPr>
      <w:r w:rsidRPr="004834CB">
        <w:rPr>
          <w:rFonts w:ascii="Arial" w:hAnsi="Arial"/>
          <w:b/>
          <w:snapToGrid w:val="0"/>
        </w:rPr>
        <w:t>2     RESPONSIBILITY FOR FINANCIAL RESOURCES</w:t>
      </w:r>
    </w:p>
    <w:p w14:paraId="19183CFB" w14:textId="4CDB3C89" w:rsidR="00AB631A" w:rsidRPr="004834CB" w:rsidRDefault="00AB631A" w:rsidP="00AB631A">
      <w:pPr>
        <w:jc w:val="both"/>
        <w:rPr>
          <w:rFonts w:ascii="Arial" w:hAnsi="Arial"/>
          <w:b/>
          <w:snapToGrid w:val="0"/>
        </w:rPr>
      </w:pPr>
      <w:r w:rsidRPr="004834CB">
        <w:rPr>
          <w:rFonts w:ascii="Arial" w:hAnsi="Arial"/>
          <w:b/>
          <w:snapToGrid w:val="0"/>
        </w:rPr>
        <w:t>N/A</w:t>
      </w:r>
    </w:p>
    <w:p w14:paraId="51E81863" w14:textId="77777777" w:rsidR="00AB631A" w:rsidRPr="004834CB" w:rsidRDefault="00AB631A" w:rsidP="00AB631A">
      <w:pPr>
        <w:rPr>
          <w:rFonts w:ascii="Arial" w:hAnsi="Arial"/>
          <w:b/>
          <w:snapToGrid w:val="0"/>
        </w:rPr>
      </w:pP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t xml:space="preserve"> </w:t>
      </w:r>
    </w:p>
    <w:p w14:paraId="4FFC7870" w14:textId="77777777" w:rsidR="00AB631A" w:rsidRPr="004834CB" w:rsidRDefault="00AB631A" w:rsidP="00AB631A">
      <w:pPr>
        <w:jc w:val="both"/>
        <w:rPr>
          <w:rFonts w:ascii="Arial" w:hAnsi="Arial"/>
          <w:b/>
          <w:snapToGrid w:val="0"/>
        </w:rPr>
      </w:pPr>
      <w:r w:rsidRPr="004834CB">
        <w:rPr>
          <w:rFonts w:ascii="Arial" w:hAnsi="Arial"/>
          <w:b/>
          <w:snapToGrid w:val="0"/>
        </w:rPr>
        <w:t xml:space="preserve">Does the jobholder develop policy or provide advice and information which impacts </w:t>
      </w:r>
      <w:proofErr w:type="gramStart"/>
      <w:r w:rsidRPr="004834CB">
        <w:rPr>
          <w:rFonts w:ascii="Arial" w:hAnsi="Arial"/>
          <w:b/>
          <w:snapToGrid w:val="0"/>
        </w:rPr>
        <w:t>on  financial</w:t>
      </w:r>
      <w:proofErr w:type="gramEnd"/>
      <w:r w:rsidRPr="004834CB">
        <w:rPr>
          <w:rFonts w:ascii="Arial" w:hAnsi="Arial"/>
          <w:b/>
          <w:snapToGrid w:val="0"/>
        </w:rPr>
        <w:t xml:space="preserve"> resources?</w:t>
      </w:r>
      <w:r w:rsidRPr="004834CB">
        <w:rPr>
          <w:rFonts w:ascii="Arial" w:hAnsi="Arial"/>
          <w:b/>
          <w:snapToGrid w:val="0"/>
        </w:rPr>
        <w:tab/>
      </w:r>
    </w:p>
    <w:p w14:paraId="23A53ECD" w14:textId="77777777" w:rsidR="00AB631A" w:rsidRPr="004834CB" w:rsidRDefault="00AB631A" w:rsidP="00AB631A">
      <w:pPr>
        <w:ind w:left="4320" w:firstLine="720"/>
        <w:rPr>
          <w:rFonts w:ascii="Arial" w:hAnsi="Arial"/>
          <w:b/>
          <w:snapToGrid w:val="0"/>
        </w:rPr>
      </w:pPr>
      <w:r w:rsidRPr="004834CB">
        <w:rPr>
          <w:rFonts w:ascii="Arial" w:hAnsi="Arial"/>
          <w:b/>
          <w:snapToGrid w:val="0"/>
        </w:rPr>
        <w:tab/>
        <w:t>No</w:t>
      </w:r>
    </w:p>
    <w:p w14:paraId="1566F759" w14:textId="77777777" w:rsidR="00AB631A" w:rsidRPr="004834CB" w:rsidRDefault="00AB631A" w:rsidP="00AB631A">
      <w:pPr>
        <w:rPr>
          <w:rFonts w:ascii="Arial" w:hAnsi="Arial"/>
          <w:b/>
          <w:snapToGrid w:val="0"/>
        </w:rPr>
      </w:pPr>
    </w:p>
    <w:p w14:paraId="2A2BBFA4" w14:textId="77777777" w:rsidR="00AB631A" w:rsidRPr="004834CB" w:rsidRDefault="00AB631A" w:rsidP="00AB631A">
      <w:pPr>
        <w:jc w:val="both"/>
        <w:rPr>
          <w:rFonts w:ascii="Arial" w:hAnsi="Arial"/>
          <w:b/>
          <w:snapToGrid w:val="0"/>
        </w:rPr>
      </w:pPr>
      <w:r w:rsidRPr="004834CB">
        <w:rPr>
          <w:rFonts w:ascii="Arial" w:hAnsi="Arial"/>
          <w:b/>
          <w:snapToGrid w:val="0"/>
        </w:rPr>
        <w:t>3     RESPONSIBILITY FOR PHYSICAL RESOURCES</w:t>
      </w:r>
    </w:p>
    <w:p w14:paraId="6B63B3CB" w14:textId="77777777" w:rsidR="00AB631A" w:rsidRPr="004834CB" w:rsidRDefault="00AB631A" w:rsidP="00AB631A">
      <w:pPr>
        <w:pStyle w:val="BodyText"/>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4183"/>
        <w:gridCol w:w="2371"/>
      </w:tblGrid>
      <w:tr w:rsidR="00AB631A" w:rsidRPr="004834CB" w14:paraId="542E19ED" w14:textId="77777777" w:rsidTr="00AB631A">
        <w:trPr>
          <w:trHeight w:val="1187"/>
        </w:trPr>
        <w:tc>
          <w:tcPr>
            <w:tcW w:w="2780" w:type="dxa"/>
          </w:tcPr>
          <w:p w14:paraId="6AF55BF1" w14:textId="77777777" w:rsidR="00AB631A" w:rsidRPr="004834CB" w:rsidRDefault="00AB631A" w:rsidP="00333885">
            <w:pPr>
              <w:rPr>
                <w:rFonts w:ascii="Arial" w:hAnsi="Arial"/>
                <w:b/>
                <w:snapToGrid w:val="0"/>
              </w:rPr>
            </w:pPr>
          </w:p>
          <w:p w14:paraId="61D52DA7" w14:textId="77777777" w:rsidR="00AB631A" w:rsidRPr="004834CB" w:rsidRDefault="00AB631A" w:rsidP="00333885">
            <w:pPr>
              <w:rPr>
                <w:rFonts w:ascii="Arial" w:hAnsi="Arial"/>
                <w:b/>
                <w:snapToGrid w:val="0"/>
              </w:rPr>
            </w:pPr>
            <w:r w:rsidRPr="004834CB">
              <w:rPr>
                <w:rFonts w:ascii="Arial" w:hAnsi="Arial"/>
                <w:b/>
                <w:snapToGrid w:val="0"/>
              </w:rPr>
              <w:t>Physical resource</w:t>
            </w:r>
          </w:p>
        </w:tc>
        <w:tc>
          <w:tcPr>
            <w:tcW w:w="4183" w:type="dxa"/>
          </w:tcPr>
          <w:p w14:paraId="4A45384F" w14:textId="77777777" w:rsidR="00AB631A" w:rsidRPr="004834CB" w:rsidRDefault="00AB631A" w:rsidP="00333885">
            <w:pPr>
              <w:rPr>
                <w:rFonts w:ascii="Arial" w:hAnsi="Arial"/>
                <w:b/>
                <w:snapToGrid w:val="0"/>
              </w:rPr>
            </w:pPr>
          </w:p>
          <w:p w14:paraId="5C8E03F7" w14:textId="77777777" w:rsidR="00AB631A" w:rsidRPr="004834CB" w:rsidRDefault="00AB631A" w:rsidP="00333885">
            <w:pPr>
              <w:rPr>
                <w:rFonts w:ascii="Arial" w:hAnsi="Arial"/>
                <w:b/>
                <w:snapToGrid w:val="0"/>
              </w:rPr>
            </w:pPr>
            <w:r w:rsidRPr="004834CB">
              <w:rPr>
                <w:rFonts w:ascii="Arial" w:hAnsi="Arial"/>
                <w:b/>
                <w:snapToGrid w:val="0"/>
              </w:rPr>
              <w:t>Nature of responsibility of jobholder</w:t>
            </w:r>
          </w:p>
        </w:tc>
        <w:tc>
          <w:tcPr>
            <w:tcW w:w="2371" w:type="dxa"/>
          </w:tcPr>
          <w:p w14:paraId="4F3B0FB1" w14:textId="77777777" w:rsidR="00AB631A" w:rsidRPr="004834CB" w:rsidRDefault="00AB631A" w:rsidP="00333885">
            <w:pPr>
              <w:rPr>
                <w:rFonts w:ascii="Arial" w:hAnsi="Arial"/>
                <w:b/>
                <w:snapToGrid w:val="0"/>
              </w:rPr>
            </w:pPr>
          </w:p>
          <w:p w14:paraId="27D5E7E6" w14:textId="77777777" w:rsidR="00AB631A" w:rsidRPr="004834CB" w:rsidRDefault="00AB631A" w:rsidP="00333885">
            <w:pPr>
              <w:rPr>
                <w:rFonts w:ascii="Arial" w:hAnsi="Arial"/>
                <w:b/>
                <w:snapToGrid w:val="0"/>
              </w:rPr>
            </w:pPr>
            <w:r w:rsidRPr="004834CB">
              <w:rPr>
                <w:rFonts w:ascii="Arial" w:hAnsi="Arial"/>
                <w:b/>
                <w:snapToGrid w:val="0"/>
              </w:rPr>
              <w:t>How often is the responsibility exercised?</w:t>
            </w:r>
          </w:p>
        </w:tc>
      </w:tr>
      <w:tr w:rsidR="00AB631A" w:rsidRPr="004834CB" w14:paraId="427D426B" w14:textId="77777777" w:rsidTr="00AB631A">
        <w:trPr>
          <w:trHeight w:val="654"/>
        </w:trPr>
        <w:tc>
          <w:tcPr>
            <w:tcW w:w="2780" w:type="dxa"/>
          </w:tcPr>
          <w:p w14:paraId="07A57BDB" w14:textId="77777777" w:rsidR="00AB631A" w:rsidRPr="004834CB" w:rsidRDefault="00AB631A" w:rsidP="00333885">
            <w:pPr>
              <w:rPr>
                <w:rFonts w:ascii="Arial" w:hAnsi="Arial"/>
                <w:snapToGrid w:val="0"/>
              </w:rPr>
            </w:pPr>
            <w:r w:rsidRPr="004834CB">
              <w:rPr>
                <w:rFonts w:ascii="Arial" w:hAnsi="Arial"/>
                <w:snapToGrid w:val="0"/>
              </w:rPr>
              <w:t>Pupil Records</w:t>
            </w:r>
          </w:p>
        </w:tc>
        <w:tc>
          <w:tcPr>
            <w:tcW w:w="4183" w:type="dxa"/>
          </w:tcPr>
          <w:p w14:paraId="64ECEAC0" w14:textId="77777777" w:rsidR="00AB631A" w:rsidRDefault="00AB631A" w:rsidP="00333885">
            <w:pPr>
              <w:rPr>
                <w:rFonts w:ascii="Arial" w:hAnsi="Arial" w:cs="Arial"/>
              </w:rPr>
            </w:pPr>
            <w:r w:rsidRPr="004834CB">
              <w:rPr>
                <w:rFonts w:ascii="Arial" w:hAnsi="Arial" w:cs="Arial"/>
              </w:rPr>
              <w:t>Notify pupil care information to teaching staff for updating of schools records i.e. pupil toileting programmes.</w:t>
            </w:r>
          </w:p>
          <w:p w14:paraId="728D4378" w14:textId="1D0F9472" w:rsidR="00AB631A" w:rsidRPr="004834CB" w:rsidRDefault="00AB631A" w:rsidP="00333885">
            <w:pPr>
              <w:rPr>
                <w:rFonts w:ascii="Arial" w:hAnsi="Arial"/>
                <w:snapToGrid w:val="0"/>
              </w:rPr>
            </w:pPr>
            <w:r>
              <w:rPr>
                <w:rFonts w:ascii="Arial" w:hAnsi="Arial" w:cs="Arial"/>
              </w:rPr>
              <w:t>Evaluate interventions and report to line manager, SENDCO, Teacher, TAs</w:t>
            </w:r>
          </w:p>
        </w:tc>
        <w:tc>
          <w:tcPr>
            <w:tcW w:w="2371" w:type="dxa"/>
          </w:tcPr>
          <w:p w14:paraId="3062344D" w14:textId="77777777" w:rsidR="00AB631A" w:rsidRPr="004834CB" w:rsidRDefault="00AB631A" w:rsidP="00333885">
            <w:pPr>
              <w:pStyle w:val="Heading8"/>
              <w:rPr>
                <w:i w:val="0"/>
                <w:sz w:val="22"/>
                <w:szCs w:val="22"/>
              </w:rPr>
            </w:pPr>
            <w:r w:rsidRPr="004834CB">
              <w:rPr>
                <w:rFonts w:cs="Arial"/>
                <w:i w:val="0"/>
                <w:sz w:val="22"/>
                <w:szCs w:val="22"/>
              </w:rPr>
              <w:t>Daily</w:t>
            </w:r>
          </w:p>
        </w:tc>
      </w:tr>
      <w:tr w:rsidR="00AB631A" w:rsidRPr="004834CB" w14:paraId="409BCCCB" w14:textId="77777777" w:rsidTr="00AB631A">
        <w:trPr>
          <w:trHeight w:val="578"/>
        </w:trPr>
        <w:tc>
          <w:tcPr>
            <w:tcW w:w="2780" w:type="dxa"/>
          </w:tcPr>
          <w:p w14:paraId="2EB15F4E" w14:textId="77777777" w:rsidR="00AB631A" w:rsidRPr="004834CB" w:rsidRDefault="00AB631A" w:rsidP="00333885">
            <w:pPr>
              <w:rPr>
                <w:rFonts w:ascii="Arial" w:hAnsi="Arial" w:cs="Arial"/>
                <w:snapToGrid w:val="0"/>
              </w:rPr>
            </w:pPr>
            <w:r w:rsidRPr="004834CB">
              <w:rPr>
                <w:rFonts w:ascii="Arial" w:hAnsi="Arial" w:cs="Arial"/>
                <w:snapToGrid w:val="0"/>
              </w:rPr>
              <w:t>Classroom environment and learning equipment</w:t>
            </w:r>
          </w:p>
        </w:tc>
        <w:tc>
          <w:tcPr>
            <w:tcW w:w="4183" w:type="dxa"/>
          </w:tcPr>
          <w:p w14:paraId="65A2006F" w14:textId="77777777" w:rsidR="00AB631A" w:rsidRPr="004834CB" w:rsidRDefault="00AB631A" w:rsidP="00333885">
            <w:pPr>
              <w:rPr>
                <w:rFonts w:ascii="Arial" w:hAnsi="Arial" w:cs="Arial"/>
                <w:snapToGrid w:val="0"/>
              </w:rPr>
            </w:pPr>
            <w:r w:rsidRPr="004834CB">
              <w:rPr>
                <w:rFonts w:ascii="Arial" w:hAnsi="Arial" w:cs="Arial"/>
                <w:snapToGrid w:val="0"/>
              </w:rPr>
              <w:t>Prepare classroom equipment to support lesson activities, clean and tidy away safely and securely.</w:t>
            </w:r>
          </w:p>
        </w:tc>
        <w:tc>
          <w:tcPr>
            <w:tcW w:w="2371" w:type="dxa"/>
          </w:tcPr>
          <w:p w14:paraId="12F79F02" w14:textId="77777777" w:rsidR="00AB631A" w:rsidRPr="004834CB" w:rsidRDefault="00AB631A" w:rsidP="00333885">
            <w:pPr>
              <w:rPr>
                <w:rFonts w:ascii="Arial" w:hAnsi="Arial"/>
                <w:snapToGrid w:val="0"/>
              </w:rPr>
            </w:pPr>
            <w:r w:rsidRPr="004834CB">
              <w:rPr>
                <w:rFonts w:ascii="Arial" w:hAnsi="Arial"/>
                <w:snapToGrid w:val="0"/>
              </w:rPr>
              <w:t>Daily</w:t>
            </w:r>
          </w:p>
        </w:tc>
      </w:tr>
      <w:tr w:rsidR="00AB631A" w:rsidRPr="004834CB" w14:paraId="3BF44762" w14:textId="77777777" w:rsidTr="00AB631A">
        <w:trPr>
          <w:trHeight w:val="578"/>
        </w:trPr>
        <w:tc>
          <w:tcPr>
            <w:tcW w:w="2780" w:type="dxa"/>
          </w:tcPr>
          <w:p w14:paraId="340C6303" w14:textId="77777777" w:rsidR="00AB631A" w:rsidRPr="004834CB" w:rsidRDefault="00AB631A" w:rsidP="00333885">
            <w:pPr>
              <w:rPr>
                <w:rFonts w:ascii="Arial" w:hAnsi="Arial" w:cs="Arial"/>
                <w:snapToGrid w:val="0"/>
              </w:rPr>
            </w:pPr>
            <w:r w:rsidRPr="004834CB">
              <w:rPr>
                <w:rFonts w:ascii="Arial" w:hAnsi="Arial" w:cs="Arial"/>
                <w:snapToGrid w:val="0"/>
              </w:rPr>
              <w:t>School Premises</w:t>
            </w:r>
          </w:p>
        </w:tc>
        <w:tc>
          <w:tcPr>
            <w:tcW w:w="4183" w:type="dxa"/>
          </w:tcPr>
          <w:p w14:paraId="5A3F26B5" w14:textId="77777777" w:rsidR="00AB631A" w:rsidRPr="004834CB" w:rsidRDefault="00AB631A" w:rsidP="00333885">
            <w:pPr>
              <w:rPr>
                <w:rFonts w:ascii="Arial" w:hAnsi="Arial" w:cs="Arial"/>
                <w:snapToGrid w:val="0"/>
              </w:rPr>
            </w:pPr>
            <w:r w:rsidRPr="004834CB">
              <w:rPr>
                <w:rFonts w:ascii="Arial" w:hAnsi="Arial" w:cs="Arial"/>
                <w:snapToGrid w:val="0"/>
              </w:rPr>
              <w:t xml:space="preserve">Patrol the school grounds during the lunch period and monitor pupils; behaviour and safety. During bad weather, redirect pupils’ lunchtime activities. </w:t>
            </w:r>
          </w:p>
        </w:tc>
        <w:tc>
          <w:tcPr>
            <w:tcW w:w="2371" w:type="dxa"/>
          </w:tcPr>
          <w:p w14:paraId="43BCC592" w14:textId="77777777" w:rsidR="00AB631A" w:rsidRPr="004834CB" w:rsidRDefault="00AB631A" w:rsidP="00333885">
            <w:pPr>
              <w:rPr>
                <w:rFonts w:ascii="Arial" w:hAnsi="Arial"/>
                <w:snapToGrid w:val="0"/>
              </w:rPr>
            </w:pPr>
            <w:r w:rsidRPr="004834CB">
              <w:rPr>
                <w:rFonts w:ascii="Arial" w:hAnsi="Arial"/>
                <w:snapToGrid w:val="0"/>
              </w:rPr>
              <w:t xml:space="preserve">Daily </w:t>
            </w:r>
          </w:p>
        </w:tc>
      </w:tr>
      <w:tr w:rsidR="00AB631A" w:rsidRPr="004834CB" w14:paraId="543B4E40" w14:textId="77777777" w:rsidTr="00AB631A">
        <w:trPr>
          <w:trHeight w:val="140"/>
        </w:trPr>
        <w:tc>
          <w:tcPr>
            <w:tcW w:w="2780" w:type="dxa"/>
          </w:tcPr>
          <w:p w14:paraId="2563502C" w14:textId="77777777" w:rsidR="00AB631A" w:rsidRPr="004834CB" w:rsidRDefault="00AB631A" w:rsidP="00333885">
            <w:pPr>
              <w:rPr>
                <w:rFonts w:ascii="Arial" w:hAnsi="Arial"/>
                <w:snapToGrid w:val="0"/>
              </w:rPr>
            </w:pPr>
            <w:r w:rsidRPr="004834CB">
              <w:rPr>
                <w:rFonts w:ascii="Arial" w:hAnsi="Arial"/>
                <w:snapToGrid w:val="0"/>
              </w:rPr>
              <w:t>Pupil’s possessions</w:t>
            </w:r>
          </w:p>
        </w:tc>
        <w:tc>
          <w:tcPr>
            <w:tcW w:w="4183" w:type="dxa"/>
          </w:tcPr>
          <w:p w14:paraId="6E076C17" w14:textId="77777777" w:rsidR="00AB631A" w:rsidRPr="004834CB" w:rsidRDefault="00AB631A" w:rsidP="00333885">
            <w:pPr>
              <w:rPr>
                <w:rFonts w:ascii="Arial" w:hAnsi="Arial" w:cs="Arial"/>
              </w:rPr>
            </w:pPr>
            <w:r w:rsidRPr="004834CB">
              <w:rPr>
                <w:rFonts w:ascii="Arial" w:hAnsi="Arial" w:cs="Arial"/>
              </w:rPr>
              <w:t>Safekeeping of pupil’s possessions, for example mobile phones, money, keys etc in school and also whilst pupils are away from the school.</w:t>
            </w:r>
          </w:p>
        </w:tc>
        <w:tc>
          <w:tcPr>
            <w:tcW w:w="2371" w:type="dxa"/>
          </w:tcPr>
          <w:p w14:paraId="2DCAB2D5" w14:textId="77777777" w:rsidR="00AB631A" w:rsidRPr="004834CB" w:rsidRDefault="00AB631A" w:rsidP="00333885">
            <w:pPr>
              <w:rPr>
                <w:rFonts w:ascii="Arial" w:hAnsi="Arial" w:cs="Arial"/>
                <w:snapToGrid w:val="0"/>
              </w:rPr>
            </w:pPr>
            <w:r w:rsidRPr="004834CB">
              <w:rPr>
                <w:rFonts w:ascii="Arial" w:hAnsi="Arial" w:cs="Arial"/>
                <w:snapToGrid w:val="0"/>
              </w:rPr>
              <w:t>As and when required</w:t>
            </w:r>
          </w:p>
        </w:tc>
      </w:tr>
    </w:tbl>
    <w:p w14:paraId="0235C1EC" w14:textId="77777777" w:rsidR="00AB631A" w:rsidRPr="004834CB" w:rsidRDefault="00AB631A" w:rsidP="00AB631A">
      <w:pPr>
        <w:rPr>
          <w:rFonts w:ascii="Arial" w:hAnsi="Arial"/>
          <w:b/>
          <w:snapToGrid w:val="0"/>
        </w:rPr>
      </w:pP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r>
      <w:r w:rsidRPr="004834CB">
        <w:rPr>
          <w:rFonts w:ascii="Arial" w:hAnsi="Arial"/>
          <w:b/>
          <w:snapToGrid w:val="0"/>
        </w:rPr>
        <w:tab/>
      </w:r>
    </w:p>
    <w:p w14:paraId="635D37F3"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1FE7A4B7" w14:textId="77777777" w:rsidR="00AB631A" w:rsidRDefault="00AB631A" w:rsidP="00AB631A">
      <w:pPr>
        <w:rPr>
          <w:rFonts w:ascii="Arial" w:hAnsi="Arial"/>
          <w:b/>
          <w:snapToGrid w:val="0"/>
        </w:rPr>
      </w:pPr>
    </w:p>
    <w:p w14:paraId="0A384E7C" w14:textId="79BE985A" w:rsidR="00AB631A" w:rsidRPr="004834CB" w:rsidRDefault="00AB631A" w:rsidP="00AB631A">
      <w:pPr>
        <w:rPr>
          <w:rFonts w:ascii="Arial" w:hAnsi="Arial"/>
          <w:b/>
          <w:snapToGrid w:val="0"/>
        </w:rPr>
      </w:pPr>
      <w:r w:rsidRPr="004834CB">
        <w:rPr>
          <w:rFonts w:ascii="Arial" w:hAnsi="Arial"/>
          <w:b/>
          <w:snapToGrid w:val="0"/>
        </w:rPr>
        <w:lastRenderedPageBreak/>
        <w:t>Does the jobholder develop policy or provide advice and information which impacts on physical resources?</w:t>
      </w:r>
      <w:r w:rsidRPr="004834CB">
        <w:rPr>
          <w:rFonts w:ascii="Arial" w:hAnsi="Arial"/>
          <w:b/>
          <w:snapToGrid w:val="0"/>
        </w:rPr>
        <w:tab/>
      </w:r>
    </w:p>
    <w:p w14:paraId="2D279010" w14:textId="77777777" w:rsidR="00AB631A" w:rsidRPr="004834CB" w:rsidRDefault="00AB631A" w:rsidP="00AB631A">
      <w:pPr>
        <w:ind w:left="4320" w:firstLine="720"/>
        <w:rPr>
          <w:rFonts w:ascii="Arial" w:hAnsi="Arial"/>
          <w:b/>
          <w:snapToGrid w:val="0"/>
        </w:rPr>
      </w:pPr>
      <w:r w:rsidRPr="004834CB">
        <w:rPr>
          <w:rFonts w:ascii="Arial" w:hAnsi="Arial"/>
          <w:b/>
          <w:snapToGrid w:val="0"/>
        </w:rPr>
        <w:tab/>
      </w:r>
      <w:r w:rsidRPr="004834CB">
        <w:rPr>
          <w:rFonts w:ascii="Arial" w:hAnsi="Arial"/>
          <w:b/>
          <w:snapToGrid w:val="0"/>
        </w:rPr>
        <w:tab/>
        <w:t xml:space="preserve">    No</w:t>
      </w:r>
    </w:p>
    <w:p w14:paraId="719E20F8" w14:textId="77777777" w:rsidR="00AB631A" w:rsidRDefault="00AB631A" w:rsidP="00AB631A">
      <w:pPr>
        <w:jc w:val="both"/>
        <w:rPr>
          <w:rFonts w:ascii="Arial" w:hAnsi="Arial"/>
          <w:b/>
          <w:snapToGrid w:val="0"/>
        </w:rPr>
      </w:pPr>
    </w:p>
    <w:p w14:paraId="3ED0CB41" w14:textId="77777777" w:rsidR="00AB631A" w:rsidRDefault="00AB631A" w:rsidP="00AB631A">
      <w:pPr>
        <w:jc w:val="both"/>
        <w:rPr>
          <w:rFonts w:ascii="Arial" w:hAnsi="Arial"/>
          <w:b/>
          <w:snapToGrid w:val="0"/>
        </w:rPr>
      </w:pPr>
    </w:p>
    <w:p w14:paraId="1FB58D16" w14:textId="5A63B983" w:rsidR="00AB631A" w:rsidRPr="004834CB" w:rsidRDefault="00AB631A" w:rsidP="00AB631A">
      <w:pPr>
        <w:jc w:val="both"/>
        <w:rPr>
          <w:rFonts w:ascii="Arial" w:hAnsi="Arial"/>
          <w:b/>
          <w:snapToGrid w:val="0"/>
        </w:rPr>
      </w:pPr>
      <w:r w:rsidRPr="004834CB">
        <w:rPr>
          <w:rFonts w:ascii="Arial" w:hAnsi="Arial"/>
          <w:b/>
        </w:rPr>
        <w:t>4</w:t>
      </w:r>
      <w:r w:rsidRPr="004834CB">
        <w:rPr>
          <w:rFonts w:ascii="Arial" w:hAnsi="Arial"/>
          <w:b/>
          <w:snapToGrid w:val="0"/>
        </w:rPr>
        <w:t xml:space="preserve">   RESPONSIBILITY FOR IMPACT ON PEOPLE</w:t>
      </w:r>
    </w:p>
    <w:p w14:paraId="12F245E2" w14:textId="77777777" w:rsidR="00AB631A" w:rsidRPr="004834CB" w:rsidRDefault="00AB631A" w:rsidP="00AB6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1696"/>
        <w:gridCol w:w="3188"/>
      </w:tblGrid>
      <w:tr w:rsidR="00AB631A" w:rsidRPr="004834CB" w14:paraId="3A4347B8" w14:textId="77777777" w:rsidTr="00333885">
        <w:trPr>
          <w:trHeight w:val="604"/>
        </w:trPr>
        <w:tc>
          <w:tcPr>
            <w:tcW w:w="4786" w:type="dxa"/>
          </w:tcPr>
          <w:p w14:paraId="736FAE1D"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sz w:val="22"/>
                <w:szCs w:val="22"/>
                <w:u w:val="single"/>
                <w:lang w:eastAsia="en-US"/>
              </w:rPr>
            </w:pPr>
            <w:r w:rsidRPr="004834CB">
              <w:rPr>
                <w:snapToGrid w:val="0"/>
                <w:sz w:val="22"/>
                <w:szCs w:val="22"/>
                <w:u w:val="single"/>
                <w:lang w:eastAsia="en-US"/>
              </w:rPr>
              <w:t>Task/Duty</w:t>
            </w:r>
          </w:p>
        </w:tc>
        <w:tc>
          <w:tcPr>
            <w:tcW w:w="1843" w:type="dxa"/>
          </w:tcPr>
          <w:p w14:paraId="1E778586"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sz w:val="22"/>
                <w:szCs w:val="22"/>
                <w:u w:val="single"/>
                <w:lang w:eastAsia="en-US"/>
              </w:rPr>
            </w:pPr>
            <w:r w:rsidRPr="004834CB">
              <w:rPr>
                <w:snapToGrid w:val="0"/>
                <w:sz w:val="22"/>
                <w:szCs w:val="22"/>
                <w:u w:val="single"/>
                <w:lang w:eastAsia="en-US"/>
              </w:rPr>
              <w:t>Who benefits?</w:t>
            </w:r>
          </w:p>
        </w:tc>
        <w:tc>
          <w:tcPr>
            <w:tcW w:w="3634" w:type="dxa"/>
          </w:tcPr>
          <w:p w14:paraId="6A4A2A3D"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sz w:val="22"/>
                <w:szCs w:val="22"/>
                <w:u w:val="single"/>
                <w:lang w:eastAsia="en-US"/>
              </w:rPr>
            </w:pPr>
            <w:r w:rsidRPr="004834CB">
              <w:rPr>
                <w:snapToGrid w:val="0"/>
                <w:sz w:val="22"/>
                <w:szCs w:val="22"/>
                <w:u w:val="single"/>
                <w:lang w:eastAsia="en-US"/>
              </w:rPr>
              <w:t>How they benefit?</w:t>
            </w:r>
          </w:p>
        </w:tc>
      </w:tr>
      <w:tr w:rsidR="00AB631A" w:rsidRPr="004834CB" w14:paraId="45BD9828" w14:textId="77777777" w:rsidTr="00333885">
        <w:trPr>
          <w:trHeight w:val="604"/>
        </w:trPr>
        <w:tc>
          <w:tcPr>
            <w:tcW w:w="4786" w:type="dxa"/>
          </w:tcPr>
          <w:p w14:paraId="4223245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rPr>
            </w:pPr>
            <w:r w:rsidRPr="004834CB">
              <w:rPr>
                <w:rFonts w:ascii="Arial" w:hAnsi="Arial" w:cs="Arial"/>
              </w:rPr>
              <w:t xml:space="preserve">Attend to the personal, social and physical needs of pupils </w:t>
            </w:r>
            <w:r w:rsidRPr="004834CB">
              <w:rPr>
                <w:rFonts w:ascii="Arial" w:hAnsi="Arial" w:cs="Arial"/>
                <w:bCs/>
              </w:rPr>
              <w:t xml:space="preserve">including washing, toileting, assisting with feeding, bathing, dressing and undressing pupils. Report any changes in pupil handling and care needs to line manager. </w:t>
            </w:r>
          </w:p>
          <w:p w14:paraId="5936679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bCs/>
              </w:rPr>
              <w:t xml:space="preserve">Assist with playground supervision. </w:t>
            </w:r>
          </w:p>
        </w:tc>
        <w:tc>
          <w:tcPr>
            <w:tcW w:w="1843" w:type="dxa"/>
          </w:tcPr>
          <w:p w14:paraId="1731C07D"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 w:val="22"/>
                <w:szCs w:val="22"/>
                <w:lang w:eastAsia="en-US"/>
              </w:rPr>
            </w:pPr>
            <w:r w:rsidRPr="004834CB">
              <w:rPr>
                <w:b w:val="0"/>
                <w:snapToGrid w:val="0"/>
                <w:sz w:val="22"/>
                <w:szCs w:val="22"/>
                <w:lang w:eastAsia="en-US"/>
              </w:rPr>
              <w:t>Pupils</w:t>
            </w:r>
          </w:p>
        </w:tc>
        <w:tc>
          <w:tcPr>
            <w:tcW w:w="3634" w:type="dxa"/>
          </w:tcPr>
          <w:p w14:paraId="6AB235B4"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 w:val="22"/>
                <w:szCs w:val="22"/>
                <w:lang w:eastAsia="en-US"/>
              </w:rPr>
            </w:pPr>
            <w:r w:rsidRPr="004834CB">
              <w:rPr>
                <w:b w:val="0"/>
                <w:snapToGrid w:val="0"/>
                <w:sz w:val="22"/>
                <w:szCs w:val="22"/>
                <w:lang w:eastAsia="en-US"/>
              </w:rPr>
              <w:t xml:space="preserve">Provide respectful and dignified care to a high standard where pupils are </w:t>
            </w:r>
            <w:proofErr w:type="spellStart"/>
            <w:r w:rsidRPr="004834CB">
              <w:rPr>
                <w:b w:val="0"/>
                <w:snapToGrid w:val="0"/>
                <w:sz w:val="22"/>
                <w:szCs w:val="22"/>
                <w:lang w:eastAsia="en-US"/>
              </w:rPr>
              <w:t>dependant</w:t>
            </w:r>
            <w:proofErr w:type="spellEnd"/>
            <w:r w:rsidRPr="004834CB">
              <w:rPr>
                <w:b w:val="0"/>
                <w:snapToGrid w:val="0"/>
                <w:sz w:val="22"/>
                <w:szCs w:val="22"/>
                <w:lang w:eastAsia="en-US"/>
              </w:rPr>
              <w:t xml:space="preserve"> on the jobholder for all personal needs.</w:t>
            </w:r>
          </w:p>
          <w:p w14:paraId="51C3205E" w14:textId="77777777" w:rsidR="00AB631A" w:rsidRPr="004834CB" w:rsidRDefault="00AB631A" w:rsidP="00333885">
            <w:pPr>
              <w:rPr>
                <w:lang w:val="en-US"/>
              </w:rPr>
            </w:pPr>
            <w:r w:rsidRPr="004834CB">
              <w:rPr>
                <w:rFonts w:ascii="Arial" w:hAnsi="Arial"/>
              </w:rPr>
              <w:t>To assist the pupils in the development of self-reliance and independence.</w:t>
            </w:r>
          </w:p>
        </w:tc>
      </w:tr>
      <w:tr w:rsidR="00AB631A" w:rsidRPr="004834CB" w14:paraId="529A78CA" w14:textId="77777777" w:rsidTr="00333885">
        <w:trPr>
          <w:trHeight w:val="604"/>
        </w:trPr>
        <w:tc>
          <w:tcPr>
            <w:tcW w:w="4786" w:type="dxa"/>
          </w:tcPr>
          <w:p w14:paraId="1583007D" w14:textId="77777777" w:rsidR="00AB631A" w:rsidRPr="004834CB" w:rsidRDefault="00AB631A" w:rsidP="00333885">
            <w:pPr>
              <w:rPr>
                <w:rFonts w:ascii="Arial" w:hAnsi="Arial" w:cs="Arial"/>
              </w:rPr>
            </w:pPr>
            <w:r w:rsidRPr="004834CB">
              <w:rPr>
                <w:rFonts w:ascii="Arial" w:hAnsi="Arial" w:cs="Arial"/>
              </w:rPr>
              <w:t xml:space="preserve">Under the direct supervision of the teacher or other staff in the same classroom, assist individual or groups of pupils in the classroom and ensure their safety and </w:t>
            </w:r>
            <w:proofErr w:type="spellStart"/>
            <w:r w:rsidRPr="004834CB">
              <w:rPr>
                <w:rFonts w:ascii="Arial" w:hAnsi="Arial" w:cs="Arial"/>
              </w:rPr>
              <w:t>well being</w:t>
            </w:r>
            <w:proofErr w:type="spellEnd"/>
            <w:r w:rsidRPr="004834CB">
              <w:rPr>
                <w:rFonts w:ascii="Arial" w:hAnsi="Arial" w:cs="Arial"/>
              </w:rPr>
              <w:t>.</w:t>
            </w:r>
            <w:r w:rsidRPr="004834CB">
              <w:rPr>
                <w:rFonts w:ascii="Arial" w:hAnsi="Arial" w:cs="Arial"/>
                <w:lang w:val="en-US"/>
              </w:rPr>
              <w:t xml:space="preserve"> Intervene with pupils in case of arguments and squabbles. More serious incidents would be referred directly to teaching staff.</w:t>
            </w:r>
          </w:p>
        </w:tc>
        <w:tc>
          <w:tcPr>
            <w:tcW w:w="1843" w:type="dxa"/>
          </w:tcPr>
          <w:p w14:paraId="5DB67999"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 w:val="22"/>
                <w:szCs w:val="22"/>
                <w:lang w:eastAsia="en-US"/>
              </w:rPr>
            </w:pPr>
            <w:r w:rsidRPr="004834CB">
              <w:rPr>
                <w:b w:val="0"/>
                <w:snapToGrid w:val="0"/>
                <w:sz w:val="22"/>
                <w:szCs w:val="22"/>
                <w:lang w:eastAsia="en-US"/>
              </w:rPr>
              <w:t>Pupils</w:t>
            </w:r>
          </w:p>
        </w:tc>
        <w:tc>
          <w:tcPr>
            <w:tcW w:w="3634" w:type="dxa"/>
          </w:tcPr>
          <w:p w14:paraId="3C63D9A5"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 w:val="22"/>
                <w:szCs w:val="22"/>
                <w:lang w:eastAsia="en-US"/>
              </w:rPr>
            </w:pPr>
            <w:r w:rsidRPr="004834CB">
              <w:rPr>
                <w:b w:val="0"/>
                <w:sz w:val="22"/>
                <w:szCs w:val="22"/>
                <w:lang w:val="en-US"/>
              </w:rPr>
              <w:t>To encourage pupils to interact with others and engage in activities led by the teacher.</w:t>
            </w:r>
            <w:r w:rsidRPr="004834CB">
              <w:rPr>
                <w:b w:val="0"/>
                <w:snapToGrid w:val="0"/>
                <w:sz w:val="22"/>
                <w:szCs w:val="22"/>
                <w:lang w:eastAsia="en-US"/>
              </w:rPr>
              <w:t xml:space="preserve"> </w:t>
            </w:r>
          </w:p>
          <w:p w14:paraId="5DA15A78"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 w:val="22"/>
                <w:szCs w:val="22"/>
                <w:lang w:eastAsia="en-US"/>
              </w:rPr>
            </w:pPr>
            <w:r w:rsidRPr="004834CB">
              <w:rPr>
                <w:b w:val="0"/>
                <w:snapToGrid w:val="0"/>
                <w:sz w:val="22"/>
                <w:szCs w:val="22"/>
                <w:lang w:eastAsia="en-US"/>
              </w:rPr>
              <w:t xml:space="preserve">To ensure the safety and </w:t>
            </w:r>
            <w:proofErr w:type="spellStart"/>
            <w:r w:rsidRPr="004834CB">
              <w:rPr>
                <w:b w:val="0"/>
                <w:snapToGrid w:val="0"/>
                <w:sz w:val="22"/>
                <w:szCs w:val="22"/>
                <w:lang w:eastAsia="en-US"/>
              </w:rPr>
              <w:t>well being</w:t>
            </w:r>
            <w:proofErr w:type="spellEnd"/>
            <w:r w:rsidRPr="004834CB">
              <w:rPr>
                <w:b w:val="0"/>
                <w:snapToGrid w:val="0"/>
                <w:sz w:val="22"/>
                <w:szCs w:val="22"/>
                <w:lang w:eastAsia="en-US"/>
              </w:rPr>
              <w:t xml:space="preserve"> of pupils at all times.</w:t>
            </w:r>
          </w:p>
          <w:p w14:paraId="12188B08"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 w:val="22"/>
                <w:szCs w:val="22"/>
                <w:lang w:eastAsia="en-US"/>
              </w:rPr>
            </w:pPr>
          </w:p>
        </w:tc>
      </w:tr>
      <w:tr w:rsidR="00AB631A" w:rsidRPr="004834CB" w14:paraId="71256646" w14:textId="77777777" w:rsidTr="00333885">
        <w:trPr>
          <w:trHeight w:val="604"/>
        </w:trPr>
        <w:tc>
          <w:tcPr>
            <w:tcW w:w="4786" w:type="dxa"/>
          </w:tcPr>
          <w:p w14:paraId="0B18B0C8" w14:textId="77777777" w:rsidR="00AB631A" w:rsidRPr="004834CB" w:rsidRDefault="00AB631A" w:rsidP="00333885">
            <w:pPr>
              <w:rPr>
                <w:rFonts w:ascii="Arial" w:hAnsi="Arial" w:cs="Arial"/>
              </w:rPr>
            </w:pPr>
            <w:r w:rsidRPr="004834CB">
              <w:rPr>
                <w:rFonts w:ascii="Arial" w:hAnsi="Arial" w:cs="Arial"/>
              </w:rPr>
              <w:t>Display and present the pupils' work, under the direction of teaching staff/line manager.</w:t>
            </w:r>
          </w:p>
        </w:tc>
        <w:tc>
          <w:tcPr>
            <w:tcW w:w="1843" w:type="dxa"/>
          </w:tcPr>
          <w:p w14:paraId="4D42A280"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 w:val="22"/>
                <w:szCs w:val="22"/>
                <w:lang w:eastAsia="en-US"/>
              </w:rPr>
            </w:pPr>
            <w:r w:rsidRPr="004834CB">
              <w:rPr>
                <w:rFonts w:cs="Arial"/>
                <w:b w:val="0"/>
                <w:snapToGrid w:val="0"/>
                <w:sz w:val="22"/>
                <w:szCs w:val="22"/>
                <w:lang w:eastAsia="en-US"/>
              </w:rPr>
              <w:t>Pupils</w:t>
            </w:r>
          </w:p>
        </w:tc>
        <w:tc>
          <w:tcPr>
            <w:tcW w:w="3634" w:type="dxa"/>
          </w:tcPr>
          <w:p w14:paraId="1060EB09"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 w:val="22"/>
                <w:szCs w:val="22"/>
                <w:lang w:eastAsia="en-US"/>
              </w:rPr>
            </w:pPr>
            <w:r w:rsidRPr="004834CB">
              <w:rPr>
                <w:rFonts w:cs="Arial"/>
                <w:b w:val="0"/>
                <w:sz w:val="22"/>
                <w:szCs w:val="22"/>
              </w:rPr>
              <w:t>To enhance the classroom environment and celebrate achievement.</w:t>
            </w:r>
          </w:p>
        </w:tc>
      </w:tr>
      <w:tr w:rsidR="00AB631A" w:rsidRPr="004834CB" w14:paraId="58041E96" w14:textId="77777777" w:rsidTr="00333885">
        <w:trPr>
          <w:trHeight w:val="604"/>
        </w:trPr>
        <w:tc>
          <w:tcPr>
            <w:tcW w:w="4786" w:type="dxa"/>
          </w:tcPr>
          <w:p w14:paraId="42D17980" w14:textId="77777777" w:rsidR="00AB631A" w:rsidRPr="004834CB" w:rsidRDefault="00AB631A" w:rsidP="00333885">
            <w:pPr>
              <w:rPr>
                <w:rFonts w:ascii="Arial" w:hAnsi="Arial" w:cs="Arial"/>
              </w:rPr>
            </w:pPr>
            <w:r w:rsidRPr="004834CB">
              <w:rPr>
                <w:rFonts w:ascii="Arial" w:hAnsi="Arial" w:cs="Arial"/>
              </w:rPr>
              <w:t>Supervision of pupils during midday lunch</w:t>
            </w:r>
          </w:p>
        </w:tc>
        <w:tc>
          <w:tcPr>
            <w:tcW w:w="1843" w:type="dxa"/>
          </w:tcPr>
          <w:p w14:paraId="792EF6E4"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 w:val="22"/>
                <w:szCs w:val="22"/>
                <w:lang w:eastAsia="en-US"/>
              </w:rPr>
            </w:pPr>
            <w:r w:rsidRPr="004834CB">
              <w:rPr>
                <w:rFonts w:cs="Arial"/>
                <w:b w:val="0"/>
                <w:snapToGrid w:val="0"/>
                <w:sz w:val="22"/>
                <w:szCs w:val="22"/>
                <w:lang w:eastAsia="en-US"/>
              </w:rPr>
              <w:t>Pupils</w:t>
            </w:r>
          </w:p>
        </w:tc>
        <w:tc>
          <w:tcPr>
            <w:tcW w:w="3634" w:type="dxa"/>
          </w:tcPr>
          <w:p w14:paraId="19C28F67"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z w:val="22"/>
                <w:szCs w:val="22"/>
              </w:rPr>
            </w:pPr>
            <w:r w:rsidRPr="004834CB">
              <w:rPr>
                <w:rFonts w:cs="Arial"/>
                <w:b w:val="0"/>
                <w:sz w:val="22"/>
                <w:szCs w:val="22"/>
              </w:rPr>
              <w:t>Safety and well being</w:t>
            </w:r>
          </w:p>
        </w:tc>
      </w:tr>
      <w:tr w:rsidR="00AB631A" w:rsidRPr="004834CB" w14:paraId="487AE875" w14:textId="77777777" w:rsidTr="00333885">
        <w:trPr>
          <w:trHeight w:val="604"/>
        </w:trPr>
        <w:tc>
          <w:tcPr>
            <w:tcW w:w="4786" w:type="dxa"/>
          </w:tcPr>
          <w:p w14:paraId="311634DD" w14:textId="77777777" w:rsidR="00AB631A" w:rsidRPr="004834CB" w:rsidRDefault="00AB631A" w:rsidP="00333885">
            <w:pPr>
              <w:rPr>
                <w:rFonts w:ascii="Arial" w:hAnsi="Arial" w:cs="Arial"/>
              </w:rPr>
            </w:pPr>
            <w:r w:rsidRPr="004834CB">
              <w:rPr>
                <w:rFonts w:ascii="Arial" w:hAnsi="Arial" w:cs="Arial"/>
              </w:rPr>
              <w:t>Responding to incidents (e.g. misbehaviour, bullying/violence, accidents or ill-health, loss of property, etc)</w:t>
            </w:r>
          </w:p>
        </w:tc>
        <w:tc>
          <w:tcPr>
            <w:tcW w:w="1843" w:type="dxa"/>
          </w:tcPr>
          <w:p w14:paraId="3BF6C9FE"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 w:val="22"/>
                <w:szCs w:val="22"/>
                <w:lang w:eastAsia="en-US"/>
              </w:rPr>
            </w:pPr>
            <w:r w:rsidRPr="004834CB">
              <w:rPr>
                <w:rFonts w:cs="Arial"/>
                <w:b w:val="0"/>
                <w:snapToGrid w:val="0"/>
                <w:sz w:val="22"/>
                <w:szCs w:val="22"/>
                <w:lang w:eastAsia="en-US"/>
              </w:rPr>
              <w:t>Pupils</w:t>
            </w:r>
          </w:p>
        </w:tc>
        <w:tc>
          <w:tcPr>
            <w:tcW w:w="3634" w:type="dxa"/>
          </w:tcPr>
          <w:p w14:paraId="05AFE899" w14:textId="77777777" w:rsidR="00AB631A" w:rsidRPr="004834CB" w:rsidRDefault="00AB631A" w:rsidP="00333885">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z w:val="22"/>
                <w:szCs w:val="22"/>
              </w:rPr>
            </w:pPr>
            <w:r w:rsidRPr="004834CB">
              <w:rPr>
                <w:rFonts w:cs="Arial"/>
                <w:b w:val="0"/>
                <w:sz w:val="22"/>
                <w:szCs w:val="22"/>
              </w:rPr>
              <w:t xml:space="preserve">Safety and well being </w:t>
            </w:r>
          </w:p>
        </w:tc>
      </w:tr>
    </w:tbl>
    <w:p w14:paraId="2E34B728" w14:textId="77777777" w:rsidR="00AB631A" w:rsidRPr="004834CB" w:rsidRDefault="00AB631A" w:rsidP="00AB631A"/>
    <w:p w14:paraId="37634D87" w14:textId="77777777" w:rsidR="00AB631A" w:rsidRPr="004834CB" w:rsidRDefault="00AB631A" w:rsidP="00AB631A">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sz w:val="22"/>
          <w:szCs w:val="22"/>
          <w:lang w:eastAsia="en-US"/>
        </w:rPr>
      </w:pPr>
      <w:r w:rsidRPr="004834CB">
        <w:rPr>
          <w:snapToGrid w:val="0"/>
          <w:sz w:val="22"/>
          <w:szCs w:val="22"/>
          <w:lang w:eastAsia="en-US"/>
        </w:rPr>
        <w:t>Does the Jobholder develop policy or provide advice and information which impacts on people?                                                                                                                No</w:t>
      </w:r>
    </w:p>
    <w:p w14:paraId="3960A879" w14:textId="77777777" w:rsidR="00AB631A" w:rsidRDefault="00AB631A" w:rsidP="00AB631A">
      <w:pPr>
        <w:jc w:val="both"/>
        <w:rPr>
          <w:rFonts w:ascii="Arial" w:eastAsia="Times New Roman" w:hAnsi="Arial"/>
          <w:b/>
          <w:snapToGrid w:val="0"/>
        </w:rPr>
      </w:pPr>
    </w:p>
    <w:p w14:paraId="5104AA7C" w14:textId="77777777" w:rsidR="00AB631A" w:rsidRDefault="00AB631A" w:rsidP="00AB631A">
      <w:pPr>
        <w:jc w:val="both"/>
        <w:rPr>
          <w:rFonts w:ascii="Arial" w:eastAsia="Times New Roman" w:hAnsi="Arial"/>
          <w:b/>
          <w:snapToGrid w:val="0"/>
        </w:rPr>
      </w:pPr>
    </w:p>
    <w:p w14:paraId="2E4CA4B7" w14:textId="4C2C0D3D" w:rsidR="00AB631A" w:rsidRPr="004834CB" w:rsidRDefault="00AB631A" w:rsidP="00AB631A">
      <w:pPr>
        <w:jc w:val="both"/>
        <w:rPr>
          <w:rFonts w:ascii="Arial" w:hAnsi="Arial"/>
          <w:b/>
          <w:snapToGrid w:val="0"/>
        </w:rPr>
      </w:pPr>
      <w:r w:rsidRPr="004834CB">
        <w:rPr>
          <w:rFonts w:ascii="Arial" w:hAnsi="Arial"/>
          <w:b/>
        </w:rPr>
        <w:t xml:space="preserve">5     </w:t>
      </w:r>
      <w:r w:rsidRPr="004834CB">
        <w:rPr>
          <w:rFonts w:ascii="Arial" w:hAnsi="Arial"/>
          <w:b/>
          <w:u w:val="single"/>
        </w:rPr>
        <w:t>KNOWLEDGE</w:t>
      </w:r>
    </w:p>
    <w:p w14:paraId="4D57D958"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3080"/>
        <w:gridCol w:w="2322"/>
        <w:gridCol w:w="2142"/>
      </w:tblGrid>
      <w:tr w:rsidR="00AB631A" w:rsidRPr="004834CB" w14:paraId="419CFEC2" w14:textId="77777777" w:rsidTr="00333885">
        <w:tc>
          <w:tcPr>
            <w:tcW w:w="1526" w:type="dxa"/>
          </w:tcPr>
          <w:p w14:paraId="3E39EF24" w14:textId="77777777" w:rsidR="00AB631A" w:rsidRPr="004834CB" w:rsidRDefault="00AB631A" w:rsidP="00333885">
            <w:pPr>
              <w:pStyle w:val="Heading1"/>
              <w:tabs>
                <w:tab w:val="left" w:pos="8080"/>
                <w:tab w:val="left" w:pos="8222"/>
              </w:tabs>
              <w:rPr>
                <w:sz w:val="22"/>
                <w:szCs w:val="22"/>
              </w:rPr>
            </w:pPr>
          </w:p>
          <w:p w14:paraId="4F9820AD" w14:textId="77777777" w:rsidR="00AB631A" w:rsidRPr="004834CB" w:rsidRDefault="00AB631A" w:rsidP="00333885">
            <w:pPr>
              <w:pStyle w:val="Heading1"/>
              <w:tabs>
                <w:tab w:val="left" w:pos="8080"/>
                <w:tab w:val="left" w:pos="8222"/>
              </w:tabs>
              <w:rPr>
                <w:sz w:val="22"/>
                <w:szCs w:val="22"/>
              </w:rPr>
            </w:pPr>
            <w:r w:rsidRPr="004834CB">
              <w:rPr>
                <w:sz w:val="22"/>
                <w:szCs w:val="22"/>
              </w:rPr>
              <w:t>Type of knowledge</w:t>
            </w:r>
          </w:p>
        </w:tc>
        <w:tc>
          <w:tcPr>
            <w:tcW w:w="3685" w:type="dxa"/>
          </w:tcPr>
          <w:p w14:paraId="1A2A7C92" w14:textId="77777777" w:rsidR="00AB631A" w:rsidRPr="004834CB" w:rsidRDefault="00AB631A" w:rsidP="00333885">
            <w:pPr>
              <w:pStyle w:val="Heading1"/>
              <w:tabs>
                <w:tab w:val="left" w:pos="8080"/>
                <w:tab w:val="left" w:pos="8222"/>
              </w:tabs>
              <w:rPr>
                <w:sz w:val="22"/>
                <w:szCs w:val="22"/>
              </w:rPr>
            </w:pPr>
          </w:p>
          <w:p w14:paraId="6AF999D8" w14:textId="77777777" w:rsidR="00AB631A" w:rsidRPr="004834CB" w:rsidRDefault="00AB631A" w:rsidP="00333885">
            <w:pPr>
              <w:pStyle w:val="Heading1"/>
              <w:tabs>
                <w:tab w:val="left" w:pos="8080"/>
                <w:tab w:val="left" w:pos="8222"/>
              </w:tabs>
              <w:rPr>
                <w:sz w:val="22"/>
                <w:szCs w:val="22"/>
              </w:rPr>
            </w:pPr>
            <w:r w:rsidRPr="004834CB">
              <w:rPr>
                <w:sz w:val="22"/>
                <w:szCs w:val="22"/>
              </w:rPr>
              <w:t>What knowledge is essential?</w:t>
            </w:r>
          </w:p>
        </w:tc>
        <w:tc>
          <w:tcPr>
            <w:tcW w:w="2694" w:type="dxa"/>
          </w:tcPr>
          <w:p w14:paraId="048FE524" w14:textId="77777777" w:rsidR="00AB631A" w:rsidRPr="004834CB" w:rsidRDefault="00AB631A" w:rsidP="00333885">
            <w:pPr>
              <w:pStyle w:val="Heading1"/>
              <w:tabs>
                <w:tab w:val="left" w:pos="8080"/>
                <w:tab w:val="left" w:pos="8222"/>
              </w:tabs>
              <w:rPr>
                <w:sz w:val="22"/>
                <w:szCs w:val="22"/>
              </w:rPr>
            </w:pPr>
          </w:p>
          <w:p w14:paraId="1F563853" w14:textId="77777777" w:rsidR="00AB631A" w:rsidRPr="004834CB" w:rsidRDefault="00AB631A" w:rsidP="00333885">
            <w:pPr>
              <w:pStyle w:val="Heading1"/>
              <w:tabs>
                <w:tab w:val="left" w:pos="8080"/>
                <w:tab w:val="left" w:pos="8222"/>
              </w:tabs>
              <w:rPr>
                <w:sz w:val="22"/>
                <w:szCs w:val="22"/>
              </w:rPr>
            </w:pPr>
            <w:r w:rsidRPr="004834CB">
              <w:rPr>
                <w:sz w:val="22"/>
                <w:szCs w:val="22"/>
              </w:rPr>
              <w:t>Why are these needed?</w:t>
            </w:r>
          </w:p>
        </w:tc>
        <w:tc>
          <w:tcPr>
            <w:tcW w:w="2358" w:type="dxa"/>
          </w:tcPr>
          <w:p w14:paraId="49BB7C01" w14:textId="77777777" w:rsidR="00AB631A" w:rsidRPr="004834CB" w:rsidRDefault="00AB631A" w:rsidP="00333885">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rPr>
                <w:sz w:val="22"/>
                <w:szCs w:val="22"/>
              </w:rPr>
            </w:pPr>
          </w:p>
          <w:p w14:paraId="38910084" w14:textId="77777777" w:rsidR="00AB631A" w:rsidRPr="004834CB" w:rsidRDefault="00AB631A" w:rsidP="00333885">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rPr>
                <w:sz w:val="22"/>
                <w:szCs w:val="22"/>
              </w:rPr>
            </w:pPr>
            <w:r w:rsidRPr="004834CB">
              <w:rPr>
                <w:sz w:val="22"/>
                <w:szCs w:val="22"/>
              </w:rPr>
              <w:t xml:space="preserve">How is it normally </w:t>
            </w:r>
            <w:r w:rsidRPr="004834CB">
              <w:rPr>
                <w:snapToGrid/>
                <w:sz w:val="22"/>
                <w:szCs w:val="22"/>
              </w:rPr>
              <w:t>acquired?</w:t>
            </w:r>
          </w:p>
          <w:p w14:paraId="2DCD8CBD" w14:textId="77777777" w:rsidR="00AB631A" w:rsidRPr="004834CB" w:rsidRDefault="00AB631A" w:rsidP="00333885">
            <w:pPr>
              <w:pStyle w:val="Heading1"/>
              <w:tabs>
                <w:tab w:val="left" w:pos="8080"/>
                <w:tab w:val="left" w:pos="8222"/>
              </w:tabs>
              <w:rPr>
                <w:sz w:val="22"/>
                <w:szCs w:val="22"/>
              </w:rPr>
            </w:pPr>
          </w:p>
        </w:tc>
      </w:tr>
      <w:tr w:rsidR="00AB631A" w:rsidRPr="004834CB" w14:paraId="58506BAF" w14:textId="77777777" w:rsidTr="00333885">
        <w:tc>
          <w:tcPr>
            <w:tcW w:w="1526" w:type="dxa"/>
          </w:tcPr>
          <w:p w14:paraId="3EE638F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Specialist Knowledge</w:t>
            </w:r>
          </w:p>
          <w:p w14:paraId="2124F39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21A1ABB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5246613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710CD9A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685" w:type="dxa"/>
          </w:tcPr>
          <w:p w14:paraId="150748AB" w14:textId="77777777" w:rsidR="00AB631A" w:rsidRPr="004834CB" w:rsidRDefault="00AB631A" w:rsidP="00333885">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r w:rsidRPr="004834CB">
              <w:rPr>
                <w:bCs/>
                <w:sz w:val="22"/>
                <w:szCs w:val="22"/>
              </w:rPr>
              <w:t>An understanding of care/welfare routines for pupils with varying degrees of physical and learning difficulties including:</w:t>
            </w:r>
          </w:p>
          <w:p w14:paraId="537B8FFA" w14:textId="77777777" w:rsidR="00AB631A" w:rsidRPr="004834CB" w:rsidRDefault="00AB631A" w:rsidP="00333885">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r w:rsidRPr="004834CB">
              <w:rPr>
                <w:bCs/>
                <w:sz w:val="22"/>
                <w:szCs w:val="22"/>
              </w:rPr>
              <w:t>An understanding of classroom routines.</w:t>
            </w:r>
          </w:p>
          <w:p w14:paraId="464F4B14" w14:textId="48747CBD" w:rsidR="00AB631A" w:rsidRPr="004834CB" w:rsidRDefault="00AB631A" w:rsidP="00AB631A">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r w:rsidRPr="004834CB">
              <w:rPr>
                <w:sz w:val="22"/>
                <w:szCs w:val="22"/>
              </w:rPr>
              <w:lastRenderedPageBreak/>
              <w:t>Knowledge of individual feeding techniques, toileting programmes etc.</w:t>
            </w:r>
            <w:r w:rsidRPr="004834CB">
              <w:rPr>
                <w:sz w:val="22"/>
                <w:szCs w:val="22"/>
              </w:rPr>
              <w:br/>
              <w:t>Manual Handling techniques.</w:t>
            </w:r>
            <w:r w:rsidRPr="004834CB">
              <w:rPr>
                <w:rFonts w:cs="Arial"/>
                <w:sz w:val="22"/>
                <w:szCs w:val="22"/>
              </w:rPr>
              <w:t xml:space="preserve"> Communica</w:t>
            </w:r>
            <w:r>
              <w:rPr>
                <w:rFonts w:cs="Arial"/>
                <w:sz w:val="22"/>
                <w:szCs w:val="22"/>
              </w:rPr>
              <w:t>tion techniques e.g. Makaton</w:t>
            </w:r>
          </w:p>
        </w:tc>
        <w:tc>
          <w:tcPr>
            <w:tcW w:w="2694" w:type="dxa"/>
          </w:tcPr>
          <w:p w14:paraId="6B000F4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lastRenderedPageBreak/>
              <w:t xml:space="preserve">To provide practical hands on care and to move/handle </w:t>
            </w:r>
            <w:proofErr w:type="gramStart"/>
            <w:r w:rsidRPr="004834CB">
              <w:rPr>
                <w:rFonts w:ascii="Arial" w:hAnsi="Arial"/>
                <w:bCs/>
              </w:rPr>
              <w:t>pupils..</w:t>
            </w:r>
            <w:proofErr w:type="gramEnd"/>
          </w:p>
          <w:p w14:paraId="7C5664BD"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napToGrid w:val="0"/>
              </w:rPr>
            </w:pPr>
            <w:r w:rsidRPr="004834CB">
              <w:rPr>
                <w:rFonts w:ascii="Arial" w:hAnsi="Arial"/>
                <w:bCs/>
              </w:rPr>
              <w:t>To prepare classroom equipment for lesson activities.</w:t>
            </w:r>
          </w:p>
          <w:p w14:paraId="196399F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rPr>
            </w:pPr>
          </w:p>
        </w:tc>
        <w:tc>
          <w:tcPr>
            <w:tcW w:w="2358" w:type="dxa"/>
          </w:tcPr>
          <w:p w14:paraId="1D16D44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Experience of children, induction and on the job training.</w:t>
            </w:r>
          </w:p>
          <w:p w14:paraId="0FDA741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4AA3ACE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042E10DD"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76499F0F"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01680C2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0FA7A21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2D0134D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225569E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41CC5E74" w14:textId="77777777" w:rsidR="00AB631A" w:rsidRPr="004834CB" w:rsidRDefault="00AB631A" w:rsidP="00333885">
            <w:pPr>
              <w:pStyle w:val="Heading7"/>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p>
        </w:tc>
      </w:tr>
      <w:tr w:rsidR="00AB631A" w:rsidRPr="004834CB" w14:paraId="1E604272" w14:textId="77777777" w:rsidTr="00333885">
        <w:tc>
          <w:tcPr>
            <w:tcW w:w="1526" w:type="dxa"/>
          </w:tcPr>
          <w:p w14:paraId="203FEB2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lastRenderedPageBreak/>
              <w:t>Specialist Knowledge</w:t>
            </w:r>
          </w:p>
        </w:tc>
        <w:tc>
          <w:tcPr>
            <w:tcW w:w="3685" w:type="dxa"/>
          </w:tcPr>
          <w:p w14:paraId="4F2CCAB9" w14:textId="77777777" w:rsidR="00AB631A" w:rsidRPr="004834CB" w:rsidRDefault="00AB631A" w:rsidP="00333885">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r w:rsidRPr="004834CB">
              <w:rPr>
                <w:bCs/>
                <w:sz w:val="22"/>
                <w:szCs w:val="22"/>
              </w:rPr>
              <w:t>Approaches to pupil behavioural management</w:t>
            </w:r>
          </w:p>
        </w:tc>
        <w:tc>
          <w:tcPr>
            <w:tcW w:w="2694" w:type="dxa"/>
          </w:tcPr>
          <w:p w14:paraId="046A04B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 xml:space="preserve">To manage pupils’ behaviour and thereby ensure their safety and </w:t>
            </w:r>
            <w:proofErr w:type="spellStart"/>
            <w:r w:rsidRPr="004834CB">
              <w:rPr>
                <w:rFonts w:ascii="Arial" w:hAnsi="Arial"/>
                <w:bCs/>
              </w:rPr>
              <w:t>well being</w:t>
            </w:r>
            <w:proofErr w:type="spellEnd"/>
            <w:r w:rsidRPr="004834CB">
              <w:rPr>
                <w:rFonts w:ascii="Arial" w:hAnsi="Arial"/>
                <w:bCs/>
              </w:rPr>
              <w:t xml:space="preserve"> during midday lunch periods. </w:t>
            </w:r>
          </w:p>
        </w:tc>
        <w:tc>
          <w:tcPr>
            <w:tcW w:w="2358" w:type="dxa"/>
          </w:tcPr>
          <w:p w14:paraId="72436400"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Previous experience, induction and on the job training.</w:t>
            </w:r>
          </w:p>
        </w:tc>
      </w:tr>
      <w:tr w:rsidR="00AB631A" w:rsidRPr="004834CB" w14:paraId="3BD8C2F0" w14:textId="77777777" w:rsidTr="00333885">
        <w:tc>
          <w:tcPr>
            <w:tcW w:w="1526" w:type="dxa"/>
          </w:tcPr>
          <w:p w14:paraId="6DE1DF5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Literacy and Numeracy</w:t>
            </w:r>
          </w:p>
        </w:tc>
        <w:tc>
          <w:tcPr>
            <w:tcW w:w="3685" w:type="dxa"/>
          </w:tcPr>
          <w:p w14:paraId="0D42C55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Basic literacy and numeracy</w:t>
            </w:r>
          </w:p>
        </w:tc>
        <w:tc>
          <w:tcPr>
            <w:tcW w:w="2694" w:type="dxa"/>
          </w:tcPr>
          <w:p w14:paraId="559A147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To assist pupils participate in classroom activities.</w:t>
            </w:r>
          </w:p>
          <w:p w14:paraId="1310F6D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To read instructions and take brief notes for staff information.</w:t>
            </w:r>
          </w:p>
        </w:tc>
        <w:tc>
          <w:tcPr>
            <w:tcW w:w="2358" w:type="dxa"/>
          </w:tcPr>
          <w:p w14:paraId="0CDAAAD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School education</w:t>
            </w:r>
          </w:p>
        </w:tc>
      </w:tr>
      <w:tr w:rsidR="00AB631A" w:rsidRPr="004834CB" w14:paraId="5EF97A97" w14:textId="77777777" w:rsidTr="00333885">
        <w:tc>
          <w:tcPr>
            <w:tcW w:w="1526" w:type="dxa"/>
          </w:tcPr>
          <w:p w14:paraId="05BB39F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Equipment</w:t>
            </w:r>
          </w:p>
          <w:p w14:paraId="7AAABAB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02C9514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685" w:type="dxa"/>
          </w:tcPr>
          <w:p w14:paraId="0040BC9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snapToGrid w:val="0"/>
              </w:rPr>
              <w:t>Pupil aids and/or manual handling equipment</w:t>
            </w:r>
          </w:p>
        </w:tc>
        <w:tc>
          <w:tcPr>
            <w:tcW w:w="2694" w:type="dxa"/>
          </w:tcPr>
          <w:p w14:paraId="4E8F702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snapToGrid w:val="0"/>
              </w:rPr>
              <w:t>Safe usage and operation</w:t>
            </w:r>
          </w:p>
        </w:tc>
        <w:tc>
          <w:tcPr>
            <w:tcW w:w="2358" w:type="dxa"/>
          </w:tcPr>
          <w:p w14:paraId="6FCE78B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Experience, in-house training and manufacturers' instructions</w:t>
            </w:r>
          </w:p>
        </w:tc>
      </w:tr>
      <w:tr w:rsidR="00AB631A" w:rsidRPr="004834CB" w14:paraId="06FBA3EB" w14:textId="77777777" w:rsidTr="00333885">
        <w:tc>
          <w:tcPr>
            <w:tcW w:w="1526" w:type="dxa"/>
          </w:tcPr>
          <w:p w14:paraId="23E0CD9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School childcare procedures</w:t>
            </w:r>
          </w:p>
          <w:p w14:paraId="023C18C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568FA55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685" w:type="dxa"/>
          </w:tcPr>
          <w:p w14:paraId="5FC60D8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An understanding of school practices and procedures which impact on children and their care</w:t>
            </w:r>
          </w:p>
        </w:tc>
        <w:tc>
          <w:tcPr>
            <w:tcW w:w="2694" w:type="dxa"/>
          </w:tcPr>
          <w:p w14:paraId="4C01397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To follow school procedures and practices to meet legislative requirements</w:t>
            </w:r>
          </w:p>
        </w:tc>
        <w:tc>
          <w:tcPr>
            <w:tcW w:w="2358" w:type="dxa"/>
          </w:tcPr>
          <w:p w14:paraId="6605C8F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Experience, briefing and in-house training</w:t>
            </w:r>
          </w:p>
        </w:tc>
      </w:tr>
      <w:tr w:rsidR="00AB631A" w:rsidRPr="004834CB" w14:paraId="3BB69335" w14:textId="77777777" w:rsidTr="00333885">
        <w:tc>
          <w:tcPr>
            <w:tcW w:w="1526" w:type="dxa"/>
          </w:tcPr>
          <w:p w14:paraId="7ECC2F5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Legislation</w:t>
            </w:r>
          </w:p>
          <w:p w14:paraId="7A40BC3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2081C9B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2E24912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685" w:type="dxa"/>
          </w:tcPr>
          <w:p w14:paraId="4BE161E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 xml:space="preserve">An awareness of </w:t>
            </w:r>
          </w:p>
          <w:p w14:paraId="2076BC5B"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 xml:space="preserve">Child protection, </w:t>
            </w:r>
          </w:p>
          <w:p w14:paraId="0624C12F"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Health and safety, and care legislation</w:t>
            </w:r>
          </w:p>
        </w:tc>
        <w:tc>
          <w:tcPr>
            <w:tcW w:w="2694" w:type="dxa"/>
          </w:tcPr>
          <w:p w14:paraId="4B13DE8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To meet school standards and legislative requirements</w:t>
            </w:r>
          </w:p>
        </w:tc>
        <w:tc>
          <w:tcPr>
            <w:tcW w:w="2358" w:type="dxa"/>
          </w:tcPr>
          <w:p w14:paraId="544D7CB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Experience, briefing and in-house training</w:t>
            </w:r>
          </w:p>
        </w:tc>
      </w:tr>
    </w:tbl>
    <w:p w14:paraId="663A3576" w14:textId="77777777" w:rsidR="00AB631A" w:rsidRPr="004834CB" w:rsidRDefault="00AB631A" w:rsidP="00AB631A">
      <w:pPr>
        <w:rPr>
          <w:rFonts w:ascii="Arial" w:hAnsi="Arial" w:cs="Arial"/>
          <w:b/>
        </w:rPr>
      </w:pPr>
    </w:p>
    <w:p w14:paraId="6221EE92" w14:textId="77777777" w:rsidR="00AB631A" w:rsidRPr="004834CB" w:rsidRDefault="00AB631A" w:rsidP="00AB631A">
      <w:pPr>
        <w:rPr>
          <w:rFonts w:ascii="Arial" w:hAnsi="Arial"/>
          <w:b/>
        </w:rPr>
      </w:pPr>
      <w:r w:rsidRPr="004834CB">
        <w:rPr>
          <w:rFonts w:ascii="Arial" w:hAnsi="Arial" w:cs="Arial"/>
          <w:b/>
        </w:rPr>
        <w:t xml:space="preserve">How long would it take for a jobholder to become fully operational?  </w:t>
      </w:r>
      <w:r w:rsidRPr="004834CB">
        <w:rPr>
          <w:rFonts w:ascii="Arial" w:hAnsi="Arial" w:cs="Arial"/>
          <w:bCs/>
        </w:rPr>
        <w:t>Eight to twelve weeks to acquire knowledge and experience to safely operate different types of school and pupil equipment and to develop a working relationship with pupils.</w:t>
      </w:r>
    </w:p>
    <w:p w14:paraId="4ACA36CC" w14:textId="77777777" w:rsidR="00AB631A" w:rsidRPr="004834CB" w:rsidRDefault="00AB631A" w:rsidP="00AB631A">
      <w:pPr>
        <w:rPr>
          <w:rFonts w:ascii="Arial" w:hAnsi="Arial"/>
          <w:b/>
        </w:rPr>
      </w:pPr>
    </w:p>
    <w:p w14:paraId="4AA50F31" w14:textId="77777777" w:rsidR="00AB631A" w:rsidRPr="004834CB" w:rsidRDefault="00AB631A" w:rsidP="00AB631A">
      <w:pPr>
        <w:rPr>
          <w:rFonts w:ascii="Arial" w:hAnsi="Arial"/>
          <w:b/>
        </w:rPr>
      </w:pPr>
    </w:p>
    <w:p w14:paraId="3944B7E6" w14:textId="77777777" w:rsidR="00AB631A" w:rsidRPr="004834CB" w:rsidRDefault="00AB631A" w:rsidP="00AB631A">
      <w:pPr>
        <w:jc w:val="both"/>
        <w:rPr>
          <w:rFonts w:ascii="Arial" w:hAnsi="Arial" w:cs="Arial"/>
          <w:b/>
        </w:rPr>
      </w:pPr>
      <w:r w:rsidRPr="004834CB">
        <w:rPr>
          <w:rFonts w:ascii="Arial" w:hAnsi="Arial"/>
          <w:b/>
        </w:rPr>
        <w:t>6     MENTAL SKILLS</w:t>
      </w:r>
    </w:p>
    <w:p w14:paraId="1C4FB804"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3953338A"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rPr>
      </w:pPr>
      <w:r w:rsidRPr="004834CB">
        <w:rPr>
          <w:rFonts w:ascii="Arial" w:hAnsi="Arial"/>
          <w:b/>
        </w:rPr>
        <w:t>a)</w:t>
      </w:r>
      <w:r w:rsidRPr="004834CB">
        <w:rPr>
          <w:rFonts w:ascii="Arial" w:hAnsi="Arial"/>
          <w:b/>
        </w:rPr>
        <w:tab/>
        <w:t xml:space="preserve">What sort of situations/problems does the jobholder </w:t>
      </w:r>
      <w:r w:rsidRPr="004834CB">
        <w:rPr>
          <w:rFonts w:ascii="Arial" w:hAnsi="Arial"/>
          <w:b/>
          <w:u w:val="single"/>
        </w:rPr>
        <w:t>typically</w:t>
      </w:r>
      <w:r w:rsidRPr="004834CB">
        <w:rPr>
          <w:rFonts w:ascii="Arial" w:hAnsi="Arial"/>
          <w:b/>
        </w:rPr>
        <w:t xml:space="preserve"> have to deal with? </w:t>
      </w:r>
    </w:p>
    <w:p w14:paraId="47ED16EA"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rPr>
      </w:pPr>
      <w:r w:rsidRPr="004834CB">
        <w:rPr>
          <w:rFonts w:ascii="Arial" w:hAnsi="Arial"/>
          <w:b/>
        </w:rPr>
        <w:tab/>
        <w:t xml:space="preserve">Give two examples of </w:t>
      </w:r>
      <w:r w:rsidRPr="004834CB">
        <w:rPr>
          <w:rFonts w:ascii="Arial" w:hAnsi="Arial"/>
          <w:b/>
          <w:u w:val="single"/>
        </w:rPr>
        <w:t>typical</w:t>
      </w:r>
      <w:r w:rsidRPr="004834CB">
        <w:rPr>
          <w:rFonts w:ascii="Arial" w:hAnsi="Arial"/>
          <w:b/>
        </w:rPr>
        <w:t xml:space="preserve"> problems solved on a regular basis. </w:t>
      </w:r>
    </w:p>
    <w:p w14:paraId="6D94EA6B"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04F1FBCB"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
        </w:rPr>
        <w:t xml:space="preserve">Example   </w:t>
      </w:r>
      <w:r w:rsidRPr="004834CB">
        <w:rPr>
          <w:rFonts w:ascii="Arial" w:hAnsi="Arial"/>
          <w:bCs/>
        </w:rPr>
        <w:t xml:space="preserve">To respond to pupil behavioural problems and intervene to reduce any potential harm or danger to the pupils and to maintain normal working relationships within the rest of the group.  </w:t>
      </w:r>
    </w:p>
    <w:p w14:paraId="52554408" w14:textId="77777777" w:rsidR="00AB631A" w:rsidRPr="004834CB" w:rsidRDefault="00AB631A" w:rsidP="00AB631A"/>
    <w:p w14:paraId="2C1FC3F8"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
        </w:rPr>
        <w:t xml:space="preserve">Example  </w:t>
      </w:r>
      <w:r w:rsidRPr="004834CB">
        <w:rPr>
          <w:rFonts w:ascii="Arial" w:hAnsi="Arial"/>
          <w:bCs/>
        </w:rPr>
        <w:t xml:space="preserve">  T</w:t>
      </w:r>
      <w:bookmarkStart w:id="0" w:name="_VV1351"/>
      <w:r w:rsidRPr="004834CB">
        <w:rPr>
          <w:rFonts w:ascii="Arial" w:hAnsi="Arial"/>
          <w:bCs/>
        </w:rPr>
        <w:t>o</w:t>
      </w:r>
      <w:bookmarkEnd w:id="0"/>
      <w:r w:rsidRPr="004834CB">
        <w:rPr>
          <w:rFonts w:ascii="Arial" w:hAnsi="Arial"/>
          <w:bCs/>
        </w:rPr>
        <w:t xml:space="preserve"> </w:t>
      </w:r>
      <w:bookmarkStart w:id="1" w:name="_VV1352"/>
      <w:r w:rsidRPr="004834CB">
        <w:rPr>
          <w:rFonts w:ascii="Arial" w:hAnsi="Arial"/>
          <w:bCs/>
        </w:rPr>
        <w:t>respond</w:t>
      </w:r>
      <w:bookmarkEnd w:id="1"/>
      <w:r w:rsidRPr="004834CB">
        <w:rPr>
          <w:rFonts w:ascii="Arial" w:hAnsi="Arial"/>
          <w:bCs/>
        </w:rPr>
        <w:t xml:space="preserve"> </w:t>
      </w:r>
      <w:bookmarkStart w:id="2" w:name="_VV1353"/>
      <w:r w:rsidRPr="004834CB">
        <w:rPr>
          <w:rFonts w:ascii="Arial" w:hAnsi="Arial"/>
          <w:bCs/>
        </w:rPr>
        <w:t>to</w:t>
      </w:r>
      <w:bookmarkEnd w:id="2"/>
      <w:r w:rsidRPr="004834CB">
        <w:rPr>
          <w:rFonts w:ascii="Arial" w:hAnsi="Arial"/>
          <w:bCs/>
        </w:rPr>
        <w:t xml:space="preserve"> pupil’s </w:t>
      </w:r>
      <w:bookmarkStart w:id="3" w:name="_VV1355"/>
      <w:r w:rsidRPr="004834CB">
        <w:rPr>
          <w:rFonts w:ascii="Arial" w:hAnsi="Arial"/>
          <w:bCs/>
        </w:rPr>
        <w:t>physical</w:t>
      </w:r>
      <w:bookmarkStart w:id="4" w:name="_VV1356M"/>
      <w:bookmarkEnd w:id="3"/>
      <w:r w:rsidRPr="004834CB">
        <w:rPr>
          <w:rFonts w:ascii="Arial" w:hAnsi="Arial"/>
          <w:bCs/>
        </w:rPr>
        <w:t>,</w:t>
      </w:r>
      <w:bookmarkEnd w:id="4"/>
      <w:r w:rsidRPr="004834CB">
        <w:rPr>
          <w:rFonts w:ascii="Arial" w:hAnsi="Arial"/>
          <w:bCs/>
        </w:rPr>
        <w:t xml:space="preserve"> </w:t>
      </w:r>
      <w:bookmarkStart w:id="5" w:name="_VV1357"/>
      <w:r w:rsidRPr="004834CB">
        <w:rPr>
          <w:rFonts w:ascii="Arial" w:hAnsi="Arial"/>
          <w:bCs/>
        </w:rPr>
        <w:t>welfare</w:t>
      </w:r>
      <w:bookmarkEnd w:id="5"/>
      <w:r w:rsidRPr="004834CB">
        <w:rPr>
          <w:rFonts w:ascii="Arial" w:hAnsi="Arial"/>
          <w:bCs/>
        </w:rPr>
        <w:t xml:space="preserve"> </w:t>
      </w:r>
      <w:bookmarkStart w:id="6" w:name="_VV1358"/>
      <w:r w:rsidRPr="004834CB">
        <w:rPr>
          <w:rFonts w:ascii="Arial" w:hAnsi="Arial"/>
          <w:bCs/>
        </w:rPr>
        <w:t>and</w:t>
      </w:r>
      <w:bookmarkEnd w:id="6"/>
      <w:r w:rsidRPr="004834CB">
        <w:rPr>
          <w:rFonts w:ascii="Arial" w:hAnsi="Arial"/>
          <w:bCs/>
        </w:rPr>
        <w:t xml:space="preserve"> </w:t>
      </w:r>
      <w:bookmarkStart w:id="7" w:name="_VV1359"/>
      <w:r w:rsidRPr="004834CB">
        <w:rPr>
          <w:rFonts w:ascii="Arial" w:hAnsi="Arial"/>
          <w:bCs/>
        </w:rPr>
        <w:t>emotional</w:t>
      </w:r>
      <w:bookmarkEnd w:id="7"/>
      <w:r w:rsidRPr="004834CB">
        <w:rPr>
          <w:rFonts w:ascii="Arial" w:hAnsi="Arial"/>
          <w:bCs/>
        </w:rPr>
        <w:t xml:space="preserve"> </w:t>
      </w:r>
      <w:bookmarkStart w:id="8" w:name="_VV1360"/>
      <w:r w:rsidRPr="004834CB">
        <w:rPr>
          <w:rFonts w:ascii="Arial" w:hAnsi="Arial"/>
          <w:bCs/>
        </w:rPr>
        <w:t>needs</w:t>
      </w:r>
      <w:bookmarkStart w:id="9" w:name="_VV1361M"/>
      <w:bookmarkEnd w:id="8"/>
      <w:r w:rsidRPr="004834CB">
        <w:rPr>
          <w:rFonts w:ascii="Arial" w:hAnsi="Arial"/>
          <w:bCs/>
        </w:rPr>
        <w:t>.</w:t>
      </w:r>
      <w:bookmarkEnd w:id="9"/>
      <w:r w:rsidRPr="004834CB">
        <w:rPr>
          <w:rFonts w:ascii="Arial" w:hAnsi="Arial"/>
          <w:bCs/>
        </w:rPr>
        <w:t xml:space="preserve"> </w:t>
      </w:r>
      <w:bookmarkStart w:id="10" w:name="_VV1362"/>
      <w:r w:rsidRPr="004834CB">
        <w:rPr>
          <w:rFonts w:ascii="Arial" w:hAnsi="Arial"/>
          <w:bCs/>
        </w:rPr>
        <w:t>To</w:t>
      </w:r>
      <w:bookmarkEnd w:id="10"/>
      <w:r w:rsidRPr="004834CB">
        <w:rPr>
          <w:rFonts w:ascii="Arial" w:hAnsi="Arial"/>
          <w:bCs/>
        </w:rPr>
        <w:t xml:space="preserve"> </w:t>
      </w:r>
      <w:bookmarkStart w:id="11" w:name="_VV1363"/>
      <w:r w:rsidRPr="004834CB">
        <w:rPr>
          <w:rFonts w:ascii="Arial" w:hAnsi="Arial"/>
          <w:bCs/>
        </w:rPr>
        <w:t>be</w:t>
      </w:r>
      <w:bookmarkEnd w:id="11"/>
      <w:r w:rsidRPr="004834CB">
        <w:rPr>
          <w:rFonts w:ascii="Arial" w:hAnsi="Arial"/>
          <w:bCs/>
        </w:rPr>
        <w:t xml:space="preserve"> </w:t>
      </w:r>
      <w:bookmarkStart w:id="12" w:name="_VV1364"/>
      <w:r w:rsidRPr="004834CB">
        <w:rPr>
          <w:rFonts w:ascii="Arial" w:hAnsi="Arial"/>
          <w:bCs/>
        </w:rPr>
        <w:t>alert</w:t>
      </w:r>
      <w:bookmarkEnd w:id="12"/>
      <w:r w:rsidRPr="004834CB">
        <w:rPr>
          <w:rFonts w:ascii="Arial" w:hAnsi="Arial"/>
          <w:bCs/>
        </w:rPr>
        <w:t xml:space="preserve"> </w:t>
      </w:r>
      <w:bookmarkStart w:id="13" w:name="_VV1365"/>
      <w:r w:rsidRPr="004834CB">
        <w:rPr>
          <w:rFonts w:ascii="Arial" w:hAnsi="Arial"/>
          <w:bCs/>
        </w:rPr>
        <w:t>to</w:t>
      </w:r>
      <w:bookmarkEnd w:id="13"/>
      <w:r w:rsidRPr="004834CB">
        <w:rPr>
          <w:rFonts w:ascii="Arial" w:hAnsi="Arial"/>
          <w:bCs/>
        </w:rPr>
        <w:t xml:space="preserve"> </w:t>
      </w:r>
      <w:bookmarkStart w:id="14" w:name="_VV1366"/>
      <w:r w:rsidRPr="004834CB">
        <w:rPr>
          <w:rFonts w:ascii="Arial" w:hAnsi="Arial"/>
          <w:bCs/>
        </w:rPr>
        <w:t>the</w:t>
      </w:r>
      <w:bookmarkEnd w:id="14"/>
      <w:r w:rsidRPr="004834CB">
        <w:rPr>
          <w:rFonts w:ascii="Arial" w:hAnsi="Arial"/>
          <w:bCs/>
        </w:rPr>
        <w:t xml:space="preserve"> </w:t>
      </w:r>
      <w:bookmarkStart w:id="15" w:name="_VV1367"/>
      <w:r w:rsidRPr="004834CB">
        <w:rPr>
          <w:rFonts w:ascii="Arial" w:hAnsi="Arial"/>
          <w:bCs/>
        </w:rPr>
        <w:t>comfort</w:t>
      </w:r>
      <w:bookmarkEnd w:id="15"/>
      <w:r w:rsidRPr="004834CB">
        <w:rPr>
          <w:rFonts w:ascii="Arial" w:hAnsi="Arial"/>
          <w:bCs/>
        </w:rPr>
        <w:t xml:space="preserve"> </w:t>
      </w:r>
      <w:bookmarkStart w:id="16" w:name="_VV1368"/>
      <w:r w:rsidRPr="004834CB">
        <w:rPr>
          <w:rFonts w:ascii="Arial" w:hAnsi="Arial"/>
          <w:bCs/>
        </w:rPr>
        <w:t>and</w:t>
      </w:r>
      <w:bookmarkEnd w:id="16"/>
      <w:r w:rsidRPr="004834CB">
        <w:rPr>
          <w:rFonts w:ascii="Arial" w:hAnsi="Arial"/>
          <w:bCs/>
        </w:rPr>
        <w:t xml:space="preserve"> </w:t>
      </w:r>
      <w:bookmarkStart w:id="17" w:name="_VV1369"/>
      <w:r w:rsidRPr="004834CB">
        <w:rPr>
          <w:rFonts w:ascii="Arial" w:hAnsi="Arial"/>
          <w:bCs/>
        </w:rPr>
        <w:t>needs</w:t>
      </w:r>
      <w:bookmarkEnd w:id="17"/>
      <w:r w:rsidRPr="004834CB">
        <w:rPr>
          <w:rFonts w:ascii="Arial" w:hAnsi="Arial"/>
          <w:bCs/>
        </w:rPr>
        <w:t xml:space="preserve"> </w:t>
      </w:r>
      <w:bookmarkStart w:id="18" w:name="_VV1370"/>
      <w:r w:rsidRPr="004834CB">
        <w:rPr>
          <w:rFonts w:ascii="Arial" w:hAnsi="Arial"/>
          <w:bCs/>
        </w:rPr>
        <w:t>of</w:t>
      </w:r>
      <w:bookmarkEnd w:id="18"/>
      <w:r w:rsidRPr="004834CB">
        <w:rPr>
          <w:rFonts w:ascii="Arial" w:hAnsi="Arial"/>
          <w:bCs/>
        </w:rPr>
        <w:t xml:space="preserve"> </w:t>
      </w:r>
      <w:bookmarkStart w:id="19" w:name="_VV1371"/>
      <w:r w:rsidRPr="004834CB">
        <w:rPr>
          <w:rFonts w:ascii="Arial" w:hAnsi="Arial"/>
          <w:bCs/>
        </w:rPr>
        <w:t>pupils</w:t>
      </w:r>
      <w:bookmarkEnd w:id="19"/>
      <w:r w:rsidRPr="004834CB">
        <w:rPr>
          <w:rFonts w:ascii="Arial" w:hAnsi="Arial"/>
          <w:bCs/>
        </w:rPr>
        <w:t xml:space="preserve"> </w:t>
      </w:r>
      <w:bookmarkStart w:id="20" w:name="_VV1372"/>
      <w:r w:rsidRPr="004834CB">
        <w:rPr>
          <w:rFonts w:ascii="Arial" w:hAnsi="Arial"/>
          <w:bCs/>
        </w:rPr>
        <w:t>at</w:t>
      </w:r>
      <w:bookmarkEnd w:id="20"/>
      <w:r w:rsidRPr="004834CB">
        <w:rPr>
          <w:rFonts w:ascii="Arial" w:hAnsi="Arial"/>
          <w:bCs/>
        </w:rPr>
        <w:t xml:space="preserve"> </w:t>
      </w:r>
      <w:bookmarkStart w:id="21" w:name="_VV1373"/>
      <w:r w:rsidRPr="004834CB">
        <w:rPr>
          <w:rFonts w:ascii="Arial" w:hAnsi="Arial"/>
          <w:bCs/>
        </w:rPr>
        <w:t>all</w:t>
      </w:r>
      <w:bookmarkEnd w:id="21"/>
      <w:r w:rsidRPr="004834CB">
        <w:rPr>
          <w:rFonts w:ascii="Arial" w:hAnsi="Arial"/>
          <w:bCs/>
        </w:rPr>
        <w:t xml:space="preserve"> </w:t>
      </w:r>
      <w:bookmarkStart w:id="22" w:name="_VV1374"/>
      <w:r w:rsidRPr="004834CB">
        <w:rPr>
          <w:rFonts w:ascii="Arial" w:hAnsi="Arial"/>
          <w:bCs/>
        </w:rPr>
        <w:t>times</w:t>
      </w:r>
      <w:bookmarkStart w:id="23" w:name="_VV1375M"/>
      <w:bookmarkEnd w:id="22"/>
      <w:r w:rsidRPr="004834CB">
        <w:rPr>
          <w:rFonts w:ascii="Arial" w:hAnsi="Arial"/>
          <w:bCs/>
        </w:rPr>
        <w:t>,</w:t>
      </w:r>
      <w:bookmarkEnd w:id="23"/>
      <w:r w:rsidRPr="004834CB">
        <w:rPr>
          <w:rFonts w:ascii="Arial" w:hAnsi="Arial"/>
          <w:bCs/>
        </w:rPr>
        <w:t xml:space="preserve"> </w:t>
      </w:r>
      <w:bookmarkStart w:id="24" w:name="_VV1376"/>
      <w:r w:rsidRPr="004834CB">
        <w:rPr>
          <w:rFonts w:ascii="Arial" w:hAnsi="Arial"/>
          <w:bCs/>
        </w:rPr>
        <w:t>to</w:t>
      </w:r>
      <w:bookmarkEnd w:id="24"/>
      <w:r w:rsidRPr="004834CB">
        <w:rPr>
          <w:rFonts w:ascii="Arial" w:hAnsi="Arial"/>
          <w:bCs/>
        </w:rPr>
        <w:t xml:space="preserve"> </w:t>
      </w:r>
      <w:bookmarkStart w:id="25" w:name="_VV1377"/>
      <w:r w:rsidRPr="004834CB">
        <w:rPr>
          <w:rFonts w:ascii="Arial" w:hAnsi="Arial"/>
          <w:bCs/>
        </w:rPr>
        <w:t>reposition</w:t>
      </w:r>
      <w:bookmarkEnd w:id="25"/>
      <w:r w:rsidRPr="004834CB">
        <w:rPr>
          <w:rFonts w:ascii="Arial" w:hAnsi="Arial"/>
          <w:bCs/>
        </w:rPr>
        <w:t xml:space="preserve"> </w:t>
      </w:r>
      <w:bookmarkStart w:id="26" w:name="_VV1378"/>
      <w:r w:rsidRPr="004834CB">
        <w:rPr>
          <w:rFonts w:ascii="Arial" w:hAnsi="Arial"/>
          <w:bCs/>
        </w:rPr>
        <w:t>pupils</w:t>
      </w:r>
      <w:bookmarkStart w:id="27" w:name="_VV1379M"/>
      <w:bookmarkEnd w:id="26"/>
      <w:r w:rsidRPr="004834CB">
        <w:rPr>
          <w:rFonts w:ascii="Arial" w:hAnsi="Arial"/>
          <w:bCs/>
        </w:rPr>
        <w:t>,</w:t>
      </w:r>
      <w:bookmarkEnd w:id="27"/>
      <w:r w:rsidRPr="004834CB">
        <w:rPr>
          <w:rFonts w:ascii="Arial" w:hAnsi="Arial"/>
          <w:bCs/>
        </w:rPr>
        <w:t xml:space="preserve"> </w:t>
      </w:r>
      <w:bookmarkStart w:id="28" w:name="_VV1380"/>
      <w:r w:rsidRPr="004834CB">
        <w:rPr>
          <w:rFonts w:ascii="Arial" w:hAnsi="Arial"/>
          <w:bCs/>
        </w:rPr>
        <w:t>their</w:t>
      </w:r>
      <w:bookmarkEnd w:id="28"/>
      <w:r w:rsidRPr="004834CB">
        <w:rPr>
          <w:rFonts w:ascii="Arial" w:hAnsi="Arial"/>
          <w:bCs/>
        </w:rPr>
        <w:t xml:space="preserve"> </w:t>
      </w:r>
      <w:bookmarkStart w:id="29" w:name="_VV1381"/>
      <w:r w:rsidRPr="004834CB">
        <w:rPr>
          <w:rFonts w:ascii="Arial" w:hAnsi="Arial"/>
          <w:bCs/>
        </w:rPr>
        <w:t>aids</w:t>
      </w:r>
      <w:bookmarkEnd w:id="29"/>
      <w:r w:rsidRPr="004834CB">
        <w:rPr>
          <w:rFonts w:ascii="Arial" w:hAnsi="Arial"/>
          <w:bCs/>
        </w:rPr>
        <w:t xml:space="preserve"> </w:t>
      </w:r>
      <w:bookmarkStart w:id="30" w:name="_VV1382"/>
      <w:r w:rsidRPr="004834CB">
        <w:rPr>
          <w:rFonts w:ascii="Arial" w:hAnsi="Arial"/>
          <w:bCs/>
        </w:rPr>
        <w:t>or</w:t>
      </w:r>
      <w:bookmarkEnd w:id="30"/>
      <w:r w:rsidRPr="004834CB">
        <w:rPr>
          <w:rFonts w:ascii="Arial" w:hAnsi="Arial"/>
          <w:bCs/>
        </w:rPr>
        <w:t xml:space="preserve"> </w:t>
      </w:r>
      <w:bookmarkStart w:id="31" w:name="_VV1383"/>
      <w:r w:rsidRPr="004834CB">
        <w:rPr>
          <w:rFonts w:ascii="Arial" w:hAnsi="Arial"/>
          <w:bCs/>
        </w:rPr>
        <w:t>equipment</w:t>
      </w:r>
      <w:bookmarkStart w:id="32" w:name="_VV1384M"/>
      <w:bookmarkEnd w:id="31"/>
      <w:r w:rsidRPr="004834CB">
        <w:rPr>
          <w:rFonts w:ascii="Arial" w:hAnsi="Arial"/>
          <w:bCs/>
        </w:rPr>
        <w:t>,</w:t>
      </w:r>
      <w:bookmarkEnd w:id="32"/>
      <w:r w:rsidRPr="004834CB">
        <w:rPr>
          <w:rFonts w:ascii="Arial" w:hAnsi="Arial"/>
          <w:bCs/>
        </w:rPr>
        <w:t xml:space="preserve"> or </w:t>
      </w:r>
      <w:bookmarkStart w:id="33" w:name="_VV1386"/>
      <w:r w:rsidRPr="004834CB">
        <w:rPr>
          <w:rFonts w:ascii="Arial" w:hAnsi="Arial"/>
          <w:bCs/>
        </w:rPr>
        <w:t>learning</w:t>
      </w:r>
      <w:bookmarkEnd w:id="33"/>
      <w:r w:rsidRPr="004834CB">
        <w:rPr>
          <w:rFonts w:ascii="Arial" w:hAnsi="Arial"/>
          <w:bCs/>
        </w:rPr>
        <w:t xml:space="preserve"> </w:t>
      </w:r>
      <w:bookmarkStart w:id="34" w:name="_VV1387"/>
      <w:r w:rsidRPr="004834CB">
        <w:rPr>
          <w:rFonts w:ascii="Arial" w:hAnsi="Arial"/>
          <w:bCs/>
        </w:rPr>
        <w:t>materials</w:t>
      </w:r>
      <w:bookmarkEnd w:id="34"/>
      <w:r w:rsidRPr="004834CB">
        <w:rPr>
          <w:rFonts w:ascii="Arial" w:hAnsi="Arial"/>
          <w:bCs/>
        </w:rPr>
        <w:t xml:space="preserve"> </w:t>
      </w:r>
      <w:bookmarkStart w:id="35" w:name="_VV1388"/>
      <w:r w:rsidRPr="004834CB">
        <w:rPr>
          <w:rFonts w:ascii="Arial" w:hAnsi="Arial"/>
          <w:bCs/>
        </w:rPr>
        <w:t>and</w:t>
      </w:r>
      <w:bookmarkEnd w:id="35"/>
      <w:r w:rsidRPr="004834CB">
        <w:rPr>
          <w:rFonts w:ascii="Arial" w:hAnsi="Arial"/>
          <w:bCs/>
        </w:rPr>
        <w:t xml:space="preserve"> </w:t>
      </w:r>
      <w:bookmarkStart w:id="36" w:name="_VV1389"/>
      <w:r w:rsidRPr="004834CB">
        <w:rPr>
          <w:rFonts w:ascii="Arial" w:hAnsi="Arial"/>
          <w:bCs/>
        </w:rPr>
        <w:t>resources</w:t>
      </w:r>
      <w:bookmarkEnd w:id="36"/>
      <w:r w:rsidRPr="004834CB">
        <w:rPr>
          <w:rFonts w:ascii="Arial" w:hAnsi="Arial"/>
          <w:bCs/>
        </w:rPr>
        <w:t xml:space="preserve"> </w:t>
      </w:r>
      <w:bookmarkStart w:id="37" w:name="_VV1390"/>
      <w:r w:rsidRPr="004834CB">
        <w:rPr>
          <w:rFonts w:ascii="Arial" w:hAnsi="Arial"/>
          <w:bCs/>
        </w:rPr>
        <w:t>as</w:t>
      </w:r>
      <w:bookmarkEnd w:id="37"/>
      <w:r w:rsidRPr="004834CB">
        <w:rPr>
          <w:rFonts w:ascii="Arial" w:hAnsi="Arial"/>
          <w:bCs/>
        </w:rPr>
        <w:t xml:space="preserve"> </w:t>
      </w:r>
      <w:bookmarkStart w:id="38" w:name="_VV1391"/>
      <w:r w:rsidRPr="004834CB">
        <w:rPr>
          <w:rFonts w:ascii="Arial" w:hAnsi="Arial"/>
          <w:bCs/>
        </w:rPr>
        <w:t>necessary</w:t>
      </w:r>
      <w:bookmarkEnd w:id="38"/>
      <w:r w:rsidRPr="004834CB">
        <w:rPr>
          <w:rFonts w:ascii="Arial" w:hAnsi="Arial"/>
          <w:bCs/>
        </w:rPr>
        <w:t xml:space="preserve"> </w:t>
      </w:r>
      <w:bookmarkStart w:id="39" w:name="_VV1392"/>
      <w:r w:rsidRPr="004834CB">
        <w:rPr>
          <w:rFonts w:ascii="Arial" w:hAnsi="Arial"/>
          <w:bCs/>
        </w:rPr>
        <w:t>in</w:t>
      </w:r>
      <w:bookmarkEnd w:id="39"/>
      <w:r w:rsidRPr="004834CB">
        <w:rPr>
          <w:rFonts w:ascii="Arial" w:hAnsi="Arial"/>
          <w:bCs/>
        </w:rPr>
        <w:t xml:space="preserve"> </w:t>
      </w:r>
      <w:bookmarkStart w:id="40" w:name="_VV1393"/>
      <w:r w:rsidRPr="004834CB">
        <w:rPr>
          <w:rFonts w:ascii="Arial" w:hAnsi="Arial"/>
          <w:bCs/>
        </w:rPr>
        <w:t>order</w:t>
      </w:r>
      <w:bookmarkEnd w:id="40"/>
      <w:r w:rsidRPr="004834CB">
        <w:rPr>
          <w:rFonts w:ascii="Arial" w:hAnsi="Arial"/>
          <w:bCs/>
        </w:rPr>
        <w:t xml:space="preserve"> </w:t>
      </w:r>
      <w:bookmarkStart w:id="41" w:name="_VV1394"/>
      <w:r w:rsidRPr="004834CB">
        <w:rPr>
          <w:rFonts w:ascii="Arial" w:hAnsi="Arial"/>
          <w:bCs/>
        </w:rPr>
        <w:t>to</w:t>
      </w:r>
      <w:bookmarkEnd w:id="41"/>
      <w:r w:rsidRPr="004834CB">
        <w:rPr>
          <w:rFonts w:ascii="Arial" w:hAnsi="Arial"/>
          <w:bCs/>
        </w:rPr>
        <w:t xml:space="preserve"> </w:t>
      </w:r>
      <w:bookmarkStart w:id="42" w:name="_VV1395"/>
      <w:r w:rsidRPr="004834CB">
        <w:rPr>
          <w:rFonts w:ascii="Arial" w:hAnsi="Arial"/>
          <w:bCs/>
        </w:rPr>
        <w:t>facilitate</w:t>
      </w:r>
      <w:bookmarkEnd w:id="42"/>
      <w:r w:rsidRPr="004834CB">
        <w:rPr>
          <w:rFonts w:ascii="Arial" w:hAnsi="Arial"/>
          <w:bCs/>
        </w:rPr>
        <w:t xml:space="preserve"> </w:t>
      </w:r>
      <w:bookmarkStart w:id="43" w:name="_VV1396"/>
      <w:r w:rsidRPr="004834CB">
        <w:rPr>
          <w:rFonts w:ascii="Arial" w:hAnsi="Arial"/>
          <w:bCs/>
        </w:rPr>
        <w:t>the</w:t>
      </w:r>
      <w:bookmarkEnd w:id="43"/>
      <w:r w:rsidRPr="004834CB">
        <w:rPr>
          <w:rFonts w:ascii="Arial" w:hAnsi="Arial"/>
          <w:bCs/>
        </w:rPr>
        <w:t xml:space="preserve"> </w:t>
      </w:r>
      <w:bookmarkStart w:id="44" w:name="_VV1397"/>
      <w:r w:rsidRPr="004834CB">
        <w:rPr>
          <w:rFonts w:ascii="Arial" w:hAnsi="Arial"/>
          <w:bCs/>
        </w:rPr>
        <w:t>lesson</w:t>
      </w:r>
      <w:bookmarkEnd w:id="44"/>
      <w:r w:rsidRPr="004834CB">
        <w:rPr>
          <w:rFonts w:ascii="Arial" w:hAnsi="Arial"/>
          <w:bCs/>
        </w:rPr>
        <w:t xml:space="preserve"> </w:t>
      </w:r>
      <w:bookmarkStart w:id="45" w:name="_VV1398"/>
      <w:r w:rsidRPr="004834CB">
        <w:rPr>
          <w:rFonts w:ascii="Arial" w:hAnsi="Arial"/>
          <w:bCs/>
        </w:rPr>
        <w:t>activity</w:t>
      </w:r>
      <w:bookmarkStart w:id="46" w:name="_VV1399M"/>
      <w:bookmarkEnd w:id="45"/>
      <w:r w:rsidRPr="004834CB">
        <w:rPr>
          <w:rFonts w:ascii="Arial" w:hAnsi="Arial"/>
          <w:bCs/>
        </w:rPr>
        <w:t>.</w:t>
      </w:r>
      <w:bookmarkEnd w:id="46"/>
      <w:r w:rsidRPr="004834CB">
        <w:rPr>
          <w:rFonts w:ascii="Arial" w:hAnsi="Arial" w:cs="Arial"/>
          <w:bCs/>
        </w:rPr>
        <w:t xml:space="preserve"> Report any changes in pupil handling and care needs to line manager.</w:t>
      </w:r>
    </w:p>
    <w:p w14:paraId="59ADCB7F"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ab/>
      </w:r>
      <w:r w:rsidRPr="004834CB">
        <w:rPr>
          <w:rFonts w:ascii="Arial" w:hAnsi="Arial"/>
          <w:b/>
        </w:rPr>
        <w:tab/>
      </w:r>
      <w:r w:rsidRPr="004834CB">
        <w:rPr>
          <w:rFonts w:ascii="Arial" w:hAnsi="Arial"/>
          <w:b/>
        </w:rPr>
        <w:tab/>
      </w:r>
    </w:p>
    <w:p w14:paraId="7B64AF22" w14:textId="37E23714"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Give details below of the mental skills required in the job and reasons why they are needed.</w:t>
      </w:r>
    </w:p>
    <w:p w14:paraId="7C67BAA0"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075"/>
      </w:tblGrid>
      <w:tr w:rsidR="00AB631A" w:rsidRPr="004834CB" w14:paraId="324FC6AD" w14:textId="77777777" w:rsidTr="00333885">
        <w:tc>
          <w:tcPr>
            <w:tcW w:w="2093" w:type="dxa"/>
          </w:tcPr>
          <w:p w14:paraId="609FB00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lastRenderedPageBreak/>
              <w:t>Mental Skill</w:t>
            </w:r>
          </w:p>
        </w:tc>
        <w:tc>
          <w:tcPr>
            <w:tcW w:w="8170" w:type="dxa"/>
          </w:tcPr>
          <w:p w14:paraId="6931B09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Why Needed?</w:t>
            </w:r>
          </w:p>
        </w:tc>
      </w:tr>
      <w:tr w:rsidR="00AB631A" w:rsidRPr="004834CB" w14:paraId="24BB5999" w14:textId="77777777" w:rsidTr="00333885">
        <w:tc>
          <w:tcPr>
            <w:tcW w:w="2093" w:type="dxa"/>
          </w:tcPr>
          <w:p w14:paraId="3985BB6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Analytical</w:t>
            </w:r>
          </w:p>
        </w:tc>
        <w:tc>
          <w:tcPr>
            <w:tcW w:w="8170" w:type="dxa"/>
          </w:tcPr>
          <w:p w14:paraId="5A7449F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Respond to pupils' personal, physical, and social needs</w:t>
            </w:r>
          </w:p>
          <w:p w14:paraId="3A46953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40D7754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 xml:space="preserve">To assess the potential of any behavioural situation arising, to respond in the most appropriate </w:t>
            </w:r>
            <w:r>
              <w:rPr>
                <w:rFonts w:ascii="Arial" w:hAnsi="Arial"/>
              </w:rPr>
              <w:t>manner and to determine the c</w:t>
            </w:r>
            <w:r w:rsidRPr="004834CB">
              <w:rPr>
                <w:rFonts w:ascii="Arial" w:hAnsi="Arial"/>
              </w:rPr>
              <w:t xml:space="preserve">orrect moment for distraction, intervention, interception or remedial action. </w:t>
            </w:r>
          </w:p>
        </w:tc>
      </w:tr>
      <w:tr w:rsidR="00AB631A" w:rsidRPr="004834CB" w14:paraId="402D1AEC" w14:textId="77777777" w:rsidTr="00333885">
        <w:tc>
          <w:tcPr>
            <w:tcW w:w="2093" w:type="dxa"/>
          </w:tcPr>
          <w:p w14:paraId="4269018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Creative</w:t>
            </w:r>
          </w:p>
        </w:tc>
        <w:tc>
          <w:tcPr>
            <w:tcW w:w="8170" w:type="dxa"/>
          </w:tcPr>
          <w:p w14:paraId="7C926265" w14:textId="77777777" w:rsidR="00AB631A"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rPr>
            </w:pPr>
            <w:r w:rsidRPr="004834CB">
              <w:rPr>
                <w:rFonts w:ascii="Arial" w:hAnsi="Arial" w:cs="Arial"/>
              </w:rPr>
              <w:t>Display and present the pupils' work, under the direction of teaching staff or teaching assistants, so that it enhances the classroom environment and celebrates achievement.</w:t>
            </w:r>
          </w:p>
          <w:p w14:paraId="516C3B55" w14:textId="4928F10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cs="Arial"/>
              </w:rPr>
              <w:t>Work collaboratively with the team to enhance our curriculum offer</w:t>
            </w:r>
          </w:p>
        </w:tc>
      </w:tr>
      <w:tr w:rsidR="00AB631A" w:rsidRPr="004834CB" w14:paraId="3F8AC194" w14:textId="77777777" w:rsidTr="00333885">
        <w:tc>
          <w:tcPr>
            <w:tcW w:w="2093" w:type="dxa"/>
          </w:tcPr>
          <w:p w14:paraId="1D6EB0EB"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Judgment</w:t>
            </w:r>
          </w:p>
        </w:tc>
        <w:tc>
          <w:tcPr>
            <w:tcW w:w="8170" w:type="dxa"/>
          </w:tcPr>
          <w:p w14:paraId="3A85F16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To determine when to intervene with pupils for care and welfare issues</w:t>
            </w:r>
          </w:p>
        </w:tc>
      </w:tr>
      <w:tr w:rsidR="00AB631A" w:rsidRPr="004834CB" w14:paraId="2D6682ED" w14:textId="77777777" w:rsidTr="00333885">
        <w:tc>
          <w:tcPr>
            <w:tcW w:w="2093" w:type="dxa"/>
          </w:tcPr>
          <w:p w14:paraId="4931175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Thinking on feet</w:t>
            </w:r>
          </w:p>
        </w:tc>
        <w:tc>
          <w:tcPr>
            <w:tcW w:w="8170" w:type="dxa"/>
          </w:tcPr>
          <w:p w14:paraId="7B5956D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To respond directly to pupil needs and pre-empt behavioural issues</w:t>
            </w:r>
          </w:p>
        </w:tc>
      </w:tr>
    </w:tbl>
    <w:p w14:paraId="50B996BD"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ab/>
      </w:r>
      <w:r w:rsidRPr="004834CB">
        <w:rPr>
          <w:rFonts w:ascii="Arial" w:hAnsi="Arial"/>
          <w:b/>
        </w:rPr>
        <w:tab/>
      </w:r>
      <w:r w:rsidRPr="004834CB">
        <w:rPr>
          <w:rFonts w:ascii="Arial" w:hAnsi="Arial"/>
          <w:b/>
        </w:rPr>
        <w:tab/>
      </w:r>
    </w:p>
    <w:p w14:paraId="7AD8A5ED" w14:textId="7C552621" w:rsidR="00AB631A" w:rsidRPr="004834CB" w:rsidRDefault="00AB631A" w:rsidP="00AB631A">
      <w:pPr>
        <w:pStyle w:val="Heading1"/>
        <w:rPr>
          <w:sz w:val="22"/>
          <w:szCs w:val="22"/>
        </w:rPr>
      </w:pPr>
      <w:r w:rsidRPr="004834CB">
        <w:rPr>
          <w:sz w:val="22"/>
          <w:szCs w:val="22"/>
        </w:rPr>
        <w:t>7    INTERPERSONAL AND COMMUNICATION SKILLS ESSENTIAL FOR THE JOB</w:t>
      </w:r>
    </w:p>
    <w:p w14:paraId="64626A0F"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3854"/>
        <w:gridCol w:w="2816"/>
      </w:tblGrid>
      <w:tr w:rsidR="00AB631A" w:rsidRPr="004834CB" w14:paraId="00C9657B" w14:textId="77777777" w:rsidTr="00333885">
        <w:trPr>
          <w:trHeight w:val="628"/>
        </w:trPr>
        <w:tc>
          <w:tcPr>
            <w:tcW w:w="2632" w:type="dxa"/>
          </w:tcPr>
          <w:p w14:paraId="2E8BB01F"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3FF0539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Skill</w:t>
            </w:r>
          </w:p>
          <w:p w14:paraId="01C4199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c>
        <w:tc>
          <w:tcPr>
            <w:tcW w:w="4503" w:type="dxa"/>
          </w:tcPr>
          <w:p w14:paraId="5B162C6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7CB2BCB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Used for?</w:t>
            </w:r>
          </w:p>
        </w:tc>
        <w:tc>
          <w:tcPr>
            <w:tcW w:w="3128" w:type="dxa"/>
          </w:tcPr>
          <w:p w14:paraId="6FFDCF8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770E75C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With whom?</w:t>
            </w:r>
          </w:p>
        </w:tc>
      </w:tr>
      <w:tr w:rsidR="00AB631A" w:rsidRPr="004834CB" w14:paraId="1877975C" w14:textId="77777777" w:rsidTr="00333885">
        <w:trPr>
          <w:trHeight w:val="520"/>
        </w:trPr>
        <w:tc>
          <w:tcPr>
            <w:tcW w:w="2632" w:type="dxa"/>
          </w:tcPr>
          <w:p w14:paraId="4946E1D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Training</w:t>
            </w:r>
          </w:p>
        </w:tc>
        <w:tc>
          <w:tcPr>
            <w:tcW w:w="4503" w:type="dxa"/>
          </w:tcPr>
          <w:p w14:paraId="3F53043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 xml:space="preserve">Assist in the delivery of learning activities e.g. numeracy and literacy exercises, life skills and social development etc </w:t>
            </w:r>
          </w:p>
        </w:tc>
        <w:tc>
          <w:tcPr>
            <w:tcW w:w="3128" w:type="dxa"/>
          </w:tcPr>
          <w:p w14:paraId="6ED5BB1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Pupils</w:t>
            </w:r>
          </w:p>
        </w:tc>
      </w:tr>
      <w:tr w:rsidR="00AB631A" w:rsidRPr="004834CB" w14:paraId="1DD3D897" w14:textId="77777777" w:rsidTr="00333885">
        <w:trPr>
          <w:trHeight w:val="520"/>
        </w:trPr>
        <w:tc>
          <w:tcPr>
            <w:tcW w:w="2632" w:type="dxa"/>
          </w:tcPr>
          <w:p w14:paraId="3EF65FD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 xml:space="preserve">Oral </w:t>
            </w:r>
          </w:p>
        </w:tc>
        <w:tc>
          <w:tcPr>
            <w:tcW w:w="4503" w:type="dxa"/>
          </w:tcPr>
          <w:p w14:paraId="0CC7968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To alert school staff to developing pupil behavioural incidents</w:t>
            </w:r>
          </w:p>
        </w:tc>
        <w:tc>
          <w:tcPr>
            <w:tcW w:w="3128" w:type="dxa"/>
          </w:tcPr>
          <w:p w14:paraId="5FE636D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All school staff</w:t>
            </w:r>
          </w:p>
        </w:tc>
      </w:tr>
      <w:tr w:rsidR="00AB631A" w:rsidRPr="004834CB" w14:paraId="66C2F71F" w14:textId="77777777" w:rsidTr="00333885">
        <w:trPr>
          <w:trHeight w:val="520"/>
        </w:trPr>
        <w:tc>
          <w:tcPr>
            <w:tcW w:w="2632" w:type="dxa"/>
          </w:tcPr>
          <w:p w14:paraId="6328C89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Persuasion and influencing</w:t>
            </w:r>
          </w:p>
        </w:tc>
        <w:tc>
          <w:tcPr>
            <w:tcW w:w="4503" w:type="dxa"/>
          </w:tcPr>
          <w:p w14:paraId="2EA3F10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To encourage behaviour in accordance with school standards</w:t>
            </w:r>
          </w:p>
        </w:tc>
        <w:tc>
          <w:tcPr>
            <w:tcW w:w="3128" w:type="dxa"/>
          </w:tcPr>
          <w:p w14:paraId="62620E1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 xml:space="preserve">Pupils </w:t>
            </w:r>
          </w:p>
        </w:tc>
      </w:tr>
      <w:tr w:rsidR="00AB631A" w:rsidRPr="004834CB" w14:paraId="31C7654D" w14:textId="77777777" w:rsidTr="00333885">
        <w:trPr>
          <w:trHeight w:val="520"/>
        </w:trPr>
        <w:tc>
          <w:tcPr>
            <w:tcW w:w="2632" w:type="dxa"/>
          </w:tcPr>
          <w:p w14:paraId="608F42A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Caring</w:t>
            </w:r>
          </w:p>
        </w:tc>
        <w:tc>
          <w:tcPr>
            <w:tcW w:w="4503" w:type="dxa"/>
          </w:tcPr>
          <w:p w14:paraId="72FC7A5F"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To communicate with special needs children. To interpret and respond to pupils and provide reassurance and hands-on support.</w:t>
            </w:r>
          </w:p>
        </w:tc>
        <w:tc>
          <w:tcPr>
            <w:tcW w:w="3128" w:type="dxa"/>
          </w:tcPr>
          <w:p w14:paraId="5AEF84D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Pupils with learning and/or communication difficulties</w:t>
            </w:r>
          </w:p>
        </w:tc>
      </w:tr>
      <w:tr w:rsidR="00AB631A" w:rsidRPr="004834CB" w14:paraId="2339D025" w14:textId="77777777" w:rsidTr="00333885">
        <w:trPr>
          <w:trHeight w:val="520"/>
        </w:trPr>
        <w:tc>
          <w:tcPr>
            <w:tcW w:w="2632" w:type="dxa"/>
          </w:tcPr>
          <w:p w14:paraId="4985FBD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Motivation</w:t>
            </w:r>
          </w:p>
        </w:tc>
        <w:tc>
          <w:tcPr>
            <w:tcW w:w="4503" w:type="dxa"/>
          </w:tcPr>
          <w:p w14:paraId="341C0C4D"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To lead by example asserting an enthusiastic approach to care and learning activities, to praise and encourage pupils and provide recognition of their progress</w:t>
            </w:r>
          </w:p>
        </w:tc>
        <w:tc>
          <w:tcPr>
            <w:tcW w:w="3128" w:type="dxa"/>
          </w:tcPr>
          <w:p w14:paraId="3310B69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Pupils</w:t>
            </w:r>
          </w:p>
        </w:tc>
      </w:tr>
      <w:tr w:rsidR="00AB631A" w:rsidRPr="004834CB" w14:paraId="56FB02F2" w14:textId="77777777" w:rsidTr="00333885">
        <w:trPr>
          <w:trHeight w:val="520"/>
        </w:trPr>
        <w:tc>
          <w:tcPr>
            <w:tcW w:w="2632" w:type="dxa"/>
          </w:tcPr>
          <w:p w14:paraId="7BF2D6A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Written</w:t>
            </w:r>
          </w:p>
        </w:tc>
        <w:tc>
          <w:tcPr>
            <w:tcW w:w="4503" w:type="dxa"/>
          </w:tcPr>
          <w:p w14:paraId="2E20F1B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 xml:space="preserve">To provide assessments and records of </w:t>
            </w:r>
            <w:proofErr w:type="spellStart"/>
            <w:r w:rsidRPr="004834CB">
              <w:rPr>
                <w:rFonts w:ascii="Arial" w:hAnsi="Arial"/>
              </w:rPr>
              <w:t>chidlren’s</w:t>
            </w:r>
            <w:proofErr w:type="spellEnd"/>
            <w:r w:rsidRPr="004834CB">
              <w:rPr>
                <w:rFonts w:ascii="Arial" w:hAnsi="Arial"/>
              </w:rPr>
              <w:t xml:space="preserve"> progress</w:t>
            </w:r>
          </w:p>
        </w:tc>
        <w:tc>
          <w:tcPr>
            <w:tcW w:w="3128" w:type="dxa"/>
          </w:tcPr>
          <w:p w14:paraId="40E61D3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Teaching staff and assistants</w:t>
            </w:r>
          </w:p>
        </w:tc>
      </w:tr>
    </w:tbl>
    <w:p w14:paraId="76ACDA73"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p>
    <w:p w14:paraId="62EACE9A" w14:textId="77777777"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b/>
        </w:rPr>
      </w:pPr>
    </w:p>
    <w:p w14:paraId="5EB9549F" w14:textId="3070654B"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b/>
        </w:rPr>
      </w:pPr>
      <w:r w:rsidRPr="004834CB">
        <w:rPr>
          <w:rFonts w:ascii="Arial" w:hAnsi="Arial" w:cs="Arial"/>
          <w:b/>
        </w:rPr>
        <w:t>8     PHYSICAL SKILLS ESSENTIAL FOR THE JOB</w:t>
      </w:r>
    </w:p>
    <w:p w14:paraId="06F0416A"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978"/>
        <w:gridCol w:w="3095"/>
      </w:tblGrid>
      <w:tr w:rsidR="00AB631A" w:rsidRPr="004834CB" w14:paraId="74A7EE18" w14:textId="77777777" w:rsidTr="00333885">
        <w:tc>
          <w:tcPr>
            <w:tcW w:w="3421" w:type="dxa"/>
          </w:tcPr>
          <w:p w14:paraId="4A0A375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04F977B9"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Physical skill</w:t>
            </w:r>
          </w:p>
        </w:tc>
        <w:tc>
          <w:tcPr>
            <w:tcW w:w="3421" w:type="dxa"/>
          </w:tcPr>
          <w:p w14:paraId="71729E6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5533464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Used for?</w:t>
            </w:r>
          </w:p>
        </w:tc>
        <w:tc>
          <w:tcPr>
            <w:tcW w:w="3421" w:type="dxa"/>
          </w:tcPr>
          <w:p w14:paraId="2B1C1DFC"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70B7209D"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Any precision/speed requirements?</w:t>
            </w:r>
          </w:p>
          <w:p w14:paraId="3C6B1F9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c>
      </w:tr>
      <w:tr w:rsidR="00AB631A" w:rsidRPr="004834CB" w14:paraId="53B84363" w14:textId="77777777" w:rsidTr="00333885">
        <w:trPr>
          <w:trHeight w:val="907"/>
        </w:trPr>
        <w:tc>
          <w:tcPr>
            <w:tcW w:w="3421" w:type="dxa"/>
          </w:tcPr>
          <w:p w14:paraId="696613C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Hand-eye co-ordination and manual dexterity</w:t>
            </w:r>
          </w:p>
        </w:tc>
        <w:tc>
          <w:tcPr>
            <w:tcW w:w="3421" w:type="dxa"/>
          </w:tcPr>
          <w:p w14:paraId="0C121D0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Manual handling of students. Use of specialised pupil or educational equipment</w:t>
            </w:r>
          </w:p>
        </w:tc>
        <w:tc>
          <w:tcPr>
            <w:tcW w:w="3421" w:type="dxa"/>
          </w:tcPr>
          <w:p w14:paraId="2DEF631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Care and safety requirements</w:t>
            </w:r>
          </w:p>
        </w:tc>
      </w:tr>
    </w:tbl>
    <w:p w14:paraId="2FC24B62" w14:textId="77777777"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b/>
        </w:rPr>
      </w:pPr>
    </w:p>
    <w:p w14:paraId="713ADEE4" w14:textId="77777777"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b/>
        </w:rPr>
      </w:pPr>
    </w:p>
    <w:p w14:paraId="79AE3D4A" w14:textId="77777777"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b/>
        </w:rPr>
      </w:pPr>
    </w:p>
    <w:p w14:paraId="3525A858" w14:textId="77777777"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b/>
        </w:rPr>
      </w:pPr>
    </w:p>
    <w:p w14:paraId="73CB0754" w14:textId="2C7239F1"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b/>
        </w:rPr>
      </w:pPr>
      <w:r w:rsidRPr="004834CB">
        <w:rPr>
          <w:rFonts w:ascii="Arial" w:hAnsi="Arial"/>
          <w:b/>
        </w:rPr>
        <w:lastRenderedPageBreak/>
        <w:t>9   INITIATIVE AND INDEPENDENCE</w:t>
      </w:r>
    </w:p>
    <w:p w14:paraId="4EE522C4"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47739FC8" w14:textId="77777777" w:rsidR="00AB631A" w:rsidRPr="004834CB" w:rsidRDefault="00AB631A" w:rsidP="00AB631A">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sz w:val="22"/>
          <w:szCs w:val="22"/>
        </w:rPr>
      </w:pPr>
      <w:r w:rsidRPr="004834CB">
        <w:rPr>
          <w:snapToGrid/>
          <w:sz w:val="22"/>
          <w:szCs w:val="22"/>
        </w:rPr>
        <w:t>Allocation of work</w:t>
      </w:r>
    </w:p>
    <w:p w14:paraId="39C588AF"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6A1970EC" w14:textId="46736179" w:rsidR="00AB631A" w:rsidRPr="004834CB" w:rsidRDefault="00AB631A" w:rsidP="00AB631A">
      <w:pPr>
        <w:pStyle w:val="Heading1"/>
        <w:tabs>
          <w:tab w:val="clear" w:pos="960"/>
          <w:tab w:val="left" w:pos="567"/>
        </w:tabs>
        <w:rPr>
          <w:b w:val="0"/>
          <w:bCs/>
          <w:sz w:val="22"/>
          <w:szCs w:val="22"/>
        </w:rPr>
      </w:pPr>
      <w:r w:rsidRPr="004834CB">
        <w:rPr>
          <w:sz w:val="22"/>
          <w:szCs w:val="22"/>
        </w:rPr>
        <w:t>a)</w:t>
      </w:r>
      <w:r w:rsidRPr="004834CB">
        <w:rPr>
          <w:sz w:val="22"/>
          <w:szCs w:val="22"/>
        </w:rPr>
        <w:tab/>
        <w:t xml:space="preserve">How is work allocated to the jobholder? </w:t>
      </w:r>
      <w:r w:rsidRPr="004834CB">
        <w:rPr>
          <w:b w:val="0"/>
          <w:bCs/>
          <w:sz w:val="22"/>
          <w:szCs w:val="22"/>
        </w:rPr>
        <w:t>The school and class timetable together with care rotas provide the basis for daily and weekly routines. Predetermined programmes of care are delegated and the jobholder is required to attend to the care needs of pupils throughout the day. The head teacher and members of the school management team also delegate occasional tasks, for example escortin</w:t>
      </w:r>
      <w:r>
        <w:rPr>
          <w:b w:val="0"/>
          <w:bCs/>
          <w:sz w:val="22"/>
          <w:szCs w:val="22"/>
        </w:rPr>
        <w:t>g children in and out of school</w:t>
      </w:r>
      <w:r w:rsidRPr="004834CB">
        <w:rPr>
          <w:b w:val="0"/>
          <w:bCs/>
          <w:sz w:val="22"/>
          <w:szCs w:val="22"/>
        </w:rPr>
        <w:t>, sorting school equipment etc.</w:t>
      </w:r>
    </w:p>
    <w:p w14:paraId="6D0DF548" w14:textId="77777777" w:rsidR="00AB631A" w:rsidRPr="004834CB" w:rsidRDefault="00AB631A" w:rsidP="00AB631A"/>
    <w:p w14:paraId="4B87CC68" w14:textId="77777777" w:rsidR="00AB631A" w:rsidRPr="004834CB" w:rsidRDefault="00AB631A" w:rsidP="00AB631A">
      <w:pPr>
        <w:pStyle w:val="BodyTextIndent"/>
        <w:rPr>
          <w:b w:val="0"/>
          <w:i/>
          <w:sz w:val="22"/>
          <w:szCs w:val="22"/>
        </w:rPr>
      </w:pPr>
      <w:r w:rsidRPr="004834CB">
        <w:rPr>
          <w:sz w:val="22"/>
          <w:szCs w:val="22"/>
        </w:rPr>
        <w:t>b)</w:t>
      </w:r>
      <w:r w:rsidRPr="004834CB">
        <w:rPr>
          <w:sz w:val="22"/>
          <w:szCs w:val="22"/>
        </w:rPr>
        <w:tab/>
        <w:t xml:space="preserve">What is a typical cycle for allocating work to the jobholder </w:t>
      </w:r>
      <w:proofErr w:type="spellStart"/>
      <w:r w:rsidRPr="004834CB">
        <w:rPr>
          <w:b w:val="0"/>
          <w:i/>
          <w:sz w:val="22"/>
          <w:szCs w:val="22"/>
        </w:rPr>
        <w:t>eg</w:t>
      </w:r>
      <w:proofErr w:type="spellEnd"/>
      <w:r w:rsidRPr="004834CB">
        <w:rPr>
          <w:b w:val="0"/>
          <w:i/>
          <w:sz w:val="22"/>
          <w:szCs w:val="22"/>
        </w:rPr>
        <w:t xml:space="preserve"> hourly, daily, weekly?</w:t>
      </w:r>
    </w:p>
    <w:p w14:paraId="33B9985C"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Daily and for individual lessons.</w:t>
      </w:r>
    </w:p>
    <w:p w14:paraId="7216CE72"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6FFAE120" w14:textId="77777777" w:rsidR="00AB631A" w:rsidRPr="004834CB" w:rsidRDefault="00AB631A" w:rsidP="00AB631A">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sz w:val="22"/>
          <w:szCs w:val="22"/>
        </w:rPr>
      </w:pPr>
      <w:r w:rsidRPr="004834CB">
        <w:rPr>
          <w:snapToGrid/>
          <w:sz w:val="22"/>
          <w:szCs w:val="22"/>
        </w:rPr>
        <w:t>Scope for initiative</w:t>
      </w:r>
    </w:p>
    <w:p w14:paraId="069B7041" w14:textId="77777777" w:rsidR="00AB631A" w:rsidRPr="004834CB" w:rsidRDefault="00AB631A" w:rsidP="00AB631A">
      <w:pPr>
        <w:pStyle w:val="BodyTextIndent"/>
        <w:ind w:left="360" w:firstLine="0"/>
        <w:rPr>
          <w:sz w:val="22"/>
          <w:szCs w:val="22"/>
        </w:rPr>
      </w:pPr>
    </w:p>
    <w:p w14:paraId="142E292F" w14:textId="77777777" w:rsidR="00AB631A" w:rsidRPr="004834CB" w:rsidRDefault="00AB631A" w:rsidP="00AB631A">
      <w:pPr>
        <w:pStyle w:val="BodyTextIndent"/>
        <w:ind w:left="360" w:firstLine="0"/>
        <w:rPr>
          <w:sz w:val="22"/>
          <w:szCs w:val="22"/>
        </w:rPr>
      </w:pPr>
      <w:r w:rsidRPr="004834CB">
        <w:rPr>
          <w:sz w:val="22"/>
          <w:szCs w:val="22"/>
        </w:rPr>
        <w:t>c) How much freedom/discretion does the jobholder have:</w:t>
      </w:r>
    </w:p>
    <w:p w14:paraId="49EEB30F" w14:textId="77777777" w:rsidR="00AB631A" w:rsidRPr="004834CB" w:rsidRDefault="00AB631A" w:rsidP="00AB631A">
      <w:pPr>
        <w:pStyle w:val="BodyTextIndent"/>
        <w:ind w:left="360" w:firstLine="0"/>
        <w:rPr>
          <w:sz w:val="22"/>
          <w:szCs w:val="22"/>
        </w:rPr>
      </w:pPr>
    </w:p>
    <w:p w14:paraId="65582F1F" w14:textId="77777777" w:rsidR="00AB631A" w:rsidRPr="004834CB" w:rsidRDefault="00AB631A" w:rsidP="00AB631A">
      <w:pPr>
        <w:pStyle w:val="BodyTextIndent"/>
        <w:ind w:left="360" w:firstLine="0"/>
        <w:rPr>
          <w:sz w:val="22"/>
          <w:szCs w:val="22"/>
        </w:rPr>
      </w:pPr>
      <w:r w:rsidRPr="004834CB">
        <w:rPr>
          <w:sz w:val="22"/>
          <w:szCs w:val="22"/>
        </w:rPr>
        <w:t>to change the way work is done?</w:t>
      </w:r>
    </w:p>
    <w:p w14:paraId="0314AEF4" w14:textId="77777777" w:rsidR="00AB631A" w:rsidRPr="004834CB" w:rsidRDefault="00AB631A" w:rsidP="00AB631A">
      <w:pPr>
        <w:pStyle w:val="BodyTextIndent"/>
        <w:ind w:left="360" w:firstLine="0"/>
        <w:rPr>
          <w:b w:val="0"/>
          <w:i/>
          <w:sz w:val="22"/>
          <w:szCs w:val="22"/>
        </w:rPr>
      </w:pPr>
      <w:r w:rsidRPr="004834CB">
        <w:rPr>
          <w:b w:val="0"/>
          <w:i/>
          <w:sz w:val="22"/>
          <w:szCs w:val="22"/>
        </w:rPr>
        <w:t>(</w:t>
      </w:r>
      <w:proofErr w:type="gramStart"/>
      <w:r w:rsidRPr="004834CB">
        <w:rPr>
          <w:b w:val="0"/>
          <w:i/>
          <w:sz w:val="22"/>
          <w:szCs w:val="22"/>
        </w:rPr>
        <w:t>e.g.</w:t>
      </w:r>
      <w:proofErr w:type="gramEnd"/>
      <w:r w:rsidRPr="004834CB">
        <w:rPr>
          <w:b w:val="0"/>
          <w:i/>
          <w:sz w:val="22"/>
          <w:szCs w:val="22"/>
        </w:rPr>
        <w:t xml:space="preserve"> recommending changes in policy, procedures, resources)</w:t>
      </w:r>
    </w:p>
    <w:p w14:paraId="4B886F54" w14:textId="77777777" w:rsidR="00AB631A" w:rsidRPr="004834CB" w:rsidRDefault="00AB631A" w:rsidP="00AB631A">
      <w:pPr>
        <w:pStyle w:val="BodyTextIndent"/>
        <w:ind w:left="360" w:firstLine="0"/>
        <w:rPr>
          <w:b w:val="0"/>
          <w:sz w:val="22"/>
          <w:szCs w:val="22"/>
        </w:rPr>
      </w:pPr>
      <w:r w:rsidRPr="004834CB">
        <w:rPr>
          <w:b w:val="0"/>
          <w:sz w:val="22"/>
          <w:szCs w:val="22"/>
        </w:rPr>
        <w:t>There is minimal scope for variation of school practices and procedures.</w:t>
      </w:r>
    </w:p>
    <w:p w14:paraId="4C23B532" w14:textId="77777777" w:rsidR="00AB631A" w:rsidRPr="004834CB" w:rsidRDefault="00AB631A" w:rsidP="00AB631A">
      <w:pPr>
        <w:pStyle w:val="BodyTextIndent"/>
        <w:ind w:left="0" w:firstLine="0"/>
        <w:rPr>
          <w:b w:val="0"/>
          <w:sz w:val="22"/>
          <w:szCs w:val="22"/>
        </w:rPr>
      </w:pPr>
    </w:p>
    <w:p w14:paraId="10EB1B2E" w14:textId="77777777" w:rsidR="00AB631A" w:rsidRPr="004834CB" w:rsidRDefault="00AB631A" w:rsidP="00AB631A">
      <w:pPr>
        <w:pStyle w:val="BodyTextIndent"/>
        <w:ind w:left="360" w:firstLine="0"/>
        <w:rPr>
          <w:sz w:val="22"/>
          <w:szCs w:val="22"/>
        </w:rPr>
      </w:pPr>
      <w:r w:rsidRPr="004834CB">
        <w:rPr>
          <w:sz w:val="22"/>
          <w:szCs w:val="22"/>
        </w:rPr>
        <w:t>to allocate their time to duties?</w:t>
      </w:r>
    </w:p>
    <w:p w14:paraId="267E6949" w14:textId="77777777" w:rsidR="00AB631A" w:rsidRPr="004834CB" w:rsidRDefault="00AB631A" w:rsidP="00AB631A">
      <w:pPr>
        <w:pStyle w:val="BodyTextIndent"/>
        <w:ind w:left="360" w:firstLine="0"/>
        <w:rPr>
          <w:b w:val="0"/>
          <w:sz w:val="22"/>
          <w:szCs w:val="22"/>
        </w:rPr>
      </w:pPr>
      <w:r w:rsidRPr="004834CB">
        <w:rPr>
          <w:b w:val="0"/>
          <w:sz w:val="22"/>
          <w:szCs w:val="22"/>
        </w:rPr>
        <w:t>Within the structured school and classroom timetable and under the guidance of teaching staff and/or teaching assistants and to respond to individual pupils' care needs.</w:t>
      </w:r>
    </w:p>
    <w:p w14:paraId="5A99EA7D"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5DC59680" w14:textId="77777777" w:rsidR="00AB631A" w:rsidRPr="004834CB" w:rsidRDefault="00AB631A" w:rsidP="00AB631A">
      <w:pPr>
        <w:pStyle w:val="Heading4"/>
        <w:numPr>
          <w:ilvl w:val="0"/>
          <w:numId w:val="2"/>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val="0"/>
          <w:i/>
          <w:sz w:val="22"/>
          <w:szCs w:val="22"/>
        </w:rPr>
      </w:pPr>
      <w:r w:rsidRPr="004834CB">
        <w:rPr>
          <w:sz w:val="22"/>
          <w:szCs w:val="22"/>
        </w:rPr>
        <w:t xml:space="preserve"> What is the level of guidance/instruction available</w:t>
      </w:r>
      <w:r w:rsidRPr="004834CB">
        <w:rPr>
          <w:b w:val="0"/>
          <w:i/>
          <w:sz w:val="22"/>
          <w:szCs w:val="22"/>
        </w:rPr>
        <w:t xml:space="preserve">? </w:t>
      </w:r>
    </w:p>
    <w:p w14:paraId="002B8538" w14:textId="77777777" w:rsidR="00AB631A" w:rsidRPr="004834CB" w:rsidRDefault="00AB631A" w:rsidP="00AB631A">
      <w:pPr>
        <w:jc w:val="both"/>
        <w:rPr>
          <w:rFonts w:ascii="Arial" w:hAnsi="Arial" w:cs="Arial"/>
        </w:rPr>
      </w:pPr>
      <w:r w:rsidRPr="004834CB">
        <w:rPr>
          <w:rFonts w:ascii="Arial" w:hAnsi="Arial" w:cs="Arial"/>
        </w:rPr>
        <w:t>All tasks are closely defined by school procedures.</w:t>
      </w:r>
    </w:p>
    <w:p w14:paraId="20A26B38"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11F80DD4" w14:textId="77777777" w:rsidR="00AB631A" w:rsidRPr="004834CB" w:rsidRDefault="00AB631A" w:rsidP="00AB631A">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z w:val="22"/>
          <w:szCs w:val="22"/>
        </w:rPr>
      </w:pPr>
      <w:r w:rsidRPr="004834CB">
        <w:rPr>
          <w:sz w:val="22"/>
          <w:szCs w:val="22"/>
        </w:rPr>
        <w:t xml:space="preserve">     e)  What sort of direction, management or supervision is given to the jobholder?</w:t>
      </w:r>
    </w:p>
    <w:p w14:paraId="74372EA4" w14:textId="77777777" w:rsidR="00AB631A" w:rsidRPr="004834CB" w:rsidRDefault="00AB631A" w:rsidP="00AB631A">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bookmarkStart w:id="47" w:name="_VV16"/>
      <w:r w:rsidRPr="004834CB">
        <w:rPr>
          <w:bCs/>
          <w:sz w:val="22"/>
          <w:szCs w:val="22"/>
        </w:rPr>
        <w:t>There</w:t>
      </w:r>
      <w:bookmarkEnd w:id="47"/>
      <w:r w:rsidRPr="004834CB">
        <w:rPr>
          <w:bCs/>
          <w:sz w:val="22"/>
          <w:szCs w:val="22"/>
        </w:rPr>
        <w:t xml:space="preserve"> is </w:t>
      </w:r>
      <w:bookmarkStart w:id="48" w:name="_VV18"/>
      <w:r w:rsidRPr="004834CB">
        <w:rPr>
          <w:bCs/>
          <w:sz w:val="22"/>
          <w:szCs w:val="22"/>
        </w:rPr>
        <w:t>a</w:t>
      </w:r>
      <w:bookmarkEnd w:id="48"/>
      <w:r w:rsidRPr="004834CB">
        <w:rPr>
          <w:bCs/>
          <w:sz w:val="22"/>
          <w:szCs w:val="22"/>
        </w:rPr>
        <w:t xml:space="preserve"> daily briefing with teaching </w:t>
      </w:r>
      <w:bookmarkStart w:id="49" w:name="_VV23"/>
      <w:r w:rsidRPr="004834CB">
        <w:rPr>
          <w:bCs/>
          <w:sz w:val="22"/>
          <w:szCs w:val="22"/>
        </w:rPr>
        <w:t>staff</w:t>
      </w:r>
      <w:bookmarkEnd w:id="49"/>
      <w:r w:rsidRPr="004834CB">
        <w:rPr>
          <w:bCs/>
          <w:sz w:val="22"/>
          <w:szCs w:val="22"/>
        </w:rPr>
        <w:t xml:space="preserve">. </w:t>
      </w:r>
      <w:r w:rsidRPr="004834CB">
        <w:rPr>
          <w:rFonts w:cs="Arial"/>
          <w:bCs/>
          <w:sz w:val="22"/>
          <w:szCs w:val="22"/>
        </w:rPr>
        <w:t xml:space="preserve">There are regular team meetings and periodic supervision to discuss training, personal and professional development issues. </w:t>
      </w:r>
    </w:p>
    <w:p w14:paraId="0405455D"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5942B6F5"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f)</w:t>
      </w:r>
      <w:r w:rsidRPr="004834CB">
        <w:rPr>
          <w:rFonts w:ascii="Arial" w:hAnsi="Arial"/>
          <w:b/>
        </w:rPr>
        <w:tab/>
        <w:t xml:space="preserve">Give three examples of problems or decisions the jobholder would be expected to deal with themselves </w:t>
      </w:r>
      <w:r w:rsidRPr="004834CB">
        <w:rPr>
          <w:rFonts w:ascii="Arial" w:hAnsi="Arial"/>
          <w:b/>
          <w:u w:val="single"/>
        </w:rPr>
        <w:t xml:space="preserve">without reference to a supervisor/manager. </w:t>
      </w:r>
      <w:r w:rsidRPr="004834CB">
        <w:rPr>
          <w:rFonts w:ascii="Arial" w:hAnsi="Arial"/>
          <w:b/>
        </w:rPr>
        <w:t>How often do these occur?</w:t>
      </w:r>
    </w:p>
    <w:p w14:paraId="6F71BB5A"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43"/>
        <w:gridCol w:w="2972"/>
      </w:tblGrid>
      <w:tr w:rsidR="00AB631A" w:rsidRPr="004834CB" w14:paraId="21B2BD6D" w14:textId="77777777" w:rsidTr="00333885">
        <w:tc>
          <w:tcPr>
            <w:tcW w:w="3421" w:type="dxa"/>
          </w:tcPr>
          <w:p w14:paraId="792D708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Expected problem</w:t>
            </w:r>
          </w:p>
        </w:tc>
        <w:tc>
          <w:tcPr>
            <w:tcW w:w="3421" w:type="dxa"/>
          </w:tcPr>
          <w:p w14:paraId="5F43604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Nature of available guidance</w:t>
            </w:r>
          </w:p>
        </w:tc>
        <w:tc>
          <w:tcPr>
            <w:tcW w:w="3421" w:type="dxa"/>
          </w:tcPr>
          <w:p w14:paraId="36D197A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Typical Frequency</w:t>
            </w:r>
          </w:p>
        </w:tc>
      </w:tr>
      <w:tr w:rsidR="00AB631A" w:rsidRPr="004834CB" w14:paraId="003FC49F" w14:textId="77777777" w:rsidTr="00333885">
        <w:tc>
          <w:tcPr>
            <w:tcW w:w="3421" w:type="dxa"/>
          </w:tcPr>
          <w:p w14:paraId="6119D27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Change pupils and/or undertake laundry duties</w:t>
            </w:r>
          </w:p>
          <w:p w14:paraId="36AB1CB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421" w:type="dxa"/>
          </w:tcPr>
          <w:p w14:paraId="5D79158F"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School procedures and from experience</w:t>
            </w:r>
          </w:p>
        </w:tc>
        <w:tc>
          <w:tcPr>
            <w:tcW w:w="3421" w:type="dxa"/>
          </w:tcPr>
          <w:p w14:paraId="093CE59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Daily</w:t>
            </w:r>
          </w:p>
        </w:tc>
      </w:tr>
      <w:tr w:rsidR="00AB631A" w:rsidRPr="004834CB" w14:paraId="01FA7A36" w14:textId="77777777" w:rsidTr="00333885">
        <w:tc>
          <w:tcPr>
            <w:tcW w:w="3421" w:type="dxa"/>
          </w:tcPr>
          <w:p w14:paraId="2966AC2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 xml:space="preserve">Prepare and maintain learning equipment and ensure that the classroom is kept clean and tidy. </w:t>
            </w:r>
          </w:p>
        </w:tc>
        <w:tc>
          <w:tcPr>
            <w:tcW w:w="3421" w:type="dxa"/>
          </w:tcPr>
          <w:p w14:paraId="62E81ED3"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In accordance with school procedures and classroom routines</w:t>
            </w:r>
          </w:p>
        </w:tc>
        <w:tc>
          <w:tcPr>
            <w:tcW w:w="3421" w:type="dxa"/>
          </w:tcPr>
          <w:p w14:paraId="7DF38321"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Daily</w:t>
            </w:r>
          </w:p>
        </w:tc>
      </w:tr>
      <w:tr w:rsidR="00AB631A" w:rsidRPr="004834CB" w14:paraId="0BEB0D21" w14:textId="77777777" w:rsidTr="00333885">
        <w:tc>
          <w:tcPr>
            <w:tcW w:w="3421" w:type="dxa"/>
          </w:tcPr>
          <w:p w14:paraId="012F086B"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Pupil behavioural issues, i.e. squabbling, refusing to conform to instructions etc</w:t>
            </w:r>
          </w:p>
          <w:p w14:paraId="0462971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421" w:type="dxa"/>
          </w:tcPr>
          <w:p w14:paraId="554B09E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School behaviour procedures</w:t>
            </w:r>
          </w:p>
        </w:tc>
        <w:tc>
          <w:tcPr>
            <w:tcW w:w="3421" w:type="dxa"/>
          </w:tcPr>
          <w:p w14:paraId="3AC753E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Daily</w:t>
            </w:r>
          </w:p>
        </w:tc>
      </w:tr>
      <w:tr w:rsidR="00AB631A" w:rsidRPr="004834CB" w14:paraId="4D772F9C" w14:textId="77777777" w:rsidTr="00333885">
        <w:tc>
          <w:tcPr>
            <w:tcW w:w="3421" w:type="dxa"/>
          </w:tcPr>
          <w:p w14:paraId="53636BA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Unexpected problem</w:t>
            </w:r>
          </w:p>
        </w:tc>
        <w:tc>
          <w:tcPr>
            <w:tcW w:w="3421" w:type="dxa"/>
          </w:tcPr>
          <w:p w14:paraId="2825B62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Nature of available guidance</w:t>
            </w:r>
          </w:p>
        </w:tc>
        <w:tc>
          <w:tcPr>
            <w:tcW w:w="3421" w:type="dxa"/>
          </w:tcPr>
          <w:p w14:paraId="49C96010"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Typical Frequency</w:t>
            </w:r>
          </w:p>
        </w:tc>
      </w:tr>
      <w:tr w:rsidR="00AB631A" w:rsidRPr="004834CB" w14:paraId="7ACC50DB" w14:textId="77777777" w:rsidTr="00333885">
        <w:tc>
          <w:tcPr>
            <w:tcW w:w="3421" w:type="dxa"/>
          </w:tcPr>
          <w:p w14:paraId="706A5FCA" w14:textId="77777777" w:rsidR="00AB631A" w:rsidRPr="004834CB" w:rsidRDefault="00AB631A" w:rsidP="00333885">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sz w:val="22"/>
                <w:szCs w:val="22"/>
              </w:rPr>
            </w:pPr>
            <w:r w:rsidRPr="004834CB">
              <w:rPr>
                <w:bCs/>
                <w:sz w:val="22"/>
                <w:szCs w:val="22"/>
              </w:rPr>
              <w:lastRenderedPageBreak/>
              <w:t>Assist a child in distress or in medical emergency until appropriate help arrives</w:t>
            </w:r>
          </w:p>
          <w:p w14:paraId="3BE9CCB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p w14:paraId="135F0D3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p>
        </w:tc>
        <w:tc>
          <w:tcPr>
            <w:tcW w:w="3421" w:type="dxa"/>
          </w:tcPr>
          <w:p w14:paraId="408A4860"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First aid/emergency response procedures</w:t>
            </w:r>
          </w:p>
        </w:tc>
        <w:tc>
          <w:tcPr>
            <w:tcW w:w="3421" w:type="dxa"/>
          </w:tcPr>
          <w:p w14:paraId="1407657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rPr>
            </w:pPr>
            <w:r w:rsidRPr="004834CB">
              <w:rPr>
                <w:rFonts w:ascii="Arial" w:hAnsi="Arial"/>
                <w:bCs/>
              </w:rPr>
              <w:t>Several times per year</w:t>
            </w:r>
          </w:p>
        </w:tc>
      </w:tr>
    </w:tbl>
    <w:p w14:paraId="0B46DE78"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38D14D47"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p>
    <w:p w14:paraId="508E72A9"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rPr>
      </w:pPr>
      <w:r w:rsidRPr="004834CB">
        <w:rPr>
          <w:rFonts w:ascii="Arial" w:hAnsi="Arial"/>
          <w:b/>
        </w:rPr>
        <w:t>g)</w:t>
      </w:r>
      <w:r w:rsidRPr="004834CB">
        <w:rPr>
          <w:rFonts w:ascii="Arial" w:hAnsi="Arial"/>
          <w:b/>
        </w:rPr>
        <w:tab/>
        <w:t xml:space="preserve">Give two examples of problems or decisions the jobholder would be expected </w:t>
      </w:r>
      <w:r w:rsidRPr="004834CB">
        <w:rPr>
          <w:rFonts w:ascii="Arial" w:hAnsi="Arial"/>
          <w:b/>
          <w:u w:val="single"/>
        </w:rPr>
        <w:t xml:space="preserve">to refer to their supervisor/manager. </w:t>
      </w:r>
      <w:r w:rsidRPr="004834CB">
        <w:rPr>
          <w:rFonts w:ascii="Arial" w:hAnsi="Arial"/>
          <w:b/>
        </w:rPr>
        <w:t>How often do these occur?</w:t>
      </w:r>
    </w:p>
    <w:p w14:paraId="03D19D62"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972"/>
        <w:gridCol w:w="3015"/>
      </w:tblGrid>
      <w:tr w:rsidR="00AB631A" w:rsidRPr="004834CB" w14:paraId="574EE6F0" w14:textId="77777777" w:rsidTr="00333885">
        <w:tc>
          <w:tcPr>
            <w:tcW w:w="3421" w:type="dxa"/>
          </w:tcPr>
          <w:p w14:paraId="1B8F5FDE"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Problem or decision</w:t>
            </w:r>
          </w:p>
        </w:tc>
        <w:tc>
          <w:tcPr>
            <w:tcW w:w="3421" w:type="dxa"/>
          </w:tcPr>
          <w:p w14:paraId="665D820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Point of referral</w:t>
            </w:r>
          </w:p>
        </w:tc>
        <w:tc>
          <w:tcPr>
            <w:tcW w:w="3421" w:type="dxa"/>
          </w:tcPr>
          <w:p w14:paraId="2C51C06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Typical Frequency</w:t>
            </w:r>
          </w:p>
        </w:tc>
      </w:tr>
      <w:tr w:rsidR="00AB631A" w:rsidRPr="004834CB" w14:paraId="1E3AC8F4" w14:textId="77777777" w:rsidTr="00333885">
        <w:tc>
          <w:tcPr>
            <w:tcW w:w="3421" w:type="dxa"/>
          </w:tcPr>
          <w:p w14:paraId="08FE75E2"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Complaint from parents</w:t>
            </w:r>
          </w:p>
        </w:tc>
        <w:tc>
          <w:tcPr>
            <w:tcW w:w="3421" w:type="dxa"/>
          </w:tcPr>
          <w:p w14:paraId="24FD19C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Line manager</w:t>
            </w:r>
          </w:p>
        </w:tc>
        <w:tc>
          <w:tcPr>
            <w:tcW w:w="3421" w:type="dxa"/>
          </w:tcPr>
          <w:p w14:paraId="1CD27D06"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Few times per year</w:t>
            </w:r>
          </w:p>
          <w:p w14:paraId="52131C94"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423C4BF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tc>
      </w:tr>
      <w:tr w:rsidR="00AB631A" w:rsidRPr="004834CB" w14:paraId="4833C621" w14:textId="77777777" w:rsidTr="00333885">
        <w:tc>
          <w:tcPr>
            <w:tcW w:w="3421" w:type="dxa"/>
          </w:tcPr>
          <w:p w14:paraId="503BEF0A"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Conflicting instructions between teaching staff, teaching assistants and professional school support staff</w:t>
            </w:r>
          </w:p>
        </w:tc>
        <w:tc>
          <w:tcPr>
            <w:tcW w:w="3421" w:type="dxa"/>
          </w:tcPr>
          <w:p w14:paraId="264E2787"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Line manager for guidance</w:t>
            </w:r>
          </w:p>
        </w:tc>
        <w:tc>
          <w:tcPr>
            <w:tcW w:w="3421" w:type="dxa"/>
          </w:tcPr>
          <w:p w14:paraId="1F4F382B"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4834CB">
              <w:rPr>
                <w:rFonts w:ascii="Arial" w:hAnsi="Arial"/>
              </w:rPr>
              <w:t>Few times per year</w:t>
            </w:r>
          </w:p>
          <w:p w14:paraId="3D2A8018"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2280F495" w14:textId="77777777" w:rsidR="00AB631A" w:rsidRPr="004834CB" w:rsidRDefault="00AB631A" w:rsidP="0033388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tc>
      </w:tr>
    </w:tbl>
    <w:p w14:paraId="0544BD34" w14:textId="77777777" w:rsidR="00AB631A"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p>
    <w:p w14:paraId="391B25DE"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61889568" w14:textId="77777777" w:rsidR="00AB631A" w:rsidRPr="004834CB" w:rsidRDefault="00AB631A" w:rsidP="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sidRPr="004834CB">
        <w:rPr>
          <w:rFonts w:ascii="Arial" w:hAnsi="Arial"/>
          <w:b/>
        </w:rPr>
        <w:t>10     PHYSICAL DEMANDS</w:t>
      </w:r>
    </w:p>
    <w:p w14:paraId="4FD895DD" w14:textId="77777777" w:rsidR="00AB631A" w:rsidRPr="004834CB" w:rsidRDefault="00AB631A" w:rsidP="00AB631A">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1451"/>
        <w:gridCol w:w="1718"/>
        <w:gridCol w:w="2435"/>
      </w:tblGrid>
      <w:tr w:rsidR="00AB631A" w:rsidRPr="004834CB" w14:paraId="6735F3F2" w14:textId="77777777" w:rsidTr="00333885">
        <w:trPr>
          <w:trHeight w:val="620"/>
        </w:trPr>
        <w:tc>
          <w:tcPr>
            <w:tcW w:w="4077" w:type="dxa"/>
          </w:tcPr>
          <w:p w14:paraId="42FA2C62" w14:textId="77777777" w:rsidR="00AB631A" w:rsidRPr="004834CB" w:rsidRDefault="00AB631A" w:rsidP="00333885">
            <w:pPr>
              <w:rPr>
                <w:rFonts w:ascii="Arial" w:hAnsi="Arial"/>
                <w:b/>
              </w:rPr>
            </w:pPr>
          </w:p>
          <w:p w14:paraId="12857110" w14:textId="77777777" w:rsidR="00AB631A" w:rsidRPr="004834CB" w:rsidRDefault="00AB631A" w:rsidP="00333885">
            <w:pPr>
              <w:rPr>
                <w:rFonts w:ascii="Arial" w:hAnsi="Arial"/>
                <w:b/>
              </w:rPr>
            </w:pPr>
            <w:r w:rsidRPr="004834CB">
              <w:rPr>
                <w:rFonts w:ascii="Arial" w:hAnsi="Arial"/>
                <w:b/>
              </w:rPr>
              <w:t>Physical Demand</w:t>
            </w:r>
          </w:p>
        </w:tc>
        <w:tc>
          <w:tcPr>
            <w:tcW w:w="1560" w:type="dxa"/>
          </w:tcPr>
          <w:p w14:paraId="244F34E7" w14:textId="77777777" w:rsidR="00AB631A" w:rsidRPr="004834CB" w:rsidRDefault="00AB631A" w:rsidP="00333885">
            <w:pPr>
              <w:rPr>
                <w:rFonts w:ascii="Arial" w:hAnsi="Arial"/>
                <w:b/>
              </w:rPr>
            </w:pPr>
          </w:p>
          <w:p w14:paraId="0DAD3D57" w14:textId="77777777" w:rsidR="00AB631A" w:rsidRPr="004834CB" w:rsidRDefault="00AB631A" w:rsidP="00333885">
            <w:pPr>
              <w:rPr>
                <w:rFonts w:ascii="Arial" w:hAnsi="Arial"/>
                <w:b/>
              </w:rPr>
            </w:pPr>
            <w:r w:rsidRPr="004834CB">
              <w:rPr>
                <w:rFonts w:ascii="Arial" w:hAnsi="Arial"/>
                <w:b/>
              </w:rPr>
              <w:t>Typical</w:t>
            </w:r>
          </w:p>
          <w:p w14:paraId="4A16E7A8" w14:textId="77777777" w:rsidR="00AB631A" w:rsidRPr="004834CB" w:rsidRDefault="00AB631A" w:rsidP="00333885">
            <w:pPr>
              <w:rPr>
                <w:rFonts w:ascii="Arial" w:hAnsi="Arial"/>
                <w:b/>
              </w:rPr>
            </w:pPr>
            <w:r w:rsidRPr="004834CB">
              <w:rPr>
                <w:rFonts w:ascii="Arial" w:hAnsi="Arial"/>
                <w:b/>
              </w:rPr>
              <w:t>Duration</w:t>
            </w:r>
          </w:p>
        </w:tc>
        <w:tc>
          <w:tcPr>
            <w:tcW w:w="1842" w:type="dxa"/>
          </w:tcPr>
          <w:p w14:paraId="6BC1E295" w14:textId="77777777" w:rsidR="00AB631A" w:rsidRPr="004834CB" w:rsidRDefault="00AB631A" w:rsidP="00333885">
            <w:pPr>
              <w:rPr>
                <w:rFonts w:ascii="Arial" w:hAnsi="Arial"/>
                <w:b/>
              </w:rPr>
            </w:pPr>
          </w:p>
          <w:p w14:paraId="081E6412" w14:textId="77777777" w:rsidR="00AB631A" w:rsidRPr="004834CB" w:rsidRDefault="00AB631A" w:rsidP="00333885">
            <w:pPr>
              <w:rPr>
                <w:rFonts w:ascii="Arial" w:hAnsi="Arial"/>
                <w:b/>
              </w:rPr>
            </w:pPr>
            <w:r w:rsidRPr="004834CB">
              <w:rPr>
                <w:rFonts w:ascii="Arial" w:hAnsi="Arial"/>
                <w:b/>
              </w:rPr>
              <w:t>How often?</w:t>
            </w:r>
          </w:p>
        </w:tc>
        <w:tc>
          <w:tcPr>
            <w:tcW w:w="2781" w:type="dxa"/>
          </w:tcPr>
          <w:p w14:paraId="10F1B66C" w14:textId="77777777" w:rsidR="00AB631A" w:rsidRPr="004834CB" w:rsidRDefault="00AB631A" w:rsidP="00333885">
            <w:pPr>
              <w:rPr>
                <w:rFonts w:ascii="Arial" w:hAnsi="Arial"/>
                <w:b/>
              </w:rPr>
            </w:pPr>
          </w:p>
          <w:p w14:paraId="23F00356" w14:textId="77777777" w:rsidR="00AB631A" w:rsidRPr="004834CB" w:rsidRDefault="00AB631A" w:rsidP="00333885">
            <w:pPr>
              <w:rPr>
                <w:rFonts w:ascii="Arial" w:hAnsi="Arial"/>
                <w:b/>
              </w:rPr>
            </w:pPr>
            <w:r w:rsidRPr="004834CB">
              <w:rPr>
                <w:rFonts w:ascii="Arial" w:hAnsi="Arial"/>
                <w:b/>
              </w:rPr>
              <w:t>Other details</w:t>
            </w:r>
          </w:p>
          <w:p w14:paraId="49BCB343" w14:textId="77777777" w:rsidR="00AB631A" w:rsidRPr="004834CB" w:rsidRDefault="00AB631A" w:rsidP="00333885">
            <w:pPr>
              <w:rPr>
                <w:rFonts w:ascii="Arial" w:hAnsi="Arial"/>
                <w:b/>
              </w:rPr>
            </w:pPr>
            <w:r w:rsidRPr="004834CB">
              <w:rPr>
                <w:rFonts w:ascii="Arial" w:hAnsi="Arial"/>
                <w:b/>
              </w:rPr>
              <w:t>(</w:t>
            </w:r>
            <w:proofErr w:type="spellStart"/>
            <w:proofErr w:type="gramStart"/>
            <w:r w:rsidRPr="004834CB">
              <w:rPr>
                <w:rFonts w:ascii="Arial" w:hAnsi="Arial"/>
                <w:b/>
              </w:rPr>
              <w:t>eg</w:t>
            </w:r>
            <w:proofErr w:type="spellEnd"/>
            <w:proofErr w:type="gramEnd"/>
            <w:r w:rsidRPr="004834CB">
              <w:rPr>
                <w:rFonts w:ascii="Arial" w:hAnsi="Arial"/>
                <w:b/>
              </w:rPr>
              <w:t xml:space="preserve"> how heavy?)</w:t>
            </w:r>
          </w:p>
        </w:tc>
      </w:tr>
      <w:tr w:rsidR="00AB631A" w:rsidRPr="004834CB" w14:paraId="1D6B3233" w14:textId="77777777" w:rsidTr="00333885">
        <w:trPr>
          <w:trHeight w:val="762"/>
        </w:trPr>
        <w:tc>
          <w:tcPr>
            <w:tcW w:w="4077" w:type="dxa"/>
          </w:tcPr>
          <w:p w14:paraId="1BDC6641" w14:textId="77777777" w:rsidR="00AB631A" w:rsidRPr="004834CB" w:rsidRDefault="00AB631A" w:rsidP="00333885">
            <w:pPr>
              <w:rPr>
                <w:rFonts w:ascii="Arial" w:hAnsi="Arial"/>
              </w:rPr>
            </w:pPr>
            <w:r w:rsidRPr="004834CB">
              <w:rPr>
                <w:rFonts w:ascii="Arial" w:hAnsi="Arial"/>
              </w:rPr>
              <w:t>Lifting, handling and supporting pupils.</w:t>
            </w:r>
          </w:p>
          <w:p w14:paraId="714B8F32" w14:textId="77777777" w:rsidR="00AB631A" w:rsidRPr="004834CB" w:rsidRDefault="00AB631A" w:rsidP="00333885">
            <w:pPr>
              <w:rPr>
                <w:rFonts w:ascii="Arial" w:hAnsi="Arial"/>
              </w:rPr>
            </w:pPr>
          </w:p>
        </w:tc>
        <w:tc>
          <w:tcPr>
            <w:tcW w:w="1560" w:type="dxa"/>
          </w:tcPr>
          <w:p w14:paraId="7AC16B38" w14:textId="77777777" w:rsidR="00AB631A" w:rsidRPr="004834CB" w:rsidRDefault="00AB631A" w:rsidP="00333885">
            <w:pPr>
              <w:rPr>
                <w:rFonts w:ascii="Arial" w:hAnsi="Arial"/>
              </w:rPr>
            </w:pPr>
          </w:p>
          <w:p w14:paraId="693B3F7F" w14:textId="77777777" w:rsidR="00AB631A" w:rsidRPr="004834CB" w:rsidRDefault="00AB631A" w:rsidP="00333885">
            <w:pPr>
              <w:rPr>
                <w:rFonts w:ascii="Arial" w:hAnsi="Arial"/>
              </w:rPr>
            </w:pPr>
            <w:r w:rsidRPr="004834CB">
              <w:rPr>
                <w:rFonts w:ascii="Arial" w:hAnsi="Arial"/>
              </w:rPr>
              <w:t>Short bursts</w:t>
            </w:r>
          </w:p>
          <w:p w14:paraId="20FFEA98" w14:textId="77777777" w:rsidR="00AB631A" w:rsidRPr="004834CB" w:rsidRDefault="00AB631A" w:rsidP="00333885">
            <w:pPr>
              <w:rPr>
                <w:rFonts w:ascii="Arial" w:hAnsi="Arial"/>
              </w:rPr>
            </w:pPr>
          </w:p>
          <w:p w14:paraId="14D77B93" w14:textId="77777777" w:rsidR="00AB631A" w:rsidRPr="004834CB" w:rsidRDefault="00AB631A" w:rsidP="00333885">
            <w:pPr>
              <w:rPr>
                <w:rFonts w:ascii="Arial" w:hAnsi="Arial"/>
              </w:rPr>
            </w:pPr>
          </w:p>
        </w:tc>
        <w:tc>
          <w:tcPr>
            <w:tcW w:w="1842" w:type="dxa"/>
          </w:tcPr>
          <w:p w14:paraId="29AC6C47" w14:textId="77777777" w:rsidR="00AB631A" w:rsidRPr="004834CB" w:rsidRDefault="00AB631A" w:rsidP="00333885">
            <w:pPr>
              <w:rPr>
                <w:rFonts w:ascii="Arial" w:hAnsi="Arial"/>
              </w:rPr>
            </w:pPr>
          </w:p>
          <w:p w14:paraId="56C2AA45" w14:textId="77777777" w:rsidR="00AB631A" w:rsidRPr="004834CB" w:rsidRDefault="00AB631A" w:rsidP="00333885">
            <w:pPr>
              <w:rPr>
                <w:rFonts w:ascii="Arial" w:hAnsi="Arial"/>
              </w:rPr>
            </w:pPr>
            <w:r w:rsidRPr="004834CB">
              <w:rPr>
                <w:rFonts w:ascii="Arial" w:hAnsi="Arial"/>
              </w:rPr>
              <w:t xml:space="preserve">Several times per day </w:t>
            </w:r>
          </w:p>
        </w:tc>
        <w:tc>
          <w:tcPr>
            <w:tcW w:w="2781" w:type="dxa"/>
          </w:tcPr>
          <w:p w14:paraId="050B080A" w14:textId="77777777" w:rsidR="00AB631A" w:rsidRPr="004834CB" w:rsidRDefault="00AB631A" w:rsidP="00333885">
            <w:pPr>
              <w:rPr>
                <w:rFonts w:ascii="Arial" w:hAnsi="Arial"/>
              </w:rPr>
            </w:pPr>
            <w:r w:rsidRPr="004834CB">
              <w:rPr>
                <w:rFonts w:ascii="Arial" w:hAnsi="Arial"/>
              </w:rPr>
              <w:t xml:space="preserve"> Awkward movement of children including their bodyweight.</w:t>
            </w:r>
          </w:p>
          <w:p w14:paraId="13401B7C" w14:textId="77777777" w:rsidR="00AB631A" w:rsidRPr="004834CB" w:rsidRDefault="00AB631A" w:rsidP="00333885">
            <w:pPr>
              <w:rPr>
                <w:rFonts w:ascii="Arial" w:hAnsi="Arial"/>
              </w:rPr>
            </w:pPr>
            <w:r w:rsidRPr="004834CB">
              <w:rPr>
                <w:rFonts w:ascii="Arial" w:hAnsi="Arial"/>
              </w:rPr>
              <w:t>Shared as appropriate.</w:t>
            </w:r>
          </w:p>
        </w:tc>
      </w:tr>
      <w:tr w:rsidR="00AB631A" w:rsidRPr="004834CB" w14:paraId="70102EC0" w14:textId="77777777" w:rsidTr="00333885">
        <w:trPr>
          <w:trHeight w:val="762"/>
        </w:trPr>
        <w:tc>
          <w:tcPr>
            <w:tcW w:w="4077" w:type="dxa"/>
          </w:tcPr>
          <w:p w14:paraId="34719350" w14:textId="77777777" w:rsidR="00AB631A" w:rsidRPr="004834CB" w:rsidRDefault="00AB631A" w:rsidP="00333885">
            <w:pPr>
              <w:rPr>
                <w:rFonts w:ascii="Arial" w:hAnsi="Arial"/>
              </w:rPr>
            </w:pPr>
            <w:r w:rsidRPr="004834CB">
              <w:rPr>
                <w:rFonts w:ascii="Arial" w:hAnsi="Arial"/>
              </w:rPr>
              <w:t>Assisting pupil participating in physical education/ exercises</w:t>
            </w:r>
          </w:p>
        </w:tc>
        <w:tc>
          <w:tcPr>
            <w:tcW w:w="1560" w:type="dxa"/>
          </w:tcPr>
          <w:p w14:paraId="042D342A" w14:textId="77777777" w:rsidR="00AB631A" w:rsidRPr="004834CB" w:rsidRDefault="00AB631A" w:rsidP="00333885">
            <w:pPr>
              <w:rPr>
                <w:rFonts w:ascii="Arial" w:hAnsi="Arial"/>
              </w:rPr>
            </w:pPr>
            <w:r w:rsidRPr="004834CB">
              <w:rPr>
                <w:rFonts w:ascii="Arial" w:hAnsi="Arial"/>
              </w:rPr>
              <w:t>Couple of hours</w:t>
            </w:r>
          </w:p>
        </w:tc>
        <w:tc>
          <w:tcPr>
            <w:tcW w:w="1842" w:type="dxa"/>
          </w:tcPr>
          <w:p w14:paraId="5536E967" w14:textId="77777777" w:rsidR="00AB631A" w:rsidRPr="004834CB" w:rsidRDefault="00AB631A" w:rsidP="00333885">
            <w:pPr>
              <w:rPr>
                <w:rFonts w:ascii="Arial" w:hAnsi="Arial"/>
              </w:rPr>
            </w:pPr>
            <w:r w:rsidRPr="004834CB">
              <w:rPr>
                <w:rFonts w:ascii="Arial" w:hAnsi="Arial"/>
              </w:rPr>
              <w:t>At least weekly</w:t>
            </w:r>
          </w:p>
        </w:tc>
        <w:tc>
          <w:tcPr>
            <w:tcW w:w="2781" w:type="dxa"/>
          </w:tcPr>
          <w:p w14:paraId="36A4EC76" w14:textId="77777777" w:rsidR="00AB631A" w:rsidRPr="004834CB" w:rsidRDefault="00AB631A" w:rsidP="00333885">
            <w:pPr>
              <w:rPr>
                <w:rFonts w:ascii="Arial" w:hAnsi="Arial"/>
              </w:rPr>
            </w:pPr>
          </w:p>
        </w:tc>
      </w:tr>
      <w:tr w:rsidR="00AB631A" w:rsidRPr="004834CB" w14:paraId="5D28392F" w14:textId="77777777" w:rsidTr="00333885">
        <w:trPr>
          <w:trHeight w:val="762"/>
        </w:trPr>
        <w:tc>
          <w:tcPr>
            <w:tcW w:w="4077" w:type="dxa"/>
          </w:tcPr>
          <w:p w14:paraId="37DE6B52" w14:textId="77777777" w:rsidR="00AB631A" w:rsidRPr="004834CB" w:rsidRDefault="00AB631A" w:rsidP="00333885">
            <w:pPr>
              <w:rPr>
                <w:rFonts w:ascii="Arial" w:hAnsi="Arial"/>
              </w:rPr>
            </w:pPr>
            <w:r w:rsidRPr="004834CB">
              <w:rPr>
                <w:rFonts w:ascii="Arial" w:hAnsi="Arial"/>
              </w:rPr>
              <w:t>Seated in a constrained position whilst undertaking learning activities in children's chairs, undertaking care functions etc</w:t>
            </w:r>
          </w:p>
        </w:tc>
        <w:tc>
          <w:tcPr>
            <w:tcW w:w="1560" w:type="dxa"/>
          </w:tcPr>
          <w:p w14:paraId="6AC7EE18" w14:textId="77777777" w:rsidR="00AB631A" w:rsidRPr="004834CB" w:rsidRDefault="00AB631A" w:rsidP="00333885">
            <w:pPr>
              <w:rPr>
                <w:rFonts w:ascii="Arial" w:hAnsi="Arial"/>
              </w:rPr>
            </w:pPr>
            <w:r w:rsidRPr="004834CB">
              <w:rPr>
                <w:rFonts w:ascii="Arial" w:hAnsi="Arial"/>
              </w:rPr>
              <w:t xml:space="preserve">Short </w:t>
            </w:r>
            <w:bookmarkStart w:id="50" w:name="_VV94"/>
            <w:r w:rsidRPr="004834CB">
              <w:rPr>
                <w:rFonts w:ascii="Arial" w:hAnsi="Arial"/>
              </w:rPr>
              <w:t>bursts</w:t>
            </w:r>
            <w:bookmarkEnd w:id="50"/>
          </w:p>
        </w:tc>
        <w:tc>
          <w:tcPr>
            <w:tcW w:w="1842" w:type="dxa"/>
          </w:tcPr>
          <w:p w14:paraId="13060F99" w14:textId="77777777" w:rsidR="00AB631A" w:rsidRPr="004834CB" w:rsidRDefault="00AB631A" w:rsidP="00333885">
            <w:pPr>
              <w:rPr>
                <w:rFonts w:ascii="Arial" w:hAnsi="Arial"/>
              </w:rPr>
            </w:pPr>
            <w:r w:rsidRPr="004834CB">
              <w:rPr>
                <w:rFonts w:ascii="Arial" w:hAnsi="Arial"/>
              </w:rPr>
              <w:t xml:space="preserve">Throughout </w:t>
            </w:r>
            <w:bookmarkStart w:id="51" w:name="_VV86M"/>
            <w:r w:rsidRPr="004834CB">
              <w:rPr>
                <w:rFonts w:ascii="Arial" w:hAnsi="Arial"/>
              </w:rPr>
              <w:t>the</w:t>
            </w:r>
            <w:bookmarkEnd w:id="51"/>
            <w:r w:rsidRPr="004834CB">
              <w:rPr>
                <w:rFonts w:ascii="Arial" w:hAnsi="Arial"/>
              </w:rPr>
              <w:t xml:space="preserve"> </w:t>
            </w:r>
            <w:bookmarkStart w:id="52" w:name="_VV87"/>
            <w:r w:rsidRPr="004834CB">
              <w:rPr>
                <w:rFonts w:ascii="Arial" w:hAnsi="Arial"/>
              </w:rPr>
              <w:t>working</w:t>
            </w:r>
            <w:bookmarkEnd w:id="52"/>
            <w:r w:rsidRPr="004834CB">
              <w:rPr>
                <w:rFonts w:ascii="Arial" w:hAnsi="Arial"/>
              </w:rPr>
              <w:t xml:space="preserve"> day</w:t>
            </w:r>
          </w:p>
        </w:tc>
        <w:tc>
          <w:tcPr>
            <w:tcW w:w="2781" w:type="dxa"/>
          </w:tcPr>
          <w:p w14:paraId="6A91243D" w14:textId="77777777" w:rsidR="00AB631A" w:rsidRPr="004834CB" w:rsidRDefault="00AB631A" w:rsidP="00333885">
            <w:pPr>
              <w:rPr>
                <w:rFonts w:ascii="Arial" w:hAnsi="Arial"/>
              </w:rPr>
            </w:pPr>
          </w:p>
        </w:tc>
      </w:tr>
      <w:tr w:rsidR="00AB631A" w:rsidRPr="004834CB" w14:paraId="2D974F13" w14:textId="77777777" w:rsidTr="00333885">
        <w:trPr>
          <w:trHeight w:val="762"/>
        </w:trPr>
        <w:tc>
          <w:tcPr>
            <w:tcW w:w="4077" w:type="dxa"/>
          </w:tcPr>
          <w:p w14:paraId="6B26B808" w14:textId="77777777" w:rsidR="00AB631A" w:rsidRPr="004834CB" w:rsidRDefault="00AB631A" w:rsidP="00333885">
            <w:pPr>
              <w:rPr>
                <w:rFonts w:ascii="Arial" w:hAnsi="Arial"/>
              </w:rPr>
            </w:pPr>
            <w:r w:rsidRPr="004834CB">
              <w:rPr>
                <w:rFonts w:ascii="Arial" w:hAnsi="Arial"/>
              </w:rPr>
              <w:t>Pulling and pushing - pupils equipment, rearranging tables and classroom equipment</w:t>
            </w:r>
          </w:p>
        </w:tc>
        <w:tc>
          <w:tcPr>
            <w:tcW w:w="1560" w:type="dxa"/>
          </w:tcPr>
          <w:p w14:paraId="476F03B1" w14:textId="77777777" w:rsidR="00AB631A" w:rsidRPr="004834CB" w:rsidRDefault="00AB631A" w:rsidP="00333885">
            <w:pPr>
              <w:rPr>
                <w:rFonts w:ascii="Arial" w:hAnsi="Arial"/>
              </w:rPr>
            </w:pPr>
            <w:r w:rsidRPr="004834CB">
              <w:rPr>
                <w:rFonts w:ascii="Arial" w:hAnsi="Arial"/>
              </w:rPr>
              <w:t>Short bursts</w:t>
            </w:r>
          </w:p>
        </w:tc>
        <w:tc>
          <w:tcPr>
            <w:tcW w:w="1842" w:type="dxa"/>
          </w:tcPr>
          <w:p w14:paraId="08ED6FA7" w14:textId="77777777" w:rsidR="00AB631A" w:rsidRPr="004834CB" w:rsidRDefault="00AB631A" w:rsidP="00333885">
            <w:pPr>
              <w:rPr>
                <w:rFonts w:ascii="Arial" w:hAnsi="Arial"/>
              </w:rPr>
            </w:pPr>
            <w:r w:rsidRPr="004834CB">
              <w:rPr>
                <w:rFonts w:ascii="Arial" w:hAnsi="Arial"/>
              </w:rPr>
              <w:t>Several times throughout the working week</w:t>
            </w:r>
          </w:p>
        </w:tc>
        <w:tc>
          <w:tcPr>
            <w:tcW w:w="2781" w:type="dxa"/>
          </w:tcPr>
          <w:p w14:paraId="17E0FEAF" w14:textId="77777777" w:rsidR="00AB631A" w:rsidRPr="004834CB" w:rsidRDefault="00AB631A" w:rsidP="00333885">
            <w:pPr>
              <w:rPr>
                <w:rFonts w:ascii="Arial" w:hAnsi="Arial"/>
              </w:rPr>
            </w:pPr>
            <w:r w:rsidRPr="004834CB">
              <w:rPr>
                <w:rFonts w:ascii="Arial" w:hAnsi="Arial"/>
              </w:rPr>
              <w:t>Awkward movement of bulky items</w:t>
            </w:r>
          </w:p>
        </w:tc>
      </w:tr>
    </w:tbl>
    <w:p w14:paraId="20C15B07" w14:textId="77777777" w:rsidR="00AB631A" w:rsidRPr="004834CB" w:rsidRDefault="00AB631A" w:rsidP="00AB631A">
      <w:pPr>
        <w:ind w:left="2880" w:firstLine="720"/>
        <w:rPr>
          <w:rFonts w:ascii="Arial" w:hAnsi="Arial"/>
          <w:b/>
        </w:rPr>
      </w:pPr>
    </w:p>
    <w:p w14:paraId="34CDEE31" w14:textId="77777777" w:rsidR="00AB631A" w:rsidRPr="004834CB" w:rsidRDefault="00AB631A" w:rsidP="00AB631A">
      <w:pPr>
        <w:rPr>
          <w:rFonts w:ascii="Arial" w:hAnsi="Arial" w:cs="Arial"/>
          <w:b/>
        </w:rPr>
      </w:pPr>
    </w:p>
    <w:p w14:paraId="5B378EB0" w14:textId="77777777" w:rsidR="00AB631A" w:rsidRPr="004834CB" w:rsidRDefault="00AB631A" w:rsidP="00AB631A">
      <w:pPr>
        <w:rPr>
          <w:rFonts w:ascii="Arial" w:hAnsi="Arial" w:cs="Arial"/>
          <w:b/>
        </w:rPr>
      </w:pPr>
      <w:r w:rsidRPr="004834CB">
        <w:rPr>
          <w:rFonts w:ascii="Arial" w:hAnsi="Arial" w:cs="Arial"/>
          <w:b/>
        </w:rPr>
        <w:t>11     MENTAL DEMANDS OF THE JOB</w:t>
      </w:r>
    </w:p>
    <w:p w14:paraId="7D69DB50" w14:textId="77777777" w:rsidR="00AB631A" w:rsidRPr="004834CB" w:rsidRDefault="00AB631A" w:rsidP="00AB6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1792"/>
        <w:gridCol w:w="1396"/>
        <w:gridCol w:w="1563"/>
      </w:tblGrid>
      <w:tr w:rsidR="00AB631A" w:rsidRPr="004834CB" w14:paraId="50763BD1" w14:textId="77777777" w:rsidTr="00333885">
        <w:trPr>
          <w:trHeight w:val="478"/>
        </w:trPr>
        <w:tc>
          <w:tcPr>
            <w:tcW w:w="5211" w:type="dxa"/>
          </w:tcPr>
          <w:p w14:paraId="610F830C" w14:textId="77777777" w:rsidR="00AB631A" w:rsidRPr="004834CB" w:rsidRDefault="00AB631A" w:rsidP="00333885">
            <w:pPr>
              <w:rPr>
                <w:rFonts w:ascii="Arial" w:hAnsi="Arial"/>
                <w:b/>
              </w:rPr>
            </w:pPr>
          </w:p>
          <w:p w14:paraId="2B234E49" w14:textId="77777777" w:rsidR="00AB631A" w:rsidRPr="004834CB" w:rsidRDefault="00AB631A" w:rsidP="00333885">
            <w:pPr>
              <w:rPr>
                <w:rFonts w:ascii="Arial" w:hAnsi="Arial"/>
                <w:b/>
              </w:rPr>
            </w:pPr>
            <w:r w:rsidRPr="004834CB">
              <w:rPr>
                <w:rFonts w:ascii="Arial" w:hAnsi="Arial"/>
                <w:b/>
              </w:rPr>
              <w:t>Nature of task</w:t>
            </w:r>
          </w:p>
        </w:tc>
        <w:tc>
          <w:tcPr>
            <w:tcW w:w="1985" w:type="dxa"/>
          </w:tcPr>
          <w:p w14:paraId="047F01B8" w14:textId="77777777" w:rsidR="00AB631A" w:rsidRPr="004834CB" w:rsidRDefault="00AB631A" w:rsidP="00333885">
            <w:pPr>
              <w:rPr>
                <w:rFonts w:ascii="Arial" w:hAnsi="Arial"/>
                <w:b/>
              </w:rPr>
            </w:pPr>
          </w:p>
          <w:p w14:paraId="17718FFE" w14:textId="77777777" w:rsidR="00AB631A" w:rsidRPr="004834CB" w:rsidRDefault="00AB631A" w:rsidP="00333885">
            <w:pPr>
              <w:rPr>
                <w:rFonts w:ascii="Arial" w:hAnsi="Arial"/>
                <w:b/>
              </w:rPr>
            </w:pPr>
            <w:r w:rsidRPr="004834CB">
              <w:rPr>
                <w:rFonts w:ascii="Arial" w:hAnsi="Arial"/>
                <w:b/>
              </w:rPr>
              <w:t>Mental Demand</w:t>
            </w:r>
          </w:p>
        </w:tc>
        <w:tc>
          <w:tcPr>
            <w:tcW w:w="1417" w:type="dxa"/>
          </w:tcPr>
          <w:p w14:paraId="7AADB3D3" w14:textId="77777777" w:rsidR="00AB631A" w:rsidRPr="004834CB" w:rsidRDefault="00AB631A" w:rsidP="00333885">
            <w:pPr>
              <w:rPr>
                <w:rFonts w:ascii="Arial" w:hAnsi="Arial"/>
                <w:b/>
              </w:rPr>
            </w:pPr>
          </w:p>
          <w:p w14:paraId="74D89A76" w14:textId="77777777" w:rsidR="00AB631A" w:rsidRPr="004834CB" w:rsidRDefault="00AB631A" w:rsidP="00333885">
            <w:pPr>
              <w:rPr>
                <w:rFonts w:ascii="Arial" w:hAnsi="Arial"/>
                <w:b/>
              </w:rPr>
            </w:pPr>
            <w:r w:rsidRPr="004834CB">
              <w:rPr>
                <w:rFonts w:ascii="Arial" w:hAnsi="Arial"/>
                <w:b/>
              </w:rPr>
              <w:t>Duration</w:t>
            </w:r>
          </w:p>
        </w:tc>
        <w:tc>
          <w:tcPr>
            <w:tcW w:w="1647" w:type="dxa"/>
          </w:tcPr>
          <w:p w14:paraId="34AAA7F7" w14:textId="77777777" w:rsidR="00AB631A" w:rsidRPr="004834CB" w:rsidRDefault="00AB631A" w:rsidP="00333885">
            <w:pPr>
              <w:rPr>
                <w:rFonts w:ascii="Arial" w:hAnsi="Arial"/>
                <w:b/>
              </w:rPr>
            </w:pPr>
          </w:p>
          <w:p w14:paraId="11FA7564" w14:textId="77777777" w:rsidR="00AB631A" w:rsidRPr="004834CB" w:rsidRDefault="00AB631A" w:rsidP="00333885">
            <w:pPr>
              <w:rPr>
                <w:rFonts w:ascii="Arial" w:hAnsi="Arial"/>
                <w:b/>
              </w:rPr>
            </w:pPr>
            <w:r>
              <w:rPr>
                <w:rFonts w:ascii="Arial" w:hAnsi="Arial"/>
                <w:b/>
              </w:rPr>
              <w:t>Frequency</w:t>
            </w:r>
          </w:p>
        </w:tc>
      </w:tr>
      <w:tr w:rsidR="00AB631A" w:rsidRPr="004834CB" w14:paraId="3EF58325" w14:textId="77777777" w:rsidTr="00333885">
        <w:trPr>
          <w:trHeight w:val="889"/>
        </w:trPr>
        <w:tc>
          <w:tcPr>
            <w:tcW w:w="5211" w:type="dxa"/>
          </w:tcPr>
          <w:p w14:paraId="62E1AD7F" w14:textId="77777777" w:rsidR="00AB631A" w:rsidRPr="004834CB" w:rsidRDefault="00AB631A" w:rsidP="00333885">
            <w:pPr>
              <w:rPr>
                <w:rFonts w:ascii="Arial" w:hAnsi="Arial"/>
              </w:rPr>
            </w:pPr>
            <w:r w:rsidRPr="004834CB">
              <w:rPr>
                <w:rFonts w:ascii="Arial" w:hAnsi="Arial"/>
              </w:rPr>
              <w:t>Under the direction of teaching staff, assist with a mixture of activities.</w:t>
            </w:r>
          </w:p>
          <w:p w14:paraId="06C9C28C" w14:textId="77777777" w:rsidR="00AB631A" w:rsidRPr="004834CB" w:rsidRDefault="00AB631A" w:rsidP="00333885">
            <w:pPr>
              <w:rPr>
                <w:rFonts w:ascii="Arial" w:hAnsi="Arial"/>
              </w:rPr>
            </w:pPr>
            <w:r w:rsidRPr="004834CB">
              <w:rPr>
                <w:rFonts w:ascii="Arial" w:hAnsi="Arial"/>
              </w:rPr>
              <w:t>Awareness of needs of children with limited communication, medical, physical, and emotional difficulties.</w:t>
            </w:r>
          </w:p>
        </w:tc>
        <w:tc>
          <w:tcPr>
            <w:tcW w:w="1985" w:type="dxa"/>
          </w:tcPr>
          <w:p w14:paraId="05392D6F" w14:textId="77777777" w:rsidR="00AB631A" w:rsidRPr="004834CB" w:rsidRDefault="00AB631A" w:rsidP="00333885">
            <w:pPr>
              <w:rPr>
                <w:rFonts w:ascii="Arial" w:hAnsi="Arial"/>
              </w:rPr>
            </w:pPr>
            <w:r w:rsidRPr="004834CB">
              <w:rPr>
                <w:rFonts w:ascii="Arial" w:hAnsi="Arial"/>
              </w:rPr>
              <w:t>Alertness</w:t>
            </w:r>
          </w:p>
        </w:tc>
        <w:tc>
          <w:tcPr>
            <w:tcW w:w="1417" w:type="dxa"/>
          </w:tcPr>
          <w:p w14:paraId="7D90B41E" w14:textId="77777777" w:rsidR="00AB631A" w:rsidRPr="004834CB" w:rsidRDefault="00AB631A" w:rsidP="00333885">
            <w:pPr>
              <w:rPr>
                <w:rFonts w:ascii="Arial" w:hAnsi="Arial"/>
              </w:rPr>
            </w:pPr>
            <w:r w:rsidRPr="004834CB">
              <w:rPr>
                <w:rFonts w:ascii="Arial" w:hAnsi="Arial"/>
              </w:rPr>
              <w:t xml:space="preserve">Ongoing </w:t>
            </w:r>
          </w:p>
        </w:tc>
        <w:tc>
          <w:tcPr>
            <w:tcW w:w="1647" w:type="dxa"/>
          </w:tcPr>
          <w:p w14:paraId="335AD6F7" w14:textId="77777777" w:rsidR="00AB631A" w:rsidRPr="004834CB" w:rsidRDefault="00AB631A" w:rsidP="00333885">
            <w:pPr>
              <w:rPr>
                <w:rFonts w:ascii="Arial" w:hAnsi="Arial"/>
              </w:rPr>
            </w:pPr>
            <w:r w:rsidRPr="004834CB">
              <w:rPr>
                <w:rFonts w:ascii="Arial" w:hAnsi="Arial"/>
              </w:rPr>
              <w:t>Throughout the working day</w:t>
            </w:r>
          </w:p>
        </w:tc>
      </w:tr>
      <w:tr w:rsidR="00AB631A" w:rsidRPr="004834CB" w14:paraId="10456990" w14:textId="77777777" w:rsidTr="00333885">
        <w:trPr>
          <w:trHeight w:val="684"/>
        </w:trPr>
        <w:tc>
          <w:tcPr>
            <w:tcW w:w="5211" w:type="dxa"/>
          </w:tcPr>
          <w:p w14:paraId="6BB4EBDE" w14:textId="77777777" w:rsidR="00AB631A" w:rsidRPr="004834CB" w:rsidRDefault="00AB631A" w:rsidP="00333885">
            <w:pPr>
              <w:rPr>
                <w:rFonts w:ascii="Arial" w:hAnsi="Arial"/>
              </w:rPr>
            </w:pPr>
            <w:r w:rsidRPr="004834CB">
              <w:rPr>
                <w:rFonts w:ascii="Arial" w:hAnsi="Arial"/>
              </w:rPr>
              <w:lastRenderedPageBreak/>
              <w:t>Prepare classroom for lesson activity and tidy away equipment after lesson activity.</w:t>
            </w:r>
          </w:p>
        </w:tc>
        <w:tc>
          <w:tcPr>
            <w:tcW w:w="1985" w:type="dxa"/>
          </w:tcPr>
          <w:p w14:paraId="16C9A427" w14:textId="77777777" w:rsidR="00AB631A" w:rsidRPr="004834CB" w:rsidRDefault="00AB631A" w:rsidP="00333885">
            <w:pPr>
              <w:rPr>
                <w:rFonts w:ascii="Arial" w:hAnsi="Arial"/>
              </w:rPr>
            </w:pPr>
            <w:r w:rsidRPr="004834CB">
              <w:rPr>
                <w:rFonts w:ascii="Arial" w:hAnsi="Arial"/>
              </w:rPr>
              <w:t>Attention to detail</w:t>
            </w:r>
          </w:p>
        </w:tc>
        <w:tc>
          <w:tcPr>
            <w:tcW w:w="1417" w:type="dxa"/>
          </w:tcPr>
          <w:p w14:paraId="50AB336D" w14:textId="77777777" w:rsidR="00AB631A" w:rsidRPr="004834CB" w:rsidRDefault="00AB631A" w:rsidP="00333885">
            <w:pPr>
              <w:rPr>
                <w:rFonts w:ascii="Arial" w:hAnsi="Arial"/>
              </w:rPr>
            </w:pPr>
            <w:r w:rsidRPr="004834CB">
              <w:rPr>
                <w:rFonts w:ascii="Arial" w:hAnsi="Arial"/>
              </w:rPr>
              <w:t>Several minutes</w:t>
            </w:r>
          </w:p>
        </w:tc>
        <w:tc>
          <w:tcPr>
            <w:tcW w:w="1647" w:type="dxa"/>
          </w:tcPr>
          <w:p w14:paraId="52E0AC78" w14:textId="77777777" w:rsidR="00AB631A" w:rsidRPr="004834CB" w:rsidRDefault="00AB631A" w:rsidP="00333885">
            <w:pPr>
              <w:pStyle w:val="Heading7"/>
              <w:tabs>
                <w:tab w:val="clear" w:pos="6096"/>
              </w:tabs>
              <w:rPr>
                <w:sz w:val="22"/>
                <w:szCs w:val="22"/>
              </w:rPr>
            </w:pPr>
            <w:r w:rsidRPr="004834CB">
              <w:rPr>
                <w:sz w:val="22"/>
                <w:szCs w:val="22"/>
              </w:rPr>
              <w:t xml:space="preserve"> Several times daily</w:t>
            </w:r>
          </w:p>
        </w:tc>
      </w:tr>
      <w:tr w:rsidR="00AB631A" w:rsidRPr="004834CB" w14:paraId="6E6804A3" w14:textId="77777777" w:rsidTr="00333885">
        <w:trPr>
          <w:trHeight w:val="889"/>
        </w:trPr>
        <w:tc>
          <w:tcPr>
            <w:tcW w:w="5211" w:type="dxa"/>
          </w:tcPr>
          <w:p w14:paraId="51EF775A" w14:textId="77777777" w:rsidR="00AB631A" w:rsidRPr="004834CB" w:rsidRDefault="00AB631A" w:rsidP="00333885">
            <w:pPr>
              <w:rPr>
                <w:rFonts w:ascii="Arial" w:hAnsi="Arial"/>
              </w:rPr>
            </w:pPr>
            <w:r>
              <w:rPr>
                <w:rFonts w:ascii="Arial" w:hAnsi="Arial"/>
              </w:rPr>
              <w:t xml:space="preserve">Provide </w:t>
            </w:r>
            <w:r w:rsidRPr="004834CB">
              <w:rPr>
                <w:rFonts w:ascii="Arial" w:hAnsi="Arial"/>
              </w:rPr>
              <w:t xml:space="preserve">feedback of observations regarding pupil responses and progress to teaching staff. </w:t>
            </w:r>
          </w:p>
        </w:tc>
        <w:tc>
          <w:tcPr>
            <w:tcW w:w="1985" w:type="dxa"/>
          </w:tcPr>
          <w:p w14:paraId="6AC2A0D1" w14:textId="77777777" w:rsidR="00AB631A" w:rsidRPr="004834CB" w:rsidRDefault="00AB631A" w:rsidP="00333885">
            <w:pPr>
              <w:rPr>
                <w:rFonts w:ascii="Arial" w:hAnsi="Arial"/>
              </w:rPr>
            </w:pPr>
            <w:r w:rsidRPr="004834CB">
              <w:rPr>
                <w:rFonts w:ascii="Arial" w:hAnsi="Arial"/>
              </w:rPr>
              <w:t>Alertness</w:t>
            </w:r>
          </w:p>
        </w:tc>
        <w:tc>
          <w:tcPr>
            <w:tcW w:w="1417" w:type="dxa"/>
          </w:tcPr>
          <w:p w14:paraId="47A06C0F" w14:textId="77777777" w:rsidR="00AB631A" w:rsidRPr="004834CB" w:rsidRDefault="00AB631A" w:rsidP="00333885">
            <w:pPr>
              <w:rPr>
                <w:rFonts w:ascii="Arial" w:hAnsi="Arial"/>
              </w:rPr>
            </w:pPr>
            <w:r w:rsidRPr="004834CB">
              <w:rPr>
                <w:rFonts w:ascii="Arial" w:hAnsi="Arial"/>
              </w:rPr>
              <w:t>Short periods</w:t>
            </w:r>
          </w:p>
        </w:tc>
        <w:tc>
          <w:tcPr>
            <w:tcW w:w="1647" w:type="dxa"/>
          </w:tcPr>
          <w:p w14:paraId="705E5822" w14:textId="77777777" w:rsidR="00AB631A" w:rsidRPr="004834CB" w:rsidRDefault="00AB631A" w:rsidP="00333885">
            <w:pPr>
              <w:pStyle w:val="Heading7"/>
              <w:tabs>
                <w:tab w:val="clear" w:pos="6096"/>
              </w:tabs>
              <w:rPr>
                <w:sz w:val="22"/>
                <w:szCs w:val="22"/>
              </w:rPr>
            </w:pPr>
            <w:r w:rsidRPr="004834CB">
              <w:rPr>
                <w:sz w:val="22"/>
                <w:szCs w:val="22"/>
              </w:rPr>
              <w:t>Daily</w:t>
            </w:r>
          </w:p>
        </w:tc>
      </w:tr>
      <w:tr w:rsidR="00AB631A" w:rsidRPr="004834CB" w14:paraId="5A2E1249" w14:textId="77777777" w:rsidTr="00333885">
        <w:trPr>
          <w:trHeight w:val="889"/>
        </w:trPr>
        <w:tc>
          <w:tcPr>
            <w:tcW w:w="5211" w:type="dxa"/>
          </w:tcPr>
          <w:p w14:paraId="2786DDD3" w14:textId="77777777" w:rsidR="00AB631A" w:rsidRPr="004834CB" w:rsidRDefault="00AB631A" w:rsidP="00333885">
            <w:pPr>
              <w:rPr>
                <w:rFonts w:ascii="Arial" w:hAnsi="Arial"/>
              </w:rPr>
            </w:pPr>
            <w:r>
              <w:rPr>
                <w:rFonts w:ascii="Arial" w:hAnsi="Arial"/>
              </w:rPr>
              <w:t xml:space="preserve">Being alert to the behaviour, safety and needs of pupils and pre-empting any situations that may cause behavioural problems. </w:t>
            </w:r>
          </w:p>
        </w:tc>
        <w:tc>
          <w:tcPr>
            <w:tcW w:w="1985" w:type="dxa"/>
          </w:tcPr>
          <w:p w14:paraId="7BF89DD2" w14:textId="77777777" w:rsidR="00AB631A" w:rsidRPr="004834CB" w:rsidRDefault="00AB631A" w:rsidP="00333885">
            <w:pPr>
              <w:rPr>
                <w:rFonts w:ascii="Arial" w:hAnsi="Arial"/>
              </w:rPr>
            </w:pPr>
            <w:r>
              <w:rPr>
                <w:rFonts w:ascii="Arial" w:hAnsi="Arial"/>
              </w:rPr>
              <w:t>General awareness</w:t>
            </w:r>
          </w:p>
        </w:tc>
        <w:tc>
          <w:tcPr>
            <w:tcW w:w="1417" w:type="dxa"/>
          </w:tcPr>
          <w:p w14:paraId="0BCB8E02" w14:textId="77777777" w:rsidR="00AB631A" w:rsidRPr="004834CB" w:rsidRDefault="00AB631A" w:rsidP="00333885">
            <w:pPr>
              <w:rPr>
                <w:rFonts w:ascii="Arial" w:hAnsi="Arial"/>
              </w:rPr>
            </w:pPr>
            <w:r>
              <w:rPr>
                <w:rFonts w:ascii="Arial" w:hAnsi="Arial"/>
              </w:rPr>
              <w:t>Throughout the shift</w:t>
            </w:r>
          </w:p>
        </w:tc>
        <w:tc>
          <w:tcPr>
            <w:tcW w:w="1647" w:type="dxa"/>
          </w:tcPr>
          <w:p w14:paraId="1B139B00" w14:textId="77777777" w:rsidR="00AB631A" w:rsidRPr="004834CB" w:rsidRDefault="00AB631A" w:rsidP="00333885">
            <w:pPr>
              <w:pStyle w:val="Heading7"/>
              <w:tabs>
                <w:tab w:val="clear" w:pos="6096"/>
              </w:tabs>
              <w:rPr>
                <w:sz w:val="22"/>
                <w:szCs w:val="22"/>
              </w:rPr>
            </w:pPr>
            <w:r>
              <w:rPr>
                <w:sz w:val="22"/>
                <w:szCs w:val="22"/>
              </w:rPr>
              <w:t>Daily</w:t>
            </w:r>
          </w:p>
        </w:tc>
      </w:tr>
    </w:tbl>
    <w:p w14:paraId="348058B5" w14:textId="77777777" w:rsidR="00AB631A" w:rsidRPr="004834CB" w:rsidRDefault="00AB631A" w:rsidP="00AB631A">
      <w:pPr>
        <w:rPr>
          <w:rFonts w:ascii="Arial" w:hAnsi="Arial"/>
          <w:b/>
        </w:rPr>
      </w:pPr>
      <w:r w:rsidRPr="004834CB">
        <w:rPr>
          <w:rFonts w:ascii="Arial" w:hAnsi="Arial"/>
          <w:b/>
        </w:rPr>
        <w:tab/>
      </w:r>
      <w:r w:rsidRPr="004834CB">
        <w:rPr>
          <w:rFonts w:ascii="Arial" w:hAnsi="Arial"/>
          <w:b/>
        </w:rPr>
        <w:tab/>
      </w:r>
    </w:p>
    <w:p w14:paraId="3AD7D798" w14:textId="77777777" w:rsidR="00AB631A" w:rsidRPr="004834CB" w:rsidRDefault="00AB631A" w:rsidP="00AB631A">
      <w:pPr>
        <w:pStyle w:val="BodyText"/>
        <w:rPr>
          <w:snapToGrid/>
          <w:sz w:val="22"/>
          <w:szCs w:val="22"/>
        </w:rPr>
      </w:pPr>
      <w:r w:rsidRPr="004834CB">
        <w:rPr>
          <w:snapToGrid/>
          <w:sz w:val="22"/>
          <w:szCs w:val="22"/>
        </w:rPr>
        <w:t>To what extent is the job subject to work-related pressures e.g. regular deadlines, frequent interruptions, conflicting demands?</w:t>
      </w:r>
    </w:p>
    <w:p w14:paraId="0576B2C5" w14:textId="77777777" w:rsidR="00AB631A" w:rsidRPr="004834CB" w:rsidRDefault="00AB631A" w:rsidP="00AB631A">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1979"/>
        <w:gridCol w:w="1138"/>
        <w:gridCol w:w="1446"/>
      </w:tblGrid>
      <w:tr w:rsidR="00AB631A" w:rsidRPr="004834CB" w14:paraId="33E18D61" w14:textId="77777777" w:rsidTr="00333885">
        <w:trPr>
          <w:trHeight w:val="568"/>
        </w:trPr>
        <w:tc>
          <w:tcPr>
            <w:tcW w:w="2565" w:type="dxa"/>
          </w:tcPr>
          <w:p w14:paraId="35B4ED29" w14:textId="77777777" w:rsidR="00AB631A" w:rsidRPr="004834CB" w:rsidRDefault="00AB631A" w:rsidP="00333885">
            <w:pPr>
              <w:ind w:left="2880" w:hanging="2880"/>
              <w:rPr>
                <w:rFonts w:ascii="Arial" w:hAnsi="Arial"/>
                <w:b/>
              </w:rPr>
            </w:pPr>
          </w:p>
          <w:p w14:paraId="78FAFD35" w14:textId="77777777" w:rsidR="00AB631A" w:rsidRPr="004834CB" w:rsidRDefault="00AB631A" w:rsidP="00333885">
            <w:pPr>
              <w:rPr>
                <w:rFonts w:ascii="Arial" w:hAnsi="Arial"/>
                <w:b/>
              </w:rPr>
            </w:pPr>
            <w:r w:rsidRPr="004834CB">
              <w:rPr>
                <w:rFonts w:ascii="Arial" w:hAnsi="Arial"/>
                <w:b/>
              </w:rPr>
              <w:t xml:space="preserve">Nature of pressures </w:t>
            </w:r>
          </w:p>
          <w:p w14:paraId="4FD0C6C0" w14:textId="77777777" w:rsidR="00AB631A" w:rsidRPr="004834CB" w:rsidRDefault="00AB631A" w:rsidP="00333885">
            <w:pPr>
              <w:ind w:left="2880" w:hanging="2880"/>
              <w:rPr>
                <w:rFonts w:ascii="Arial" w:hAnsi="Arial"/>
                <w:b/>
              </w:rPr>
            </w:pPr>
            <w:r w:rsidRPr="004834CB">
              <w:rPr>
                <w:rFonts w:ascii="Arial" w:hAnsi="Arial"/>
                <w:b/>
              </w:rPr>
              <w:t>/ interruptions</w:t>
            </w:r>
          </w:p>
        </w:tc>
        <w:tc>
          <w:tcPr>
            <w:tcW w:w="3922" w:type="dxa"/>
          </w:tcPr>
          <w:p w14:paraId="17658E31" w14:textId="77777777" w:rsidR="00AB631A" w:rsidRPr="004834CB" w:rsidRDefault="00AB631A" w:rsidP="00333885">
            <w:pPr>
              <w:rPr>
                <w:rFonts w:ascii="Arial" w:hAnsi="Arial"/>
                <w:b/>
              </w:rPr>
            </w:pPr>
          </w:p>
          <w:p w14:paraId="2E0CAA7E" w14:textId="77777777" w:rsidR="00AB631A" w:rsidRPr="004834CB" w:rsidRDefault="00AB631A" w:rsidP="00333885">
            <w:pPr>
              <w:rPr>
                <w:rFonts w:ascii="Arial" w:hAnsi="Arial"/>
                <w:b/>
              </w:rPr>
            </w:pPr>
            <w:r w:rsidRPr="004834CB">
              <w:rPr>
                <w:rFonts w:ascii="Arial" w:hAnsi="Arial"/>
                <w:b/>
              </w:rPr>
              <w:t>Source</w:t>
            </w:r>
          </w:p>
        </w:tc>
        <w:tc>
          <w:tcPr>
            <w:tcW w:w="1843" w:type="dxa"/>
          </w:tcPr>
          <w:p w14:paraId="36F5828F" w14:textId="77777777" w:rsidR="00AB631A" w:rsidRPr="004834CB" w:rsidRDefault="00AB631A" w:rsidP="00333885">
            <w:pPr>
              <w:rPr>
                <w:rFonts w:ascii="Arial" w:hAnsi="Arial"/>
                <w:b/>
              </w:rPr>
            </w:pPr>
          </w:p>
          <w:p w14:paraId="039E792D" w14:textId="77777777" w:rsidR="00AB631A" w:rsidRPr="004834CB" w:rsidRDefault="00AB631A" w:rsidP="00333885">
            <w:pPr>
              <w:rPr>
                <w:rFonts w:ascii="Arial" w:hAnsi="Arial"/>
                <w:b/>
              </w:rPr>
            </w:pPr>
            <w:r w:rsidRPr="004834CB">
              <w:rPr>
                <w:rFonts w:ascii="Arial" w:hAnsi="Arial"/>
                <w:b/>
              </w:rPr>
              <w:t>For how long?</w:t>
            </w:r>
          </w:p>
        </w:tc>
        <w:tc>
          <w:tcPr>
            <w:tcW w:w="1930" w:type="dxa"/>
          </w:tcPr>
          <w:p w14:paraId="719B62ED" w14:textId="77777777" w:rsidR="00AB631A" w:rsidRPr="004834CB" w:rsidRDefault="00AB631A" w:rsidP="00333885">
            <w:pPr>
              <w:rPr>
                <w:rFonts w:ascii="Arial" w:hAnsi="Arial"/>
                <w:b/>
              </w:rPr>
            </w:pPr>
          </w:p>
          <w:p w14:paraId="712F050C" w14:textId="77777777" w:rsidR="00AB631A" w:rsidRPr="004834CB" w:rsidRDefault="00AB631A" w:rsidP="00333885">
            <w:pPr>
              <w:rPr>
                <w:rFonts w:ascii="Arial" w:hAnsi="Arial"/>
                <w:b/>
              </w:rPr>
            </w:pPr>
            <w:r w:rsidRPr="004834CB">
              <w:rPr>
                <w:rFonts w:ascii="Arial" w:hAnsi="Arial"/>
                <w:b/>
              </w:rPr>
              <w:t>How often?</w:t>
            </w:r>
          </w:p>
        </w:tc>
      </w:tr>
      <w:tr w:rsidR="00AB631A" w:rsidRPr="004834CB" w14:paraId="1C1F9C31" w14:textId="77777777" w:rsidTr="00333885">
        <w:tc>
          <w:tcPr>
            <w:tcW w:w="2565" w:type="dxa"/>
          </w:tcPr>
          <w:p w14:paraId="6EF98AFE" w14:textId="77777777" w:rsidR="00AB631A" w:rsidRPr="004834CB" w:rsidRDefault="00AB631A" w:rsidP="00333885">
            <w:pPr>
              <w:rPr>
                <w:rFonts w:ascii="Arial" w:hAnsi="Arial"/>
              </w:rPr>
            </w:pPr>
            <w:r w:rsidRPr="004834CB">
              <w:rPr>
                <w:rFonts w:ascii="Arial" w:hAnsi="Arial"/>
              </w:rPr>
              <w:t>Interruptions</w:t>
            </w:r>
          </w:p>
          <w:p w14:paraId="76561A6C" w14:textId="77777777" w:rsidR="00AB631A" w:rsidRPr="004834CB" w:rsidRDefault="00AB631A" w:rsidP="00333885">
            <w:pPr>
              <w:rPr>
                <w:rFonts w:ascii="Arial" w:hAnsi="Arial"/>
              </w:rPr>
            </w:pPr>
          </w:p>
          <w:p w14:paraId="60408DA7" w14:textId="77777777" w:rsidR="00AB631A" w:rsidRPr="004834CB" w:rsidRDefault="00AB631A" w:rsidP="00333885">
            <w:pPr>
              <w:rPr>
                <w:rFonts w:ascii="Arial" w:hAnsi="Arial"/>
              </w:rPr>
            </w:pPr>
            <w:r w:rsidRPr="004834CB">
              <w:rPr>
                <w:rFonts w:ascii="Arial" w:hAnsi="Arial"/>
              </w:rPr>
              <w:t>Deadlines</w:t>
            </w:r>
          </w:p>
          <w:p w14:paraId="27873994" w14:textId="77777777" w:rsidR="00AB631A" w:rsidRPr="004834CB" w:rsidRDefault="00AB631A" w:rsidP="00333885">
            <w:pPr>
              <w:rPr>
                <w:rFonts w:ascii="Arial" w:hAnsi="Arial"/>
              </w:rPr>
            </w:pPr>
          </w:p>
          <w:p w14:paraId="09B8AA8D" w14:textId="77777777" w:rsidR="00AB631A" w:rsidRPr="004834CB" w:rsidRDefault="00AB631A" w:rsidP="00333885">
            <w:pPr>
              <w:rPr>
                <w:rFonts w:ascii="Arial" w:hAnsi="Arial"/>
              </w:rPr>
            </w:pPr>
          </w:p>
          <w:p w14:paraId="0C739727" w14:textId="77777777" w:rsidR="00AB631A" w:rsidRPr="004834CB" w:rsidRDefault="00AB631A" w:rsidP="00333885">
            <w:pPr>
              <w:rPr>
                <w:rFonts w:ascii="Arial" w:hAnsi="Arial"/>
              </w:rPr>
            </w:pPr>
            <w:r w:rsidRPr="004834CB">
              <w:rPr>
                <w:rFonts w:ascii="Arial" w:hAnsi="Arial"/>
              </w:rPr>
              <w:t>Conflicting demands</w:t>
            </w:r>
          </w:p>
          <w:p w14:paraId="497A61EC" w14:textId="77777777" w:rsidR="00AB631A" w:rsidRPr="004834CB" w:rsidRDefault="00AB631A" w:rsidP="00333885">
            <w:pPr>
              <w:rPr>
                <w:rFonts w:ascii="Arial" w:hAnsi="Arial"/>
              </w:rPr>
            </w:pPr>
          </w:p>
          <w:p w14:paraId="770B81C2" w14:textId="77777777" w:rsidR="00AB631A" w:rsidRPr="004834CB" w:rsidRDefault="00AB631A" w:rsidP="00333885">
            <w:pPr>
              <w:rPr>
                <w:rFonts w:ascii="Arial" w:hAnsi="Arial"/>
              </w:rPr>
            </w:pPr>
          </w:p>
        </w:tc>
        <w:tc>
          <w:tcPr>
            <w:tcW w:w="3922" w:type="dxa"/>
          </w:tcPr>
          <w:p w14:paraId="0F7DE651" w14:textId="77777777" w:rsidR="00AB631A" w:rsidRPr="004834CB" w:rsidRDefault="00AB631A" w:rsidP="00333885">
            <w:pPr>
              <w:rPr>
                <w:rFonts w:ascii="Arial" w:hAnsi="Arial"/>
              </w:rPr>
            </w:pPr>
            <w:r w:rsidRPr="004834CB">
              <w:rPr>
                <w:rFonts w:ascii="Arial" w:hAnsi="Arial"/>
              </w:rPr>
              <w:t>Pupils' welfare and care needs</w:t>
            </w:r>
          </w:p>
          <w:p w14:paraId="6BF96832" w14:textId="77777777" w:rsidR="00AB631A" w:rsidRPr="004834CB" w:rsidRDefault="00AB631A" w:rsidP="00333885">
            <w:pPr>
              <w:rPr>
                <w:rFonts w:ascii="Arial" w:hAnsi="Arial"/>
              </w:rPr>
            </w:pPr>
          </w:p>
          <w:p w14:paraId="5A1F3DE6" w14:textId="77777777" w:rsidR="00AB631A" w:rsidRPr="004834CB" w:rsidRDefault="00AB631A" w:rsidP="00333885">
            <w:pPr>
              <w:rPr>
                <w:rFonts w:ascii="Arial" w:hAnsi="Arial"/>
              </w:rPr>
            </w:pPr>
            <w:r>
              <w:rPr>
                <w:rFonts w:ascii="Arial" w:hAnsi="Arial"/>
              </w:rPr>
              <w:t>Class routines, completion of delegated lesson activities</w:t>
            </w:r>
          </w:p>
          <w:p w14:paraId="7B968495" w14:textId="77777777" w:rsidR="00AB631A" w:rsidRPr="004834CB" w:rsidRDefault="00AB631A" w:rsidP="00333885">
            <w:pPr>
              <w:pStyle w:val="BodyText2"/>
              <w:tabs>
                <w:tab w:val="clear" w:pos="6096"/>
              </w:tabs>
              <w:rPr>
                <w:rFonts w:cs="Arial"/>
                <w:bCs/>
                <w:sz w:val="22"/>
                <w:szCs w:val="22"/>
              </w:rPr>
            </w:pPr>
          </w:p>
          <w:p w14:paraId="586934C6" w14:textId="77777777" w:rsidR="00AB631A" w:rsidRPr="004834CB" w:rsidRDefault="00AB631A" w:rsidP="00333885">
            <w:pPr>
              <w:rPr>
                <w:rFonts w:ascii="Arial" w:hAnsi="Arial"/>
              </w:rPr>
            </w:pPr>
            <w:r w:rsidRPr="004834CB">
              <w:rPr>
                <w:rFonts w:ascii="Arial" w:hAnsi="Arial"/>
              </w:rPr>
              <w:t xml:space="preserve">To select and determine the most ‘in need’ pupil for immediate attention. </w:t>
            </w:r>
          </w:p>
          <w:p w14:paraId="571A7874" w14:textId="77777777" w:rsidR="00AB631A" w:rsidRPr="004834CB" w:rsidRDefault="00AB631A" w:rsidP="00333885">
            <w:pPr>
              <w:rPr>
                <w:rFonts w:ascii="Arial" w:hAnsi="Arial"/>
              </w:rPr>
            </w:pPr>
            <w:r w:rsidRPr="004834CB">
              <w:rPr>
                <w:rFonts w:ascii="Arial" w:hAnsi="Arial"/>
              </w:rPr>
              <w:t>Conflict of pupil and teaching staff requirements, i.e. pupil care needs outside of the classroom versus teaching staff in class expectations of the pupil and the resultant demands on the jobholder</w:t>
            </w:r>
          </w:p>
        </w:tc>
        <w:tc>
          <w:tcPr>
            <w:tcW w:w="1843" w:type="dxa"/>
          </w:tcPr>
          <w:p w14:paraId="2D8BE2E4" w14:textId="77777777" w:rsidR="00AB631A" w:rsidRPr="004834CB" w:rsidRDefault="00AB631A" w:rsidP="00333885">
            <w:pPr>
              <w:rPr>
                <w:rFonts w:ascii="Arial" w:hAnsi="Arial"/>
              </w:rPr>
            </w:pPr>
            <w:r w:rsidRPr="004834CB">
              <w:rPr>
                <w:rFonts w:ascii="Arial" w:hAnsi="Arial"/>
              </w:rPr>
              <w:t>Few minutes</w:t>
            </w:r>
          </w:p>
        </w:tc>
        <w:tc>
          <w:tcPr>
            <w:tcW w:w="1930" w:type="dxa"/>
          </w:tcPr>
          <w:p w14:paraId="6A8C1C1E" w14:textId="77777777" w:rsidR="00AB631A" w:rsidRPr="004834CB" w:rsidRDefault="00AB631A" w:rsidP="00333885">
            <w:pPr>
              <w:rPr>
                <w:rFonts w:ascii="Arial" w:hAnsi="Arial"/>
              </w:rPr>
            </w:pPr>
            <w:r w:rsidRPr="004834CB">
              <w:rPr>
                <w:rFonts w:ascii="Arial" w:hAnsi="Arial"/>
              </w:rPr>
              <w:t>Throughout the working day</w:t>
            </w:r>
          </w:p>
        </w:tc>
      </w:tr>
    </w:tbl>
    <w:p w14:paraId="03B7CFDB" w14:textId="77777777" w:rsidR="00AB631A" w:rsidRPr="004834CB" w:rsidRDefault="00AB631A" w:rsidP="00AB631A">
      <w:pPr>
        <w:ind w:left="2880" w:hanging="2880"/>
        <w:rPr>
          <w:rFonts w:ascii="Arial" w:hAnsi="Arial"/>
          <w:b/>
        </w:rPr>
      </w:pPr>
    </w:p>
    <w:p w14:paraId="3DADC60C" w14:textId="77777777" w:rsidR="00AB631A" w:rsidRPr="004834CB" w:rsidRDefault="00AB631A" w:rsidP="00AB631A">
      <w:pPr>
        <w:pStyle w:val="BodyText"/>
        <w:rPr>
          <w:snapToGrid/>
          <w:sz w:val="22"/>
          <w:szCs w:val="22"/>
        </w:rPr>
      </w:pPr>
      <w:r w:rsidRPr="004834CB">
        <w:rPr>
          <w:snapToGrid/>
          <w:sz w:val="22"/>
          <w:szCs w:val="22"/>
        </w:rPr>
        <w:t>If the jobholder is subject to any other form of mental demand, please give details below.</w:t>
      </w:r>
      <w:r w:rsidRPr="004834CB">
        <w:rPr>
          <w:snapToGrid/>
          <w:sz w:val="22"/>
          <w:szCs w:val="22"/>
        </w:rPr>
        <w:tab/>
      </w:r>
    </w:p>
    <w:p w14:paraId="4E938AC2" w14:textId="77777777" w:rsidR="00AB631A" w:rsidRDefault="00AB631A" w:rsidP="00AB631A">
      <w:pPr>
        <w:pStyle w:val="BodyText"/>
        <w:rPr>
          <w:snapToGrid/>
          <w:sz w:val="22"/>
          <w:szCs w:val="22"/>
        </w:rPr>
      </w:pPr>
    </w:p>
    <w:p w14:paraId="0D3F0A7F" w14:textId="77777777" w:rsidR="00AB631A" w:rsidRDefault="00AB631A" w:rsidP="00AB631A">
      <w:pPr>
        <w:pStyle w:val="BodyText"/>
        <w:rPr>
          <w:snapToGrid/>
          <w:sz w:val="22"/>
          <w:szCs w:val="22"/>
        </w:rPr>
      </w:pPr>
    </w:p>
    <w:p w14:paraId="468271B1" w14:textId="536F49A7" w:rsidR="00AB631A" w:rsidRDefault="00AB631A" w:rsidP="00AB631A">
      <w:pPr>
        <w:pStyle w:val="BodyText"/>
        <w:rPr>
          <w:snapToGrid/>
          <w:sz w:val="22"/>
          <w:szCs w:val="22"/>
        </w:rPr>
      </w:pPr>
    </w:p>
    <w:p w14:paraId="6F697EAE" w14:textId="3D2DD272" w:rsidR="00AB631A" w:rsidRDefault="00AB631A" w:rsidP="00AB631A">
      <w:pPr>
        <w:pStyle w:val="BodyText"/>
        <w:rPr>
          <w:snapToGrid/>
          <w:sz w:val="22"/>
          <w:szCs w:val="22"/>
        </w:rPr>
      </w:pPr>
    </w:p>
    <w:p w14:paraId="21EF355C" w14:textId="70DECB02" w:rsidR="00AB631A" w:rsidRDefault="00AB631A" w:rsidP="00AB631A">
      <w:pPr>
        <w:pStyle w:val="BodyText"/>
        <w:rPr>
          <w:snapToGrid/>
          <w:sz w:val="22"/>
          <w:szCs w:val="22"/>
        </w:rPr>
      </w:pPr>
    </w:p>
    <w:p w14:paraId="2E1EFB99" w14:textId="77777777" w:rsidR="00AB631A" w:rsidRPr="004834CB" w:rsidRDefault="00AB631A" w:rsidP="00AB631A">
      <w:pPr>
        <w:pStyle w:val="BodyText"/>
        <w:rPr>
          <w:snapToGrid/>
          <w:sz w:val="22"/>
          <w:szCs w:val="22"/>
        </w:rPr>
      </w:pPr>
    </w:p>
    <w:p w14:paraId="15507F0D" w14:textId="77777777" w:rsidR="00AB631A" w:rsidRPr="004834CB" w:rsidRDefault="00AB631A" w:rsidP="00AB631A">
      <w:pPr>
        <w:pStyle w:val="Heading5"/>
        <w:ind w:left="0" w:firstLine="0"/>
        <w:rPr>
          <w:sz w:val="22"/>
          <w:szCs w:val="22"/>
        </w:rPr>
      </w:pPr>
      <w:r w:rsidRPr="004834CB">
        <w:rPr>
          <w:sz w:val="22"/>
          <w:szCs w:val="22"/>
        </w:rPr>
        <w:lastRenderedPageBreak/>
        <w:t>12     EMOTIONAL DEMANDS</w:t>
      </w:r>
    </w:p>
    <w:p w14:paraId="4C26D0D7" w14:textId="77777777" w:rsidR="00AB631A" w:rsidRPr="004834CB" w:rsidRDefault="00AB631A" w:rsidP="00AB631A">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3785"/>
        <w:gridCol w:w="1959"/>
      </w:tblGrid>
      <w:tr w:rsidR="00AB631A" w:rsidRPr="004834CB" w14:paraId="14895313" w14:textId="77777777" w:rsidTr="00333885">
        <w:tc>
          <w:tcPr>
            <w:tcW w:w="3774" w:type="dxa"/>
          </w:tcPr>
          <w:p w14:paraId="0826AE03" w14:textId="77777777" w:rsidR="00AB631A" w:rsidRPr="004834CB" w:rsidRDefault="00AB631A" w:rsidP="00333885">
            <w:pPr>
              <w:rPr>
                <w:rFonts w:ascii="Arial" w:hAnsi="Arial"/>
                <w:b/>
              </w:rPr>
            </w:pPr>
          </w:p>
          <w:p w14:paraId="4EEE5DC4" w14:textId="77777777" w:rsidR="00AB631A" w:rsidRPr="004834CB" w:rsidRDefault="00AB631A" w:rsidP="00333885">
            <w:pPr>
              <w:rPr>
                <w:rFonts w:ascii="Arial" w:hAnsi="Arial"/>
                <w:b/>
              </w:rPr>
            </w:pPr>
            <w:r w:rsidRPr="004834CB">
              <w:rPr>
                <w:rFonts w:ascii="Arial" w:hAnsi="Arial"/>
                <w:b/>
              </w:rPr>
              <w:t>Nature of the task being performed by jobholder.</w:t>
            </w:r>
          </w:p>
          <w:p w14:paraId="298FF648" w14:textId="77777777" w:rsidR="00AB631A" w:rsidRPr="004834CB" w:rsidRDefault="00AB631A" w:rsidP="00333885">
            <w:pPr>
              <w:rPr>
                <w:rFonts w:ascii="Arial" w:hAnsi="Arial"/>
                <w:b/>
              </w:rPr>
            </w:pPr>
          </w:p>
        </w:tc>
        <w:tc>
          <w:tcPr>
            <w:tcW w:w="4369" w:type="dxa"/>
          </w:tcPr>
          <w:p w14:paraId="12E7E5FA" w14:textId="77777777" w:rsidR="00AB631A" w:rsidRPr="004834CB" w:rsidRDefault="00AB631A" w:rsidP="00333885">
            <w:pPr>
              <w:rPr>
                <w:rFonts w:ascii="Arial" w:hAnsi="Arial"/>
                <w:b/>
              </w:rPr>
            </w:pPr>
          </w:p>
          <w:p w14:paraId="656E55AD" w14:textId="77777777" w:rsidR="00AB631A" w:rsidRPr="004834CB" w:rsidRDefault="00AB631A" w:rsidP="00333885">
            <w:pPr>
              <w:rPr>
                <w:rFonts w:ascii="Arial" w:hAnsi="Arial"/>
                <w:b/>
              </w:rPr>
            </w:pPr>
            <w:r w:rsidRPr="004834CB">
              <w:rPr>
                <w:rFonts w:ascii="Arial" w:hAnsi="Arial"/>
                <w:b/>
              </w:rPr>
              <w:t>Behaviour / source of the emotional demand</w:t>
            </w:r>
          </w:p>
        </w:tc>
        <w:tc>
          <w:tcPr>
            <w:tcW w:w="2120" w:type="dxa"/>
          </w:tcPr>
          <w:p w14:paraId="54D9ADFB" w14:textId="77777777" w:rsidR="00AB631A" w:rsidRPr="004834CB" w:rsidRDefault="00AB631A" w:rsidP="00333885">
            <w:pPr>
              <w:rPr>
                <w:rFonts w:ascii="Arial" w:hAnsi="Arial"/>
                <w:b/>
              </w:rPr>
            </w:pPr>
          </w:p>
          <w:p w14:paraId="3DF451BF" w14:textId="77777777" w:rsidR="00AB631A" w:rsidRPr="004834CB" w:rsidRDefault="00AB631A" w:rsidP="00333885">
            <w:pPr>
              <w:rPr>
                <w:rFonts w:ascii="Arial" w:hAnsi="Arial"/>
                <w:b/>
              </w:rPr>
            </w:pPr>
            <w:r w:rsidRPr="004834CB">
              <w:rPr>
                <w:rFonts w:ascii="Arial" w:hAnsi="Arial"/>
                <w:b/>
              </w:rPr>
              <w:t>Frequency (per day/</w:t>
            </w:r>
            <w:proofErr w:type="spellStart"/>
            <w:r w:rsidRPr="004834CB">
              <w:rPr>
                <w:rFonts w:ascii="Arial" w:hAnsi="Arial"/>
                <w:b/>
              </w:rPr>
              <w:t>wk</w:t>
            </w:r>
            <w:proofErr w:type="spellEnd"/>
            <w:r w:rsidRPr="004834CB">
              <w:rPr>
                <w:rFonts w:ascii="Arial" w:hAnsi="Arial"/>
                <w:b/>
              </w:rPr>
              <w:t>/ month)</w:t>
            </w:r>
          </w:p>
          <w:p w14:paraId="60F0E4E0" w14:textId="77777777" w:rsidR="00AB631A" w:rsidRPr="004834CB" w:rsidRDefault="00AB631A" w:rsidP="00333885">
            <w:pPr>
              <w:rPr>
                <w:rFonts w:ascii="Arial" w:hAnsi="Arial"/>
                <w:b/>
              </w:rPr>
            </w:pPr>
          </w:p>
        </w:tc>
      </w:tr>
      <w:tr w:rsidR="00AB631A" w:rsidRPr="004834CB" w14:paraId="23B4BC21" w14:textId="77777777" w:rsidTr="00333885">
        <w:trPr>
          <w:trHeight w:val="937"/>
        </w:trPr>
        <w:tc>
          <w:tcPr>
            <w:tcW w:w="3774" w:type="dxa"/>
          </w:tcPr>
          <w:p w14:paraId="7344B061" w14:textId="77777777" w:rsidR="00AB631A" w:rsidRPr="004834CB" w:rsidRDefault="00AB631A" w:rsidP="00333885">
            <w:pPr>
              <w:rPr>
                <w:rFonts w:ascii="Arial" w:hAnsi="Arial"/>
              </w:rPr>
            </w:pPr>
            <w:r>
              <w:rPr>
                <w:rFonts w:ascii="Arial" w:hAnsi="Arial"/>
              </w:rPr>
              <w:t>The jobholder is required to interpret pupil behaviour and address their personal needs/ stresses.</w:t>
            </w:r>
          </w:p>
        </w:tc>
        <w:tc>
          <w:tcPr>
            <w:tcW w:w="4369" w:type="dxa"/>
          </w:tcPr>
          <w:p w14:paraId="2D2F6716" w14:textId="77777777" w:rsidR="00AB631A" w:rsidRPr="004834CB" w:rsidRDefault="00AB631A" w:rsidP="00333885">
            <w:pPr>
              <w:rPr>
                <w:rFonts w:ascii="Arial" w:hAnsi="Arial"/>
              </w:rPr>
            </w:pPr>
            <w:r>
              <w:rPr>
                <w:rFonts w:ascii="Arial" w:hAnsi="Arial"/>
              </w:rPr>
              <w:t xml:space="preserve">Dealing with demanding and inappropriate behaviour in accordance with school behaviour plans and policies. </w:t>
            </w:r>
          </w:p>
        </w:tc>
        <w:tc>
          <w:tcPr>
            <w:tcW w:w="2120" w:type="dxa"/>
          </w:tcPr>
          <w:p w14:paraId="0E927590" w14:textId="77777777" w:rsidR="00AB631A" w:rsidRPr="004834CB" w:rsidRDefault="00AB631A" w:rsidP="00333885">
            <w:pPr>
              <w:rPr>
                <w:rFonts w:ascii="Arial" w:hAnsi="Arial"/>
              </w:rPr>
            </w:pPr>
            <w:r w:rsidRPr="004834CB">
              <w:rPr>
                <w:rFonts w:ascii="Arial" w:hAnsi="Arial"/>
              </w:rPr>
              <w:t>Daily</w:t>
            </w:r>
          </w:p>
        </w:tc>
      </w:tr>
      <w:tr w:rsidR="00AB631A" w:rsidRPr="004834CB" w14:paraId="11C75441" w14:textId="77777777" w:rsidTr="00333885">
        <w:trPr>
          <w:trHeight w:val="937"/>
        </w:trPr>
        <w:tc>
          <w:tcPr>
            <w:tcW w:w="3774" w:type="dxa"/>
          </w:tcPr>
          <w:p w14:paraId="67A1F4E9" w14:textId="77777777" w:rsidR="00AB631A" w:rsidRPr="004834CB" w:rsidRDefault="00AB631A" w:rsidP="00333885">
            <w:pPr>
              <w:rPr>
                <w:rFonts w:ascii="Arial" w:hAnsi="Arial"/>
              </w:rPr>
            </w:pPr>
            <w:r>
              <w:rPr>
                <w:rFonts w:ascii="Arial" w:hAnsi="Arial"/>
              </w:rPr>
              <w:t xml:space="preserve">Pupils openly confiding sensitive personal and domestic details. </w:t>
            </w:r>
          </w:p>
        </w:tc>
        <w:tc>
          <w:tcPr>
            <w:tcW w:w="4369" w:type="dxa"/>
          </w:tcPr>
          <w:p w14:paraId="4B3D6DF4" w14:textId="77777777" w:rsidR="00AB631A" w:rsidRPr="004834CB" w:rsidRDefault="00AB631A" w:rsidP="00333885">
            <w:pPr>
              <w:rPr>
                <w:rFonts w:ascii="Arial" w:hAnsi="Arial"/>
              </w:rPr>
            </w:pPr>
            <w:r>
              <w:rPr>
                <w:rFonts w:ascii="Arial" w:hAnsi="Arial"/>
              </w:rPr>
              <w:t>Exposure to the intimate and disturbing detail of child abuse and protection issues, and to provide emotional support for staff colleagues</w:t>
            </w:r>
          </w:p>
        </w:tc>
        <w:tc>
          <w:tcPr>
            <w:tcW w:w="2120" w:type="dxa"/>
          </w:tcPr>
          <w:p w14:paraId="0EB00548" w14:textId="77777777" w:rsidR="00AB631A" w:rsidRPr="004834CB" w:rsidRDefault="00AB631A" w:rsidP="00333885">
            <w:pPr>
              <w:rPr>
                <w:rFonts w:ascii="Arial" w:hAnsi="Arial"/>
              </w:rPr>
            </w:pPr>
            <w:r>
              <w:rPr>
                <w:rFonts w:ascii="Arial" w:hAnsi="Arial"/>
              </w:rPr>
              <w:t>Once or twice per year</w:t>
            </w:r>
          </w:p>
        </w:tc>
      </w:tr>
    </w:tbl>
    <w:p w14:paraId="26F804D3" w14:textId="77777777" w:rsidR="00AB631A" w:rsidRPr="004834CB" w:rsidRDefault="00AB631A" w:rsidP="00AB631A">
      <w:pPr>
        <w:rPr>
          <w:rFonts w:ascii="Arial" w:hAnsi="Arial"/>
          <w:b/>
        </w:rPr>
      </w:pPr>
    </w:p>
    <w:p w14:paraId="13DDE9DF" w14:textId="77777777" w:rsidR="00AB631A" w:rsidRPr="004834CB" w:rsidRDefault="00AB631A" w:rsidP="00AB631A">
      <w:pPr>
        <w:rPr>
          <w:rFonts w:ascii="Arial" w:hAnsi="Arial"/>
          <w:b/>
        </w:rPr>
      </w:pPr>
    </w:p>
    <w:p w14:paraId="4361D3F9" w14:textId="77777777" w:rsidR="00AB631A" w:rsidRPr="004834CB" w:rsidRDefault="00AB631A" w:rsidP="00AB631A">
      <w:pPr>
        <w:jc w:val="both"/>
        <w:rPr>
          <w:rFonts w:ascii="Arial" w:hAnsi="Arial"/>
          <w:b/>
        </w:rPr>
      </w:pPr>
      <w:r w:rsidRPr="004834CB">
        <w:rPr>
          <w:rFonts w:ascii="Arial" w:hAnsi="Arial"/>
          <w:b/>
        </w:rPr>
        <w:t>13     WORKING CONDITIONS</w:t>
      </w:r>
    </w:p>
    <w:p w14:paraId="1B0DC7A2" w14:textId="77777777" w:rsidR="00AB631A" w:rsidRPr="004834CB" w:rsidRDefault="00AB631A" w:rsidP="00AB631A">
      <w:pPr>
        <w:rPr>
          <w:rFonts w:ascii="Arial" w:hAnsi="Arial"/>
          <w:b/>
        </w:rPr>
      </w:pPr>
    </w:p>
    <w:p w14:paraId="7AB052F6" w14:textId="77777777" w:rsidR="00AB631A" w:rsidRPr="004834CB" w:rsidRDefault="00AB631A" w:rsidP="00AB631A">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z w:val="22"/>
          <w:szCs w:val="22"/>
        </w:rPr>
      </w:pPr>
      <w:r w:rsidRPr="004834CB">
        <w:rPr>
          <w:sz w:val="22"/>
          <w:szCs w:val="22"/>
        </w:rPr>
        <w:t>a)</w:t>
      </w:r>
      <w:r w:rsidRPr="004834CB">
        <w:rPr>
          <w:sz w:val="22"/>
          <w:szCs w:val="22"/>
        </w:rPr>
        <w:tab/>
        <w:t>In what kind of places does the jobholder normally work (</w:t>
      </w:r>
      <w:proofErr w:type="spellStart"/>
      <w:proofErr w:type="gramStart"/>
      <w:r w:rsidRPr="004834CB">
        <w:rPr>
          <w:sz w:val="22"/>
          <w:szCs w:val="22"/>
        </w:rPr>
        <w:t>eg</w:t>
      </w:r>
      <w:proofErr w:type="spellEnd"/>
      <w:proofErr w:type="gramEnd"/>
      <w:r w:rsidRPr="004834CB">
        <w:rPr>
          <w:sz w:val="22"/>
          <w:szCs w:val="22"/>
        </w:rPr>
        <w:t xml:space="preserve"> office, library, gardens, clients’ homes)? </w:t>
      </w:r>
    </w:p>
    <w:p w14:paraId="596BA1A6" w14:textId="77777777" w:rsidR="00AB631A" w:rsidRPr="004834CB" w:rsidRDefault="00AB631A" w:rsidP="00AB631A">
      <w:pPr>
        <w:rPr>
          <w:rFonts w:ascii="Arial" w:hAnsi="Arial"/>
          <w:b/>
        </w:rPr>
      </w:pPr>
    </w:p>
    <w:p w14:paraId="112547EE" w14:textId="77777777" w:rsidR="00AB631A" w:rsidRPr="004834CB" w:rsidRDefault="00AB631A" w:rsidP="00AB631A">
      <w:pPr>
        <w:ind w:firstLine="567"/>
        <w:rPr>
          <w:rFonts w:ascii="Arial" w:hAnsi="Arial"/>
          <w:b/>
        </w:rPr>
      </w:pPr>
      <w:r w:rsidRPr="004834CB">
        <w:rPr>
          <w:rFonts w:ascii="Arial" w:hAnsi="Arial"/>
          <w:b/>
        </w:rPr>
        <w:t>If more than one, give approximate proportion of time in each.</w:t>
      </w:r>
    </w:p>
    <w:p w14:paraId="5E453B25" w14:textId="77777777" w:rsidR="00AB631A" w:rsidRPr="004834CB" w:rsidRDefault="00AB631A" w:rsidP="00AB631A">
      <w:pPr>
        <w:rPr>
          <w:rFonts w:ascii="Arial" w:hAnsi="Arial"/>
          <w:b/>
        </w:rPr>
      </w:pPr>
    </w:p>
    <w:p w14:paraId="20FAD16F" w14:textId="77777777" w:rsidR="00AB631A" w:rsidRPr="004834CB" w:rsidRDefault="00AB631A" w:rsidP="00AB631A">
      <w:pPr>
        <w:rPr>
          <w:rFonts w:ascii="Arial" w:hAnsi="Arial"/>
          <w:b/>
        </w:rPr>
      </w:pP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r w:rsidRPr="004834CB">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4506"/>
      </w:tblGrid>
      <w:tr w:rsidR="00AB631A" w:rsidRPr="004834CB" w14:paraId="69A49D74" w14:textId="77777777" w:rsidTr="00333885">
        <w:tc>
          <w:tcPr>
            <w:tcW w:w="5131" w:type="dxa"/>
          </w:tcPr>
          <w:p w14:paraId="514164BE" w14:textId="77777777" w:rsidR="00AB631A" w:rsidRPr="004834CB" w:rsidRDefault="00AB631A" w:rsidP="00333885">
            <w:pPr>
              <w:rPr>
                <w:rFonts w:ascii="Arial" w:hAnsi="Arial"/>
                <w:b/>
              </w:rPr>
            </w:pPr>
            <w:r w:rsidRPr="004834CB">
              <w:rPr>
                <w:rFonts w:ascii="Arial" w:hAnsi="Arial"/>
                <w:b/>
              </w:rPr>
              <w:t>Location of work</w:t>
            </w:r>
          </w:p>
          <w:p w14:paraId="54C2A98F" w14:textId="77777777" w:rsidR="00AB631A" w:rsidRPr="004834CB" w:rsidRDefault="00AB631A" w:rsidP="00333885">
            <w:pPr>
              <w:rPr>
                <w:rFonts w:ascii="Arial" w:hAnsi="Arial"/>
                <w:b/>
              </w:rPr>
            </w:pPr>
          </w:p>
        </w:tc>
        <w:tc>
          <w:tcPr>
            <w:tcW w:w="5131" w:type="dxa"/>
          </w:tcPr>
          <w:p w14:paraId="4AEFB94D" w14:textId="77777777" w:rsidR="00AB631A" w:rsidRPr="004834CB" w:rsidRDefault="00AB631A" w:rsidP="00333885">
            <w:pPr>
              <w:rPr>
                <w:rFonts w:ascii="Arial" w:hAnsi="Arial"/>
                <w:b/>
              </w:rPr>
            </w:pPr>
            <w:r w:rsidRPr="004834CB">
              <w:rPr>
                <w:rFonts w:ascii="Arial" w:hAnsi="Arial"/>
                <w:b/>
              </w:rPr>
              <w:t>Proportion of time</w:t>
            </w:r>
          </w:p>
        </w:tc>
      </w:tr>
      <w:tr w:rsidR="00AB631A" w:rsidRPr="004834CB" w14:paraId="2F778E14" w14:textId="77777777" w:rsidTr="00333885">
        <w:trPr>
          <w:trHeight w:val="904"/>
        </w:trPr>
        <w:tc>
          <w:tcPr>
            <w:tcW w:w="5131" w:type="dxa"/>
          </w:tcPr>
          <w:p w14:paraId="6B396D37" w14:textId="77777777" w:rsidR="00AB631A" w:rsidRPr="004834CB" w:rsidRDefault="00AB631A" w:rsidP="00333885">
            <w:pPr>
              <w:rPr>
                <w:rFonts w:ascii="Arial" w:hAnsi="Arial"/>
              </w:rPr>
            </w:pPr>
            <w:r w:rsidRPr="004834CB">
              <w:rPr>
                <w:rFonts w:ascii="Arial" w:hAnsi="Arial"/>
              </w:rPr>
              <w:t>Classroom</w:t>
            </w:r>
          </w:p>
          <w:p w14:paraId="151FBD69" w14:textId="53C6B8B8" w:rsidR="00AB631A" w:rsidRPr="004834CB" w:rsidRDefault="00AB631A" w:rsidP="00AB631A">
            <w:pPr>
              <w:rPr>
                <w:rFonts w:ascii="Arial" w:hAnsi="Arial"/>
              </w:rPr>
            </w:pPr>
            <w:r>
              <w:rPr>
                <w:rFonts w:ascii="Arial" w:hAnsi="Arial"/>
              </w:rPr>
              <w:t>Intervention areas</w:t>
            </w:r>
            <w:r w:rsidRPr="004834CB">
              <w:rPr>
                <w:rFonts w:ascii="Arial" w:hAnsi="Arial"/>
              </w:rPr>
              <w:t>.</w:t>
            </w:r>
            <w:r w:rsidRPr="004834CB">
              <w:rPr>
                <w:rFonts w:ascii="Arial" w:hAnsi="Arial"/>
              </w:rPr>
              <w:br/>
              <w:t>Educational visits, sports, therapy and outdoor activities</w:t>
            </w:r>
          </w:p>
        </w:tc>
        <w:tc>
          <w:tcPr>
            <w:tcW w:w="5131" w:type="dxa"/>
          </w:tcPr>
          <w:p w14:paraId="7DB2244E" w14:textId="76C8AAF1" w:rsidR="00AB631A" w:rsidRPr="004834CB" w:rsidRDefault="00AB631A" w:rsidP="00333885">
            <w:pPr>
              <w:rPr>
                <w:rFonts w:ascii="Arial" w:hAnsi="Arial"/>
              </w:rPr>
            </w:pPr>
            <w:r>
              <w:rPr>
                <w:rFonts w:ascii="Arial" w:hAnsi="Arial"/>
              </w:rPr>
              <w:t>40</w:t>
            </w:r>
            <w:r w:rsidRPr="004834CB">
              <w:rPr>
                <w:rFonts w:ascii="Arial" w:hAnsi="Arial"/>
              </w:rPr>
              <w:t>%</w:t>
            </w:r>
          </w:p>
          <w:p w14:paraId="3627C942" w14:textId="0461CC3F" w:rsidR="00AB631A" w:rsidRPr="004834CB" w:rsidRDefault="00AB631A" w:rsidP="00333885">
            <w:pPr>
              <w:rPr>
                <w:rFonts w:ascii="Arial" w:hAnsi="Arial"/>
              </w:rPr>
            </w:pPr>
            <w:r>
              <w:rPr>
                <w:rFonts w:ascii="Arial" w:hAnsi="Arial"/>
              </w:rPr>
              <w:t>4</w:t>
            </w:r>
            <w:r w:rsidRPr="004834CB">
              <w:rPr>
                <w:rFonts w:ascii="Arial" w:hAnsi="Arial"/>
              </w:rPr>
              <w:t>0%</w:t>
            </w:r>
          </w:p>
          <w:p w14:paraId="2F60CBCF" w14:textId="63A5E9FE" w:rsidR="00AB631A" w:rsidRPr="004834CB" w:rsidRDefault="00AB631A" w:rsidP="00333885">
            <w:pPr>
              <w:rPr>
                <w:rFonts w:ascii="Arial" w:hAnsi="Arial"/>
              </w:rPr>
            </w:pPr>
            <w:r>
              <w:rPr>
                <w:rFonts w:ascii="Arial" w:hAnsi="Arial"/>
              </w:rPr>
              <w:t>20</w:t>
            </w:r>
            <w:r w:rsidRPr="004834CB">
              <w:rPr>
                <w:rFonts w:ascii="Arial" w:hAnsi="Arial"/>
              </w:rPr>
              <w:t>%</w:t>
            </w:r>
          </w:p>
        </w:tc>
      </w:tr>
    </w:tbl>
    <w:p w14:paraId="189272DB" w14:textId="77777777" w:rsidR="00AB631A" w:rsidRPr="004834CB" w:rsidRDefault="00AB631A" w:rsidP="00AB631A">
      <w:pPr>
        <w:rPr>
          <w:rFonts w:ascii="Arial" w:hAnsi="Arial"/>
          <w:b/>
        </w:rPr>
      </w:pPr>
    </w:p>
    <w:p w14:paraId="454CEA04" w14:textId="77777777" w:rsidR="00AB631A" w:rsidRPr="004834CB" w:rsidRDefault="00AB631A" w:rsidP="00AB631A">
      <w:pPr>
        <w:pStyle w:val="BodyTextIndent"/>
        <w:numPr>
          <w:ilvl w:val="0"/>
          <w:numId w:val="1"/>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z w:val="22"/>
          <w:szCs w:val="22"/>
        </w:rPr>
      </w:pPr>
      <w:r w:rsidRPr="004834CB">
        <w:rPr>
          <w:sz w:val="22"/>
          <w:szCs w:val="22"/>
        </w:rPr>
        <w:t xml:space="preserve">If the jobholder works outside, are they expected to work regardless of the weather or are alternative arrangements made </w:t>
      </w:r>
      <w:proofErr w:type="spellStart"/>
      <w:r w:rsidRPr="004834CB">
        <w:rPr>
          <w:sz w:val="22"/>
          <w:szCs w:val="22"/>
        </w:rPr>
        <w:t>eg</w:t>
      </w:r>
      <w:proofErr w:type="spellEnd"/>
      <w:r w:rsidRPr="004834CB">
        <w:rPr>
          <w:sz w:val="22"/>
          <w:szCs w:val="22"/>
        </w:rPr>
        <w:t xml:space="preserve"> work on other duties?</w:t>
      </w:r>
    </w:p>
    <w:p w14:paraId="32BA669B" w14:textId="77777777" w:rsidR="00AB631A" w:rsidRPr="004834CB" w:rsidRDefault="00AB631A" w:rsidP="00AB631A">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ind w:left="360" w:firstLine="0"/>
        <w:rPr>
          <w:b w:val="0"/>
          <w:sz w:val="22"/>
          <w:szCs w:val="22"/>
        </w:rPr>
      </w:pPr>
    </w:p>
    <w:p w14:paraId="33FF2944" w14:textId="77777777" w:rsidR="00AB631A" w:rsidRPr="004834CB" w:rsidRDefault="00AB631A" w:rsidP="00AB631A">
      <w:pPr>
        <w:pStyle w:val="Heading4"/>
        <w:rPr>
          <w:b w:val="0"/>
          <w:sz w:val="22"/>
          <w:szCs w:val="22"/>
        </w:rPr>
      </w:pPr>
      <w:r w:rsidRPr="004834CB">
        <w:rPr>
          <w:b w:val="0"/>
          <w:sz w:val="22"/>
          <w:szCs w:val="22"/>
        </w:rPr>
        <w:t>Not applicable</w:t>
      </w:r>
    </w:p>
    <w:p w14:paraId="5EDEF130" w14:textId="77777777" w:rsidR="00AB631A" w:rsidRPr="004834CB" w:rsidRDefault="00AB631A" w:rsidP="00AB631A">
      <w:pPr>
        <w:pStyle w:val="Heading4"/>
        <w:numPr>
          <w:ilvl w:val="0"/>
          <w:numId w:val="1"/>
        </w:numPr>
        <w:rPr>
          <w:sz w:val="22"/>
          <w:szCs w:val="22"/>
        </w:rPr>
      </w:pPr>
      <w:r w:rsidRPr="004834CB">
        <w:rPr>
          <w:sz w:val="22"/>
          <w:szCs w:val="22"/>
        </w:rPr>
        <w:t>What unpleasant environmental working conditions or behaviour from other people are met in performing the job? (See guidance notes for examples)</w:t>
      </w:r>
    </w:p>
    <w:p w14:paraId="29D7B653" w14:textId="77777777" w:rsidR="00AB631A" w:rsidRPr="004834CB" w:rsidRDefault="00AB631A" w:rsidP="00AB631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2130"/>
        <w:gridCol w:w="2158"/>
      </w:tblGrid>
      <w:tr w:rsidR="00AB631A" w:rsidRPr="004834CB" w14:paraId="5A506601" w14:textId="77777777" w:rsidTr="00333885">
        <w:tc>
          <w:tcPr>
            <w:tcW w:w="5495" w:type="dxa"/>
          </w:tcPr>
          <w:p w14:paraId="537A599B" w14:textId="77777777" w:rsidR="00AB631A" w:rsidRPr="004834CB" w:rsidRDefault="00AB631A" w:rsidP="00333885">
            <w:pPr>
              <w:rPr>
                <w:rFonts w:ascii="Arial" w:hAnsi="Arial"/>
                <w:b/>
              </w:rPr>
            </w:pPr>
          </w:p>
          <w:p w14:paraId="17CC65C7" w14:textId="77777777" w:rsidR="00AB631A" w:rsidRPr="004834CB" w:rsidRDefault="00AB631A" w:rsidP="00333885">
            <w:pPr>
              <w:rPr>
                <w:rFonts w:ascii="Arial" w:hAnsi="Arial"/>
                <w:b/>
              </w:rPr>
            </w:pPr>
            <w:r w:rsidRPr="004834CB">
              <w:rPr>
                <w:rFonts w:ascii="Arial" w:hAnsi="Arial"/>
                <w:b/>
              </w:rPr>
              <w:t>Working Condition or Behaviour from other people</w:t>
            </w:r>
          </w:p>
          <w:p w14:paraId="17694E4D" w14:textId="77777777" w:rsidR="00AB631A" w:rsidRPr="004834CB" w:rsidRDefault="00AB631A" w:rsidP="00333885">
            <w:pPr>
              <w:rPr>
                <w:rFonts w:ascii="Arial" w:hAnsi="Arial"/>
                <w:b/>
              </w:rPr>
            </w:pPr>
          </w:p>
        </w:tc>
        <w:tc>
          <w:tcPr>
            <w:tcW w:w="2410" w:type="dxa"/>
          </w:tcPr>
          <w:p w14:paraId="3DED8CA1" w14:textId="77777777" w:rsidR="00AB631A" w:rsidRPr="004834CB" w:rsidRDefault="00AB631A" w:rsidP="00333885">
            <w:pPr>
              <w:rPr>
                <w:rFonts w:ascii="Arial" w:hAnsi="Arial"/>
                <w:b/>
              </w:rPr>
            </w:pPr>
          </w:p>
          <w:p w14:paraId="5D38E037" w14:textId="77777777" w:rsidR="00AB631A" w:rsidRPr="004834CB" w:rsidRDefault="00AB631A" w:rsidP="00333885">
            <w:pPr>
              <w:rPr>
                <w:rFonts w:ascii="Arial" w:hAnsi="Arial"/>
                <w:b/>
              </w:rPr>
            </w:pPr>
            <w:r w:rsidRPr="004834CB">
              <w:rPr>
                <w:rFonts w:ascii="Arial" w:hAnsi="Arial"/>
                <w:b/>
              </w:rPr>
              <w:t>How long does it last at any one time?</w:t>
            </w:r>
          </w:p>
        </w:tc>
        <w:tc>
          <w:tcPr>
            <w:tcW w:w="2358" w:type="dxa"/>
          </w:tcPr>
          <w:p w14:paraId="69FE951D" w14:textId="77777777" w:rsidR="00AB631A" w:rsidRPr="004834CB" w:rsidRDefault="00AB631A" w:rsidP="00333885">
            <w:pPr>
              <w:rPr>
                <w:rFonts w:ascii="Arial" w:hAnsi="Arial"/>
                <w:b/>
              </w:rPr>
            </w:pPr>
          </w:p>
          <w:p w14:paraId="66AB7264" w14:textId="77777777" w:rsidR="00AB631A" w:rsidRPr="004834CB" w:rsidRDefault="00AB631A" w:rsidP="00333885">
            <w:pPr>
              <w:rPr>
                <w:rFonts w:ascii="Arial" w:hAnsi="Arial"/>
                <w:b/>
              </w:rPr>
            </w:pPr>
            <w:r w:rsidRPr="004834CB">
              <w:rPr>
                <w:rFonts w:ascii="Arial" w:hAnsi="Arial"/>
                <w:b/>
              </w:rPr>
              <w:t>How often does it typically occur?</w:t>
            </w:r>
          </w:p>
        </w:tc>
      </w:tr>
      <w:tr w:rsidR="00AB631A" w:rsidRPr="004834CB" w14:paraId="2053CD77" w14:textId="77777777" w:rsidTr="00333885">
        <w:trPr>
          <w:trHeight w:val="985"/>
        </w:trPr>
        <w:tc>
          <w:tcPr>
            <w:tcW w:w="5495" w:type="dxa"/>
          </w:tcPr>
          <w:p w14:paraId="596621FB" w14:textId="77777777" w:rsidR="00AB631A" w:rsidRPr="004834CB" w:rsidRDefault="00AB631A" w:rsidP="00333885">
            <w:pPr>
              <w:rPr>
                <w:rFonts w:ascii="Arial" w:hAnsi="Arial"/>
              </w:rPr>
            </w:pPr>
            <w:r w:rsidRPr="004834CB">
              <w:rPr>
                <w:rFonts w:ascii="Arial" w:hAnsi="Arial"/>
              </w:rPr>
              <w:t>Rude, abrasive and uncooperative pupils, and inappropriate behaviour.</w:t>
            </w:r>
          </w:p>
          <w:p w14:paraId="3E32906C" w14:textId="77777777" w:rsidR="00AB631A" w:rsidRPr="004834CB" w:rsidRDefault="00AB631A" w:rsidP="00333885">
            <w:pPr>
              <w:rPr>
                <w:rFonts w:ascii="Arial" w:hAnsi="Arial"/>
              </w:rPr>
            </w:pPr>
          </w:p>
          <w:p w14:paraId="34DB4AD7" w14:textId="77777777" w:rsidR="00AB631A" w:rsidRPr="004834CB" w:rsidRDefault="00AB631A" w:rsidP="00333885">
            <w:pPr>
              <w:rPr>
                <w:rFonts w:ascii="Arial" w:hAnsi="Arial"/>
              </w:rPr>
            </w:pPr>
            <w:r w:rsidRPr="004834CB">
              <w:rPr>
                <w:rFonts w:ascii="Arial" w:hAnsi="Arial"/>
              </w:rPr>
              <w:t>To attend to pupils personal and care needs,</w:t>
            </w:r>
          </w:p>
        </w:tc>
        <w:tc>
          <w:tcPr>
            <w:tcW w:w="2410" w:type="dxa"/>
          </w:tcPr>
          <w:p w14:paraId="5BD2D825" w14:textId="77777777" w:rsidR="00AB631A" w:rsidRPr="004834CB" w:rsidRDefault="00AB631A" w:rsidP="00333885">
            <w:pPr>
              <w:rPr>
                <w:rFonts w:ascii="Arial" w:hAnsi="Arial"/>
              </w:rPr>
            </w:pPr>
            <w:r w:rsidRPr="004834CB">
              <w:rPr>
                <w:rFonts w:ascii="Arial" w:hAnsi="Arial"/>
              </w:rPr>
              <w:t>Several minutes</w:t>
            </w:r>
          </w:p>
          <w:p w14:paraId="42BAEC91" w14:textId="77777777" w:rsidR="00AB631A" w:rsidRPr="004834CB" w:rsidRDefault="00AB631A" w:rsidP="00333885">
            <w:pPr>
              <w:rPr>
                <w:rFonts w:ascii="Arial" w:hAnsi="Arial"/>
              </w:rPr>
            </w:pPr>
          </w:p>
          <w:p w14:paraId="18124A73" w14:textId="77777777" w:rsidR="00AB631A" w:rsidRPr="004834CB" w:rsidRDefault="00AB631A" w:rsidP="00333885">
            <w:pPr>
              <w:rPr>
                <w:rFonts w:ascii="Arial" w:hAnsi="Arial"/>
              </w:rPr>
            </w:pPr>
          </w:p>
          <w:p w14:paraId="10BED41B" w14:textId="77777777" w:rsidR="00AB631A" w:rsidRPr="004834CB" w:rsidRDefault="00AB631A" w:rsidP="00333885">
            <w:pPr>
              <w:rPr>
                <w:rFonts w:ascii="Arial" w:hAnsi="Arial"/>
              </w:rPr>
            </w:pPr>
            <w:r w:rsidRPr="004834CB">
              <w:rPr>
                <w:rFonts w:ascii="Arial" w:hAnsi="Arial"/>
              </w:rPr>
              <w:t>Several minutes</w:t>
            </w:r>
          </w:p>
          <w:p w14:paraId="03DBB760" w14:textId="77777777" w:rsidR="00AB631A" w:rsidRPr="004834CB" w:rsidRDefault="00AB631A" w:rsidP="00333885">
            <w:pPr>
              <w:rPr>
                <w:rFonts w:ascii="Arial" w:hAnsi="Arial"/>
              </w:rPr>
            </w:pPr>
          </w:p>
        </w:tc>
        <w:tc>
          <w:tcPr>
            <w:tcW w:w="2358" w:type="dxa"/>
          </w:tcPr>
          <w:p w14:paraId="1F168DC2" w14:textId="77777777" w:rsidR="00AB631A" w:rsidRPr="004834CB" w:rsidRDefault="00AB631A" w:rsidP="00333885">
            <w:pPr>
              <w:rPr>
                <w:rFonts w:ascii="Arial" w:hAnsi="Arial"/>
              </w:rPr>
            </w:pPr>
            <w:r>
              <w:rPr>
                <w:rFonts w:ascii="Arial" w:hAnsi="Arial"/>
              </w:rPr>
              <w:t>Seldom</w:t>
            </w:r>
          </w:p>
          <w:p w14:paraId="3F490193" w14:textId="77777777" w:rsidR="00AB631A" w:rsidRPr="004834CB" w:rsidRDefault="00AB631A" w:rsidP="00333885">
            <w:pPr>
              <w:rPr>
                <w:rFonts w:ascii="Arial" w:hAnsi="Arial"/>
              </w:rPr>
            </w:pPr>
          </w:p>
          <w:p w14:paraId="6ECE43C9" w14:textId="77777777" w:rsidR="00AB631A" w:rsidRPr="004834CB" w:rsidRDefault="00AB631A" w:rsidP="00333885">
            <w:pPr>
              <w:rPr>
                <w:rFonts w:ascii="Arial" w:hAnsi="Arial"/>
              </w:rPr>
            </w:pPr>
            <w:r w:rsidRPr="004834CB">
              <w:rPr>
                <w:rFonts w:ascii="Arial" w:hAnsi="Arial"/>
              </w:rPr>
              <w:t>Throughout the working day</w:t>
            </w:r>
          </w:p>
          <w:p w14:paraId="7A0B589F" w14:textId="77777777" w:rsidR="00AB631A" w:rsidRPr="004834CB" w:rsidRDefault="00AB631A" w:rsidP="00333885">
            <w:pPr>
              <w:rPr>
                <w:rFonts w:ascii="Arial" w:hAnsi="Arial"/>
              </w:rPr>
            </w:pPr>
          </w:p>
        </w:tc>
      </w:tr>
    </w:tbl>
    <w:p w14:paraId="49FE11E4" w14:textId="77777777" w:rsidR="00AB631A" w:rsidRPr="004834CB" w:rsidRDefault="00AB631A" w:rsidP="00AB631A">
      <w:pPr>
        <w:rPr>
          <w:rFonts w:ascii="Arial" w:hAnsi="Arial"/>
          <w:b/>
        </w:rPr>
      </w:pPr>
    </w:p>
    <w:p w14:paraId="3301327E" w14:textId="77777777" w:rsidR="00AB631A" w:rsidRPr="004834CB" w:rsidRDefault="00AB631A" w:rsidP="00AB631A">
      <w:pPr>
        <w:pStyle w:val="Heading4"/>
        <w:rPr>
          <w:sz w:val="22"/>
          <w:szCs w:val="22"/>
        </w:rPr>
      </w:pPr>
      <w:r w:rsidRPr="004834CB">
        <w:rPr>
          <w:sz w:val="22"/>
          <w:szCs w:val="22"/>
        </w:rPr>
        <w:t>d)</w:t>
      </w:r>
      <w:r w:rsidRPr="004834CB">
        <w:rPr>
          <w:sz w:val="22"/>
          <w:szCs w:val="22"/>
        </w:rPr>
        <w:tab/>
        <w:t>What protection is offered (if any) e.g. against adverse weather (clothing, shelter), against infection, security measures etc.</w:t>
      </w:r>
    </w:p>
    <w:p w14:paraId="4FFADD5F" w14:textId="77777777" w:rsidR="00AB631A" w:rsidRPr="004834CB" w:rsidRDefault="00AB631A" w:rsidP="00AB631A">
      <w:pPr>
        <w:rPr>
          <w:rFonts w:ascii="Arial" w:hAnsi="Arial"/>
          <w:b/>
        </w:rPr>
      </w:pPr>
    </w:p>
    <w:p w14:paraId="660B57EE" w14:textId="77777777" w:rsidR="00AB631A" w:rsidRPr="00015E2F" w:rsidRDefault="00AB631A" w:rsidP="00AB631A">
      <w:pPr>
        <w:jc w:val="both"/>
        <w:rPr>
          <w:rFonts w:ascii="Arial" w:hAnsi="Arial"/>
        </w:rPr>
      </w:pPr>
      <w:r w:rsidRPr="004834CB">
        <w:rPr>
          <w:rFonts w:ascii="Arial" w:hAnsi="Arial"/>
        </w:rPr>
        <w:t>Gloves and apron</w:t>
      </w:r>
    </w:p>
    <w:p w14:paraId="0886835E" w14:textId="77777777" w:rsidR="00AB631A" w:rsidRDefault="00AB631A"/>
    <w:sectPr w:rsidR="00AB6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1A27"/>
    <w:multiLevelType w:val="hybridMultilevel"/>
    <w:tmpl w:val="3656FE86"/>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15351"/>
    <w:multiLevelType w:val="hybridMultilevel"/>
    <w:tmpl w:val="E146FFCC"/>
    <w:lvl w:ilvl="0" w:tplc="FFFFFFFF">
      <w:start w:val="4"/>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03"/>
    <w:rsid w:val="00331700"/>
    <w:rsid w:val="0036758C"/>
    <w:rsid w:val="004741CD"/>
    <w:rsid w:val="005B7A77"/>
    <w:rsid w:val="00640B03"/>
    <w:rsid w:val="0081743D"/>
    <w:rsid w:val="00AB631A"/>
    <w:rsid w:val="00AC22C1"/>
    <w:rsid w:val="00DD3AA6"/>
    <w:rsid w:val="00F5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AD7A"/>
  <w15:chartTrackingRefBased/>
  <w15:docId w15:val="{92F49549-1CBD-40CD-98B9-0F7A7F02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03"/>
    <w:pPr>
      <w:spacing w:after="0" w:line="240" w:lineRule="auto"/>
      <w:jc w:val="center"/>
    </w:pPr>
    <w:rPr>
      <w:rFonts w:ascii="Calibri" w:eastAsia="Calibri" w:hAnsi="Calibri" w:cs="Times New Roman"/>
    </w:rPr>
  </w:style>
  <w:style w:type="paragraph" w:styleId="Heading1">
    <w:name w:val="heading 1"/>
    <w:basedOn w:val="Normal"/>
    <w:next w:val="Normal"/>
    <w:link w:val="Heading1Char"/>
    <w:qFormat/>
    <w:rsid w:val="00AB631A"/>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left"/>
      <w:outlineLvl w:val="0"/>
    </w:pPr>
    <w:rPr>
      <w:rFonts w:ascii="Arial" w:eastAsia="Times New Roman" w:hAnsi="Arial"/>
      <w:b/>
      <w:sz w:val="24"/>
      <w:szCs w:val="20"/>
      <w:lang w:eastAsia="en-GB"/>
    </w:rPr>
  </w:style>
  <w:style w:type="paragraph" w:styleId="Heading2">
    <w:name w:val="heading 2"/>
    <w:basedOn w:val="Normal"/>
    <w:next w:val="Normal"/>
    <w:link w:val="Heading2Char"/>
    <w:qFormat/>
    <w:rsid w:val="00AB631A"/>
    <w:pPr>
      <w:keepNext/>
      <w:ind w:right="-443"/>
      <w:jc w:val="left"/>
      <w:outlineLvl w:val="1"/>
    </w:pPr>
    <w:rPr>
      <w:rFonts w:ascii="Arial" w:eastAsia="Times New Roman" w:hAnsi="Arial"/>
      <w:b/>
      <w:snapToGrid w:val="0"/>
      <w:sz w:val="24"/>
      <w:szCs w:val="20"/>
    </w:rPr>
  </w:style>
  <w:style w:type="paragraph" w:styleId="Heading3">
    <w:name w:val="heading 3"/>
    <w:basedOn w:val="Normal"/>
    <w:next w:val="Normal"/>
    <w:link w:val="Heading3Char"/>
    <w:qFormat/>
    <w:rsid w:val="00AB631A"/>
    <w:pPr>
      <w:keepNext/>
      <w:jc w:val="left"/>
      <w:outlineLvl w:val="2"/>
    </w:pPr>
    <w:rPr>
      <w:rFonts w:ascii="Arial" w:eastAsia="Times New Roman" w:hAnsi="Arial"/>
      <w:b/>
      <w:snapToGrid w:val="0"/>
      <w:sz w:val="24"/>
      <w:szCs w:val="20"/>
      <w:u w:val="single"/>
    </w:rPr>
  </w:style>
  <w:style w:type="paragraph" w:styleId="Heading4">
    <w:name w:val="heading 4"/>
    <w:basedOn w:val="Normal"/>
    <w:next w:val="Normal"/>
    <w:link w:val="Heading4Char"/>
    <w:qFormat/>
    <w:rsid w:val="00AB631A"/>
    <w:pPr>
      <w:keepNext/>
      <w:ind w:left="567" w:hanging="567"/>
      <w:jc w:val="left"/>
      <w:outlineLvl w:val="3"/>
    </w:pPr>
    <w:rPr>
      <w:rFonts w:ascii="Arial" w:eastAsia="Times New Roman" w:hAnsi="Arial"/>
      <w:b/>
      <w:sz w:val="24"/>
      <w:szCs w:val="20"/>
      <w:lang w:eastAsia="en-GB"/>
    </w:rPr>
  </w:style>
  <w:style w:type="paragraph" w:styleId="Heading5">
    <w:name w:val="heading 5"/>
    <w:basedOn w:val="Normal"/>
    <w:next w:val="Normal"/>
    <w:link w:val="Heading5Char"/>
    <w:qFormat/>
    <w:rsid w:val="00AB631A"/>
    <w:pPr>
      <w:keepNext/>
      <w:ind w:left="2880" w:hanging="2880"/>
      <w:jc w:val="left"/>
      <w:outlineLvl w:val="4"/>
    </w:pPr>
    <w:rPr>
      <w:rFonts w:ascii="Arial" w:eastAsia="Times New Roman" w:hAnsi="Arial"/>
      <w:b/>
      <w:sz w:val="24"/>
      <w:szCs w:val="20"/>
      <w:lang w:eastAsia="en-GB"/>
    </w:rPr>
  </w:style>
  <w:style w:type="paragraph" w:styleId="Heading7">
    <w:name w:val="heading 7"/>
    <w:basedOn w:val="Normal"/>
    <w:next w:val="Normal"/>
    <w:link w:val="Heading7Char"/>
    <w:qFormat/>
    <w:rsid w:val="00AB631A"/>
    <w:pPr>
      <w:keepNext/>
      <w:tabs>
        <w:tab w:val="left" w:pos="6096"/>
      </w:tabs>
      <w:jc w:val="left"/>
      <w:outlineLvl w:val="6"/>
    </w:pPr>
    <w:rPr>
      <w:rFonts w:ascii="Arial" w:eastAsia="Times New Roman" w:hAnsi="Arial"/>
      <w:sz w:val="24"/>
      <w:szCs w:val="20"/>
      <w:lang w:eastAsia="en-GB"/>
    </w:rPr>
  </w:style>
  <w:style w:type="paragraph" w:styleId="Heading8">
    <w:name w:val="heading 8"/>
    <w:basedOn w:val="Normal"/>
    <w:next w:val="Normal"/>
    <w:link w:val="Heading8Char"/>
    <w:qFormat/>
    <w:rsid w:val="00AB631A"/>
    <w:pPr>
      <w:keepNext/>
      <w:jc w:val="left"/>
      <w:outlineLvl w:val="7"/>
    </w:pPr>
    <w:rPr>
      <w:rFonts w:ascii="Arial" w:eastAsia="Times New Roman" w:hAnsi="Arial"/>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31A"/>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AB631A"/>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AB631A"/>
    <w:rPr>
      <w:rFonts w:ascii="Arial" w:eastAsia="Times New Roman" w:hAnsi="Arial" w:cs="Times New Roman"/>
      <w:b/>
      <w:snapToGrid w:val="0"/>
      <w:sz w:val="24"/>
      <w:szCs w:val="20"/>
      <w:u w:val="single"/>
    </w:rPr>
  </w:style>
  <w:style w:type="character" w:customStyle="1" w:styleId="Heading4Char">
    <w:name w:val="Heading 4 Char"/>
    <w:basedOn w:val="DefaultParagraphFont"/>
    <w:link w:val="Heading4"/>
    <w:rsid w:val="00AB631A"/>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AB631A"/>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AB631A"/>
    <w:rPr>
      <w:rFonts w:ascii="Arial" w:eastAsia="Times New Roman" w:hAnsi="Arial" w:cs="Times New Roman"/>
      <w:sz w:val="24"/>
      <w:szCs w:val="20"/>
      <w:lang w:eastAsia="en-GB"/>
    </w:rPr>
  </w:style>
  <w:style w:type="character" w:customStyle="1" w:styleId="Heading8Char">
    <w:name w:val="Heading 8 Char"/>
    <w:basedOn w:val="DefaultParagraphFont"/>
    <w:link w:val="Heading8"/>
    <w:rsid w:val="00AB631A"/>
    <w:rPr>
      <w:rFonts w:ascii="Arial" w:eastAsia="Times New Roman" w:hAnsi="Arial" w:cs="Times New Roman"/>
      <w:i/>
      <w:snapToGrid w:val="0"/>
      <w:sz w:val="24"/>
      <w:szCs w:val="20"/>
    </w:rPr>
  </w:style>
  <w:style w:type="paragraph" w:styleId="BodyText">
    <w:name w:val="Body Text"/>
    <w:basedOn w:val="Normal"/>
    <w:link w:val="BodyTextChar"/>
    <w:rsid w:val="00AB631A"/>
    <w:pPr>
      <w:jc w:val="left"/>
    </w:pPr>
    <w:rPr>
      <w:rFonts w:ascii="Arial" w:eastAsia="Times New Roman" w:hAnsi="Arial"/>
      <w:b/>
      <w:snapToGrid w:val="0"/>
      <w:sz w:val="24"/>
      <w:szCs w:val="20"/>
    </w:rPr>
  </w:style>
  <w:style w:type="character" w:customStyle="1" w:styleId="BodyTextChar">
    <w:name w:val="Body Text Char"/>
    <w:basedOn w:val="DefaultParagraphFont"/>
    <w:link w:val="BodyText"/>
    <w:rsid w:val="00AB631A"/>
    <w:rPr>
      <w:rFonts w:ascii="Arial" w:eastAsia="Times New Roman" w:hAnsi="Arial" w:cs="Times New Roman"/>
      <w:b/>
      <w:snapToGrid w:val="0"/>
      <w:sz w:val="24"/>
      <w:szCs w:val="20"/>
    </w:rPr>
  </w:style>
  <w:style w:type="paragraph" w:styleId="BodyText2">
    <w:name w:val="Body Text 2"/>
    <w:basedOn w:val="Normal"/>
    <w:link w:val="BodyText2Char"/>
    <w:rsid w:val="00AB631A"/>
    <w:pPr>
      <w:tabs>
        <w:tab w:val="left" w:pos="6096"/>
      </w:tabs>
      <w:jc w:val="left"/>
    </w:pPr>
    <w:rPr>
      <w:rFonts w:ascii="Arial" w:eastAsia="Times New Roman" w:hAnsi="Arial"/>
      <w:sz w:val="24"/>
      <w:szCs w:val="20"/>
      <w:lang w:eastAsia="en-GB"/>
    </w:rPr>
  </w:style>
  <w:style w:type="character" w:customStyle="1" w:styleId="BodyText2Char">
    <w:name w:val="Body Text 2 Char"/>
    <w:basedOn w:val="DefaultParagraphFont"/>
    <w:link w:val="BodyText2"/>
    <w:rsid w:val="00AB631A"/>
    <w:rPr>
      <w:rFonts w:ascii="Arial" w:eastAsia="Times New Roman" w:hAnsi="Arial" w:cs="Times New Roman"/>
      <w:sz w:val="24"/>
      <w:szCs w:val="20"/>
      <w:lang w:eastAsia="en-GB"/>
    </w:rPr>
  </w:style>
  <w:style w:type="paragraph" w:styleId="BodyTextIndent">
    <w:name w:val="Body Text Indent"/>
    <w:basedOn w:val="Normal"/>
    <w:link w:val="BodyTextIndentChar"/>
    <w:rsid w:val="00AB631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jc w:val="left"/>
    </w:pPr>
    <w:rPr>
      <w:rFonts w:ascii="Arial" w:eastAsia="Times New Roman" w:hAnsi="Arial"/>
      <w:b/>
      <w:sz w:val="24"/>
      <w:szCs w:val="20"/>
      <w:lang w:eastAsia="en-GB"/>
    </w:rPr>
  </w:style>
  <w:style w:type="character" w:customStyle="1" w:styleId="BodyTextIndentChar">
    <w:name w:val="Body Text Indent Char"/>
    <w:basedOn w:val="DefaultParagraphFont"/>
    <w:link w:val="BodyTextIndent"/>
    <w:rsid w:val="00AB631A"/>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C7F99ED0E7F4F86957A27F1671EB4" ma:contentTypeVersion="13" ma:contentTypeDescription="Create a new document." ma:contentTypeScope="" ma:versionID="340b6d6cdc47b6d122bdc979808e128c">
  <xsd:schema xmlns:xsd="http://www.w3.org/2001/XMLSchema" xmlns:xs="http://www.w3.org/2001/XMLSchema" xmlns:p="http://schemas.microsoft.com/office/2006/metadata/properties" xmlns:ns3="3c15be3a-c6a5-4ba1-8441-ada325a358ea" xmlns:ns4="9a2c438f-55bb-4271-85b9-0f629f5cc9a2" targetNamespace="http://schemas.microsoft.com/office/2006/metadata/properties" ma:root="true" ma:fieldsID="9435edb4c9ea2ef7ad220f8cb07b5188" ns3:_="" ns4:_="">
    <xsd:import namespace="3c15be3a-c6a5-4ba1-8441-ada325a358ea"/>
    <xsd:import namespace="9a2c438f-55bb-4271-85b9-0f629f5cc9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5be3a-c6a5-4ba1-8441-ada325a35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c438f-55bb-4271-85b9-0f629f5cc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CF472-BA2C-4B9E-8CD1-5152FEAF298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a2c438f-55bb-4271-85b9-0f629f5cc9a2"/>
    <ds:schemaRef ds:uri="3c15be3a-c6a5-4ba1-8441-ada325a358ea"/>
    <ds:schemaRef ds:uri="http://www.w3.org/XML/1998/namespace"/>
    <ds:schemaRef ds:uri="http://purl.org/dc/dcmitype/"/>
  </ds:schemaRefs>
</ds:datastoreItem>
</file>

<file path=customXml/itemProps2.xml><?xml version="1.0" encoding="utf-8"?>
<ds:datastoreItem xmlns:ds="http://schemas.openxmlformats.org/officeDocument/2006/customXml" ds:itemID="{E2B8CF5A-5073-4A1C-B1AE-5F018D3DD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5be3a-c6a5-4ba1-8441-ada325a358ea"/>
    <ds:schemaRef ds:uri="9a2c438f-55bb-4271-85b9-0f629f5cc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F38E-0A49-45E6-8FCA-EBEFF5101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Willaston Academy Head</dc:creator>
  <cp:keywords/>
  <dc:description/>
  <cp:lastModifiedBy>Willaston Academy Finance</cp:lastModifiedBy>
  <cp:revision>2</cp:revision>
  <dcterms:created xsi:type="dcterms:W3CDTF">2023-11-30T14:51:00Z</dcterms:created>
  <dcterms:modified xsi:type="dcterms:W3CDTF">2023-11-30T14:51:00Z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0x0101001C4C7F99ED0E7F4F86957A27F1671EB4</vt:lpwstr>
  </property>
</Properties>
</file>