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310" w:rsidRDefault="000D3310" w:rsidP="00547676">
      <w:pPr>
        <w:shd w:val="clear" w:color="auto" w:fill="FFFFFF"/>
        <w:spacing w:after="0" w:line="360" w:lineRule="atLeast"/>
        <w:jc w:val="center"/>
        <w:rPr>
          <w:rFonts w:ascii="Arial" w:eastAsia="Times New Roman" w:hAnsi="Arial" w:cs="Arial"/>
          <w:b/>
          <w:bCs/>
          <w:color w:val="4F4F4F"/>
          <w:sz w:val="18"/>
          <w:szCs w:val="18"/>
          <w:lang w:val="en" w:eastAsia="en-GB"/>
        </w:rPr>
      </w:pPr>
      <w:r>
        <w:rPr>
          <w:rFonts w:ascii="Arial" w:eastAsia="Times New Roman" w:hAnsi="Arial" w:cs="Arial"/>
          <w:b/>
          <w:bCs/>
          <w:noProof/>
          <w:color w:val="4F4F4F"/>
          <w:sz w:val="18"/>
          <w:szCs w:val="18"/>
          <w:lang w:eastAsia="en-GB"/>
        </w:rPr>
        <w:drawing>
          <wp:inline distT="0" distB="0" distL="0" distR="0">
            <wp:extent cx="1109980" cy="146517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6465" cy="1486933"/>
                    </a:xfrm>
                    <a:prstGeom prst="rect">
                      <a:avLst/>
                    </a:prstGeom>
                  </pic:spPr>
                </pic:pic>
              </a:graphicData>
            </a:graphic>
          </wp:inline>
        </w:drawing>
      </w:r>
    </w:p>
    <w:p w:rsidR="000D3310" w:rsidRDefault="000D3310" w:rsidP="00547676">
      <w:pPr>
        <w:shd w:val="clear" w:color="auto" w:fill="FFFFFF"/>
        <w:spacing w:after="0" w:line="360" w:lineRule="atLeast"/>
        <w:jc w:val="both"/>
        <w:rPr>
          <w:rFonts w:ascii="Comic Sans MS" w:eastAsia="Times New Roman" w:hAnsi="Comic Sans MS" w:cs="Arial"/>
          <w:b/>
          <w:bCs/>
          <w:color w:val="000000" w:themeColor="text1"/>
          <w:sz w:val="18"/>
          <w:szCs w:val="18"/>
          <w:lang w:val="en" w:eastAsia="en-GB"/>
        </w:rPr>
      </w:pPr>
    </w:p>
    <w:p w:rsidR="00DF1E6C" w:rsidRDefault="00DF1E6C" w:rsidP="00547676">
      <w:pPr>
        <w:shd w:val="clear" w:color="auto" w:fill="FFFFFF"/>
        <w:spacing w:after="0" w:line="240" w:lineRule="auto"/>
        <w:jc w:val="both"/>
        <w:rPr>
          <w:rFonts w:ascii="Comic Sans MS" w:eastAsia="Times New Roman" w:hAnsi="Comic Sans MS" w:cs="Arial"/>
          <w:b/>
          <w:bCs/>
          <w:sz w:val="18"/>
          <w:szCs w:val="18"/>
          <w:lang w:val="en" w:eastAsia="en-GB"/>
        </w:rPr>
      </w:pPr>
      <w:r w:rsidRPr="00D031EB">
        <w:rPr>
          <w:rFonts w:ascii="Comic Sans MS" w:eastAsia="Times New Roman" w:hAnsi="Comic Sans MS" w:cs="Arial"/>
          <w:b/>
          <w:bCs/>
          <w:sz w:val="18"/>
          <w:szCs w:val="18"/>
          <w:lang w:val="en" w:eastAsia="en-GB"/>
        </w:rPr>
        <w:t xml:space="preserve">Teaching Assistant </w:t>
      </w:r>
      <w:r w:rsidR="00753C05" w:rsidRPr="00D031EB">
        <w:rPr>
          <w:rFonts w:ascii="Comic Sans MS" w:eastAsia="Times New Roman" w:hAnsi="Comic Sans MS" w:cs="Arial"/>
          <w:b/>
          <w:bCs/>
          <w:sz w:val="18"/>
          <w:szCs w:val="18"/>
          <w:lang w:val="en" w:eastAsia="en-GB"/>
        </w:rPr>
        <w:t xml:space="preserve">with Special Needs - AAAD5027 - </w:t>
      </w:r>
      <w:r w:rsidRPr="00D031EB">
        <w:rPr>
          <w:rFonts w:ascii="Comic Sans MS" w:eastAsia="Times New Roman" w:hAnsi="Comic Sans MS" w:cs="Arial"/>
          <w:b/>
          <w:bCs/>
          <w:sz w:val="18"/>
          <w:szCs w:val="18"/>
          <w:lang w:val="en" w:eastAsia="en-GB"/>
        </w:rPr>
        <w:t>Grade:</w:t>
      </w:r>
      <w:r w:rsidR="000D3310" w:rsidRPr="00D031EB">
        <w:rPr>
          <w:rFonts w:ascii="Comic Sans MS" w:eastAsia="Times New Roman" w:hAnsi="Comic Sans MS" w:cs="Arial"/>
          <w:b/>
          <w:bCs/>
          <w:sz w:val="18"/>
          <w:szCs w:val="18"/>
          <w:lang w:val="en" w:eastAsia="en-GB"/>
        </w:rPr>
        <w:t xml:space="preserve"> </w:t>
      </w:r>
      <w:r w:rsidR="00B847B3" w:rsidRPr="00D031EB">
        <w:rPr>
          <w:rFonts w:ascii="Comic Sans MS" w:eastAsia="Times New Roman" w:hAnsi="Comic Sans MS" w:cs="Arial"/>
          <w:b/>
          <w:bCs/>
          <w:sz w:val="18"/>
          <w:szCs w:val="18"/>
          <w:lang w:val="en" w:eastAsia="en-GB"/>
        </w:rPr>
        <w:t>4 - £</w:t>
      </w:r>
      <w:r w:rsidR="00534F8C">
        <w:rPr>
          <w:rFonts w:ascii="Comic Sans MS" w:eastAsia="Times New Roman" w:hAnsi="Comic Sans MS" w:cs="Arial"/>
          <w:b/>
          <w:bCs/>
          <w:sz w:val="18"/>
          <w:szCs w:val="18"/>
          <w:lang w:val="en" w:eastAsia="en-GB"/>
        </w:rPr>
        <w:t>25</w:t>
      </w:r>
      <w:r w:rsidR="00F106B2" w:rsidRPr="00D031EB">
        <w:rPr>
          <w:rFonts w:ascii="Comic Sans MS" w:eastAsia="Times New Roman" w:hAnsi="Comic Sans MS" w:cs="Arial"/>
          <w:b/>
          <w:bCs/>
          <w:sz w:val="18"/>
          <w:szCs w:val="18"/>
          <w:lang w:val="en" w:eastAsia="en-GB"/>
        </w:rPr>
        <w:t>,</w:t>
      </w:r>
      <w:r w:rsidR="00534F8C">
        <w:rPr>
          <w:rFonts w:ascii="Comic Sans MS" w:eastAsia="Times New Roman" w:hAnsi="Comic Sans MS" w:cs="Arial"/>
          <w:b/>
          <w:bCs/>
          <w:sz w:val="18"/>
          <w:szCs w:val="18"/>
          <w:lang w:val="en" w:eastAsia="en-GB"/>
        </w:rPr>
        <w:t>583</w:t>
      </w:r>
      <w:r w:rsidR="00B847B3" w:rsidRPr="00D031EB">
        <w:rPr>
          <w:rFonts w:ascii="Comic Sans MS" w:eastAsia="Times New Roman" w:hAnsi="Comic Sans MS" w:cs="Arial"/>
          <w:b/>
          <w:bCs/>
          <w:sz w:val="18"/>
          <w:szCs w:val="18"/>
          <w:lang w:val="en" w:eastAsia="en-GB"/>
        </w:rPr>
        <w:t xml:space="preserve"> - £</w:t>
      </w:r>
      <w:r w:rsidR="00534F8C">
        <w:rPr>
          <w:rFonts w:ascii="Comic Sans MS" w:eastAsia="Times New Roman" w:hAnsi="Comic Sans MS" w:cs="Arial"/>
          <w:b/>
          <w:bCs/>
          <w:sz w:val="18"/>
          <w:szCs w:val="18"/>
          <w:lang w:val="en" w:eastAsia="en-GB"/>
        </w:rPr>
        <w:t>25</w:t>
      </w:r>
      <w:r w:rsidR="00F106B2" w:rsidRPr="00D031EB">
        <w:rPr>
          <w:rFonts w:ascii="Comic Sans MS" w:eastAsia="Times New Roman" w:hAnsi="Comic Sans MS" w:cs="Arial"/>
          <w:b/>
          <w:bCs/>
          <w:sz w:val="18"/>
          <w:szCs w:val="18"/>
          <w:lang w:val="en" w:eastAsia="en-GB"/>
        </w:rPr>
        <w:t>,</w:t>
      </w:r>
      <w:r w:rsidR="00534F8C">
        <w:rPr>
          <w:rFonts w:ascii="Comic Sans MS" w:eastAsia="Times New Roman" w:hAnsi="Comic Sans MS" w:cs="Arial"/>
          <w:b/>
          <w:bCs/>
          <w:sz w:val="18"/>
          <w:szCs w:val="18"/>
          <w:lang w:val="en" w:eastAsia="en-GB"/>
        </w:rPr>
        <w:t>989</w:t>
      </w:r>
      <w:r w:rsidRPr="00D031EB">
        <w:rPr>
          <w:rFonts w:ascii="Comic Sans MS" w:eastAsia="Times New Roman" w:hAnsi="Comic Sans MS" w:cs="Arial"/>
          <w:b/>
          <w:bCs/>
          <w:sz w:val="18"/>
          <w:szCs w:val="18"/>
          <w:lang w:val="en" w:eastAsia="en-GB"/>
        </w:rPr>
        <w:t xml:space="preserve"> pro rata per annum </w:t>
      </w:r>
      <w:r w:rsidR="00B847B3" w:rsidRPr="00D031EB">
        <w:rPr>
          <w:rFonts w:ascii="Comic Sans MS" w:eastAsia="Times New Roman" w:hAnsi="Comic Sans MS" w:cs="Arial"/>
          <w:b/>
          <w:bCs/>
          <w:sz w:val="18"/>
          <w:szCs w:val="18"/>
          <w:lang w:val="en" w:eastAsia="en-GB"/>
        </w:rPr>
        <w:t>(3</w:t>
      </w:r>
      <w:r w:rsidR="00F106B2" w:rsidRPr="00D031EB">
        <w:rPr>
          <w:rFonts w:ascii="Comic Sans MS" w:eastAsia="Times New Roman" w:hAnsi="Comic Sans MS" w:cs="Arial"/>
          <w:b/>
          <w:bCs/>
          <w:sz w:val="18"/>
          <w:szCs w:val="18"/>
          <w:lang w:val="en" w:eastAsia="en-GB"/>
        </w:rPr>
        <w:t>0</w:t>
      </w:r>
      <w:r w:rsidR="000D3310" w:rsidRPr="00D031EB">
        <w:rPr>
          <w:rFonts w:ascii="Comic Sans MS" w:eastAsia="Times New Roman" w:hAnsi="Comic Sans MS" w:cs="Arial"/>
          <w:b/>
          <w:bCs/>
          <w:sz w:val="18"/>
          <w:szCs w:val="18"/>
          <w:lang w:val="en" w:eastAsia="en-GB"/>
        </w:rPr>
        <w:t xml:space="preserve"> hours per week) </w:t>
      </w:r>
      <w:r w:rsidRPr="00D031EB">
        <w:rPr>
          <w:rFonts w:ascii="Comic Sans MS" w:eastAsia="Times New Roman" w:hAnsi="Comic Sans MS" w:cs="Arial"/>
          <w:b/>
          <w:bCs/>
          <w:sz w:val="18"/>
          <w:szCs w:val="18"/>
          <w:lang w:val="en" w:eastAsia="en-GB"/>
        </w:rPr>
        <w:t>- Primary Schools – Vine Tree Primary School</w:t>
      </w:r>
    </w:p>
    <w:p w:rsidR="00D031EB" w:rsidRPr="00D031EB" w:rsidRDefault="00D031EB" w:rsidP="00547676">
      <w:pPr>
        <w:shd w:val="clear" w:color="auto" w:fill="FFFFFF"/>
        <w:spacing w:after="0" w:line="240" w:lineRule="auto"/>
        <w:jc w:val="both"/>
        <w:rPr>
          <w:rFonts w:ascii="Comic Sans MS" w:eastAsia="Times New Roman" w:hAnsi="Comic Sans MS" w:cs="Arial"/>
          <w:sz w:val="18"/>
          <w:szCs w:val="18"/>
          <w:lang w:val="en" w:eastAsia="en-GB"/>
        </w:rPr>
      </w:pPr>
    </w:p>
    <w:p w:rsidR="00753C05" w:rsidRDefault="00753C05" w:rsidP="00547676">
      <w:pPr>
        <w:shd w:val="clear" w:color="auto" w:fill="FFFFFF"/>
        <w:spacing w:after="0" w:line="240" w:lineRule="auto"/>
        <w:jc w:val="both"/>
        <w:rPr>
          <w:rFonts w:ascii="Comic Sans MS" w:eastAsia="Times New Roman" w:hAnsi="Comic Sans MS" w:cs="Arial"/>
          <w:sz w:val="18"/>
          <w:szCs w:val="18"/>
          <w:lang w:val="en" w:eastAsia="en-GB"/>
        </w:rPr>
      </w:pPr>
      <w:r w:rsidRPr="00D031EB">
        <w:rPr>
          <w:rFonts w:ascii="Comic Sans MS" w:eastAsia="Times New Roman" w:hAnsi="Comic Sans MS" w:cs="Arial"/>
          <w:sz w:val="18"/>
          <w:szCs w:val="18"/>
          <w:lang w:val="en" w:eastAsia="en-GB"/>
        </w:rPr>
        <w:t xml:space="preserve">The governing body of this, vibrant and </w:t>
      </w:r>
      <w:r w:rsidR="00336C89" w:rsidRPr="00D031EB">
        <w:rPr>
          <w:rFonts w:ascii="Comic Sans MS" w:eastAsia="Times New Roman" w:hAnsi="Comic Sans MS" w:cs="Arial"/>
          <w:sz w:val="18"/>
          <w:szCs w:val="18"/>
          <w:lang w:val="en" w:eastAsia="en-GB"/>
        </w:rPr>
        <w:t>successful primary</w:t>
      </w:r>
      <w:r w:rsidRPr="00D031EB">
        <w:rPr>
          <w:rFonts w:ascii="Comic Sans MS" w:eastAsia="Times New Roman" w:hAnsi="Comic Sans MS" w:cs="Arial"/>
          <w:sz w:val="18"/>
          <w:szCs w:val="18"/>
          <w:lang w:val="en" w:eastAsia="en-GB"/>
        </w:rPr>
        <w:t xml:space="preserve"> school is seeking to appoint a suitably qualified and experienced teaching assistant to support a child with special education needs </w:t>
      </w:r>
      <w:r w:rsidR="00B847B3" w:rsidRPr="00D031EB">
        <w:rPr>
          <w:rFonts w:ascii="Comic Sans MS" w:eastAsia="Times New Roman" w:hAnsi="Comic Sans MS" w:cs="Arial"/>
          <w:sz w:val="18"/>
          <w:szCs w:val="18"/>
          <w:lang w:val="en" w:eastAsia="en-GB"/>
        </w:rPr>
        <w:t>on a one to one basis</w:t>
      </w:r>
      <w:bookmarkStart w:id="0" w:name="_GoBack"/>
      <w:bookmarkEnd w:id="0"/>
      <w:r w:rsidRPr="00D031EB">
        <w:rPr>
          <w:rFonts w:ascii="Comic Sans MS" w:eastAsia="Times New Roman" w:hAnsi="Comic Sans MS" w:cs="Arial"/>
          <w:sz w:val="18"/>
          <w:szCs w:val="18"/>
          <w:lang w:val="en" w:eastAsia="en-GB"/>
        </w:rPr>
        <w:t xml:space="preserve">. The post is for </w:t>
      </w:r>
      <w:r w:rsidR="00B847B3" w:rsidRPr="00547676">
        <w:rPr>
          <w:rFonts w:ascii="Comic Sans MS" w:eastAsia="Times New Roman" w:hAnsi="Comic Sans MS" w:cs="Arial"/>
          <w:b/>
          <w:sz w:val="18"/>
          <w:szCs w:val="18"/>
          <w:lang w:val="en" w:eastAsia="en-GB"/>
        </w:rPr>
        <w:t>3</w:t>
      </w:r>
      <w:r w:rsidR="00F106B2" w:rsidRPr="00547676">
        <w:rPr>
          <w:rFonts w:ascii="Comic Sans MS" w:eastAsia="Times New Roman" w:hAnsi="Comic Sans MS" w:cs="Arial"/>
          <w:b/>
          <w:sz w:val="18"/>
          <w:szCs w:val="18"/>
          <w:lang w:val="en" w:eastAsia="en-GB"/>
        </w:rPr>
        <w:t>0</w:t>
      </w:r>
      <w:r w:rsidR="008F5077" w:rsidRPr="00547676">
        <w:rPr>
          <w:rFonts w:ascii="Comic Sans MS" w:eastAsia="Times New Roman" w:hAnsi="Comic Sans MS" w:cs="Arial"/>
          <w:b/>
          <w:sz w:val="18"/>
          <w:szCs w:val="18"/>
          <w:lang w:val="en" w:eastAsia="en-GB"/>
        </w:rPr>
        <w:t xml:space="preserve"> </w:t>
      </w:r>
      <w:r w:rsidRPr="00547676">
        <w:rPr>
          <w:rFonts w:ascii="Comic Sans MS" w:eastAsia="Times New Roman" w:hAnsi="Comic Sans MS" w:cs="Arial"/>
          <w:b/>
          <w:sz w:val="18"/>
          <w:szCs w:val="18"/>
          <w:lang w:val="en" w:eastAsia="en-GB"/>
        </w:rPr>
        <w:t xml:space="preserve">hours per week, </w:t>
      </w:r>
      <w:r w:rsidR="00B847B3" w:rsidRPr="00547676">
        <w:rPr>
          <w:rFonts w:ascii="Comic Sans MS" w:eastAsia="Times New Roman" w:hAnsi="Comic Sans MS" w:cs="Arial"/>
          <w:b/>
          <w:sz w:val="18"/>
          <w:szCs w:val="18"/>
          <w:lang w:val="en" w:eastAsia="en-GB"/>
        </w:rPr>
        <w:t>8.45</w:t>
      </w:r>
      <w:r w:rsidRPr="00547676">
        <w:rPr>
          <w:rFonts w:ascii="Comic Sans MS" w:eastAsia="Times New Roman" w:hAnsi="Comic Sans MS" w:cs="Arial"/>
          <w:b/>
          <w:sz w:val="18"/>
          <w:szCs w:val="18"/>
          <w:lang w:val="en" w:eastAsia="en-GB"/>
        </w:rPr>
        <w:t xml:space="preserve">am </w:t>
      </w:r>
      <w:r w:rsidR="00B847B3" w:rsidRPr="00547676">
        <w:rPr>
          <w:rFonts w:ascii="Comic Sans MS" w:eastAsia="Times New Roman" w:hAnsi="Comic Sans MS" w:cs="Arial"/>
          <w:b/>
          <w:sz w:val="18"/>
          <w:szCs w:val="18"/>
          <w:lang w:val="en" w:eastAsia="en-GB"/>
        </w:rPr>
        <w:t>–</w:t>
      </w:r>
      <w:r w:rsidRPr="00547676">
        <w:rPr>
          <w:rFonts w:ascii="Comic Sans MS" w:eastAsia="Times New Roman" w:hAnsi="Comic Sans MS" w:cs="Arial"/>
          <w:b/>
          <w:sz w:val="18"/>
          <w:szCs w:val="18"/>
          <w:lang w:val="en" w:eastAsia="en-GB"/>
        </w:rPr>
        <w:t xml:space="preserve"> </w:t>
      </w:r>
      <w:r w:rsidR="00B847B3" w:rsidRPr="00547676">
        <w:rPr>
          <w:rFonts w:ascii="Comic Sans MS" w:eastAsia="Times New Roman" w:hAnsi="Comic Sans MS" w:cs="Arial"/>
          <w:b/>
          <w:sz w:val="18"/>
          <w:szCs w:val="18"/>
          <w:lang w:val="en" w:eastAsia="en-GB"/>
        </w:rPr>
        <w:t>3:15pm</w:t>
      </w:r>
      <w:r w:rsidRPr="00547676">
        <w:rPr>
          <w:rFonts w:ascii="Comic Sans MS" w:eastAsia="Times New Roman" w:hAnsi="Comic Sans MS" w:cs="Arial"/>
          <w:b/>
          <w:sz w:val="18"/>
          <w:szCs w:val="18"/>
          <w:lang w:val="en" w:eastAsia="en-GB"/>
        </w:rPr>
        <w:t>.</w:t>
      </w:r>
      <w:r w:rsidRPr="00D031EB">
        <w:rPr>
          <w:rFonts w:ascii="Comic Sans MS" w:eastAsia="Times New Roman" w:hAnsi="Comic Sans MS" w:cs="Arial"/>
          <w:sz w:val="18"/>
          <w:szCs w:val="18"/>
          <w:lang w:val="en" w:eastAsia="en-GB"/>
        </w:rPr>
        <w:t xml:space="preserve"> </w:t>
      </w:r>
    </w:p>
    <w:p w:rsidR="00D031EB" w:rsidRPr="00D031EB" w:rsidRDefault="00D031EB" w:rsidP="00547676">
      <w:pPr>
        <w:shd w:val="clear" w:color="auto" w:fill="FFFFFF"/>
        <w:spacing w:after="0" w:line="240" w:lineRule="auto"/>
        <w:jc w:val="both"/>
        <w:rPr>
          <w:rFonts w:ascii="Comic Sans MS" w:eastAsia="Times New Roman" w:hAnsi="Comic Sans MS" w:cs="Arial"/>
          <w:sz w:val="18"/>
          <w:szCs w:val="18"/>
          <w:lang w:val="en" w:eastAsia="en-GB"/>
        </w:rPr>
      </w:pPr>
    </w:p>
    <w:p w:rsidR="00753C05" w:rsidRDefault="00753C05" w:rsidP="00547676">
      <w:pPr>
        <w:shd w:val="clear" w:color="auto" w:fill="FFFFFF"/>
        <w:spacing w:after="0" w:line="240" w:lineRule="auto"/>
        <w:jc w:val="both"/>
        <w:rPr>
          <w:rFonts w:ascii="Comic Sans MS" w:eastAsia="Times New Roman" w:hAnsi="Comic Sans MS" w:cs="Arial"/>
          <w:b/>
          <w:bCs/>
          <w:sz w:val="18"/>
          <w:szCs w:val="18"/>
          <w:lang w:eastAsia="en-GB"/>
        </w:rPr>
      </w:pPr>
      <w:r w:rsidRPr="00D031EB">
        <w:rPr>
          <w:rFonts w:ascii="Comic Sans MS" w:eastAsia="Times New Roman" w:hAnsi="Comic Sans MS" w:cs="Arial"/>
          <w:sz w:val="18"/>
          <w:szCs w:val="18"/>
          <w:lang w:val="en" w:eastAsia="en-GB"/>
        </w:rPr>
        <w:t>The successful candidate will join a committed, professional and hardworking team who put the needs of our children first.</w:t>
      </w:r>
      <w:r w:rsidR="00547676">
        <w:rPr>
          <w:rFonts w:ascii="Comic Sans MS" w:eastAsia="Times New Roman" w:hAnsi="Comic Sans MS" w:cs="Arial"/>
          <w:sz w:val="18"/>
          <w:szCs w:val="18"/>
          <w:lang w:val="en" w:eastAsia="en-GB"/>
        </w:rPr>
        <w:t xml:space="preserve">  </w:t>
      </w:r>
    </w:p>
    <w:p w:rsidR="00D031EB" w:rsidRDefault="00D031EB" w:rsidP="00547676">
      <w:pPr>
        <w:shd w:val="clear" w:color="auto" w:fill="FFFFFF"/>
        <w:spacing w:after="0" w:line="240" w:lineRule="auto"/>
        <w:jc w:val="both"/>
        <w:rPr>
          <w:rFonts w:ascii="Comic Sans MS" w:eastAsia="Times New Roman" w:hAnsi="Comic Sans MS" w:cs="Arial"/>
          <w:sz w:val="18"/>
          <w:szCs w:val="18"/>
          <w:lang w:eastAsia="en-GB"/>
        </w:rPr>
      </w:pPr>
    </w:p>
    <w:p w:rsidR="0051111E" w:rsidRPr="00D031EB" w:rsidRDefault="0051111E" w:rsidP="00547676">
      <w:pPr>
        <w:shd w:val="clear" w:color="auto" w:fill="FFFFFF"/>
        <w:spacing w:after="0" w:line="240" w:lineRule="auto"/>
        <w:jc w:val="both"/>
        <w:rPr>
          <w:rFonts w:ascii="Comic Sans MS" w:eastAsia="Times New Roman" w:hAnsi="Comic Sans MS" w:cs="Arial"/>
          <w:sz w:val="18"/>
          <w:szCs w:val="18"/>
          <w:lang w:eastAsia="en-GB"/>
        </w:rPr>
      </w:pPr>
      <w:r w:rsidRPr="00D031EB">
        <w:rPr>
          <w:rFonts w:ascii="Comic Sans MS" w:eastAsia="Times New Roman" w:hAnsi="Comic Sans MS" w:cs="Arial"/>
          <w:sz w:val="18"/>
          <w:szCs w:val="18"/>
          <w:lang w:eastAsia="en-GB"/>
        </w:rPr>
        <w:t>As a </w:t>
      </w:r>
      <w:r w:rsidRPr="00D031EB">
        <w:rPr>
          <w:rFonts w:ascii="Comic Sans MS" w:eastAsia="Times New Roman" w:hAnsi="Comic Sans MS" w:cs="Arial"/>
          <w:b/>
          <w:bCs/>
          <w:sz w:val="18"/>
          <w:szCs w:val="18"/>
          <w:lang w:eastAsia="en-GB"/>
        </w:rPr>
        <w:t>Special Needs Teaching Assistant,</w:t>
      </w:r>
      <w:r w:rsidRPr="00D031EB">
        <w:rPr>
          <w:rFonts w:ascii="Comic Sans MS" w:eastAsia="Times New Roman" w:hAnsi="Comic Sans MS" w:cs="Arial"/>
          <w:sz w:val="18"/>
          <w:szCs w:val="18"/>
          <w:lang w:eastAsia="en-GB"/>
        </w:rPr>
        <w:t> you will:</w:t>
      </w:r>
    </w:p>
    <w:p w:rsidR="007F5ADE" w:rsidRPr="00547676" w:rsidRDefault="00547676" w:rsidP="00547676">
      <w:pPr>
        <w:pStyle w:val="ListParagraph"/>
        <w:numPr>
          <w:ilvl w:val="0"/>
          <w:numId w:val="1"/>
        </w:numPr>
        <w:shd w:val="clear" w:color="auto" w:fill="FFFFFF"/>
        <w:spacing w:after="0" w:line="240" w:lineRule="auto"/>
        <w:ind w:right="240"/>
        <w:jc w:val="both"/>
        <w:rPr>
          <w:rFonts w:ascii="Comic Sans MS" w:eastAsia="Times New Roman" w:hAnsi="Comic Sans MS" w:cs="Arial"/>
          <w:sz w:val="18"/>
          <w:szCs w:val="18"/>
          <w:lang w:eastAsia="en-GB"/>
        </w:rPr>
      </w:pPr>
      <w:r w:rsidRPr="00547676">
        <w:rPr>
          <w:rFonts w:ascii="Comic Sans MS" w:eastAsia="Times New Roman" w:hAnsi="Comic Sans MS" w:cs="Arial"/>
          <w:sz w:val="18"/>
          <w:szCs w:val="18"/>
          <w:lang w:eastAsia="en-GB"/>
        </w:rPr>
        <w:t xml:space="preserve">Have </w:t>
      </w:r>
      <w:r w:rsidRPr="00547676">
        <w:rPr>
          <w:rFonts w:ascii="Comic Sans MS" w:hAnsi="Comic Sans MS" w:cs="Arial"/>
          <w:sz w:val="18"/>
          <w:szCs w:val="18"/>
          <w:shd w:val="clear" w:color="auto" w:fill="FFFFFF"/>
        </w:rPr>
        <w:t>previous experience of working with SEND pupils.</w:t>
      </w:r>
    </w:p>
    <w:p w:rsidR="0051111E" w:rsidRPr="00D031EB" w:rsidRDefault="007F5ADE" w:rsidP="00547676">
      <w:pPr>
        <w:pStyle w:val="ListParagraph"/>
        <w:numPr>
          <w:ilvl w:val="0"/>
          <w:numId w:val="1"/>
        </w:numPr>
        <w:shd w:val="clear" w:color="auto" w:fill="FFFFFF"/>
        <w:spacing w:after="0" w:line="240" w:lineRule="auto"/>
        <w:ind w:right="240"/>
        <w:jc w:val="both"/>
        <w:rPr>
          <w:rFonts w:ascii="Comic Sans MS" w:eastAsia="Times New Roman" w:hAnsi="Comic Sans MS" w:cs="Arial"/>
          <w:sz w:val="18"/>
          <w:szCs w:val="18"/>
          <w:lang w:eastAsia="en-GB"/>
        </w:rPr>
      </w:pPr>
      <w:r>
        <w:rPr>
          <w:rFonts w:ascii="Comic Sans MS" w:eastAsia="Times New Roman" w:hAnsi="Comic Sans MS" w:cs="Arial"/>
          <w:sz w:val="18"/>
          <w:szCs w:val="18"/>
          <w:lang w:eastAsia="en-GB"/>
        </w:rPr>
        <w:t>H</w:t>
      </w:r>
      <w:r w:rsidRPr="00D031EB">
        <w:rPr>
          <w:rFonts w:ascii="Comic Sans MS" w:eastAsia="Times New Roman" w:hAnsi="Comic Sans MS" w:cs="Arial"/>
          <w:sz w:val="18"/>
          <w:szCs w:val="18"/>
          <w:lang w:eastAsia="en-GB"/>
        </w:rPr>
        <w:t>ave experience using </w:t>
      </w:r>
      <w:r w:rsidRPr="00D031EB">
        <w:rPr>
          <w:rFonts w:ascii="Comic Sans MS" w:eastAsia="Times New Roman" w:hAnsi="Comic Sans MS" w:cs="Arial"/>
          <w:b/>
          <w:bCs/>
          <w:sz w:val="18"/>
          <w:szCs w:val="18"/>
          <w:lang w:eastAsia="en-GB"/>
        </w:rPr>
        <w:t>MAKATON</w:t>
      </w:r>
    </w:p>
    <w:p w:rsidR="0051111E" w:rsidRPr="00D031EB" w:rsidRDefault="0051111E" w:rsidP="00547676">
      <w:pPr>
        <w:pStyle w:val="ListParagraph"/>
        <w:numPr>
          <w:ilvl w:val="0"/>
          <w:numId w:val="1"/>
        </w:numPr>
        <w:shd w:val="clear" w:color="auto" w:fill="FFFFFF"/>
        <w:spacing w:after="0" w:line="240" w:lineRule="auto"/>
        <w:jc w:val="both"/>
        <w:rPr>
          <w:rFonts w:ascii="Comic Sans MS" w:eastAsia="Times New Roman" w:hAnsi="Comic Sans MS" w:cs="Arial"/>
          <w:sz w:val="18"/>
          <w:szCs w:val="18"/>
          <w:lang w:eastAsia="en-GB"/>
        </w:rPr>
      </w:pPr>
      <w:r w:rsidRPr="00D031EB">
        <w:rPr>
          <w:rFonts w:ascii="Comic Sans MS" w:eastAsia="Times New Roman" w:hAnsi="Comic Sans MS" w:cs="Arial"/>
          <w:sz w:val="18"/>
          <w:szCs w:val="18"/>
          <w:lang w:eastAsia="en-GB"/>
        </w:rPr>
        <w:t>Be proactive</w:t>
      </w:r>
      <w:r w:rsidR="00F106B2" w:rsidRPr="00D031EB">
        <w:rPr>
          <w:rFonts w:ascii="Comic Sans MS" w:eastAsia="Times New Roman" w:hAnsi="Comic Sans MS" w:cs="Arial"/>
          <w:sz w:val="18"/>
          <w:szCs w:val="18"/>
          <w:lang w:eastAsia="en-GB"/>
        </w:rPr>
        <w:t xml:space="preserve"> and w</w:t>
      </w:r>
      <w:r w:rsidRPr="00D031EB">
        <w:rPr>
          <w:rFonts w:ascii="Comic Sans MS" w:eastAsia="Times New Roman" w:hAnsi="Comic Sans MS" w:cs="Arial"/>
          <w:sz w:val="18"/>
          <w:szCs w:val="18"/>
          <w:lang w:eastAsia="en-GB"/>
        </w:rPr>
        <w:t>ork well in a team</w:t>
      </w:r>
      <w:r w:rsidR="00F106B2" w:rsidRPr="00D031EB">
        <w:rPr>
          <w:rFonts w:ascii="Comic Sans MS" w:eastAsia="Times New Roman" w:hAnsi="Comic Sans MS" w:cs="Arial"/>
          <w:sz w:val="18"/>
          <w:szCs w:val="18"/>
          <w:lang w:eastAsia="en-GB"/>
        </w:rPr>
        <w:t>.</w:t>
      </w:r>
    </w:p>
    <w:p w:rsidR="0051111E" w:rsidRDefault="00547676" w:rsidP="00547676">
      <w:pPr>
        <w:pStyle w:val="ListParagraph"/>
        <w:numPr>
          <w:ilvl w:val="0"/>
          <w:numId w:val="1"/>
        </w:numPr>
        <w:shd w:val="clear" w:color="auto" w:fill="FFFFFF"/>
        <w:spacing w:after="0" w:line="240" w:lineRule="auto"/>
        <w:ind w:right="240"/>
        <w:jc w:val="both"/>
        <w:rPr>
          <w:rFonts w:ascii="Comic Sans MS" w:eastAsia="Times New Roman" w:hAnsi="Comic Sans MS" w:cs="Arial"/>
          <w:sz w:val="18"/>
          <w:szCs w:val="18"/>
          <w:lang w:eastAsia="en-GB"/>
        </w:rPr>
      </w:pPr>
      <w:r>
        <w:rPr>
          <w:rFonts w:ascii="Comic Sans MS" w:eastAsia="Times New Roman" w:hAnsi="Comic Sans MS" w:cs="Arial"/>
          <w:sz w:val="18"/>
          <w:szCs w:val="18"/>
          <w:lang w:eastAsia="en-GB"/>
        </w:rPr>
        <w:t>H</w:t>
      </w:r>
      <w:r w:rsidR="0051111E" w:rsidRPr="00D031EB">
        <w:rPr>
          <w:rFonts w:ascii="Comic Sans MS" w:eastAsia="Times New Roman" w:hAnsi="Comic Sans MS" w:cs="Arial"/>
          <w:sz w:val="18"/>
          <w:szCs w:val="18"/>
          <w:lang w:eastAsia="en-GB"/>
        </w:rPr>
        <w:t xml:space="preserve">ave experience working with </w:t>
      </w:r>
      <w:r w:rsidR="00F106B2" w:rsidRPr="00D031EB">
        <w:rPr>
          <w:rFonts w:ascii="Comic Sans MS" w:eastAsia="Times New Roman" w:hAnsi="Comic Sans MS" w:cs="Arial"/>
          <w:sz w:val="18"/>
          <w:szCs w:val="18"/>
          <w:lang w:eastAsia="en-GB"/>
        </w:rPr>
        <w:t>children with co</w:t>
      </w:r>
      <w:r w:rsidR="0051111E" w:rsidRPr="00D031EB">
        <w:rPr>
          <w:rFonts w:ascii="Comic Sans MS" w:eastAsia="Times New Roman" w:hAnsi="Comic Sans MS" w:cs="Arial"/>
          <w:sz w:val="18"/>
          <w:szCs w:val="18"/>
          <w:lang w:eastAsia="en-GB"/>
        </w:rPr>
        <w:t xml:space="preserve">mplex </w:t>
      </w:r>
      <w:r w:rsidR="00F106B2" w:rsidRPr="00D031EB">
        <w:rPr>
          <w:rFonts w:ascii="Comic Sans MS" w:eastAsia="Times New Roman" w:hAnsi="Comic Sans MS" w:cs="Arial"/>
          <w:sz w:val="18"/>
          <w:szCs w:val="18"/>
          <w:lang w:eastAsia="en-GB"/>
        </w:rPr>
        <w:t>n</w:t>
      </w:r>
      <w:r w:rsidR="0051111E" w:rsidRPr="00D031EB">
        <w:rPr>
          <w:rFonts w:ascii="Comic Sans MS" w:eastAsia="Times New Roman" w:hAnsi="Comic Sans MS" w:cs="Arial"/>
          <w:sz w:val="18"/>
          <w:szCs w:val="18"/>
          <w:lang w:eastAsia="en-GB"/>
        </w:rPr>
        <w:t>eeds</w:t>
      </w:r>
    </w:p>
    <w:p w:rsidR="00D031EB" w:rsidRPr="00D031EB" w:rsidRDefault="00D031EB" w:rsidP="00547676">
      <w:pPr>
        <w:pStyle w:val="ListParagraph"/>
        <w:numPr>
          <w:ilvl w:val="0"/>
          <w:numId w:val="1"/>
        </w:numPr>
        <w:shd w:val="clear" w:color="auto" w:fill="FFFFFF"/>
        <w:spacing w:after="0" w:line="240" w:lineRule="auto"/>
        <w:ind w:right="240"/>
        <w:jc w:val="both"/>
        <w:rPr>
          <w:rFonts w:ascii="Comic Sans MS" w:eastAsia="Times New Roman" w:hAnsi="Comic Sans MS" w:cs="Arial"/>
          <w:sz w:val="18"/>
          <w:szCs w:val="18"/>
          <w:lang w:eastAsia="en-GB"/>
        </w:rPr>
      </w:pPr>
      <w:r>
        <w:rPr>
          <w:rFonts w:ascii="Comic Sans MS" w:eastAsia="Times New Roman" w:hAnsi="Comic Sans MS" w:cs="Arial"/>
          <w:sz w:val="18"/>
          <w:szCs w:val="18"/>
          <w:lang w:eastAsia="en-GB"/>
        </w:rPr>
        <w:t>Have experience working with child</w:t>
      </w:r>
      <w:r w:rsidR="007F5ADE">
        <w:rPr>
          <w:rFonts w:ascii="Comic Sans MS" w:eastAsia="Times New Roman" w:hAnsi="Comic Sans MS" w:cs="Arial"/>
          <w:sz w:val="18"/>
          <w:szCs w:val="18"/>
          <w:lang w:eastAsia="en-GB"/>
        </w:rPr>
        <w:t>ren</w:t>
      </w:r>
      <w:r>
        <w:rPr>
          <w:rFonts w:ascii="Comic Sans MS" w:eastAsia="Times New Roman" w:hAnsi="Comic Sans MS" w:cs="Arial"/>
          <w:sz w:val="18"/>
          <w:szCs w:val="18"/>
          <w:lang w:eastAsia="en-GB"/>
        </w:rPr>
        <w:t xml:space="preserve"> with Downs Syndrome</w:t>
      </w:r>
    </w:p>
    <w:p w:rsidR="0051111E" w:rsidRPr="00D031EB" w:rsidRDefault="00547676" w:rsidP="00547676">
      <w:pPr>
        <w:pStyle w:val="ListParagraph"/>
        <w:numPr>
          <w:ilvl w:val="0"/>
          <w:numId w:val="1"/>
        </w:numPr>
        <w:shd w:val="clear" w:color="auto" w:fill="FFFFFF"/>
        <w:spacing w:after="0" w:line="240" w:lineRule="auto"/>
        <w:ind w:right="240"/>
        <w:jc w:val="both"/>
        <w:rPr>
          <w:rFonts w:ascii="Comic Sans MS" w:eastAsia="Times New Roman" w:hAnsi="Comic Sans MS" w:cs="Arial"/>
          <w:sz w:val="18"/>
          <w:szCs w:val="18"/>
          <w:lang w:eastAsia="en-GB"/>
        </w:rPr>
      </w:pPr>
      <w:r>
        <w:rPr>
          <w:rFonts w:ascii="Comic Sans MS" w:eastAsia="Times New Roman" w:hAnsi="Comic Sans MS" w:cs="Arial"/>
          <w:sz w:val="18"/>
          <w:szCs w:val="18"/>
          <w:lang w:eastAsia="en-GB"/>
        </w:rPr>
        <w:t>B</w:t>
      </w:r>
      <w:r w:rsidR="0051111E" w:rsidRPr="00D031EB">
        <w:rPr>
          <w:rFonts w:ascii="Comic Sans MS" w:eastAsia="Times New Roman" w:hAnsi="Comic Sans MS" w:cs="Arial"/>
          <w:sz w:val="18"/>
          <w:szCs w:val="18"/>
          <w:lang w:eastAsia="en-GB"/>
        </w:rPr>
        <w:t xml:space="preserve">e </w:t>
      </w:r>
      <w:r w:rsidR="00B53AFC">
        <w:rPr>
          <w:rFonts w:ascii="Comic Sans MS" w:eastAsia="Times New Roman" w:hAnsi="Comic Sans MS" w:cs="Arial"/>
          <w:sz w:val="18"/>
          <w:szCs w:val="18"/>
          <w:lang w:eastAsia="en-GB"/>
        </w:rPr>
        <w:t>prepared</w:t>
      </w:r>
      <w:r w:rsidR="0051111E" w:rsidRPr="00D031EB">
        <w:rPr>
          <w:rFonts w:ascii="Comic Sans MS" w:eastAsia="Times New Roman" w:hAnsi="Comic Sans MS" w:cs="Arial"/>
          <w:sz w:val="18"/>
          <w:szCs w:val="18"/>
          <w:lang w:eastAsia="en-GB"/>
        </w:rPr>
        <w:t xml:space="preserve"> to help with personal care.</w:t>
      </w:r>
    </w:p>
    <w:p w:rsidR="0051111E" w:rsidRPr="00D031EB" w:rsidRDefault="00547676" w:rsidP="00547676">
      <w:pPr>
        <w:pStyle w:val="ListParagraph"/>
        <w:numPr>
          <w:ilvl w:val="0"/>
          <w:numId w:val="1"/>
        </w:numPr>
        <w:shd w:val="clear" w:color="auto" w:fill="FFFFFF"/>
        <w:spacing w:after="0" w:line="240" w:lineRule="auto"/>
        <w:ind w:right="240"/>
        <w:jc w:val="both"/>
        <w:rPr>
          <w:rFonts w:ascii="Comic Sans MS" w:eastAsia="Times New Roman" w:hAnsi="Comic Sans MS" w:cs="Arial"/>
          <w:sz w:val="18"/>
          <w:szCs w:val="18"/>
          <w:lang w:eastAsia="en-GB"/>
        </w:rPr>
      </w:pPr>
      <w:r>
        <w:rPr>
          <w:rFonts w:ascii="Comic Sans MS" w:eastAsia="Times New Roman" w:hAnsi="Comic Sans MS" w:cs="Arial"/>
          <w:sz w:val="18"/>
          <w:szCs w:val="18"/>
          <w:lang w:eastAsia="en-GB"/>
        </w:rPr>
        <w:t>Be</w:t>
      </w:r>
      <w:r w:rsidR="0051111E" w:rsidRPr="00D031EB">
        <w:rPr>
          <w:rFonts w:ascii="Comic Sans MS" w:eastAsia="Times New Roman" w:hAnsi="Comic Sans MS" w:cs="Arial"/>
          <w:sz w:val="18"/>
          <w:szCs w:val="18"/>
          <w:lang w:eastAsia="en-GB"/>
        </w:rPr>
        <w:t xml:space="preserve"> ab</w:t>
      </w:r>
      <w:r w:rsidR="00F106B2" w:rsidRPr="00D031EB">
        <w:rPr>
          <w:rFonts w:ascii="Comic Sans MS" w:eastAsia="Times New Roman" w:hAnsi="Comic Sans MS" w:cs="Arial"/>
          <w:sz w:val="18"/>
          <w:szCs w:val="18"/>
          <w:lang w:eastAsia="en-GB"/>
        </w:rPr>
        <w:t>le</w:t>
      </w:r>
      <w:r w:rsidR="0051111E" w:rsidRPr="00D031EB">
        <w:rPr>
          <w:rFonts w:ascii="Comic Sans MS" w:eastAsia="Times New Roman" w:hAnsi="Comic Sans MS" w:cs="Arial"/>
          <w:sz w:val="18"/>
          <w:szCs w:val="18"/>
          <w:lang w:eastAsia="en-GB"/>
        </w:rPr>
        <w:t xml:space="preserve"> to communicate effectively with the children and other staff members</w:t>
      </w:r>
    </w:p>
    <w:p w:rsidR="0051111E" w:rsidRPr="00D031EB" w:rsidRDefault="00F106B2" w:rsidP="00547676">
      <w:pPr>
        <w:pStyle w:val="ListParagraph"/>
        <w:numPr>
          <w:ilvl w:val="0"/>
          <w:numId w:val="1"/>
        </w:numPr>
        <w:shd w:val="clear" w:color="auto" w:fill="FFFFFF"/>
        <w:spacing w:after="0" w:line="240" w:lineRule="auto"/>
        <w:ind w:right="240"/>
        <w:jc w:val="both"/>
        <w:rPr>
          <w:rFonts w:ascii="Comic Sans MS" w:eastAsia="Times New Roman" w:hAnsi="Comic Sans MS" w:cs="Arial"/>
          <w:sz w:val="18"/>
          <w:szCs w:val="18"/>
          <w:lang w:eastAsia="en-GB"/>
        </w:rPr>
      </w:pPr>
      <w:r w:rsidRPr="00D031EB">
        <w:rPr>
          <w:rFonts w:ascii="Comic Sans MS" w:eastAsia="Times New Roman" w:hAnsi="Comic Sans MS" w:cs="Arial"/>
          <w:sz w:val="18"/>
          <w:szCs w:val="18"/>
          <w:lang w:eastAsia="en-GB"/>
        </w:rPr>
        <w:t>Work on a 1 to 1 basis with a child.</w:t>
      </w:r>
    </w:p>
    <w:p w:rsidR="0051111E" w:rsidRPr="00D031EB" w:rsidRDefault="0051111E" w:rsidP="00547676">
      <w:pPr>
        <w:pStyle w:val="ListParagraph"/>
        <w:numPr>
          <w:ilvl w:val="0"/>
          <w:numId w:val="1"/>
        </w:numPr>
        <w:shd w:val="clear" w:color="auto" w:fill="FFFFFF"/>
        <w:spacing w:after="0" w:line="240" w:lineRule="auto"/>
        <w:ind w:right="240"/>
        <w:jc w:val="both"/>
        <w:rPr>
          <w:rFonts w:ascii="Comic Sans MS" w:eastAsia="Times New Roman" w:hAnsi="Comic Sans MS" w:cs="Arial"/>
          <w:sz w:val="18"/>
          <w:szCs w:val="18"/>
          <w:lang w:eastAsia="en-GB"/>
        </w:rPr>
      </w:pPr>
      <w:r w:rsidRPr="00D031EB">
        <w:rPr>
          <w:rFonts w:ascii="Comic Sans MS" w:eastAsia="Times New Roman" w:hAnsi="Comic Sans MS" w:cs="Arial"/>
          <w:sz w:val="18"/>
          <w:szCs w:val="18"/>
          <w:lang w:eastAsia="en-GB"/>
        </w:rPr>
        <w:t>Report on individual pupil’s progress</w:t>
      </w:r>
    </w:p>
    <w:p w:rsidR="00547676" w:rsidRPr="00547676" w:rsidRDefault="00547676" w:rsidP="00547676">
      <w:pPr>
        <w:pStyle w:val="ListParagraph"/>
        <w:numPr>
          <w:ilvl w:val="0"/>
          <w:numId w:val="1"/>
        </w:numPr>
        <w:shd w:val="clear" w:color="auto" w:fill="FFFFFF"/>
        <w:spacing w:after="0" w:line="240" w:lineRule="auto"/>
        <w:jc w:val="both"/>
        <w:rPr>
          <w:rFonts w:ascii="Comic Sans MS" w:eastAsia="Times New Roman" w:hAnsi="Comic Sans MS" w:cs="Arial"/>
          <w:sz w:val="18"/>
          <w:szCs w:val="18"/>
          <w:lang w:val="en" w:eastAsia="en-GB"/>
        </w:rPr>
      </w:pPr>
      <w:r>
        <w:rPr>
          <w:rFonts w:ascii="Comic Sans MS" w:hAnsi="Comic Sans MS" w:cs="Arial"/>
          <w:sz w:val="18"/>
          <w:szCs w:val="18"/>
          <w:shd w:val="clear" w:color="auto" w:fill="FFFFFF"/>
        </w:rPr>
        <w:t>B</w:t>
      </w:r>
      <w:r w:rsidRPr="00547676">
        <w:rPr>
          <w:rFonts w:ascii="Comic Sans MS" w:hAnsi="Comic Sans MS" w:cs="Arial"/>
          <w:sz w:val="18"/>
          <w:szCs w:val="18"/>
          <w:shd w:val="clear" w:color="auto" w:fill="FFFFFF"/>
        </w:rPr>
        <w:t>e a positive role model and support with all aspects of self-esteem.</w:t>
      </w:r>
    </w:p>
    <w:p w:rsidR="00547676" w:rsidRPr="00547676" w:rsidRDefault="00547676" w:rsidP="00547676">
      <w:pPr>
        <w:pStyle w:val="ListParagraph"/>
        <w:numPr>
          <w:ilvl w:val="0"/>
          <w:numId w:val="1"/>
        </w:numPr>
        <w:shd w:val="clear" w:color="auto" w:fill="FFFFFF"/>
        <w:spacing w:after="0" w:line="240" w:lineRule="auto"/>
        <w:jc w:val="both"/>
        <w:rPr>
          <w:rFonts w:ascii="Comic Sans MS" w:eastAsia="Times New Roman" w:hAnsi="Comic Sans MS" w:cs="Arial"/>
          <w:sz w:val="18"/>
          <w:szCs w:val="18"/>
          <w:lang w:val="en" w:eastAsia="en-GB"/>
        </w:rPr>
      </w:pPr>
      <w:r>
        <w:rPr>
          <w:rFonts w:ascii="Comic Sans MS" w:eastAsia="Times New Roman" w:hAnsi="Comic Sans MS" w:cs="Arial"/>
          <w:sz w:val="18"/>
          <w:szCs w:val="18"/>
          <w:lang w:eastAsia="en-GB"/>
        </w:rPr>
        <w:t>B</w:t>
      </w:r>
      <w:r w:rsidRPr="00D031EB">
        <w:rPr>
          <w:rFonts w:ascii="Comic Sans MS" w:eastAsia="Times New Roman" w:hAnsi="Comic Sans MS" w:cs="Arial"/>
          <w:sz w:val="18"/>
          <w:szCs w:val="18"/>
          <w:lang w:eastAsia="en-GB"/>
        </w:rPr>
        <w:t xml:space="preserve">e supporting </w:t>
      </w:r>
      <w:r>
        <w:rPr>
          <w:rFonts w:ascii="Comic Sans MS" w:eastAsia="Times New Roman" w:hAnsi="Comic Sans MS" w:cs="Arial"/>
          <w:sz w:val="18"/>
          <w:szCs w:val="18"/>
          <w:lang w:eastAsia="en-GB"/>
        </w:rPr>
        <w:t>a child</w:t>
      </w:r>
      <w:r w:rsidRPr="00D031EB">
        <w:rPr>
          <w:rFonts w:ascii="Comic Sans MS" w:eastAsia="Times New Roman" w:hAnsi="Comic Sans MS" w:cs="Arial"/>
          <w:sz w:val="18"/>
          <w:szCs w:val="18"/>
          <w:lang w:eastAsia="en-GB"/>
        </w:rPr>
        <w:t xml:space="preserve"> with a wide range of </w:t>
      </w:r>
      <w:r w:rsidRPr="00D031EB">
        <w:rPr>
          <w:rFonts w:ascii="Comic Sans MS" w:eastAsia="Times New Roman" w:hAnsi="Comic Sans MS" w:cs="Arial"/>
          <w:b/>
          <w:bCs/>
          <w:sz w:val="18"/>
          <w:szCs w:val="18"/>
          <w:lang w:eastAsia="en-GB"/>
        </w:rPr>
        <w:t>learning</w:t>
      </w:r>
      <w:r w:rsidRPr="00D031EB">
        <w:rPr>
          <w:rFonts w:ascii="Comic Sans MS" w:eastAsia="Times New Roman" w:hAnsi="Comic Sans MS" w:cs="Arial"/>
          <w:sz w:val="18"/>
          <w:szCs w:val="18"/>
          <w:lang w:eastAsia="en-GB"/>
        </w:rPr>
        <w:t> </w:t>
      </w:r>
      <w:r w:rsidRPr="00D031EB">
        <w:rPr>
          <w:rFonts w:ascii="Comic Sans MS" w:eastAsia="Times New Roman" w:hAnsi="Comic Sans MS" w:cs="Arial"/>
          <w:b/>
          <w:bCs/>
          <w:sz w:val="18"/>
          <w:szCs w:val="18"/>
          <w:lang w:eastAsia="en-GB"/>
        </w:rPr>
        <w:t>and</w:t>
      </w:r>
      <w:r w:rsidRPr="00D031EB">
        <w:rPr>
          <w:rFonts w:ascii="Comic Sans MS" w:eastAsia="Times New Roman" w:hAnsi="Comic Sans MS" w:cs="Arial"/>
          <w:sz w:val="18"/>
          <w:szCs w:val="18"/>
          <w:lang w:eastAsia="en-GB"/>
        </w:rPr>
        <w:t> </w:t>
      </w:r>
      <w:r w:rsidRPr="00D031EB">
        <w:rPr>
          <w:rFonts w:ascii="Comic Sans MS" w:eastAsia="Times New Roman" w:hAnsi="Comic Sans MS" w:cs="Arial"/>
          <w:b/>
          <w:bCs/>
          <w:sz w:val="18"/>
          <w:szCs w:val="18"/>
          <w:lang w:eastAsia="en-GB"/>
        </w:rPr>
        <w:t>communication needs</w:t>
      </w:r>
      <w:r w:rsidRPr="00547676">
        <w:rPr>
          <w:rFonts w:ascii="Comic Sans MS" w:eastAsia="Times New Roman" w:hAnsi="Comic Sans MS" w:cs="Arial"/>
          <w:sz w:val="18"/>
          <w:szCs w:val="18"/>
          <w:lang w:eastAsia="en-GB"/>
        </w:rPr>
        <w:t xml:space="preserve"> </w:t>
      </w:r>
    </w:p>
    <w:p w:rsidR="00D031EB" w:rsidRPr="00547676" w:rsidRDefault="00547676" w:rsidP="00547676">
      <w:pPr>
        <w:pStyle w:val="ListParagraph"/>
        <w:numPr>
          <w:ilvl w:val="0"/>
          <w:numId w:val="1"/>
        </w:numPr>
        <w:shd w:val="clear" w:color="auto" w:fill="FFFFFF"/>
        <w:spacing w:after="0" w:line="240" w:lineRule="auto"/>
        <w:jc w:val="both"/>
        <w:rPr>
          <w:rFonts w:ascii="Comic Sans MS" w:eastAsia="Times New Roman" w:hAnsi="Comic Sans MS" w:cs="Arial"/>
          <w:sz w:val="18"/>
          <w:szCs w:val="18"/>
          <w:lang w:val="en" w:eastAsia="en-GB"/>
        </w:rPr>
      </w:pPr>
      <w:r>
        <w:rPr>
          <w:rFonts w:ascii="Comic Sans MS" w:eastAsia="Times New Roman" w:hAnsi="Comic Sans MS" w:cs="Arial"/>
          <w:sz w:val="18"/>
          <w:szCs w:val="18"/>
          <w:lang w:eastAsia="en-GB"/>
        </w:rPr>
        <w:t>H</w:t>
      </w:r>
      <w:r w:rsidRPr="00D031EB">
        <w:rPr>
          <w:rFonts w:ascii="Comic Sans MS" w:eastAsia="Times New Roman" w:hAnsi="Comic Sans MS" w:cs="Arial"/>
          <w:sz w:val="18"/>
          <w:szCs w:val="18"/>
          <w:lang w:eastAsia="en-GB"/>
        </w:rPr>
        <w:t>ave experience carrying out specific interventions to aid learning and communication.</w:t>
      </w:r>
    </w:p>
    <w:p w:rsidR="00547676" w:rsidRPr="00547676" w:rsidRDefault="00547676" w:rsidP="00547676">
      <w:pPr>
        <w:pStyle w:val="ListParagraph"/>
        <w:shd w:val="clear" w:color="auto" w:fill="FFFFFF"/>
        <w:spacing w:after="0" w:line="240" w:lineRule="auto"/>
        <w:jc w:val="both"/>
        <w:rPr>
          <w:rFonts w:ascii="Comic Sans MS" w:eastAsia="Times New Roman" w:hAnsi="Comic Sans MS" w:cs="Arial"/>
          <w:sz w:val="18"/>
          <w:szCs w:val="18"/>
          <w:lang w:val="en" w:eastAsia="en-GB"/>
        </w:rPr>
      </w:pPr>
    </w:p>
    <w:p w:rsidR="00753C05" w:rsidRDefault="00753C05" w:rsidP="00547676">
      <w:pPr>
        <w:shd w:val="clear" w:color="auto" w:fill="FFFFFF"/>
        <w:spacing w:after="0" w:line="240" w:lineRule="auto"/>
        <w:jc w:val="both"/>
        <w:rPr>
          <w:rFonts w:ascii="Comic Sans MS" w:eastAsia="Times New Roman" w:hAnsi="Comic Sans MS" w:cs="Arial"/>
          <w:sz w:val="18"/>
          <w:szCs w:val="18"/>
          <w:lang w:val="en" w:eastAsia="en-GB"/>
        </w:rPr>
      </w:pPr>
      <w:r w:rsidRPr="00D031EB">
        <w:rPr>
          <w:rFonts w:ascii="Comic Sans MS" w:eastAsia="Times New Roman" w:hAnsi="Comic Sans MS" w:cs="Arial"/>
          <w:sz w:val="18"/>
          <w:szCs w:val="18"/>
          <w:lang w:val="en" w:eastAsia="en-GB"/>
        </w:rPr>
        <w:t xml:space="preserve">For more detailed information of the expectations, roles and responsibilities of a teaching assistant at Vine Tree please refer to the job </w:t>
      </w:r>
      <w:r w:rsidR="00336C89" w:rsidRPr="00D031EB">
        <w:rPr>
          <w:rFonts w:ascii="Comic Sans MS" w:eastAsia="Times New Roman" w:hAnsi="Comic Sans MS" w:cs="Arial"/>
          <w:sz w:val="18"/>
          <w:szCs w:val="18"/>
          <w:lang w:val="en" w:eastAsia="en-GB"/>
        </w:rPr>
        <w:t>description</w:t>
      </w:r>
      <w:r w:rsidR="00D031EB">
        <w:rPr>
          <w:rFonts w:ascii="Comic Sans MS" w:eastAsia="Times New Roman" w:hAnsi="Comic Sans MS" w:cs="Arial"/>
          <w:sz w:val="18"/>
          <w:szCs w:val="18"/>
          <w:lang w:val="en" w:eastAsia="en-GB"/>
        </w:rPr>
        <w:t>.</w:t>
      </w:r>
    </w:p>
    <w:p w:rsidR="007F5ADE" w:rsidRDefault="007F5ADE" w:rsidP="00547676">
      <w:pPr>
        <w:spacing w:after="0" w:line="240" w:lineRule="auto"/>
        <w:jc w:val="both"/>
        <w:rPr>
          <w:rFonts w:ascii="Comic Sans MS" w:hAnsi="Comic Sans MS" w:cs="Arial"/>
          <w:sz w:val="18"/>
          <w:szCs w:val="18"/>
          <w:shd w:val="clear" w:color="auto" w:fill="FFFFFF"/>
        </w:rPr>
      </w:pPr>
    </w:p>
    <w:p w:rsidR="00E610CC" w:rsidRPr="006E40EE" w:rsidRDefault="00E610CC" w:rsidP="00E610CC">
      <w:pPr>
        <w:spacing w:after="0" w:line="240" w:lineRule="auto"/>
        <w:jc w:val="both"/>
        <w:rPr>
          <w:rFonts w:ascii="Comic Sans MS" w:hAnsi="Comic Sans MS" w:cs="Arial"/>
          <w:b/>
          <w:sz w:val="18"/>
          <w:szCs w:val="18"/>
          <w:shd w:val="clear" w:color="auto" w:fill="FFFFFF"/>
        </w:rPr>
      </w:pPr>
      <w:r w:rsidRPr="006E40EE">
        <w:rPr>
          <w:rFonts w:ascii="Comic Sans MS" w:hAnsi="Comic Sans MS" w:cs="Arial"/>
          <w:b/>
          <w:sz w:val="18"/>
          <w:szCs w:val="18"/>
          <w:shd w:val="clear" w:color="auto" w:fill="FFFFFF"/>
        </w:rPr>
        <w:t>How to Apply:</w:t>
      </w:r>
    </w:p>
    <w:p w:rsidR="00E610CC" w:rsidRPr="007F5ADE" w:rsidRDefault="00E610CC" w:rsidP="00E610CC">
      <w:pPr>
        <w:spacing w:after="0" w:line="240" w:lineRule="auto"/>
        <w:jc w:val="both"/>
        <w:rPr>
          <w:rFonts w:ascii="Comic Sans MS" w:hAnsi="Comic Sans MS" w:cs="Arial"/>
          <w:sz w:val="18"/>
          <w:szCs w:val="18"/>
          <w:shd w:val="clear" w:color="auto" w:fill="FFFFFF"/>
        </w:rPr>
      </w:pPr>
      <w:r w:rsidRPr="006E40EE">
        <w:rPr>
          <w:rFonts w:ascii="Comic Sans MS" w:hAnsi="Comic Sans MS" w:cs="Arial"/>
          <w:sz w:val="18"/>
          <w:szCs w:val="18"/>
          <w:shd w:val="clear" w:color="auto" w:fill="FFFFFF"/>
        </w:rPr>
        <w:t>Please submit your application detailing your suitability for the role</w:t>
      </w:r>
      <w:r>
        <w:rPr>
          <w:rFonts w:ascii="Comic Sans MS" w:hAnsi="Comic Sans MS" w:cs="Arial"/>
          <w:sz w:val="18"/>
          <w:szCs w:val="18"/>
          <w:shd w:val="clear" w:color="auto" w:fill="FFFFFF"/>
        </w:rPr>
        <w:t xml:space="preserve"> to </w:t>
      </w:r>
      <w:hyperlink r:id="rId6" w:history="1">
        <w:r w:rsidRPr="00584303">
          <w:rPr>
            <w:rStyle w:val="Hyperlink"/>
            <w:rFonts w:ascii="Comic Sans MS" w:hAnsi="Comic Sans MS" w:cs="Arial"/>
            <w:sz w:val="18"/>
            <w:szCs w:val="18"/>
            <w:shd w:val="clear" w:color="auto" w:fill="FFFFFF"/>
          </w:rPr>
          <w:t>bursar@vinetree.cheshire.sch.uk</w:t>
        </w:r>
      </w:hyperlink>
      <w:r w:rsidR="001B7104">
        <w:rPr>
          <w:rFonts w:ascii="Comic Sans MS" w:hAnsi="Comic Sans MS" w:cs="Arial"/>
          <w:sz w:val="18"/>
          <w:szCs w:val="18"/>
          <w:shd w:val="clear" w:color="auto" w:fill="FFFFFF"/>
        </w:rPr>
        <w:t xml:space="preserve">. </w:t>
      </w:r>
      <w:r w:rsidRPr="006E40EE">
        <w:rPr>
          <w:rFonts w:ascii="Comic Sans MS" w:hAnsi="Comic Sans MS" w:cs="Arial"/>
          <w:sz w:val="18"/>
          <w:szCs w:val="18"/>
          <w:shd w:val="clear" w:color="auto" w:fill="FFFFFF"/>
        </w:rPr>
        <w:t>For more information about the role, please contact us on 01270 661526.</w:t>
      </w:r>
    </w:p>
    <w:p w:rsidR="007F5ADE" w:rsidRDefault="007F5ADE" w:rsidP="00547676">
      <w:pPr>
        <w:spacing w:after="0" w:line="240" w:lineRule="auto"/>
        <w:jc w:val="both"/>
        <w:rPr>
          <w:rFonts w:ascii="Comic Sans MS" w:eastAsia="Times New Roman" w:hAnsi="Comic Sans MS" w:cs="Arial"/>
          <w:b/>
          <w:bCs/>
          <w:sz w:val="18"/>
          <w:szCs w:val="18"/>
          <w:lang w:val="en" w:eastAsia="en-GB"/>
        </w:rPr>
      </w:pPr>
    </w:p>
    <w:p w:rsidR="001B7104" w:rsidRDefault="007F5ADE" w:rsidP="001B7104">
      <w:pPr>
        <w:spacing w:after="0" w:line="240" w:lineRule="auto"/>
        <w:jc w:val="both"/>
        <w:rPr>
          <w:rFonts w:ascii="Comic Sans MS" w:hAnsi="Comic Sans MS" w:cs="Arial"/>
          <w:sz w:val="18"/>
          <w:szCs w:val="18"/>
        </w:rPr>
      </w:pPr>
      <w:r w:rsidRPr="00D031EB">
        <w:rPr>
          <w:rFonts w:ascii="Comic Sans MS" w:eastAsia="Times New Roman" w:hAnsi="Comic Sans MS" w:cs="Arial"/>
          <w:b/>
          <w:bCs/>
          <w:sz w:val="18"/>
          <w:szCs w:val="18"/>
          <w:lang w:val="en" w:eastAsia="en-GB"/>
        </w:rPr>
        <w:t xml:space="preserve">Closing Date: </w:t>
      </w:r>
      <w:r w:rsidR="00C0283D">
        <w:rPr>
          <w:rFonts w:ascii="Comic Sans MS" w:eastAsia="Times New Roman" w:hAnsi="Comic Sans MS" w:cs="Arial"/>
          <w:b/>
          <w:bCs/>
          <w:sz w:val="18"/>
          <w:szCs w:val="18"/>
          <w:lang w:val="en" w:eastAsia="en-GB"/>
        </w:rPr>
        <w:t xml:space="preserve">Friday </w:t>
      </w:r>
      <w:r w:rsidR="00BF47D4">
        <w:rPr>
          <w:rFonts w:ascii="Comic Sans MS" w:eastAsia="Times New Roman" w:hAnsi="Comic Sans MS" w:cs="Arial"/>
          <w:b/>
          <w:bCs/>
          <w:sz w:val="18"/>
          <w:szCs w:val="18"/>
          <w:lang w:val="en" w:eastAsia="en-GB"/>
        </w:rPr>
        <w:t>7</w:t>
      </w:r>
      <w:r w:rsidR="00C0283D" w:rsidRPr="00C0283D">
        <w:rPr>
          <w:rFonts w:ascii="Comic Sans MS" w:eastAsia="Times New Roman" w:hAnsi="Comic Sans MS" w:cs="Arial"/>
          <w:b/>
          <w:bCs/>
          <w:sz w:val="18"/>
          <w:szCs w:val="18"/>
          <w:vertAlign w:val="superscript"/>
          <w:lang w:val="en" w:eastAsia="en-GB"/>
        </w:rPr>
        <w:t>th</w:t>
      </w:r>
      <w:r w:rsidR="00C0283D">
        <w:rPr>
          <w:rFonts w:ascii="Comic Sans MS" w:eastAsia="Times New Roman" w:hAnsi="Comic Sans MS" w:cs="Arial"/>
          <w:b/>
          <w:bCs/>
          <w:sz w:val="18"/>
          <w:szCs w:val="18"/>
          <w:lang w:val="en" w:eastAsia="en-GB"/>
        </w:rPr>
        <w:t xml:space="preserve"> November</w:t>
      </w:r>
      <w:r w:rsidRPr="00D031EB">
        <w:rPr>
          <w:rFonts w:ascii="Comic Sans MS" w:eastAsia="Times New Roman" w:hAnsi="Comic Sans MS" w:cs="Arial"/>
          <w:b/>
          <w:bCs/>
          <w:sz w:val="18"/>
          <w:szCs w:val="18"/>
          <w:lang w:val="en" w:eastAsia="en-GB"/>
        </w:rPr>
        <w:t xml:space="preserve"> 20</w:t>
      </w:r>
      <w:r>
        <w:rPr>
          <w:rFonts w:ascii="Comic Sans MS" w:eastAsia="Times New Roman" w:hAnsi="Comic Sans MS" w:cs="Arial"/>
          <w:b/>
          <w:bCs/>
          <w:sz w:val="18"/>
          <w:szCs w:val="18"/>
          <w:lang w:val="en" w:eastAsia="en-GB"/>
        </w:rPr>
        <w:t>2</w:t>
      </w:r>
      <w:r w:rsidR="00BF47D4">
        <w:rPr>
          <w:rFonts w:ascii="Comic Sans MS" w:eastAsia="Times New Roman" w:hAnsi="Comic Sans MS" w:cs="Arial"/>
          <w:b/>
          <w:bCs/>
          <w:sz w:val="18"/>
          <w:szCs w:val="18"/>
          <w:lang w:val="en" w:eastAsia="en-GB"/>
        </w:rPr>
        <w:t>5</w:t>
      </w:r>
      <w:r w:rsidRPr="00D031EB">
        <w:rPr>
          <w:rFonts w:ascii="Comic Sans MS" w:eastAsia="Times New Roman" w:hAnsi="Comic Sans MS" w:cs="Arial"/>
          <w:b/>
          <w:bCs/>
          <w:sz w:val="18"/>
          <w:szCs w:val="18"/>
          <w:lang w:val="en" w:eastAsia="en-GB"/>
        </w:rPr>
        <w:t>, 12:00pm</w:t>
      </w:r>
      <w:r>
        <w:rPr>
          <w:rFonts w:ascii="Comic Sans MS" w:eastAsia="Times New Roman" w:hAnsi="Comic Sans MS" w:cs="Arial"/>
          <w:b/>
          <w:bCs/>
          <w:sz w:val="18"/>
          <w:szCs w:val="18"/>
          <w:lang w:val="en" w:eastAsia="en-GB"/>
        </w:rPr>
        <w:t xml:space="preserve"> Interviews</w:t>
      </w:r>
      <w:r w:rsidR="00C0283D">
        <w:rPr>
          <w:rFonts w:ascii="Comic Sans MS" w:eastAsia="Times New Roman" w:hAnsi="Comic Sans MS" w:cs="Arial"/>
          <w:b/>
          <w:bCs/>
          <w:sz w:val="18"/>
          <w:szCs w:val="18"/>
          <w:lang w:val="en" w:eastAsia="en-GB"/>
        </w:rPr>
        <w:t xml:space="preserve">: </w:t>
      </w:r>
      <w:r w:rsidR="001B7104" w:rsidRPr="006E40EE">
        <w:rPr>
          <w:rFonts w:ascii="Comic Sans MS" w:hAnsi="Comic Sans MS" w:cs="Arial"/>
          <w:sz w:val="18"/>
          <w:szCs w:val="18"/>
        </w:rPr>
        <w:t xml:space="preserve">Vine Tree Primary School is an equal-opportunity employer and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"This Authority/school is committed to safeguarding and promoting the welfare of children and young people/vulnerable adults and expects all staff and volunteers to share this commitment" </w:t>
      </w:r>
    </w:p>
    <w:p w:rsidR="001B7104" w:rsidRDefault="001B7104" w:rsidP="001B7104">
      <w:pPr>
        <w:spacing w:after="0" w:line="240" w:lineRule="auto"/>
        <w:jc w:val="both"/>
        <w:rPr>
          <w:rFonts w:ascii="Comic Sans MS" w:hAnsi="Comic Sans MS" w:cs="Arial"/>
          <w:sz w:val="18"/>
          <w:szCs w:val="18"/>
        </w:rPr>
      </w:pPr>
    </w:p>
    <w:p w:rsidR="00D031EB" w:rsidRPr="00184A0B" w:rsidRDefault="00D031EB" w:rsidP="001B7104">
      <w:pPr>
        <w:spacing w:after="0" w:line="240" w:lineRule="auto"/>
        <w:jc w:val="both"/>
        <w:rPr>
          <w:rFonts w:ascii="Comic Sans MS" w:hAnsi="Comic Sans MS"/>
          <w:i/>
          <w:sz w:val="18"/>
          <w:szCs w:val="18"/>
        </w:rPr>
      </w:pPr>
      <w:r w:rsidRPr="00184A0B">
        <w:rPr>
          <w:rFonts w:ascii="Comic Sans MS" w:hAnsi="Comic Sans MS"/>
          <w:i/>
          <w:sz w:val="18"/>
          <w:szCs w:val="18"/>
        </w:rPr>
        <w:t>It is a condition of your employment that you notify the head teacher immediately of anything now or in the future that affects, or might affect, your suitability to work in the School, including any cautions, warnings, convictions, orders or other determinations made in respect of you or a member of your household that would render you disqualified from working with children under the Childcare (Disqualification) Regulations 2009, replacement or similar legislation. Failure to notify will be a serious matter, considered as gross misconduct under the Disciplinary processes, and could result in summary dismissal.</w:t>
      </w:r>
    </w:p>
    <w:p w:rsidR="007F5ADE" w:rsidRPr="001B7104" w:rsidRDefault="00D031EB" w:rsidP="001B7104">
      <w:pPr>
        <w:autoSpaceDE w:val="0"/>
        <w:autoSpaceDN w:val="0"/>
        <w:adjustRightInd w:val="0"/>
        <w:jc w:val="both"/>
        <w:rPr>
          <w:rFonts w:ascii="Comic Sans MS" w:hAnsi="Comic Sans MS" w:cs="Arial"/>
          <w:sz w:val="18"/>
          <w:szCs w:val="18"/>
        </w:rPr>
      </w:pPr>
      <w:r w:rsidRPr="00184A0B">
        <w:rPr>
          <w:rFonts w:ascii="Comic Sans MS" w:hAnsi="Comic Sans MS" w:cs="Arial"/>
          <w:sz w:val="18"/>
          <w:szCs w:val="18"/>
        </w:rPr>
        <w:t>This position is subject to an Enhanced Disclosure check under the Rehabilitation of Offenders Act 1974. Further details regarding this check are available</w:t>
      </w:r>
      <w:r w:rsidR="001B7104">
        <w:rPr>
          <w:rFonts w:ascii="Comic Sans MS" w:hAnsi="Comic Sans MS" w:cs="Arial"/>
          <w:sz w:val="18"/>
          <w:szCs w:val="18"/>
        </w:rPr>
        <w:t>.</w:t>
      </w:r>
    </w:p>
    <w:sectPr w:rsidR="007F5ADE" w:rsidRPr="001B7104" w:rsidSect="007F5ADE">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953BC"/>
    <w:multiLevelType w:val="hybridMultilevel"/>
    <w:tmpl w:val="4334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E6C"/>
    <w:rsid w:val="00085BE1"/>
    <w:rsid w:val="000D3310"/>
    <w:rsid w:val="001B7104"/>
    <w:rsid w:val="00287149"/>
    <w:rsid w:val="003360FE"/>
    <w:rsid w:val="00336C89"/>
    <w:rsid w:val="0051111E"/>
    <w:rsid w:val="0052735A"/>
    <w:rsid w:val="00534F8C"/>
    <w:rsid w:val="00547676"/>
    <w:rsid w:val="006E3C5E"/>
    <w:rsid w:val="00753C05"/>
    <w:rsid w:val="00763E7D"/>
    <w:rsid w:val="007F5ADE"/>
    <w:rsid w:val="008A538F"/>
    <w:rsid w:val="008B32DD"/>
    <w:rsid w:val="008F5077"/>
    <w:rsid w:val="00AD3169"/>
    <w:rsid w:val="00B53AFC"/>
    <w:rsid w:val="00B847B3"/>
    <w:rsid w:val="00B968C1"/>
    <w:rsid w:val="00BF47D4"/>
    <w:rsid w:val="00C0283D"/>
    <w:rsid w:val="00D031EB"/>
    <w:rsid w:val="00DF1E6C"/>
    <w:rsid w:val="00E610CC"/>
    <w:rsid w:val="00F10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2277"/>
  <w15:docId w15:val="{A2F1A4F6-17EE-4796-8514-523B82DE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3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310"/>
    <w:rPr>
      <w:rFonts w:ascii="Segoe UI" w:hAnsi="Segoe UI" w:cs="Segoe UI"/>
      <w:sz w:val="18"/>
      <w:szCs w:val="18"/>
    </w:rPr>
  </w:style>
  <w:style w:type="paragraph" w:styleId="ListParagraph">
    <w:name w:val="List Paragraph"/>
    <w:basedOn w:val="Normal"/>
    <w:uiPriority w:val="34"/>
    <w:qFormat/>
    <w:rsid w:val="00F106B2"/>
    <w:pPr>
      <w:ind w:left="720"/>
      <w:contextualSpacing/>
    </w:pPr>
  </w:style>
  <w:style w:type="paragraph" w:customStyle="1" w:styleId="Default">
    <w:name w:val="Default"/>
    <w:rsid w:val="00D031EB"/>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D031EB"/>
    <w:rPr>
      <w:color w:val="0563C1" w:themeColor="hyperlink"/>
      <w:u w:val="single"/>
    </w:rPr>
  </w:style>
  <w:style w:type="character" w:styleId="UnresolvedMention">
    <w:name w:val="Unresolved Mention"/>
    <w:basedOn w:val="DefaultParagraphFont"/>
    <w:uiPriority w:val="99"/>
    <w:semiHidden/>
    <w:unhideWhenUsed/>
    <w:rsid w:val="00D03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578355">
      <w:bodyDiv w:val="1"/>
      <w:marLeft w:val="0"/>
      <w:marRight w:val="0"/>
      <w:marTop w:val="0"/>
      <w:marBottom w:val="0"/>
      <w:divBdr>
        <w:top w:val="none" w:sz="0" w:space="0" w:color="auto"/>
        <w:left w:val="none" w:sz="0" w:space="0" w:color="auto"/>
        <w:bottom w:val="none" w:sz="0" w:space="0" w:color="auto"/>
        <w:right w:val="none" w:sz="0" w:space="0" w:color="auto"/>
      </w:divBdr>
      <w:divsChild>
        <w:div w:id="585070224">
          <w:marLeft w:val="0"/>
          <w:marRight w:val="0"/>
          <w:marTop w:val="0"/>
          <w:marBottom w:val="0"/>
          <w:divBdr>
            <w:top w:val="none" w:sz="0" w:space="0" w:color="auto"/>
            <w:left w:val="none" w:sz="0" w:space="0" w:color="auto"/>
            <w:bottom w:val="none" w:sz="0" w:space="0" w:color="auto"/>
            <w:right w:val="none" w:sz="0" w:space="0" w:color="auto"/>
          </w:divBdr>
          <w:divsChild>
            <w:div w:id="1338851046">
              <w:marLeft w:val="0"/>
              <w:marRight w:val="0"/>
              <w:marTop w:val="240"/>
              <w:marBottom w:val="0"/>
              <w:divBdr>
                <w:top w:val="none" w:sz="0" w:space="0" w:color="auto"/>
                <w:left w:val="none" w:sz="0" w:space="0" w:color="auto"/>
                <w:bottom w:val="none" w:sz="0" w:space="0" w:color="auto"/>
                <w:right w:val="none" w:sz="0" w:space="0" w:color="auto"/>
              </w:divBdr>
              <w:divsChild>
                <w:div w:id="982152529">
                  <w:marLeft w:val="240"/>
                  <w:marRight w:val="240"/>
                  <w:marTop w:val="0"/>
                  <w:marBottom w:val="240"/>
                  <w:divBdr>
                    <w:top w:val="none" w:sz="0" w:space="0" w:color="auto"/>
                    <w:left w:val="none" w:sz="0" w:space="0" w:color="auto"/>
                    <w:bottom w:val="none" w:sz="0" w:space="0" w:color="auto"/>
                    <w:right w:val="none" w:sz="0" w:space="0" w:color="auto"/>
                  </w:divBdr>
                  <w:divsChild>
                    <w:div w:id="777024778">
                      <w:marLeft w:val="0"/>
                      <w:marRight w:val="0"/>
                      <w:marTop w:val="0"/>
                      <w:marBottom w:val="0"/>
                      <w:divBdr>
                        <w:top w:val="none" w:sz="0" w:space="0" w:color="auto"/>
                        <w:left w:val="single" w:sz="6" w:space="0" w:color="206C49"/>
                        <w:bottom w:val="none" w:sz="0" w:space="0" w:color="auto"/>
                        <w:right w:val="single" w:sz="6" w:space="0" w:color="206C49"/>
                      </w:divBdr>
                      <w:divsChild>
                        <w:div w:id="824980692">
                          <w:marLeft w:val="0"/>
                          <w:marRight w:val="0"/>
                          <w:marTop w:val="0"/>
                          <w:marBottom w:val="0"/>
                          <w:divBdr>
                            <w:top w:val="none" w:sz="0" w:space="0" w:color="auto"/>
                            <w:left w:val="none" w:sz="0" w:space="0" w:color="auto"/>
                            <w:bottom w:val="none" w:sz="0" w:space="0" w:color="auto"/>
                            <w:right w:val="none" w:sz="0" w:space="0" w:color="auto"/>
                          </w:divBdr>
                          <w:divsChild>
                            <w:div w:id="1191987753">
                              <w:marLeft w:val="0"/>
                              <w:marRight w:val="0"/>
                              <w:marTop w:val="0"/>
                              <w:marBottom w:val="0"/>
                              <w:divBdr>
                                <w:top w:val="none" w:sz="0" w:space="0" w:color="auto"/>
                                <w:left w:val="none" w:sz="0" w:space="0" w:color="auto"/>
                                <w:bottom w:val="none" w:sz="0" w:space="0" w:color="auto"/>
                                <w:right w:val="none" w:sz="0" w:space="0" w:color="auto"/>
                              </w:divBdr>
                              <w:divsChild>
                                <w:div w:id="355079665">
                                  <w:marLeft w:val="0"/>
                                  <w:marRight w:val="150"/>
                                  <w:marTop w:val="720"/>
                                  <w:marBottom w:val="150"/>
                                  <w:divBdr>
                                    <w:top w:val="none" w:sz="0" w:space="0" w:color="auto"/>
                                    <w:left w:val="none" w:sz="0" w:space="0" w:color="auto"/>
                                    <w:bottom w:val="none" w:sz="0" w:space="0" w:color="auto"/>
                                    <w:right w:val="none" w:sz="0" w:space="0" w:color="auto"/>
                                  </w:divBdr>
                                  <w:divsChild>
                                    <w:div w:id="4895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311909">
      <w:bodyDiv w:val="1"/>
      <w:marLeft w:val="0"/>
      <w:marRight w:val="0"/>
      <w:marTop w:val="0"/>
      <w:marBottom w:val="0"/>
      <w:divBdr>
        <w:top w:val="none" w:sz="0" w:space="0" w:color="auto"/>
        <w:left w:val="none" w:sz="0" w:space="0" w:color="auto"/>
        <w:bottom w:val="none" w:sz="0" w:space="0" w:color="auto"/>
        <w:right w:val="none" w:sz="0" w:space="0" w:color="auto"/>
      </w:divBdr>
      <w:divsChild>
        <w:div w:id="645596509">
          <w:marLeft w:val="0"/>
          <w:marRight w:val="0"/>
          <w:marTop w:val="0"/>
          <w:marBottom w:val="0"/>
          <w:divBdr>
            <w:top w:val="none" w:sz="0" w:space="0" w:color="auto"/>
            <w:left w:val="none" w:sz="0" w:space="0" w:color="auto"/>
            <w:bottom w:val="none" w:sz="0" w:space="0" w:color="auto"/>
            <w:right w:val="none" w:sz="0" w:space="0" w:color="auto"/>
          </w:divBdr>
          <w:divsChild>
            <w:div w:id="1455631427">
              <w:marLeft w:val="0"/>
              <w:marRight w:val="0"/>
              <w:marTop w:val="240"/>
              <w:marBottom w:val="0"/>
              <w:divBdr>
                <w:top w:val="none" w:sz="0" w:space="0" w:color="auto"/>
                <w:left w:val="none" w:sz="0" w:space="0" w:color="auto"/>
                <w:bottom w:val="none" w:sz="0" w:space="0" w:color="auto"/>
                <w:right w:val="none" w:sz="0" w:space="0" w:color="auto"/>
              </w:divBdr>
              <w:divsChild>
                <w:div w:id="869878725">
                  <w:marLeft w:val="240"/>
                  <w:marRight w:val="240"/>
                  <w:marTop w:val="0"/>
                  <w:marBottom w:val="240"/>
                  <w:divBdr>
                    <w:top w:val="none" w:sz="0" w:space="0" w:color="auto"/>
                    <w:left w:val="none" w:sz="0" w:space="0" w:color="auto"/>
                    <w:bottom w:val="none" w:sz="0" w:space="0" w:color="auto"/>
                    <w:right w:val="none" w:sz="0" w:space="0" w:color="auto"/>
                  </w:divBdr>
                  <w:divsChild>
                    <w:div w:id="510686911">
                      <w:marLeft w:val="0"/>
                      <w:marRight w:val="0"/>
                      <w:marTop w:val="0"/>
                      <w:marBottom w:val="0"/>
                      <w:divBdr>
                        <w:top w:val="none" w:sz="0" w:space="0" w:color="auto"/>
                        <w:left w:val="single" w:sz="6" w:space="0" w:color="206C49"/>
                        <w:bottom w:val="none" w:sz="0" w:space="0" w:color="auto"/>
                        <w:right w:val="single" w:sz="6" w:space="0" w:color="206C49"/>
                      </w:divBdr>
                      <w:divsChild>
                        <w:div w:id="718168262">
                          <w:marLeft w:val="0"/>
                          <w:marRight w:val="0"/>
                          <w:marTop w:val="0"/>
                          <w:marBottom w:val="0"/>
                          <w:divBdr>
                            <w:top w:val="none" w:sz="0" w:space="0" w:color="auto"/>
                            <w:left w:val="none" w:sz="0" w:space="0" w:color="auto"/>
                            <w:bottom w:val="none" w:sz="0" w:space="0" w:color="auto"/>
                            <w:right w:val="none" w:sz="0" w:space="0" w:color="auto"/>
                          </w:divBdr>
                          <w:divsChild>
                            <w:div w:id="1595943119">
                              <w:marLeft w:val="0"/>
                              <w:marRight w:val="0"/>
                              <w:marTop w:val="0"/>
                              <w:marBottom w:val="0"/>
                              <w:divBdr>
                                <w:top w:val="none" w:sz="0" w:space="0" w:color="auto"/>
                                <w:left w:val="none" w:sz="0" w:space="0" w:color="auto"/>
                                <w:bottom w:val="none" w:sz="0" w:space="0" w:color="auto"/>
                                <w:right w:val="none" w:sz="0" w:space="0" w:color="auto"/>
                              </w:divBdr>
                              <w:divsChild>
                                <w:div w:id="1388412162">
                                  <w:marLeft w:val="0"/>
                                  <w:marRight w:val="150"/>
                                  <w:marTop w:val="720"/>
                                  <w:marBottom w:val="150"/>
                                  <w:divBdr>
                                    <w:top w:val="none" w:sz="0" w:space="0" w:color="auto"/>
                                    <w:left w:val="none" w:sz="0" w:space="0" w:color="auto"/>
                                    <w:bottom w:val="none" w:sz="0" w:space="0" w:color="auto"/>
                                    <w:right w:val="none" w:sz="0" w:space="0" w:color="auto"/>
                                  </w:divBdr>
                                  <w:divsChild>
                                    <w:div w:id="158683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rsar@vinetree.cheshire.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Vine Tree Primary School</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sch8752328</dc:creator>
  <cp:lastModifiedBy>VINE TREE BURSAR</cp:lastModifiedBy>
  <cp:revision>4</cp:revision>
  <cp:lastPrinted>2017-06-14T09:46:00Z</cp:lastPrinted>
  <dcterms:created xsi:type="dcterms:W3CDTF">2025-10-02T14:53:00Z</dcterms:created>
  <dcterms:modified xsi:type="dcterms:W3CDTF">2025-10-07T10:51:00Z</dcterms:modified>
</cp:coreProperties>
</file>