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35A6" w14:textId="77777777" w:rsidR="00AA4CBA" w:rsidRDefault="00DD460E">
      <w:pPr>
        <w:spacing w:after="5" w:line="269" w:lineRule="auto"/>
        <w:ind w:left="3121" w:hanging="945"/>
      </w:pPr>
      <w:r>
        <w:rPr>
          <w:noProof/>
        </w:rPr>
        <w:drawing>
          <wp:anchor distT="0" distB="0" distL="114300" distR="114300" simplePos="0" relativeHeight="251658240" behindDoc="0" locked="0" layoutInCell="1" allowOverlap="0" wp14:anchorId="62705A48" wp14:editId="0B4469B4">
            <wp:simplePos x="0" y="0"/>
            <wp:positionH relativeFrom="column">
              <wp:posOffset>5029835</wp:posOffset>
            </wp:positionH>
            <wp:positionV relativeFrom="paragraph">
              <wp:posOffset>-291002</wp:posOffset>
            </wp:positionV>
            <wp:extent cx="1029970" cy="102997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a:fillRect/>
                    </a:stretch>
                  </pic:blipFill>
                  <pic:spPr>
                    <a:xfrm>
                      <a:off x="0" y="0"/>
                      <a:ext cx="1029970" cy="1029970"/>
                    </a:xfrm>
                    <a:prstGeom prst="rect">
                      <a:avLst/>
                    </a:prstGeom>
                  </pic:spPr>
                </pic:pic>
              </a:graphicData>
            </a:graphic>
          </wp:anchor>
        </w:drawing>
      </w:r>
      <w:r>
        <w:rPr>
          <w:b/>
        </w:rPr>
        <w:t xml:space="preserve">WOKING BOROUGH COUNCIL JOB PROFILE </w:t>
      </w:r>
    </w:p>
    <w:p w14:paraId="5EF7CB30" w14:textId="77777777" w:rsidR="00AA4CBA" w:rsidRDefault="00DD460E">
      <w:pPr>
        <w:spacing w:after="22" w:line="259" w:lineRule="auto"/>
        <w:ind w:left="3917" w:firstLine="0"/>
      </w:pPr>
      <w:r>
        <w:t xml:space="preserve"> </w:t>
      </w:r>
    </w:p>
    <w:p w14:paraId="633ADEE1" w14:textId="77777777" w:rsidR="00AA4CBA" w:rsidRDefault="00DD460E">
      <w:pPr>
        <w:spacing w:after="0" w:line="259" w:lineRule="auto"/>
        <w:ind w:left="0" w:firstLine="0"/>
      </w:pPr>
      <w:r>
        <w:t xml:space="preserve"> </w:t>
      </w:r>
    </w:p>
    <w:tbl>
      <w:tblPr>
        <w:tblStyle w:val="TableGrid"/>
        <w:tblW w:w="7990" w:type="dxa"/>
        <w:tblInd w:w="0" w:type="dxa"/>
        <w:tblLook w:val="04A0" w:firstRow="1" w:lastRow="0" w:firstColumn="1" w:lastColumn="0" w:noHBand="0" w:noVBand="1"/>
      </w:tblPr>
      <w:tblGrid>
        <w:gridCol w:w="2161"/>
        <w:gridCol w:w="5829"/>
      </w:tblGrid>
      <w:tr w:rsidR="00AA4CBA" w14:paraId="4BD9CEBF" w14:textId="77777777">
        <w:trPr>
          <w:trHeight w:val="578"/>
        </w:trPr>
        <w:tc>
          <w:tcPr>
            <w:tcW w:w="2161" w:type="dxa"/>
            <w:tcBorders>
              <w:top w:val="nil"/>
              <w:left w:val="nil"/>
              <w:bottom w:val="nil"/>
              <w:right w:val="nil"/>
            </w:tcBorders>
            <w:vAlign w:val="bottom"/>
          </w:tcPr>
          <w:p w14:paraId="648553E6" w14:textId="77777777" w:rsidR="00AA4CBA" w:rsidRDefault="00DD460E">
            <w:pPr>
              <w:spacing w:after="0" w:line="259" w:lineRule="auto"/>
              <w:ind w:left="0" w:firstLine="0"/>
            </w:pPr>
            <w:r>
              <w:rPr>
                <w:b/>
              </w:rPr>
              <w:t xml:space="preserve"> </w:t>
            </w:r>
          </w:p>
        </w:tc>
        <w:tc>
          <w:tcPr>
            <w:tcW w:w="5829" w:type="dxa"/>
            <w:tcBorders>
              <w:top w:val="nil"/>
              <w:left w:val="nil"/>
              <w:bottom w:val="nil"/>
              <w:right w:val="nil"/>
            </w:tcBorders>
          </w:tcPr>
          <w:p w14:paraId="69F0898D" w14:textId="77777777" w:rsidR="00AA4CBA" w:rsidRDefault="00DD460E">
            <w:pPr>
              <w:spacing w:after="0" w:line="259" w:lineRule="auto"/>
              <w:ind w:left="1085" w:firstLine="0"/>
            </w:pPr>
            <w:r>
              <w:rPr>
                <w:b/>
                <w:u w:val="single" w:color="000000"/>
              </w:rPr>
              <w:t>Job Description</w:t>
            </w:r>
            <w:r>
              <w:rPr>
                <w:b/>
              </w:rPr>
              <w:t xml:space="preserve"> </w:t>
            </w:r>
          </w:p>
        </w:tc>
      </w:tr>
      <w:tr w:rsidR="00AA4CBA" w14:paraId="46884FF4" w14:textId="77777777">
        <w:trPr>
          <w:trHeight w:val="640"/>
        </w:trPr>
        <w:tc>
          <w:tcPr>
            <w:tcW w:w="2161" w:type="dxa"/>
            <w:tcBorders>
              <w:top w:val="nil"/>
              <w:left w:val="nil"/>
              <w:bottom w:val="nil"/>
              <w:right w:val="nil"/>
            </w:tcBorders>
          </w:tcPr>
          <w:p w14:paraId="7DDD5E22" w14:textId="77777777" w:rsidR="00AA4CBA" w:rsidRDefault="00DD460E">
            <w:pPr>
              <w:tabs>
                <w:tab w:val="center" w:pos="1441"/>
              </w:tabs>
              <w:spacing w:after="29" w:line="259" w:lineRule="auto"/>
              <w:ind w:left="0" w:firstLine="0"/>
            </w:pPr>
            <w:r>
              <w:rPr>
                <w:b/>
              </w:rPr>
              <w:t xml:space="preserve">Job Title: </w:t>
            </w:r>
            <w:r>
              <w:rPr>
                <w:b/>
              </w:rPr>
              <w:tab/>
              <w:t xml:space="preserve"> </w:t>
            </w:r>
          </w:p>
          <w:p w14:paraId="30713C02" w14:textId="77777777" w:rsidR="00AA4CBA" w:rsidRDefault="00DD460E">
            <w:pPr>
              <w:spacing w:after="0" w:line="259" w:lineRule="auto"/>
              <w:ind w:left="0" w:firstLine="0"/>
            </w:pPr>
            <w:r>
              <w:rPr>
                <w:b/>
              </w:rPr>
              <w:t xml:space="preserve"> </w:t>
            </w:r>
          </w:p>
        </w:tc>
        <w:tc>
          <w:tcPr>
            <w:tcW w:w="5829" w:type="dxa"/>
            <w:tcBorders>
              <w:top w:val="nil"/>
              <w:left w:val="nil"/>
              <w:bottom w:val="nil"/>
              <w:right w:val="nil"/>
            </w:tcBorders>
          </w:tcPr>
          <w:p w14:paraId="0317E3BC" w14:textId="77777777" w:rsidR="00AA4CBA" w:rsidRDefault="00DD460E">
            <w:pPr>
              <w:tabs>
                <w:tab w:val="center" w:pos="3601"/>
                <w:tab w:val="center" w:pos="4322"/>
              </w:tabs>
              <w:spacing w:after="0" w:line="259" w:lineRule="auto"/>
              <w:ind w:left="0" w:firstLine="0"/>
            </w:pPr>
            <w:r>
              <w:rPr>
                <w:b/>
              </w:rPr>
              <w:t xml:space="preserve">Housing Compliance </w:t>
            </w:r>
            <w:proofErr w:type="gramStart"/>
            <w:r>
              <w:rPr>
                <w:b/>
              </w:rPr>
              <w:t xml:space="preserve">Officer  </w:t>
            </w:r>
            <w:r>
              <w:rPr>
                <w:b/>
              </w:rPr>
              <w:tab/>
            </w:r>
            <w:proofErr w:type="gramEnd"/>
            <w:r>
              <w:rPr>
                <w:b/>
              </w:rPr>
              <w:t xml:space="preserve"> </w:t>
            </w:r>
            <w:r>
              <w:rPr>
                <w:b/>
              </w:rPr>
              <w:tab/>
              <w:t xml:space="preserve"> </w:t>
            </w:r>
          </w:p>
        </w:tc>
      </w:tr>
      <w:tr w:rsidR="00AA4CBA" w14:paraId="5F259363" w14:textId="77777777">
        <w:trPr>
          <w:trHeight w:val="440"/>
        </w:trPr>
        <w:tc>
          <w:tcPr>
            <w:tcW w:w="2161" w:type="dxa"/>
            <w:tcBorders>
              <w:top w:val="nil"/>
              <w:left w:val="nil"/>
              <w:bottom w:val="nil"/>
              <w:right w:val="nil"/>
            </w:tcBorders>
          </w:tcPr>
          <w:p w14:paraId="7670275F" w14:textId="77777777" w:rsidR="00AA4CBA" w:rsidRDefault="00DD460E">
            <w:pPr>
              <w:spacing w:after="0" w:line="259" w:lineRule="auto"/>
              <w:ind w:left="0" w:firstLine="0"/>
            </w:pPr>
            <w:r>
              <w:rPr>
                <w:b/>
              </w:rPr>
              <w:t xml:space="preserve">Pay Grade:  </w:t>
            </w:r>
          </w:p>
        </w:tc>
        <w:tc>
          <w:tcPr>
            <w:tcW w:w="5829" w:type="dxa"/>
            <w:tcBorders>
              <w:top w:val="nil"/>
              <w:left w:val="nil"/>
              <w:bottom w:val="nil"/>
              <w:right w:val="nil"/>
            </w:tcBorders>
          </w:tcPr>
          <w:p w14:paraId="47A34F4A" w14:textId="77777777" w:rsidR="00AA4CBA" w:rsidRDefault="00DD460E">
            <w:pPr>
              <w:tabs>
                <w:tab w:val="center" w:pos="720"/>
              </w:tabs>
              <w:spacing w:after="0" w:line="259" w:lineRule="auto"/>
              <w:ind w:left="0" w:firstLine="0"/>
            </w:pPr>
            <w:r>
              <w:rPr>
                <w:b/>
              </w:rPr>
              <w:t xml:space="preserve">W4 </w:t>
            </w:r>
            <w:r>
              <w:rPr>
                <w:b/>
              </w:rPr>
              <w:tab/>
              <w:t xml:space="preserve"> </w:t>
            </w:r>
          </w:p>
        </w:tc>
      </w:tr>
      <w:tr w:rsidR="00AA4CBA" w14:paraId="7997014A" w14:textId="77777777">
        <w:trPr>
          <w:trHeight w:val="760"/>
        </w:trPr>
        <w:tc>
          <w:tcPr>
            <w:tcW w:w="2161" w:type="dxa"/>
            <w:tcBorders>
              <w:top w:val="nil"/>
              <w:left w:val="nil"/>
              <w:bottom w:val="nil"/>
              <w:right w:val="nil"/>
            </w:tcBorders>
            <w:vAlign w:val="bottom"/>
          </w:tcPr>
          <w:p w14:paraId="3F941E12" w14:textId="77777777" w:rsidR="00AA4CBA" w:rsidRDefault="00DD460E">
            <w:pPr>
              <w:spacing w:after="22" w:line="259" w:lineRule="auto"/>
              <w:ind w:left="0" w:firstLine="0"/>
            </w:pPr>
            <w:r>
              <w:rPr>
                <w:b/>
              </w:rPr>
              <w:t xml:space="preserve">Directorate:  </w:t>
            </w:r>
          </w:p>
          <w:p w14:paraId="305281F7" w14:textId="77777777" w:rsidR="00AA4CBA" w:rsidRDefault="00DD460E">
            <w:pPr>
              <w:spacing w:after="0" w:line="259" w:lineRule="auto"/>
              <w:ind w:left="0" w:firstLine="0"/>
            </w:pPr>
            <w:r>
              <w:rPr>
                <w:b/>
              </w:rPr>
              <w:t xml:space="preserve"> </w:t>
            </w:r>
          </w:p>
        </w:tc>
        <w:tc>
          <w:tcPr>
            <w:tcW w:w="5829" w:type="dxa"/>
            <w:tcBorders>
              <w:top w:val="nil"/>
              <w:left w:val="nil"/>
              <w:bottom w:val="nil"/>
              <w:right w:val="nil"/>
            </w:tcBorders>
          </w:tcPr>
          <w:p w14:paraId="6850AA02" w14:textId="77777777" w:rsidR="00AA4CBA" w:rsidRDefault="00DD460E">
            <w:pPr>
              <w:tabs>
                <w:tab w:val="center" w:pos="2161"/>
              </w:tabs>
              <w:spacing w:after="0" w:line="259" w:lineRule="auto"/>
              <w:ind w:left="0" w:firstLine="0"/>
            </w:pPr>
            <w:r>
              <w:rPr>
                <w:b/>
              </w:rPr>
              <w:t>Communities</w:t>
            </w:r>
            <w:r>
              <w:t xml:space="preserve"> </w:t>
            </w:r>
            <w:r>
              <w:tab/>
            </w:r>
            <w:r>
              <w:rPr>
                <w:b/>
              </w:rPr>
              <w:t xml:space="preserve"> </w:t>
            </w:r>
          </w:p>
        </w:tc>
      </w:tr>
      <w:tr w:rsidR="00AA4CBA" w14:paraId="1A1023D9" w14:textId="77777777">
        <w:trPr>
          <w:trHeight w:val="640"/>
        </w:trPr>
        <w:tc>
          <w:tcPr>
            <w:tcW w:w="2161" w:type="dxa"/>
            <w:tcBorders>
              <w:top w:val="nil"/>
              <w:left w:val="nil"/>
              <w:bottom w:val="nil"/>
              <w:right w:val="nil"/>
            </w:tcBorders>
          </w:tcPr>
          <w:p w14:paraId="311969AC" w14:textId="77777777" w:rsidR="00AA4CBA" w:rsidRDefault="00DD460E">
            <w:pPr>
              <w:tabs>
                <w:tab w:val="center" w:pos="1441"/>
              </w:tabs>
              <w:spacing w:after="29" w:line="259" w:lineRule="auto"/>
              <w:ind w:left="0" w:firstLine="0"/>
            </w:pPr>
            <w:r>
              <w:rPr>
                <w:b/>
              </w:rPr>
              <w:t xml:space="preserve">Team: </w:t>
            </w:r>
            <w:r>
              <w:rPr>
                <w:b/>
              </w:rPr>
              <w:tab/>
              <w:t xml:space="preserve"> </w:t>
            </w:r>
          </w:p>
          <w:p w14:paraId="36F7B3A4" w14:textId="77777777" w:rsidR="00AA4CBA" w:rsidRDefault="00DD460E">
            <w:pPr>
              <w:spacing w:after="0" w:line="259" w:lineRule="auto"/>
              <w:ind w:left="0" w:firstLine="0"/>
            </w:pPr>
            <w:r>
              <w:rPr>
                <w:b/>
              </w:rPr>
              <w:t xml:space="preserve"> </w:t>
            </w:r>
          </w:p>
        </w:tc>
        <w:tc>
          <w:tcPr>
            <w:tcW w:w="5829" w:type="dxa"/>
            <w:tcBorders>
              <w:top w:val="nil"/>
              <w:left w:val="nil"/>
              <w:bottom w:val="nil"/>
              <w:right w:val="nil"/>
            </w:tcBorders>
          </w:tcPr>
          <w:p w14:paraId="57B37158" w14:textId="77777777" w:rsidR="00AA4CBA" w:rsidRDefault="00DD460E">
            <w:pPr>
              <w:tabs>
                <w:tab w:val="center" w:pos="2161"/>
              </w:tabs>
              <w:spacing w:after="0" w:line="259" w:lineRule="auto"/>
              <w:ind w:left="0" w:firstLine="0"/>
            </w:pPr>
            <w:r>
              <w:rPr>
                <w:b/>
              </w:rPr>
              <w:t xml:space="preserve">Housing Assets </w:t>
            </w:r>
            <w:r>
              <w:rPr>
                <w:b/>
              </w:rPr>
              <w:tab/>
              <w:t xml:space="preserve"> </w:t>
            </w:r>
          </w:p>
        </w:tc>
      </w:tr>
      <w:tr w:rsidR="00AA4CBA" w14:paraId="28CAE900" w14:textId="77777777">
        <w:trPr>
          <w:trHeight w:val="273"/>
        </w:trPr>
        <w:tc>
          <w:tcPr>
            <w:tcW w:w="2161" w:type="dxa"/>
            <w:tcBorders>
              <w:top w:val="nil"/>
              <w:left w:val="nil"/>
              <w:bottom w:val="nil"/>
              <w:right w:val="nil"/>
            </w:tcBorders>
          </w:tcPr>
          <w:p w14:paraId="783BFE5E" w14:textId="77777777" w:rsidR="00AA4CBA" w:rsidRDefault="00DD460E">
            <w:pPr>
              <w:spacing w:after="0" w:line="259" w:lineRule="auto"/>
              <w:ind w:left="0" w:firstLine="0"/>
            </w:pPr>
            <w:r>
              <w:rPr>
                <w:b/>
              </w:rPr>
              <w:t xml:space="preserve">Reporting to: </w:t>
            </w:r>
          </w:p>
        </w:tc>
        <w:tc>
          <w:tcPr>
            <w:tcW w:w="5829" w:type="dxa"/>
            <w:tcBorders>
              <w:top w:val="nil"/>
              <w:left w:val="nil"/>
              <w:bottom w:val="nil"/>
              <w:right w:val="nil"/>
            </w:tcBorders>
          </w:tcPr>
          <w:p w14:paraId="309A4161" w14:textId="1D2A34AC" w:rsidR="00AA4CBA" w:rsidRDefault="00DD460E">
            <w:pPr>
              <w:spacing w:after="0" w:line="259" w:lineRule="auto"/>
              <w:ind w:left="0" w:firstLine="0"/>
              <w:jc w:val="both"/>
            </w:pPr>
            <w:r>
              <w:rPr>
                <w:b/>
              </w:rPr>
              <w:t xml:space="preserve">Housing </w:t>
            </w:r>
            <w:r w:rsidR="009453A9">
              <w:rPr>
                <w:b/>
              </w:rPr>
              <w:t>Contracts and Compliance Manager</w:t>
            </w:r>
            <w:r>
              <w:rPr>
                <w:b/>
              </w:rPr>
              <w:t xml:space="preserve"> </w:t>
            </w:r>
          </w:p>
        </w:tc>
      </w:tr>
    </w:tbl>
    <w:p w14:paraId="0B5978C6" w14:textId="77777777" w:rsidR="00AA4CBA" w:rsidRDefault="00DD460E">
      <w:pPr>
        <w:spacing w:after="22" w:line="259" w:lineRule="auto"/>
        <w:ind w:left="0" w:firstLine="0"/>
      </w:pPr>
      <w:r>
        <w:rPr>
          <w:b/>
        </w:rPr>
        <w:t xml:space="preserve"> </w:t>
      </w:r>
    </w:p>
    <w:p w14:paraId="027AFA42" w14:textId="77777777" w:rsidR="00AA4CBA" w:rsidRDefault="00DD460E">
      <w:pPr>
        <w:spacing w:after="5" w:line="269" w:lineRule="auto"/>
        <w:ind w:left="-5" w:hanging="10"/>
      </w:pPr>
      <w:r>
        <w:rPr>
          <w:b/>
        </w:rPr>
        <w:t xml:space="preserve">Budgetary Responsibilities: </w:t>
      </w:r>
    </w:p>
    <w:p w14:paraId="42DF5D8A" w14:textId="77777777" w:rsidR="00AA4CBA" w:rsidRDefault="00DD460E">
      <w:pPr>
        <w:numPr>
          <w:ilvl w:val="0"/>
          <w:numId w:val="1"/>
        </w:numPr>
        <w:spacing w:after="5" w:line="269" w:lineRule="auto"/>
        <w:ind w:hanging="360"/>
      </w:pPr>
      <w:r>
        <w:rPr>
          <w:b/>
        </w:rPr>
        <w:t xml:space="preserve">Staff – N/A </w:t>
      </w:r>
    </w:p>
    <w:p w14:paraId="0E144D62" w14:textId="77777777" w:rsidR="00AA4CBA" w:rsidRDefault="00DD460E">
      <w:pPr>
        <w:numPr>
          <w:ilvl w:val="0"/>
          <w:numId w:val="1"/>
        </w:numPr>
        <w:spacing w:after="5" w:line="269" w:lineRule="auto"/>
        <w:ind w:hanging="360"/>
      </w:pPr>
      <w:r>
        <w:rPr>
          <w:b/>
        </w:rPr>
        <w:t xml:space="preserve">Other Direct – N/A </w:t>
      </w:r>
    </w:p>
    <w:p w14:paraId="3BE94F57" w14:textId="77777777" w:rsidR="00AA4CBA" w:rsidRDefault="00DD460E">
      <w:pPr>
        <w:numPr>
          <w:ilvl w:val="0"/>
          <w:numId w:val="1"/>
        </w:numPr>
        <w:spacing w:after="5" w:line="269" w:lineRule="auto"/>
        <w:ind w:hanging="360"/>
      </w:pPr>
      <w:r>
        <w:rPr>
          <w:b/>
        </w:rPr>
        <w:t xml:space="preserve">Other Indirect – N/A Total N/A </w:t>
      </w:r>
    </w:p>
    <w:p w14:paraId="009592ED" w14:textId="77777777" w:rsidR="00AA4CBA" w:rsidRDefault="00DD460E">
      <w:pPr>
        <w:spacing w:after="22" w:line="259" w:lineRule="auto"/>
        <w:ind w:left="0" w:firstLine="0"/>
      </w:pPr>
      <w:r>
        <w:rPr>
          <w:b/>
        </w:rPr>
        <w:t xml:space="preserve"> </w:t>
      </w:r>
    </w:p>
    <w:p w14:paraId="05324B2B" w14:textId="77777777" w:rsidR="00AA4CBA" w:rsidRDefault="00DD460E">
      <w:pPr>
        <w:spacing w:after="5" w:line="269" w:lineRule="auto"/>
        <w:ind w:left="-5" w:hanging="10"/>
      </w:pPr>
      <w:r>
        <w:rPr>
          <w:b/>
        </w:rPr>
        <w:t xml:space="preserve">Job Purpose: </w:t>
      </w:r>
    </w:p>
    <w:p w14:paraId="757A6585" w14:textId="77777777" w:rsidR="00AA4CBA" w:rsidRDefault="00DD460E">
      <w:pPr>
        <w:spacing w:after="22" w:line="259" w:lineRule="auto"/>
        <w:ind w:left="0" w:firstLine="0"/>
      </w:pPr>
      <w:r>
        <w:rPr>
          <w:b/>
        </w:rPr>
        <w:t xml:space="preserve"> </w:t>
      </w:r>
    </w:p>
    <w:p w14:paraId="73958DCA" w14:textId="77777777" w:rsidR="00AA4CBA" w:rsidRDefault="00DD460E">
      <w:pPr>
        <w:ind w:left="50" w:firstLine="0"/>
      </w:pPr>
      <w:r>
        <w:t xml:space="preserve">Work collaboratively with service managers, peers, contractors and customers providing a one team, customer centric approach to service delivery. Ensure the highest levels of compliance are consistently achieved in respect of all areas of Landlord Compliance (Gas, Asbestos, Electrical, Legionella, Fire Risk Assessments, Lifts, Fire Alarms, firefighting equipment, lightening protection, fall arrest systems). </w:t>
      </w:r>
    </w:p>
    <w:p w14:paraId="4B6D83AE" w14:textId="77777777" w:rsidR="00AA4CBA" w:rsidRDefault="00DD460E">
      <w:pPr>
        <w:spacing w:after="22" w:line="259" w:lineRule="auto"/>
        <w:ind w:left="0" w:firstLine="0"/>
      </w:pPr>
      <w:r>
        <w:t xml:space="preserve"> </w:t>
      </w:r>
    </w:p>
    <w:p w14:paraId="43618972" w14:textId="77777777" w:rsidR="00AA4CBA" w:rsidRDefault="00DD460E">
      <w:pPr>
        <w:numPr>
          <w:ilvl w:val="0"/>
          <w:numId w:val="1"/>
        </w:numPr>
        <w:ind w:hanging="360"/>
      </w:pPr>
      <w:r>
        <w:t xml:space="preserve">Work with the various approved appointed contractors to ensure legislation and regulation requirements are met. </w:t>
      </w:r>
    </w:p>
    <w:p w14:paraId="0FE2AF16" w14:textId="77777777" w:rsidR="00AA4CBA" w:rsidRDefault="00DD460E">
      <w:pPr>
        <w:spacing w:after="22" w:line="259" w:lineRule="auto"/>
        <w:ind w:left="0" w:firstLine="0"/>
      </w:pPr>
      <w:r>
        <w:t xml:space="preserve"> </w:t>
      </w:r>
    </w:p>
    <w:p w14:paraId="06639C36" w14:textId="259FB102" w:rsidR="00AA4CBA" w:rsidRDefault="00DD460E">
      <w:pPr>
        <w:numPr>
          <w:ilvl w:val="0"/>
          <w:numId w:val="1"/>
        </w:numPr>
        <w:ind w:hanging="360"/>
      </w:pPr>
      <w:r>
        <w:t xml:space="preserve">Own and be responsible for the </w:t>
      </w:r>
      <w:r w:rsidR="009453A9">
        <w:t>development</w:t>
      </w:r>
      <w:r>
        <w:t xml:space="preserve">, management and monitoring of the KPI compliance dashboard. </w:t>
      </w:r>
    </w:p>
    <w:p w14:paraId="366C8674" w14:textId="77777777" w:rsidR="00AA4CBA" w:rsidRDefault="00DD460E">
      <w:pPr>
        <w:spacing w:after="22" w:line="259" w:lineRule="auto"/>
        <w:ind w:left="2551" w:firstLine="0"/>
      </w:pPr>
      <w:r>
        <w:t xml:space="preserve"> </w:t>
      </w:r>
    </w:p>
    <w:p w14:paraId="7C6EEAE0" w14:textId="77777777" w:rsidR="00AA4CBA" w:rsidRDefault="00DD460E">
      <w:pPr>
        <w:numPr>
          <w:ilvl w:val="0"/>
          <w:numId w:val="1"/>
        </w:numPr>
        <w:ind w:hanging="360"/>
      </w:pPr>
      <w:r>
        <w:t>Ensure that our residents receive an excellent and responsive customer experience and service.</w:t>
      </w:r>
      <w:r>
        <w:rPr>
          <w:b/>
        </w:rPr>
        <w:t xml:space="preserve"> </w:t>
      </w:r>
    </w:p>
    <w:p w14:paraId="4635924E" w14:textId="77777777" w:rsidR="00AA4CBA" w:rsidRDefault="00DD460E">
      <w:pPr>
        <w:spacing w:after="7" w:line="259" w:lineRule="auto"/>
        <w:ind w:left="0" w:firstLine="0"/>
      </w:pPr>
      <w:r>
        <w:t xml:space="preserve"> </w:t>
      </w:r>
    </w:p>
    <w:p w14:paraId="103A88CA" w14:textId="77777777" w:rsidR="00AA4CBA" w:rsidRDefault="00DD460E">
      <w:pPr>
        <w:numPr>
          <w:ilvl w:val="0"/>
          <w:numId w:val="1"/>
        </w:numPr>
        <w:ind w:hanging="360"/>
      </w:pPr>
      <w:r>
        <w:t xml:space="preserve">Provide an excellent and responsive customer experience and service including all relevant communications necessary when undertaking this role. </w:t>
      </w:r>
    </w:p>
    <w:p w14:paraId="309E67AE" w14:textId="77777777" w:rsidR="00AA4CBA" w:rsidRDefault="00DD460E">
      <w:pPr>
        <w:spacing w:after="23" w:line="259" w:lineRule="auto"/>
        <w:ind w:left="0" w:firstLine="0"/>
      </w:pPr>
      <w:r>
        <w:t xml:space="preserve"> </w:t>
      </w:r>
    </w:p>
    <w:p w14:paraId="47FC3DD3" w14:textId="77777777" w:rsidR="00AA4CBA" w:rsidRDefault="00DD460E">
      <w:pPr>
        <w:spacing w:after="22" w:line="259" w:lineRule="auto"/>
        <w:ind w:left="0" w:firstLine="0"/>
      </w:pPr>
      <w:r>
        <w:rPr>
          <w:b/>
        </w:rPr>
        <w:t xml:space="preserve"> </w:t>
      </w:r>
    </w:p>
    <w:p w14:paraId="32DCA9A9" w14:textId="77777777" w:rsidR="00AA4CBA" w:rsidRDefault="00DD460E">
      <w:pPr>
        <w:spacing w:after="22" w:line="259" w:lineRule="auto"/>
        <w:ind w:left="0" w:firstLine="0"/>
      </w:pPr>
      <w:r>
        <w:rPr>
          <w:b/>
        </w:rPr>
        <w:t xml:space="preserve"> </w:t>
      </w:r>
    </w:p>
    <w:p w14:paraId="56658259" w14:textId="77777777" w:rsidR="00AA4CBA" w:rsidRDefault="00DD460E">
      <w:pPr>
        <w:spacing w:after="761" w:line="259" w:lineRule="auto"/>
        <w:ind w:left="0" w:firstLine="0"/>
      </w:pPr>
      <w:r>
        <w:rPr>
          <w:b/>
        </w:rPr>
        <w:lastRenderedPageBreak/>
        <w:t xml:space="preserve"> </w:t>
      </w:r>
    </w:p>
    <w:p w14:paraId="0F4674E4" w14:textId="57EA34CD" w:rsidR="00AA4CBA" w:rsidRDefault="00DD460E">
      <w:pPr>
        <w:spacing w:after="0" w:line="259" w:lineRule="auto"/>
        <w:ind w:left="0" w:firstLine="0"/>
        <w:jc w:val="right"/>
      </w:pPr>
      <w:r>
        <w:rPr>
          <w:sz w:val="16"/>
        </w:rPr>
        <w:t xml:space="preserve">VT 19.9.25                                     </w:t>
      </w:r>
      <w:r>
        <w:rPr>
          <w:rFonts w:ascii="Times New Roman" w:eastAsia="Times New Roman" w:hAnsi="Times New Roman" w:cs="Times New Roman"/>
        </w:rPr>
        <w:t xml:space="preserve"> </w:t>
      </w:r>
    </w:p>
    <w:p w14:paraId="1CFEF92A" w14:textId="77777777" w:rsidR="00AA4CBA" w:rsidRDefault="00DD460E">
      <w:pPr>
        <w:spacing w:after="22" w:line="259" w:lineRule="auto"/>
        <w:ind w:left="0" w:firstLine="0"/>
      </w:pPr>
      <w:r>
        <w:rPr>
          <w:b/>
        </w:rPr>
        <w:t xml:space="preserve"> </w:t>
      </w:r>
    </w:p>
    <w:p w14:paraId="7CA98BC8" w14:textId="77777777" w:rsidR="00AA4CBA" w:rsidRDefault="00DD460E">
      <w:pPr>
        <w:spacing w:after="22" w:line="259" w:lineRule="auto"/>
        <w:ind w:left="2551" w:firstLine="0"/>
      </w:pPr>
      <w:r>
        <w:t xml:space="preserve"> </w:t>
      </w:r>
    </w:p>
    <w:p w14:paraId="0F647B75" w14:textId="77777777" w:rsidR="00AA4CBA" w:rsidRDefault="00DD460E">
      <w:pPr>
        <w:spacing w:after="5" w:line="269" w:lineRule="auto"/>
        <w:ind w:left="-5" w:hanging="10"/>
      </w:pPr>
      <w:r>
        <w:rPr>
          <w:b/>
        </w:rPr>
        <w:t xml:space="preserve">Main Tasks: </w:t>
      </w:r>
    </w:p>
    <w:p w14:paraId="1CE0FE77" w14:textId="77777777" w:rsidR="00AA4CBA" w:rsidRDefault="00DD460E">
      <w:pPr>
        <w:spacing w:after="43" w:line="259" w:lineRule="auto"/>
        <w:ind w:left="0" w:firstLine="0"/>
      </w:pPr>
      <w:r>
        <w:rPr>
          <w:b/>
        </w:rPr>
        <w:t xml:space="preserve"> </w:t>
      </w:r>
    </w:p>
    <w:p w14:paraId="7E8ECF3A" w14:textId="10DF4BA0" w:rsidR="00AA4CBA" w:rsidRDefault="00DD460E">
      <w:pPr>
        <w:numPr>
          <w:ilvl w:val="0"/>
          <w:numId w:val="2"/>
        </w:numPr>
        <w:ind w:hanging="645"/>
      </w:pPr>
      <w:r>
        <w:t xml:space="preserve">Assist the </w:t>
      </w:r>
      <w:r w:rsidR="00A7119B">
        <w:t>Housing Contracts and Compliance Manager</w:t>
      </w:r>
      <w:r>
        <w:t xml:space="preserve"> in ensuring that all WBC Housing properties are maintained in according to legislative requirements in terms of statutory servicing and repairs. </w:t>
      </w:r>
    </w:p>
    <w:p w14:paraId="47B0E685" w14:textId="77777777" w:rsidR="00AA4CBA" w:rsidRDefault="00DD460E">
      <w:pPr>
        <w:numPr>
          <w:ilvl w:val="0"/>
          <w:numId w:val="2"/>
        </w:numPr>
        <w:spacing w:after="14" w:line="285" w:lineRule="auto"/>
        <w:ind w:hanging="645"/>
      </w:pPr>
      <w:r>
        <w:t xml:space="preserve">Undertake the compliance servicing in line with WBC’s compliance policies and procedures. </w:t>
      </w:r>
    </w:p>
    <w:p w14:paraId="68885F4B" w14:textId="77777777" w:rsidR="00AA4CBA" w:rsidRDefault="00DD460E">
      <w:pPr>
        <w:numPr>
          <w:ilvl w:val="0"/>
          <w:numId w:val="2"/>
        </w:numPr>
        <w:ind w:hanging="645"/>
      </w:pPr>
      <w:r>
        <w:t xml:space="preserve">Be part of a review panel responsible for reviewing and updating key compliance rated polices.  </w:t>
      </w:r>
    </w:p>
    <w:p w14:paraId="52BCBE6D" w14:textId="77777777" w:rsidR="00AA4CBA" w:rsidRDefault="00DD460E">
      <w:pPr>
        <w:numPr>
          <w:ilvl w:val="0"/>
          <w:numId w:val="2"/>
        </w:numPr>
        <w:ind w:hanging="645"/>
      </w:pPr>
      <w:r>
        <w:t xml:space="preserve">Create and manage suitable databases for all housing related compliance data and manage the data responsibly and report concerns proactively as and when they may arise. </w:t>
      </w:r>
    </w:p>
    <w:p w14:paraId="2DE230F1" w14:textId="3D1D7C87" w:rsidR="00AA4CBA" w:rsidRDefault="00DD460E">
      <w:pPr>
        <w:numPr>
          <w:ilvl w:val="0"/>
          <w:numId w:val="2"/>
        </w:numPr>
        <w:ind w:hanging="645"/>
      </w:pPr>
      <w:r>
        <w:t>Be responsible for managing all aspect</w:t>
      </w:r>
      <w:r w:rsidR="00A7119B">
        <w:t>s of</w:t>
      </w:r>
      <w:r>
        <w:t xml:space="preserve"> </w:t>
      </w:r>
      <w:r w:rsidR="00D60E4D">
        <w:t>non-access</w:t>
      </w:r>
      <w:r>
        <w:t xml:space="preserve"> process working in conjunction with Legal services including producing all necessary correspondence and legal statements/evidence for court.  </w:t>
      </w:r>
    </w:p>
    <w:p w14:paraId="597C631E" w14:textId="77777777" w:rsidR="00AA4CBA" w:rsidRDefault="00DD460E">
      <w:pPr>
        <w:numPr>
          <w:ilvl w:val="0"/>
          <w:numId w:val="2"/>
        </w:numPr>
        <w:ind w:hanging="645"/>
      </w:pPr>
      <w:r>
        <w:t xml:space="preserve">Provide customers with a professional and friendly service while managing resident expectations. </w:t>
      </w:r>
    </w:p>
    <w:p w14:paraId="13F36060" w14:textId="77777777" w:rsidR="00AA4CBA" w:rsidRDefault="00DD460E">
      <w:pPr>
        <w:numPr>
          <w:ilvl w:val="0"/>
          <w:numId w:val="2"/>
        </w:numPr>
        <w:ind w:hanging="645"/>
      </w:pPr>
      <w:r>
        <w:t xml:space="preserve">To build and maintain strong working relationships with the Council’s appointed contractors, consultants and other internal and external departments. </w:t>
      </w:r>
    </w:p>
    <w:p w14:paraId="7AC4FA9E" w14:textId="77777777" w:rsidR="00AA4CBA" w:rsidRDefault="00DD460E">
      <w:pPr>
        <w:numPr>
          <w:ilvl w:val="0"/>
          <w:numId w:val="2"/>
        </w:numPr>
        <w:ind w:hanging="645"/>
      </w:pPr>
      <w:r>
        <w:t xml:space="preserve">Attend contractor meetings and oversee the implementation of servicing, repairs and any technical recommendations form audits. </w:t>
      </w:r>
    </w:p>
    <w:p w14:paraId="71CF84FE" w14:textId="542367F2" w:rsidR="00AA4CBA" w:rsidRDefault="00DD460E">
      <w:pPr>
        <w:numPr>
          <w:ilvl w:val="0"/>
          <w:numId w:val="2"/>
        </w:numPr>
        <w:ind w:hanging="645"/>
      </w:pPr>
      <w:r>
        <w:t xml:space="preserve">Working with the Housing </w:t>
      </w:r>
      <w:r w:rsidR="00A7119B">
        <w:t xml:space="preserve">Contracts and Compliance Manager </w:t>
      </w:r>
      <w:r>
        <w:t xml:space="preserve">to assist in the production of monthly compliance reports for submission to the Head of Housing Assets.  </w:t>
      </w:r>
    </w:p>
    <w:p w14:paraId="412DFF62" w14:textId="77777777" w:rsidR="00AA4CBA" w:rsidRDefault="00DD460E">
      <w:pPr>
        <w:numPr>
          <w:ilvl w:val="0"/>
          <w:numId w:val="2"/>
        </w:numPr>
        <w:ind w:hanging="645"/>
      </w:pPr>
      <w:r>
        <w:t xml:space="preserve">Oversee audits relative to service area, respond to audit management actions as required. </w:t>
      </w:r>
    </w:p>
    <w:p w14:paraId="1CAB16DD" w14:textId="77777777" w:rsidR="00AA4CBA" w:rsidRDefault="00DD460E">
      <w:pPr>
        <w:numPr>
          <w:ilvl w:val="0"/>
          <w:numId w:val="2"/>
        </w:numPr>
        <w:ind w:hanging="645"/>
      </w:pPr>
      <w:r>
        <w:t xml:space="preserve">Ensure that we have up to date and comprehensive information on testing, inspecting, risk assessment and servicing. </w:t>
      </w:r>
    </w:p>
    <w:p w14:paraId="6A98E1F7" w14:textId="77777777" w:rsidR="00AA4CBA" w:rsidRDefault="00DD460E">
      <w:pPr>
        <w:numPr>
          <w:ilvl w:val="0"/>
          <w:numId w:val="2"/>
        </w:numPr>
        <w:ind w:hanging="645"/>
      </w:pPr>
      <w:r>
        <w:t xml:space="preserve">Liaise regular with the Housing System Data Team to ensure the compliance system databases are populated with the updated property list via the Housing system data base to eliminate missing data. </w:t>
      </w:r>
    </w:p>
    <w:p w14:paraId="0621BE17" w14:textId="77777777" w:rsidR="00AA4CBA" w:rsidRDefault="00DD460E">
      <w:pPr>
        <w:numPr>
          <w:ilvl w:val="0"/>
          <w:numId w:val="2"/>
        </w:numPr>
        <w:ind w:hanging="645"/>
      </w:pPr>
      <w:r>
        <w:t xml:space="preserve">Produce compliance performance data via the compliance system for contractor performance reviews and Senior Management reporting. </w:t>
      </w:r>
    </w:p>
    <w:p w14:paraId="57862769" w14:textId="77777777" w:rsidR="00AA4CBA" w:rsidRDefault="00DD460E">
      <w:pPr>
        <w:numPr>
          <w:ilvl w:val="0"/>
          <w:numId w:val="2"/>
        </w:numPr>
        <w:ind w:hanging="645"/>
      </w:pPr>
      <w:r>
        <w:t xml:space="preserve">Overview and save/ record relevant service and compliance documentation from compliance contractors. </w:t>
      </w:r>
    </w:p>
    <w:p w14:paraId="50A2C3AE" w14:textId="77777777" w:rsidR="00AA4CBA" w:rsidRDefault="00DD460E">
      <w:pPr>
        <w:numPr>
          <w:ilvl w:val="0"/>
          <w:numId w:val="2"/>
        </w:numPr>
        <w:ind w:hanging="645"/>
      </w:pPr>
      <w:r>
        <w:lastRenderedPageBreak/>
        <w:t xml:space="preserve">Liaise with other teams to ensure co-ordination and action of compliance activities as required. </w:t>
      </w:r>
    </w:p>
    <w:p w14:paraId="0F39D091" w14:textId="77777777" w:rsidR="00AA4CBA" w:rsidRDefault="00DD460E">
      <w:pPr>
        <w:numPr>
          <w:ilvl w:val="0"/>
          <w:numId w:val="2"/>
        </w:numPr>
        <w:ind w:hanging="645"/>
      </w:pPr>
      <w:r>
        <w:t xml:space="preserve">Monitor the contractors access attempts on the relevant databases, liaising with housing to pursue legal action as appropriate in line with WBC compliance policies and procedures. </w:t>
      </w:r>
    </w:p>
    <w:p w14:paraId="380302CC" w14:textId="77777777" w:rsidR="00AA4CBA" w:rsidRDefault="00DD460E">
      <w:pPr>
        <w:numPr>
          <w:ilvl w:val="0"/>
          <w:numId w:val="2"/>
        </w:numPr>
        <w:ind w:hanging="645"/>
      </w:pPr>
      <w:r>
        <w:t xml:space="preserve">Act as a key point of contact for compliance related enquiries. </w:t>
      </w:r>
    </w:p>
    <w:p w14:paraId="668F27D2" w14:textId="77777777" w:rsidR="00AA4CBA" w:rsidRDefault="00DD460E">
      <w:pPr>
        <w:numPr>
          <w:ilvl w:val="0"/>
          <w:numId w:val="2"/>
        </w:numPr>
        <w:ind w:hanging="645"/>
      </w:pPr>
      <w:r>
        <w:t xml:space="preserve">Undertake regular awareness training across all compliance risks. </w:t>
      </w:r>
    </w:p>
    <w:p w14:paraId="1CF789B8" w14:textId="77777777" w:rsidR="00AA4CBA" w:rsidRDefault="00DD460E">
      <w:pPr>
        <w:numPr>
          <w:ilvl w:val="0"/>
          <w:numId w:val="2"/>
        </w:numPr>
        <w:ind w:hanging="645"/>
      </w:pPr>
      <w:r>
        <w:t xml:space="preserve">Extract all relevant data from H&amp;S / O&amp;M files received from new developments for the data system team to upload on to the compliance and repairs systems. </w:t>
      </w:r>
    </w:p>
    <w:p w14:paraId="2A5BA66B" w14:textId="61D80DED" w:rsidR="00AA4CBA" w:rsidRDefault="00DD460E" w:rsidP="003F1B09">
      <w:pPr>
        <w:numPr>
          <w:ilvl w:val="0"/>
          <w:numId w:val="2"/>
        </w:numPr>
        <w:ind w:left="50" w:firstLine="0"/>
      </w:pPr>
      <w:r>
        <w:t xml:space="preserve">Identify personal training needs and attend training and development courses as and when required.  </w:t>
      </w:r>
      <w:r>
        <w:tab/>
        <w:t xml:space="preserve"> </w:t>
      </w:r>
    </w:p>
    <w:p w14:paraId="190C1750" w14:textId="77777777" w:rsidR="00AA4CBA" w:rsidRDefault="00DD460E" w:rsidP="003F1B09">
      <w:pPr>
        <w:spacing w:after="0" w:line="259" w:lineRule="auto"/>
        <w:ind w:left="1906" w:firstLine="0"/>
      </w:pPr>
      <w:r>
        <w:t xml:space="preserve"> </w:t>
      </w:r>
    </w:p>
    <w:p w14:paraId="7FE713A0" w14:textId="77777777" w:rsidR="00AA4CBA" w:rsidRDefault="00DD460E">
      <w:pPr>
        <w:spacing w:after="0" w:line="259" w:lineRule="auto"/>
        <w:ind w:left="70" w:firstLine="0"/>
        <w:jc w:val="center"/>
      </w:pPr>
      <w:r>
        <w:rPr>
          <w:b/>
        </w:rPr>
        <w:t xml:space="preserve"> </w:t>
      </w:r>
    </w:p>
    <w:p w14:paraId="5EE8F0D6" w14:textId="77777777" w:rsidR="00AA4CBA" w:rsidRDefault="00DD460E">
      <w:pPr>
        <w:spacing w:after="5" w:line="269" w:lineRule="auto"/>
        <w:ind w:left="-5" w:hanging="10"/>
      </w:pPr>
      <w:r>
        <w:rPr>
          <w:b/>
        </w:rPr>
        <w:t xml:space="preserve">People Management: N/A </w:t>
      </w:r>
    </w:p>
    <w:p w14:paraId="296C2A92" w14:textId="77777777" w:rsidR="00AA4CBA" w:rsidRDefault="00DD460E">
      <w:pPr>
        <w:spacing w:after="0" w:line="259" w:lineRule="auto"/>
        <w:ind w:left="0" w:firstLine="0"/>
      </w:pPr>
      <w:r>
        <w:rPr>
          <w:b/>
        </w:rPr>
        <w:t xml:space="preserve"> </w:t>
      </w:r>
    </w:p>
    <w:p w14:paraId="35A9DAF0" w14:textId="77777777" w:rsidR="00AA4CBA" w:rsidRDefault="00DD460E">
      <w:pPr>
        <w:spacing w:after="5" w:line="269" w:lineRule="auto"/>
        <w:ind w:left="-5" w:hanging="10"/>
      </w:pPr>
      <w:r>
        <w:rPr>
          <w:b/>
        </w:rPr>
        <w:t xml:space="preserve">Service Management: N/A </w:t>
      </w:r>
    </w:p>
    <w:p w14:paraId="5040EFFE" w14:textId="77777777" w:rsidR="00AA4CBA" w:rsidRDefault="00DD460E">
      <w:pPr>
        <w:spacing w:after="0" w:line="259" w:lineRule="auto"/>
        <w:ind w:left="0" w:firstLine="0"/>
      </w:pPr>
      <w:r>
        <w:rPr>
          <w:b/>
        </w:rPr>
        <w:t xml:space="preserve"> </w:t>
      </w:r>
    </w:p>
    <w:p w14:paraId="6643D610" w14:textId="77777777" w:rsidR="00AA4CBA" w:rsidRDefault="00DD460E">
      <w:pPr>
        <w:spacing w:after="5" w:line="269" w:lineRule="auto"/>
        <w:ind w:left="-5" w:hanging="10"/>
      </w:pPr>
      <w:r>
        <w:rPr>
          <w:b/>
        </w:rPr>
        <w:t xml:space="preserve">Financial Responsibility: N/A </w:t>
      </w:r>
    </w:p>
    <w:p w14:paraId="53780824" w14:textId="77777777" w:rsidR="00AA4CBA" w:rsidRDefault="00DD460E">
      <w:pPr>
        <w:spacing w:after="0" w:line="259" w:lineRule="auto"/>
        <w:ind w:left="0" w:firstLine="0"/>
      </w:pPr>
      <w:r>
        <w:rPr>
          <w:b/>
        </w:rPr>
        <w:t xml:space="preserve"> </w:t>
      </w:r>
    </w:p>
    <w:p w14:paraId="3EDD2F3C" w14:textId="77777777" w:rsidR="00AA4CBA" w:rsidRDefault="00DD460E">
      <w:pPr>
        <w:spacing w:after="5" w:line="269" w:lineRule="auto"/>
        <w:ind w:left="-5" w:hanging="10"/>
      </w:pPr>
      <w:r>
        <w:rPr>
          <w:b/>
        </w:rPr>
        <w:t xml:space="preserve">Other Responsibilities:  </w:t>
      </w:r>
    </w:p>
    <w:p w14:paraId="4669E8B0" w14:textId="77777777" w:rsidR="00AA4CBA" w:rsidRDefault="00DD460E">
      <w:pPr>
        <w:spacing w:after="7" w:line="259" w:lineRule="auto"/>
        <w:ind w:left="0" w:firstLine="0"/>
      </w:pPr>
      <w:r>
        <w:rPr>
          <w:b/>
        </w:rPr>
        <w:t xml:space="preserve"> </w:t>
      </w:r>
    </w:p>
    <w:p w14:paraId="6810843F" w14:textId="77777777" w:rsidR="00AA4CBA" w:rsidRDefault="00DD460E">
      <w:pPr>
        <w:ind w:left="50" w:firstLine="0"/>
      </w:pPr>
      <w:r>
        <w:t xml:space="preserve">To carry out any other reasonable duties in line with post as required by the Housing Building Safety and Compliance Manager. </w:t>
      </w:r>
    </w:p>
    <w:p w14:paraId="5CAE5CB2" w14:textId="77777777" w:rsidR="00AA4CBA" w:rsidRDefault="00DD460E">
      <w:pPr>
        <w:spacing w:after="0" w:line="259" w:lineRule="auto"/>
        <w:ind w:left="2551" w:firstLine="0"/>
      </w:pPr>
      <w:r>
        <w:t xml:space="preserve"> </w:t>
      </w:r>
    </w:p>
    <w:p w14:paraId="28270383" w14:textId="77777777" w:rsidR="00AA4CBA" w:rsidRDefault="00DD460E">
      <w:pPr>
        <w:spacing w:after="0" w:line="259" w:lineRule="auto"/>
        <w:ind w:left="0" w:firstLine="0"/>
      </w:pPr>
      <w:r>
        <w:rPr>
          <w:b/>
        </w:rPr>
        <w:t xml:space="preserve"> </w:t>
      </w:r>
    </w:p>
    <w:p w14:paraId="7BBE932D" w14:textId="77777777" w:rsidR="00AA4CBA" w:rsidRDefault="00DD460E">
      <w:pPr>
        <w:spacing w:after="0" w:line="259" w:lineRule="auto"/>
        <w:ind w:left="0" w:firstLine="0"/>
        <w:rPr>
          <w:b/>
        </w:rPr>
      </w:pPr>
      <w:r>
        <w:rPr>
          <w:b/>
        </w:rPr>
        <w:t xml:space="preserve"> </w:t>
      </w:r>
    </w:p>
    <w:p w14:paraId="15359BA8" w14:textId="77777777" w:rsidR="00EF5D42" w:rsidRDefault="00EF5D42">
      <w:pPr>
        <w:spacing w:after="0" w:line="259" w:lineRule="auto"/>
        <w:ind w:left="0" w:firstLine="0"/>
        <w:rPr>
          <w:b/>
        </w:rPr>
      </w:pPr>
    </w:p>
    <w:p w14:paraId="0E075CD9" w14:textId="77777777" w:rsidR="00A7119B" w:rsidRDefault="00A7119B">
      <w:pPr>
        <w:spacing w:after="0" w:line="259" w:lineRule="auto"/>
        <w:ind w:left="0" w:firstLine="0"/>
        <w:rPr>
          <w:b/>
        </w:rPr>
      </w:pPr>
    </w:p>
    <w:p w14:paraId="45DA0FC5" w14:textId="77777777" w:rsidR="00A7119B" w:rsidRDefault="00A7119B">
      <w:pPr>
        <w:spacing w:after="0" w:line="259" w:lineRule="auto"/>
        <w:ind w:left="0" w:firstLine="0"/>
        <w:rPr>
          <w:b/>
        </w:rPr>
      </w:pPr>
    </w:p>
    <w:p w14:paraId="4A792ABA" w14:textId="77777777" w:rsidR="00A7119B" w:rsidRDefault="00A7119B">
      <w:pPr>
        <w:spacing w:after="0" w:line="259" w:lineRule="auto"/>
        <w:ind w:left="0" w:firstLine="0"/>
        <w:rPr>
          <w:b/>
        </w:rPr>
      </w:pPr>
    </w:p>
    <w:p w14:paraId="49D1E22D" w14:textId="77777777" w:rsidR="00A7119B" w:rsidRDefault="00A7119B">
      <w:pPr>
        <w:spacing w:after="0" w:line="259" w:lineRule="auto"/>
        <w:ind w:left="0" w:firstLine="0"/>
        <w:rPr>
          <w:b/>
        </w:rPr>
      </w:pPr>
    </w:p>
    <w:p w14:paraId="6097B66B" w14:textId="77777777" w:rsidR="00A7119B" w:rsidRDefault="00A7119B">
      <w:pPr>
        <w:spacing w:after="0" w:line="259" w:lineRule="auto"/>
        <w:ind w:left="0" w:firstLine="0"/>
        <w:rPr>
          <w:b/>
        </w:rPr>
      </w:pPr>
    </w:p>
    <w:p w14:paraId="64D5A7F0" w14:textId="77777777" w:rsidR="00A7119B" w:rsidRDefault="00A7119B">
      <w:pPr>
        <w:spacing w:after="0" w:line="259" w:lineRule="auto"/>
        <w:ind w:left="0" w:firstLine="0"/>
        <w:rPr>
          <w:b/>
        </w:rPr>
      </w:pPr>
    </w:p>
    <w:p w14:paraId="3D3F5A2E" w14:textId="77777777" w:rsidR="00A7119B" w:rsidRDefault="00A7119B">
      <w:pPr>
        <w:spacing w:after="0" w:line="259" w:lineRule="auto"/>
        <w:ind w:left="0" w:firstLine="0"/>
        <w:rPr>
          <w:b/>
        </w:rPr>
      </w:pPr>
    </w:p>
    <w:p w14:paraId="5FCEB89F" w14:textId="77777777" w:rsidR="00A7119B" w:rsidRDefault="00A7119B">
      <w:pPr>
        <w:spacing w:after="0" w:line="259" w:lineRule="auto"/>
        <w:ind w:left="0" w:firstLine="0"/>
        <w:rPr>
          <w:b/>
        </w:rPr>
      </w:pPr>
    </w:p>
    <w:p w14:paraId="087EF44B" w14:textId="77777777" w:rsidR="00A7119B" w:rsidRDefault="00A7119B">
      <w:pPr>
        <w:spacing w:after="0" w:line="259" w:lineRule="auto"/>
        <w:ind w:left="0" w:firstLine="0"/>
        <w:rPr>
          <w:b/>
        </w:rPr>
      </w:pPr>
    </w:p>
    <w:p w14:paraId="729CCB41" w14:textId="77777777" w:rsidR="00A7119B" w:rsidRDefault="00A7119B">
      <w:pPr>
        <w:spacing w:after="0" w:line="259" w:lineRule="auto"/>
        <w:ind w:left="0" w:firstLine="0"/>
        <w:rPr>
          <w:b/>
        </w:rPr>
      </w:pPr>
    </w:p>
    <w:p w14:paraId="065A70F8" w14:textId="77777777" w:rsidR="00A7119B" w:rsidRDefault="00A7119B">
      <w:pPr>
        <w:spacing w:after="0" w:line="259" w:lineRule="auto"/>
        <w:ind w:left="0" w:firstLine="0"/>
        <w:rPr>
          <w:b/>
        </w:rPr>
      </w:pPr>
    </w:p>
    <w:p w14:paraId="36273B8C" w14:textId="77777777" w:rsidR="00A7119B" w:rsidRDefault="00A7119B">
      <w:pPr>
        <w:spacing w:after="0" w:line="259" w:lineRule="auto"/>
        <w:ind w:left="0" w:firstLine="0"/>
        <w:rPr>
          <w:b/>
        </w:rPr>
      </w:pPr>
    </w:p>
    <w:p w14:paraId="79BF38CB" w14:textId="77777777" w:rsidR="00A7119B" w:rsidRDefault="00A7119B">
      <w:pPr>
        <w:spacing w:after="0" w:line="259" w:lineRule="auto"/>
        <w:ind w:left="0" w:firstLine="0"/>
        <w:rPr>
          <w:b/>
        </w:rPr>
      </w:pPr>
    </w:p>
    <w:p w14:paraId="783CE878" w14:textId="77777777" w:rsidR="00A7119B" w:rsidRDefault="00A7119B">
      <w:pPr>
        <w:spacing w:after="0" w:line="259" w:lineRule="auto"/>
        <w:ind w:left="0" w:firstLine="0"/>
        <w:rPr>
          <w:b/>
        </w:rPr>
      </w:pPr>
    </w:p>
    <w:p w14:paraId="076F47ED" w14:textId="77777777" w:rsidR="00A7119B" w:rsidRDefault="00A7119B">
      <w:pPr>
        <w:spacing w:after="0" w:line="259" w:lineRule="auto"/>
        <w:ind w:left="0" w:firstLine="0"/>
        <w:rPr>
          <w:b/>
        </w:rPr>
      </w:pPr>
    </w:p>
    <w:p w14:paraId="1813D02D" w14:textId="77777777" w:rsidR="00A7119B" w:rsidRDefault="00A7119B">
      <w:pPr>
        <w:spacing w:after="0" w:line="259" w:lineRule="auto"/>
        <w:ind w:left="0" w:firstLine="0"/>
      </w:pPr>
    </w:p>
    <w:p w14:paraId="59211657" w14:textId="77777777" w:rsidR="00AA4CBA" w:rsidRDefault="00DD460E">
      <w:pPr>
        <w:spacing w:after="0" w:line="259" w:lineRule="auto"/>
        <w:ind w:left="0" w:firstLine="0"/>
      </w:pPr>
      <w:r>
        <w:rPr>
          <w:b/>
        </w:rPr>
        <w:t xml:space="preserve"> </w:t>
      </w:r>
      <w:r>
        <w:rPr>
          <w:b/>
        </w:rPr>
        <w:tab/>
        <w:t xml:space="preserve"> </w:t>
      </w:r>
    </w:p>
    <w:p w14:paraId="6562DE25" w14:textId="77777777" w:rsidR="00AA4CBA" w:rsidRDefault="00DD460E">
      <w:pPr>
        <w:spacing w:after="5" w:line="230" w:lineRule="auto"/>
        <w:ind w:left="0" w:right="2381" w:firstLine="2966"/>
      </w:pPr>
      <w:r>
        <w:rPr>
          <w:b/>
          <w:u w:val="single" w:color="000000"/>
        </w:rPr>
        <w:lastRenderedPageBreak/>
        <w:t>Person Specification</w:t>
      </w:r>
      <w:r>
        <w:rPr>
          <w:b/>
        </w:rPr>
        <w:t xml:space="preserve"> Key: </w:t>
      </w:r>
    </w:p>
    <w:p w14:paraId="1CF129C7" w14:textId="77777777" w:rsidR="00AA4CBA" w:rsidRDefault="00DD460E">
      <w:pPr>
        <w:ind w:left="50" w:firstLine="0"/>
      </w:pPr>
      <w:r>
        <w:t xml:space="preserve">E = Essential, D = Desirable,  </w:t>
      </w:r>
    </w:p>
    <w:p w14:paraId="6ADC8631" w14:textId="77777777" w:rsidR="00AA4CBA" w:rsidRDefault="00DD460E">
      <w:pPr>
        <w:ind w:left="50" w:firstLine="0"/>
      </w:pPr>
      <w:r>
        <w:t xml:space="preserve">A = Application Form, I = Interview, P = Presentation T= Test  </w:t>
      </w:r>
    </w:p>
    <w:p w14:paraId="2914E9E8" w14:textId="77777777" w:rsidR="00AA4CBA" w:rsidRDefault="00DD460E">
      <w:pPr>
        <w:spacing w:after="0" w:line="259" w:lineRule="auto"/>
        <w:ind w:left="0" w:firstLine="0"/>
      </w:pPr>
      <w:r>
        <w:t xml:space="preserve"> </w:t>
      </w:r>
    </w:p>
    <w:p w14:paraId="225E3689" w14:textId="77777777" w:rsidR="00AA4CBA" w:rsidRDefault="00DD460E">
      <w:pPr>
        <w:ind w:left="50" w:firstLine="0"/>
      </w:pPr>
      <w:r>
        <w:t xml:space="preserve">Please list as required. </w:t>
      </w:r>
    </w:p>
    <w:p w14:paraId="135EE3AA" w14:textId="77777777" w:rsidR="00AA4CBA" w:rsidRDefault="00DD460E">
      <w:pPr>
        <w:spacing w:after="0" w:line="259" w:lineRule="auto"/>
        <w:ind w:left="0" w:firstLine="0"/>
      </w:pPr>
      <w:r>
        <w:rPr>
          <w:b/>
        </w:rPr>
        <w:t xml:space="preserve"> </w:t>
      </w:r>
    </w:p>
    <w:tbl>
      <w:tblPr>
        <w:tblStyle w:val="TableGrid"/>
        <w:tblW w:w="8944" w:type="dxa"/>
        <w:tblInd w:w="-108" w:type="dxa"/>
        <w:tblCellMar>
          <w:top w:w="48" w:type="dxa"/>
          <w:left w:w="8" w:type="dxa"/>
          <w:right w:w="31" w:type="dxa"/>
        </w:tblCellMar>
        <w:tblLook w:val="04A0" w:firstRow="1" w:lastRow="0" w:firstColumn="1" w:lastColumn="0" w:noHBand="0" w:noVBand="1"/>
      </w:tblPr>
      <w:tblGrid>
        <w:gridCol w:w="1671"/>
        <w:gridCol w:w="5392"/>
        <w:gridCol w:w="710"/>
        <w:gridCol w:w="1171"/>
      </w:tblGrid>
      <w:tr w:rsidR="00AA4CBA" w14:paraId="0698C4DF" w14:textId="77777777">
        <w:trPr>
          <w:trHeight w:val="545"/>
        </w:trPr>
        <w:tc>
          <w:tcPr>
            <w:tcW w:w="1671" w:type="dxa"/>
            <w:tcBorders>
              <w:top w:val="single" w:sz="2" w:space="0" w:color="000000"/>
              <w:left w:val="single" w:sz="2" w:space="0" w:color="000000"/>
              <w:bottom w:val="single" w:sz="2" w:space="0" w:color="000000"/>
              <w:right w:val="single" w:sz="2" w:space="0" w:color="000000"/>
            </w:tcBorders>
          </w:tcPr>
          <w:p w14:paraId="3A50A595" w14:textId="77777777" w:rsidR="00AA4CBA" w:rsidRDefault="00DD460E">
            <w:pPr>
              <w:spacing w:after="0" w:line="259" w:lineRule="auto"/>
              <w:ind w:left="0" w:firstLine="0"/>
            </w:pPr>
            <w:r>
              <w:rPr>
                <w:b/>
              </w:rPr>
              <w:t xml:space="preserve"> Criteria </w:t>
            </w:r>
          </w:p>
        </w:tc>
        <w:tc>
          <w:tcPr>
            <w:tcW w:w="5392" w:type="dxa"/>
            <w:tcBorders>
              <w:top w:val="single" w:sz="2" w:space="0" w:color="000000"/>
              <w:left w:val="single" w:sz="2" w:space="0" w:color="000000"/>
              <w:bottom w:val="single" w:sz="2" w:space="0" w:color="000000"/>
              <w:right w:val="single" w:sz="2" w:space="0" w:color="000000"/>
            </w:tcBorders>
          </w:tcPr>
          <w:p w14:paraId="42ED2124" w14:textId="77777777" w:rsidR="00AA4CBA" w:rsidRDefault="00DD460E">
            <w:pPr>
              <w:spacing w:after="0" w:line="259" w:lineRule="auto"/>
              <w:ind w:left="0" w:firstLine="0"/>
            </w:pPr>
            <w:r>
              <w:rPr>
                <w:b/>
              </w:rPr>
              <w:t xml:space="preserve"> Standard </w:t>
            </w:r>
          </w:p>
          <w:p w14:paraId="1E1D3E04" w14:textId="77777777" w:rsidR="00AA4CBA" w:rsidRDefault="00DD460E">
            <w:pPr>
              <w:spacing w:after="0" w:line="259" w:lineRule="auto"/>
              <w:ind w:left="0" w:firstLine="0"/>
            </w:pPr>
            <w:r>
              <w:t xml:space="preserve"> </w:t>
            </w:r>
          </w:p>
        </w:tc>
        <w:tc>
          <w:tcPr>
            <w:tcW w:w="710" w:type="dxa"/>
            <w:tcBorders>
              <w:top w:val="single" w:sz="2" w:space="0" w:color="000000"/>
              <w:left w:val="single" w:sz="2" w:space="0" w:color="000000"/>
              <w:bottom w:val="single" w:sz="2" w:space="0" w:color="000000"/>
              <w:right w:val="single" w:sz="2" w:space="0" w:color="000000"/>
            </w:tcBorders>
          </w:tcPr>
          <w:p w14:paraId="62E0F46C" w14:textId="77777777" w:rsidR="00AA4CBA" w:rsidRDefault="00DD460E">
            <w:pPr>
              <w:spacing w:after="0" w:line="259" w:lineRule="auto"/>
              <w:ind w:left="150" w:firstLine="0"/>
            </w:pPr>
            <w:r>
              <w:rPr>
                <w:b/>
              </w:rPr>
              <w:t xml:space="preserve">E/D </w:t>
            </w:r>
          </w:p>
        </w:tc>
        <w:tc>
          <w:tcPr>
            <w:tcW w:w="1171" w:type="dxa"/>
            <w:tcBorders>
              <w:top w:val="single" w:sz="2" w:space="0" w:color="000000"/>
              <w:left w:val="single" w:sz="2" w:space="0" w:color="000000"/>
              <w:bottom w:val="single" w:sz="2" w:space="0" w:color="000000"/>
              <w:right w:val="single" w:sz="2" w:space="0" w:color="000000"/>
            </w:tcBorders>
          </w:tcPr>
          <w:p w14:paraId="6B0DAC52" w14:textId="77777777" w:rsidR="00AA4CBA" w:rsidRDefault="00DD460E">
            <w:pPr>
              <w:spacing w:after="0" w:line="259" w:lineRule="auto"/>
              <w:ind w:left="90" w:firstLine="0"/>
              <w:jc w:val="both"/>
            </w:pPr>
            <w:r>
              <w:rPr>
                <w:b/>
              </w:rPr>
              <w:t xml:space="preserve">Measure </w:t>
            </w:r>
          </w:p>
        </w:tc>
      </w:tr>
      <w:tr w:rsidR="00AA4CBA" w14:paraId="2A293A79" w14:textId="77777777">
        <w:trPr>
          <w:trHeight w:val="5227"/>
        </w:trPr>
        <w:tc>
          <w:tcPr>
            <w:tcW w:w="1671" w:type="dxa"/>
            <w:tcBorders>
              <w:top w:val="single" w:sz="2" w:space="0" w:color="000000"/>
              <w:left w:val="single" w:sz="2" w:space="0" w:color="000000"/>
              <w:bottom w:val="single" w:sz="2" w:space="0" w:color="000000"/>
              <w:right w:val="single" w:sz="2" w:space="0" w:color="000000"/>
            </w:tcBorders>
          </w:tcPr>
          <w:p w14:paraId="2DC554E3" w14:textId="77777777" w:rsidR="00AA4CBA" w:rsidRDefault="00DD460E">
            <w:pPr>
              <w:spacing w:after="0" w:line="259" w:lineRule="auto"/>
              <w:ind w:left="0" w:firstLine="0"/>
            </w:pPr>
            <w:r>
              <w:rPr>
                <w:b/>
              </w:rPr>
              <w:t xml:space="preserve">Education &amp; training </w:t>
            </w:r>
          </w:p>
        </w:tc>
        <w:tc>
          <w:tcPr>
            <w:tcW w:w="5392" w:type="dxa"/>
            <w:tcBorders>
              <w:top w:val="single" w:sz="2" w:space="0" w:color="000000"/>
              <w:left w:val="single" w:sz="2" w:space="0" w:color="000000"/>
              <w:bottom w:val="single" w:sz="2" w:space="0" w:color="000000"/>
              <w:right w:val="single" w:sz="2" w:space="0" w:color="000000"/>
            </w:tcBorders>
          </w:tcPr>
          <w:p w14:paraId="065652F3" w14:textId="77777777" w:rsidR="00AA4CBA" w:rsidRDefault="00DD460E">
            <w:pPr>
              <w:numPr>
                <w:ilvl w:val="0"/>
                <w:numId w:val="3"/>
              </w:numPr>
              <w:spacing w:after="19" w:line="236" w:lineRule="auto"/>
              <w:ind w:hanging="360"/>
            </w:pPr>
            <w:r>
              <w:t xml:space="preserve">HNC or equivalent qualification or extensive experience in housing compliance or similar field </w:t>
            </w:r>
          </w:p>
          <w:p w14:paraId="38B8D685" w14:textId="45F2B4C6" w:rsidR="00AA4CBA" w:rsidRDefault="00DD460E">
            <w:pPr>
              <w:numPr>
                <w:ilvl w:val="0"/>
                <w:numId w:val="3"/>
              </w:numPr>
              <w:spacing w:after="19" w:line="236" w:lineRule="auto"/>
              <w:ind w:hanging="360"/>
            </w:pPr>
            <w:r>
              <w:t xml:space="preserve">Level 4 Diploma in Asset and Building Management Compliance </w:t>
            </w:r>
            <w:r w:rsidR="00A7119B">
              <w:t xml:space="preserve">or commitment to work towards this qualification </w:t>
            </w:r>
            <w:r>
              <w:t xml:space="preserve"> </w:t>
            </w:r>
          </w:p>
          <w:p w14:paraId="260A8688" w14:textId="77777777" w:rsidR="00AA4CBA" w:rsidRDefault="00DD460E">
            <w:pPr>
              <w:numPr>
                <w:ilvl w:val="0"/>
                <w:numId w:val="3"/>
              </w:numPr>
              <w:spacing w:after="0" w:line="259" w:lineRule="auto"/>
              <w:ind w:hanging="360"/>
            </w:pPr>
            <w:r>
              <w:t xml:space="preserve">Extensive knowledge regarding compliance matters relevant to the social housing sector </w:t>
            </w:r>
          </w:p>
        </w:tc>
        <w:tc>
          <w:tcPr>
            <w:tcW w:w="710" w:type="dxa"/>
            <w:tcBorders>
              <w:top w:val="single" w:sz="2" w:space="0" w:color="000000"/>
              <w:left w:val="single" w:sz="2" w:space="0" w:color="000000"/>
              <w:bottom w:val="single" w:sz="2" w:space="0" w:color="000000"/>
              <w:right w:val="single" w:sz="2" w:space="0" w:color="000000"/>
            </w:tcBorders>
          </w:tcPr>
          <w:p w14:paraId="7CD7DD8E" w14:textId="77777777" w:rsidR="00AA4CBA" w:rsidRDefault="00DD460E">
            <w:pPr>
              <w:spacing w:after="0" w:line="259" w:lineRule="auto"/>
              <w:ind w:left="29" w:firstLine="0"/>
              <w:jc w:val="center"/>
            </w:pPr>
            <w:r>
              <w:t xml:space="preserve">E </w:t>
            </w:r>
          </w:p>
          <w:p w14:paraId="005B7BBD" w14:textId="77777777" w:rsidR="00AA4CBA" w:rsidRDefault="00DD460E">
            <w:pPr>
              <w:spacing w:after="0" w:line="259" w:lineRule="auto"/>
              <w:ind w:left="95" w:firstLine="0"/>
              <w:jc w:val="center"/>
            </w:pPr>
            <w:r>
              <w:t xml:space="preserve"> </w:t>
            </w:r>
          </w:p>
          <w:p w14:paraId="50A6AB8B" w14:textId="77777777" w:rsidR="00AA4CBA" w:rsidRDefault="00DD460E">
            <w:pPr>
              <w:spacing w:after="0" w:line="259" w:lineRule="auto"/>
              <w:ind w:left="95" w:firstLine="0"/>
              <w:jc w:val="center"/>
            </w:pPr>
            <w:r>
              <w:t xml:space="preserve"> </w:t>
            </w:r>
          </w:p>
          <w:p w14:paraId="250FE1F2" w14:textId="59564966" w:rsidR="00AA4CBA" w:rsidRDefault="00EF5D42">
            <w:pPr>
              <w:spacing w:after="0" w:line="259" w:lineRule="auto"/>
              <w:ind w:left="29" w:firstLine="0"/>
              <w:jc w:val="center"/>
            </w:pPr>
            <w:r>
              <w:t>E</w:t>
            </w:r>
            <w:r w:rsidR="00DD460E">
              <w:t xml:space="preserve"> </w:t>
            </w:r>
          </w:p>
          <w:p w14:paraId="6D5BB8BC" w14:textId="77777777" w:rsidR="00AA4CBA" w:rsidRDefault="00DD460E">
            <w:pPr>
              <w:spacing w:after="0" w:line="259" w:lineRule="auto"/>
              <w:ind w:left="95" w:firstLine="0"/>
              <w:jc w:val="center"/>
            </w:pPr>
            <w:r>
              <w:t xml:space="preserve"> </w:t>
            </w:r>
          </w:p>
          <w:p w14:paraId="72CAEA7F" w14:textId="77777777" w:rsidR="00AA4CBA" w:rsidRDefault="00DD460E">
            <w:pPr>
              <w:spacing w:after="0" w:line="259" w:lineRule="auto"/>
              <w:ind w:left="95" w:firstLine="0"/>
              <w:jc w:val="center"/>
            </w:pPr>
            <w:r>
              <w:t xml:space="preserve"> </w:t>
            </w:r>
          </w:p>
          <w:p w14:paraId="6D93010C" w14:textId="77777777" w:rsidR="00AA4CBA" w:rsidRDefault="00DD460E">
            <w:pPr>
              <w:spacing w:after="0" w:line="259" w:lineRule="auto"/>
              <w:ind w:left="29" w:firstLine="0"/>
              <w:jc w:val="center"/>
            </w:pPr>
            <w:r>
              <w:t xml:space="preserve">E </w:t>
            </w:r>
          </w:p>
          <w:p w14:paraId="3B9C0D64" w14:textId="77777777" w:rsidR="00AA4CBA" w:rsidRDefault="00DD460E">
            <w:pPr>
              <w:spacing w:after="0" w:line="259" w:lineRule="auto"/>
              <w:ind w:left="95" w:firstLine="0"/>
              <w:jc w:val="center"/>
            </w:pPr>
            <w:r>
              <w:t xml:space="preserve"> </w:t>
            </w:r>
          </w:p>
          <w:p w14:paraId="6CBA7BAF" w14:textId="77777777" w:rsidR="00AA4CBA" w:rsidRDefault="00DD460E">
            <w:pPr>
              <w:spacing w:after="0" w:line="259" w:lineRule="auto"/>
              <w:ind w:left="95" w:firstLine="0"/>
              <w:jc w:val="center"/>
            </w:pPr>
            <w:r>
              <w:t xml:space="preserve"> </w:t>
            </w:r>
          </w:p>
        </w:tc>
        <w:tc>
          <w:tcPr>
            <w:tcW w:w="1171" w:type="dxa"/>
            <w:tcBorders>
              <w:top w:val="single" w:sz="2" w:space="0" w:color="000000"/>
              <w:left w:val="single" w:sz="2" w:space="0" w:color="000000"/>
              <w:bottom w:val="single" w:sz="2" w:space="0" w:color="000000"/>
              <w:right w:val="single" w:sz="2" w:space="0" w:color="000000"/>
            </w:tcBorders>
          </w:tcPr>
          <w:p w14:paraId="4927D7EB" w14:textId="77777777" w:rsidR="00AA4CBA" w:rsidRDefault="00DD460E">
            <w:pPr>
              <w:spacing w:after="0" w:line="259" w:lineRule="auto"/>
              <w:ind w:left="29" w:firstLine="0"/>
              <w:jc w:val="center"/>
            </w:pPr>
            <w:r>
              <w:t xml:space="preserve">A </w:t>
            </w:r>
          </w:p>
          <w:p w14:paraId="18932937" w14:textId="77777777" w:rsidR="00AA4CBA" w:rsidRDefault="00DD460E">
            <w:pPr>
              <w:spacing w:after="0" w:line="259" w:lineRule="auto"/>
              <w:ind w:left="96" w:firstLine="0"/>
              <w:jc w:val="center"/>
            </w:pPr>
            <w:r>
              <w:t xml:space="preserve"> </w:t>
            </w:r>
          </w:p>
          <w:p w14:paraId="60A0EA76" w14:textId="77777777" w:rsidR="00AA4CBA" w:rsidRDefault="00DD460E">
            <w:pPr>
              <w:spacing w:after="0" w:line="259" w:lineRule="auto"/>
              <w:ind w:left="96" w:firstLine="0"/>
              <w:jc w:val="center"/>
            </w:pPr>
            <w:r>
              <w:t xml:space="preserve"> </w:t>
            </w:r>
          </w:p>
          <w:p w14:paraId="184F95A6" w14:textId="77777777" w:rsidR="00AA4CBA" w:rsidRDefault="00DD460E">
            <w:pPr>
              <w:spacing w:after="0" w:line="259" w:lineRule="auto"/>
              <w:ind w:left="29" w:firstLine="0"/>
              <w:jc w:val="center"/>
            </w:pPr>
            <w:r>
              <w:t xml:space="preserve">A </w:t>
            </w:r>
          </w:p>
          <w:p w14:paraId="402CC08B" w14:textId="77777777" w:rsidR="00AA4CBA" w:rsidRDefault="00DD460E">
            <w:pPr>
              <w:spacing w:after="0" w:line="259" w:lineRule="auto"/>
              <w:ind w:left="96" w:firstLine="0"/>
              <w:jc w:val="center"/>
            </w:pPr>
            <w:r>
              <w:t xml:space="preserve"> </w:t>
            </w:r>
          </w:p>
          <w:p w14:paraId="0FE37A07" w14:textId="77777777" w:rsidR="00AA4CBA" w:rsidRDefault="00DD460E">
            <w:pPr>
              <w:spacing w:after="0" w:line="259" w:lineRule="auto"/>
              <w:ind w:left="96" w:firstLine="0"/>
              <w:jc w:val="center"/>
            </w:pPr>
            <w:r>
              <w:t xml:space="preserve"> </w:t>
            </w:r>
          </w:p>
          <w:p w14:paraId="24CD16BE" w14:textId="77777777" w:rsidR="00AA4CBA" w:rsidRDefault="00DD460E">
            <w:pPr>
              <w:spacing w:after="0" w:line="259" w:lineRule="auto"/>
              <w:ind w:left="29" w:firstLine="0"/>
              <w:jc w:val="center"/>
            </w:pPr>
            <w:r>
              <w:t xml:space="preserve">A </w:t>
            </w:r>
          </w:p>
          <w:p w14:paraId="6AEE3357" w14:textId="77777777" w:rsidR="00AA4CBA" w:rsidRDefault="00DD460E">
            <w:pPr>
              <w:spacing w:after="0" w:line="259" w:lineRule="auto"/>
              <w:ind w:left="96" w:firstLine="0"/>
              <w:jc w:val="center"/>
            </w:pPr>
            <w:r>
              <w:t xml:space="preserve"> </w:t>
            </w:r>
          </w:p>
          <w:p w14:paraId="4F3472E9" w14:textId="77777777" w:rsidR="00AA4CBA" w:rsidRDefault="00DD460E">
            <w:pPr>
              <w:spacing w:after="0" w:line="259" w:lineRule="auto"/>
              <w:ind w:left="96" w:firstLine="0"/>
              <w:jc w:val="center"/>
            </w:pPr>
            <w:r>
              <w:t xml:space="preserve"> </w:t>
            </w:r>
          </w:p>
        </w:tc>
      </w:tr>
    </w:tbl>
    <w:p w14:paraId="0AB50808" w14:textId="77777777" w:rsidR="00AA4CBA" w:rsidRDefault="00AA4CBA">
      <w:pPr>
        <w:spacing w:after="0" w:line="259" w:lineRule="auto"/>
        <w:ind w:left="-1796" w:right="10105" w:firstLine="0"/>
      </w:pPr>
    </w:p>
    <w:tbl>
      <w:tblPr>
        <w:tblStyle w:val="TableGrid"/>
        <w:tblW w:w="8944" w:type="dxa"/>
        <w:tblInd w:w="-108" w:type="dxa"/>
        <w:tblCellMar>
          <w:top w:w="158" w:type="dxa"/>
        </w:tblCellMar>
        <w:tblLook w:val="04A0" w:firstRow="1" w:lastRow="0" w:firstColumn="1" w:lastColumn="0" w:noHBand="0" w:noVBand="1"/>
      </w:tblPr>
      <w:tblGrid>
        <w:gridCol w:w="1671"/>
        <w:gridCol w:w="478"/>
        <w:gridCol w:w="4914"/>
        <w:gridCol w:w="710"/>
        <w:gridCol w:w="1171"/>
      </w:tblGrid>
      <w:tr w:rsidR="00AA4CBA" w14:paraId="339D471F" w14:textId="77777777">
        <w:trPr>
          <w:trHeight w:val="11563"/>
        </w:trPr>
        <w:tc>
          <w:tcPr>
            <w:tcW w:w="1671" w:type="dxa"/>
            <w:tcBorders>
              <w:top w:val="single" w:sz="2" w:space="0" w:color="000000"/>
              <w:left w:val="single" w:sz="2" w:space="0" w:color="000000"/>
              <w:bottom w:val="single" w:sz="2" w:space="0" w:color="000000"/>
              <w:right w:val="single" w:sz="2" w:space="0" w:color="000000"/>
            </w:tcBorders>
          </w:tcPr>
          <w:p w14:paraId="5E01C6BD" w14:textId="77777777" w:rsidR="00AA4CBA" w:rsidRDefault="00DD460E">
            <w:pPr>
              <w:spacing w:after="0" w:line="259" w:lineRule="auto"/>
              <w:ind w:left="8" w:firstLine="0"/>
            </w:pPr>
            <w:r>
              <w:rPr>
                <w:b/>
              </w:rPr>
              <w:lastRenderedPageBreak/>
              <w:t xml:space="preserve">Experience </w:t>
            </w:r>
          </w:p>
        </w:tc>
        <w:tc>
          <w:tcPr>
            <w:tcW w:w="478" w:type="dxa"/>
            <w:tcBorders>
              <w:top w:val="single" w:sz="2" w:space="0" w:color="000000"/>
              <w:left w:val="single" w:sz="2" w:space="0" w:color="000000"/>
              <w:bottom w:val="single" w:sz="2" w:space="0" w:color="000000"/>
              <w:right w:val="nil"/>
            </w:tcBorders>
          </w:tcPr>
          <w:p w14:paraId="6FADC0F8" w14:textId="70F26F8B" w:rsidR="00AA4CBA" w:rsidRDefault="00AA4CBA" w:rsidP="00A7119B">
            <w:pPr>
              <w:spacing w:after="222" w:line="259" w:lineRule="auto"/>
              <w:ind w:left="118" w:firstLine="0"/>
            </w:pPr>
          </w:p>
          <w:p w14:paraId="022BE178" w14:textId="77777777" w:rsidR="00EF5D42" w:rsidRDefault="00EF5D42" w:rsidP="00A7119B">
            <w:pPr>
              <w:spacing w:after="222" w:line="259" w:lineRule="auto"/>
              <w:ind w:left="118" w:firstLine="0"/>
            </w:pPr>
          </w:p>
          <w:p w14:paraId="647B49A3" w14:textId="1F445507" w:rsidR="00AA4CBA" w:rsidRDefault="00AA4CBA">
            <w:pPr>
              <w:spacing w:after="0" w:line="259" w:lineRule="auto"/>
              <w:ind w:left="118" w:firstLine="0"/>
            </w:pPr>
          </w:p>
        </w:tc>
        <w:tc>
          <w:tcPr>
            <w:tcW w:w="4915" w:type="dxa"/>
            <w:tcBorders>
              <w:top w:val="single" w:sz="2" w:space="0" w:color="000000"/>
              <w:left w:val="nil"/>
              <w:bottom w:val="single" w:sz="2" w:space="0" w:color="000000"/>
              <w:right w:val="single" w:sz="2" w:space="0" w:color="000000"/>
            </w:tcBorders>
            <w:vAlign w:val="center"/>
          </w:tcPr>
          <w:p w14:paraId="68C4D7BE" w14:textId="2E978A35" w:rsidR="00AA4CBA" w:rsidRDefault="00A7119B">
            <w:pPr>
              <w:spacing w:after="20" w:line="235" w:lineRule="auto"/>
              <w:ind w:left="0" w:firstLine="0"/>
            </w:pPr>
            <w:r>
              <w:t>S</w:t>
            </w:r>
            <w:r w:rsidR="00DD460E">
              <w:t xml:space="preserve">ignificant experience of working in a similar role within housing. </w:t>
            </w:r>
          </w:p>
          <w:p w14:paraId="65024254" w14:textId="77777777" w:rsidR="00EF5D42" w:rsidRDefault="00EF5D42">
            <w:pPr>
              <w:spacing w:after="20" w:line="235" w:lineRule="auto"/>
              <w:ind w:left="0" w:firstLine="0"/>
            </w:pPr>
          </w:p>
          <w:p w14:paraId="62957295" w14:textId="77777777" w:rsidR="00AA4CBA" w:rsidRDefault="00DD460E">
            <w:pPr>
              <w:spacing w:after="20" w:line="235" w:lineRule="auto"/>
              <w:ind w:left="0" w:firstLine="0"/>
            </w:pPr>
            <w:r>
              <w:t xml:space="preserve">Management of asset data and data interrogation. </w:t>
            </w:r>
          </w:p>
          <w:p w14:paraId="7696BBC1" w14:textId="77777777" w:rsidR="00EF5D42" w:rsidRDefault="00EF5D42">
            <w:pPr>
              <w:spacing w:after="20" w:line="235" w:lineRule="auto"/>
              <w:ind w:left="0" w:firstLine="0"/>
            </w:pPr>
          </w:p>
          <w:p w14:paraId="1A59A0D0" w14:textId="77777777" w:rsidR="00AA4CBA" w:rsidRDefault="00DD460E">
            <w:pPr>
              <w:spacing w:after="20" w:line="235" w:lineRule="auto"/>
              <w:ind w:left="0" w:firstLine="0"/>
            </w:pPr>
            <w:r>
              <w:t xml:space="preserve">Experience of managing housing compliance risk.  </w:t>
            </w:r>
          </w:p>
          <w:p w14:paraId="1BC943EB" w14:textId="77777777" w:rsidR="00EF5D42" w:rsidRDefault="00EF5D42">
            <w:pPr>
              <w:spacing w:after="20" w:line="235" w:lineRule="auto"/>
              <w:ind w:left="0" w:firstLine="0"/>
            </w:pPr>
          </w:p>
          <w:p w14:paraId="51EF5484" w14:textId="77777777" w:rsidR="00DB2123" w:rsidRDefault="00DD460E">
            <w:pPr>
              <w:spacing w:after="21" w:line="234" w:lineRule="auto"/>
              <w:ind w:left="0" w:firstLine="0"/>
            </w:pPr>
            <w:r>
              <w:t>Knowledge and experience in working within a local government housing service or Registered Provider (i.e. housing association) in a similar role</w:t>
            </w:r>
            <w:r w:rsidR="00DB2123">
              <w:t>.</w:t>
            </w:r>
          </w:p>
          <w:p w14:paraId="7B7B0780" w14:textId="6DBB9FD3" w:rsidR="00AA4CBA" w:rsidRDefault="00DD460E">
            <w:pPr>
              <w:spacing w:after="21" w:line="234" w:lineRule="auto"/>
              <w:ind w:left="0" w:firstLine="0"/>
            </w:pPr>
            <w:r>
              <w:t xml:space="preserve"> </w:t>
            </w:r>
          </w:p>
          <w:p w14:paraId="39DBC5B1" w14:textId="77777777" w:rsidR="00AA4CBA" w:rsidRDefault="00DD460E">
            <w:pPr>
              <w:spacing w:after="22" w:line="233" w:lineRule="auto"/>
              <w:ind w:left="0" w:firstLine="0"/>
            </w:pPr>
            <w:r>
              <w:t xml:space="preserve">Exceptional standards of customer care and the ability to deliver accurate and clear communications, especially on a </w:t>
            </w:r>
            <w:proofErr w:type="gramStart"/>
            <w:r>
              <w:t>face to face</w:t>
            </w:r>
            <w:proofErr w:type="gramEnd"/>
            <w:r>
              <w:t xml:space="preserve"> basis </w:t>
            </w:r>
          </w:p>
          <w:p w14:paraId="02795029" w14:textId="77777777" w:rsidR="00DB2123" w:rsidRDefault="00DB2123">
            <w:pPr>
              <w:spacing w:after="22" w:line="233" w:lineRule="auto"/>
              <w:ind w:left="0" w:firstLine="0"/>
            </w:pPr>
          </w:p>
          <w:p w14:paraId="6D78E003" w14:textId="77777777" w:rsidR="00DB2123" w:rsidRDefault="00DD460E">
            <w:pPr>
              <w:spacing w:after="16" w:line="238" w:lineRule="auto"/>
              <w:ind w:left="0" w:firstLine="0"/>
            </w:pPr>
            <w:r>
              <w:t xml:space="preserve">Demonstrable experience in delivering customer-focused services and initiatives. </w:t>
            </w:r>
          </w:p>
          <w:p w14:paraId="3DE7787D" w14:textId="77777777" w:rsidR="00DB2123" w:rsidRDefault="00DB2123">
            <w:pPr>
              <w:spacing w:after="16" w:line="238" w:lineRule="auto"/>
              <w:ind w:left="0" w:firstLine="0"/>
            </w:pPr>
          </w:p>
          <w:p w14:paraId="3F3BEB72" w14:textId="0304E2AE" w:rsidR="00AA4CBA" w:rsidRDefault="00DD460E">
            <w:pPr>
              <w:spacing w:after="16" w:line="238" w:lineRule="auto"/>
              <w:ind w:left="0" w:firstLine="0"/>
            </w:pPr>
            <w:r>
              <w:t xml:space="preserve">Experience of collaborative working with a range of external organisations, contractors and other council departments to achieve strategic objectives. </w:t>
            </w:r>
          </w:p>
          <w:p w14:paraId="28F2053B" w14:textId="77777777" w:rsidR="00DB2123" w:rsidRDefault="00DB2123">
            <w:pPr>
              <w:spacing w:after="16" w:line="238" w:lineRule="auto"/>
              <w:ind w:left="0" w:firstLine="0"/>
            </w:pPr>
          </w:p>
          <w:p w14:paraId="78C44D93" w14:textId="77777777" w:rsidR="00AA4CBA" w:rsidRDefault="00DD460E">
            <w:pPr>
              <w:spacing w:after="20" w:line="235" w:lineRule="auto"/>
              <w:ind w:left="0" w:firstLine="0"/>
            </w:pPr>
            <w:r>
              <w:t xml:space="preserve">Experience of working with Elected Members. </w:t>
            </w:r>
          </w:p>
          <w:p w14:paraId="1DE10674" w14:textId="77777777" w:rsidR="00AA4CBA" w:rsidRDefault="00DD460E">
            <w:pPr>
              <w:spacing w:after="22" w:line="233" w:lineRule="auto"/>
              <w:ind w:left="0" w:firstLine="0"/>
            </w:pPr>
            <w:r>
              <w:t xml:space="preserve">Excellent written and verbal communication skills, including the ability to explain complex legal and technical issues to members of the public. </w:t>
            </w:r>
          </w:p>
          <w:p w14:paraId="3507765E" w14:textId="77777777" w:rsidR="00DB2123" w:rsidRDefault="00DB2123">
            <w:pPr>
              <w:spacing w:after="22" w:line="233" w:lineRule="auto"/>
              <w:ind w:left="0" w:firstLine="0"/>
            </w:pPr>
          </w:p>
          <w:p w14:paraId="5CC141F7" w14:textId="77777777" w:rsidR="00AA4CBA" w:rsidRDefault="00DD460E">
            <w:pPr>
              <w:spacing w:after="19" w:line="235" w:lineRule="auto"/>
              <w:ind w:left="0" w:firstLine="0"/>
            </w:pPr>
            <w:r>
              <w:t xml:space="preserve">Proven ability to Promote a positive health and safety culture. </w:t>
            </w:r>
          </w:p>
          <w:p w14:paraId="200DD000" w14:textId="77777777" w:rsidR="00DB2123" w:rsidRDefault="00DB2123">
            <w:pPr>
              <w:spacing w:after="19" w:line="235" w:lineRule="auto"/>
              <w:ind w:left="0" w:firstLine="0"/>
            </w:pPr>
          </w:p>
          <w:p w14:paraId="7D0C98E9" w14:textId="77777777" w:rsidR="00AA4CBA" w:rsidRDefault="00DD460E">
            <w:pPr>
              <w:spacing w:after="20" w:line="235" w:lineRule="auto"/>
              <w:ind w:left="0" w:firstLine="0"/>
            </w:pPr>
            <w:r>
              <w:t xml:space="preserve">Excellent organisational skills with the ability to manage and prioritise workloads in an efficient, effective manner. </w:t>
            </w:r>
          </w:p>
          <w:p w14:paraId="631D3E4B" w14:textId="77777777" w:rsidR="00DB2123" w:rsidRDefault="00DB2123">
            <w:pPr>
              <w:spacing w:after="20" w:line="235" w:lineRule="auto"/>
              <w:ind w:left="0" w:firstLine="0"/>
            </w:pPr>
          </w:p>
          <w:p w14:paraId="67533055" w14:textId="77777777" w:rsidR="00AA4CBA" w:rsidRDefault="00DD460E">
            <w:pPr>
              <w:spacing w:after="20" w:line="235" w:lineRule="auto"/>
              <w:ind w:left="0" w:right="150" w:firstLine="0"/>
              <w:jc w:val="both"/>
            </w:pPr>
            <w:r>
              <w:t xml:space="preserve">Able to work collaboratively with colleagues to meet the needs and priorities of the Asset Management Team. </w:t>
            </w:r>
          </w:p>
          <w:p w14:paraId="3603AC78" w14:textId="77777777" w:rsidR="00DB2123" w:rsidRDefault="00DB2123">
            <w:pPr>
              <w:spacing w:after="20" w:line="235" w:lineRule="auto"/>
              <w:ind w:left="0" w:right="150" w:firstLine="0"/>
              <w:jc w:val="both"/>
            </w:pPr>
          </w:p>
          <w:p w14:paraId="1D417272" w14:textId="656BFB5C" w:rsidR="00DB2123" w:rsidRDefault="00DD460E" w:rsidP="00DB2123">
            <w:pPr>
              <w:spacing w:after="23" w:line="233" w:lineRule="auto"/>
              <w:ind w:left="0" w:right="18" w:firstLine="0"/>
            </w:pPr>
            <w:r>
              <w:t xml:space="preserve">Build and maintain effective working relationships with Contractors, resident groups, consultants, stakeholders and internal departments at all levels. Excellent IT skills. </w:t>
            </w:r>
          </w:p>
        </w:tc>
        <w:tc>
          <w:tcPr>
            <w:tcW w:w="710" w:type="dxa"/>
            <w:tcBorders>
              <w:top w:val="single" w:sz="2" w:space="0" w:color="000000"/>
              <w:left w:val="single" w:sz="2" w:space="0" w:color="000000"/>
              <w:bottom w:val="single" w:sz="2" w:space="0" w:color="000000"/>
              <w:right w:val="single" w:sz="2" w:space="0" w:color="000000"/>
            </w:tcBorders>
          </w:tcPr>
          <w:p w14:paraId="2F9A7E4B" w14:textId="745DFBB4" w:rsidR="00AA4CBA" w:rsidRDefault="00AA4CBA">
            <w:pPr>
              <w:spacing w:after="0" w:line="259" w:lineRule="auto"/>
              <w:ind w:left="143" w:firstLine="0"/>
              <w:jc w:val="center"/>
            </w:pPr>
          </w:p>
          <w:p w14:paraId="54EBD90A" w14:textId="77777777" w:rsidR="00AA4CBA" w:rsidRDefault="00DD460E">
            <w:pPr>
              <w:spacing w:after="0" w:line="259" w:lineRule="auto"/>
              <w:ind w:left="77" w:firstLine="0"/>
              <w:jc w:val="center"/>
            </w:pPr>
            <w:r>
              <w:t xml:space="preserve">E </w:t>
            </w:r>
          </w:p>
          <w:p w14:paraId="43CE0B0D" w14:textId="77777777" w:rsidR="00AA4CBA" w:rsidRDefault="00DD460E">
            <w:pPr>
              <w:spacing w:after="0" w:line="259" w:lineRule="auto"/>
              <w:ind w:left="143" w:firstLine="0"/>
              <w:jc w:val="center"/>
            </w:pPr>
            <w:r>
              <w:t xml:space="preserve"> </w:t>
            </w:r>
          </w:p>
          <w:p w14:paraId="528AD228" w14:textId="77777777" w:rsidR="00AA4CBA" w:rsidRDefault="00DD460E">
            <w:pPr>
              <w:spacing w:after="0" w:line="259" w:lineRule="auto"/>
              <w:ind w:left="80" w:firstLine="0"/>
              <w:jc w:val="center"/>
            </w:pPr>
            <w:r>
              <w:t xml:space="preserve">D </w:t>
            </w:r>
          </w:p>
          <w:p w14:paraId="35BC1751" w14:textId="77777777" w:rsidR="00AA4CBA" w:rsidRDefault="00DD460E">
            <w:pPr>
              <w:spacing w:after="0" w:line="259" w:lineRule="auto"/>
              <w:ind w:left="143" w:firstLine="0"/>
              <w:jc w:val="center"/>
            </w:pPr>
            <w:r>
              <w:t xml:space="preserve"> </w:t>
            </w:r>
          </w:p>
          <w:p w14:paraId="0BD74742" w14:textId="77777777" w:rsidR="00AA4CBA" w:rsidRDefault="00DD460E">
            <w:pPr>
              <w:spacing w:after="0" w:line="259" w:lineRule="auto"/>
              <w:ind w:left="143" w:firstLine="0"/>
              <w:jc w:val="center"/>
            </w:pPr>
            <w:r>
              <w:t xml:space="preserve"> </w:t>
            </w:r>
          </w:p>
          <w:p w14:paraId="5CD577BB" w14:textId="77777777" w:rsidR="00AA4CBA" w:rsidRDefault="00DD460E">
            <w:pPr>
              <w:spacing w:after="0" w:line="259" w:lineRule="auto"/>
              <w:ind w:left="77" w:firstLine="0"/>
              <w:jc w:val="center"/>
            </w:pPr>
            <w:r>
              <w:t xml:space="preserve">E </w:t>
            </w:r>
          </w:p>
          <w:p w14:paraId="51B7F6E6" w14:textId="77777777" w:rsidR="00AA4CBA" w:rsidRDefault="00DD460E">
            <w:pPr>
              <w:spacing w:after="0" w:line="259" w:lineRule="auto"/>
              <w:ind w:left="143" w:firstLine="0"/>
              <w:jc w:val="center"/>
            </w:pPr>
            <w:r>
              <w:t xml:space="preserve"> </w:t>
            </w:r>
          </w:p>
          <w:p w14:paraId="1987C174" w14:textId="77777777" w:rsidR="00AA4CBA" w:rsidRDefault="00DD460E">
            <w:pPr>
              <w:spacing w:after="0" w:line="259" w:lineRule="auto"/>
              <w:ind w:left="143" w:firstLine="0"/>
              <w:jc w:val="center"/>
            </w:pPr>
            <w:r>
              <w:t xml:space="preserve"> </w:t>
            </w:r>
          </w:p>
          <w:p w14:paraId="08154833" w14:textId="77777777" w:rsidR="00AA4CBA" w:rsidRDefault="00DD460E">
            <w:pPr>
              <w:spacing w:after="0" w:line="259" w:lineRule="auto"/>
              <w:ind w:left="77" w:firstLine="0"/>
              <w:jc w:val="center"/>
            </w:pPr>
            <w:r>
              <w:t xml:space="preserve">E </w:t>
            </w:r>
          </w:p>
          <w:p w14:paraId="337F83D3" w14:textId="77777777" w:rsidR="00AA4CBA" w:rsidRDefault="00DD460E">
            <w:pPr>
              <w:spacing w:after="0" w:line="259" w:lineRule="auto"/>
              <w:ind w:left="143" w:firstLine="0"/>
              <w:jc w:val="center"/>
            </w:pPr>
            <w:r>
              <w:t xml:space="preserve"> </w:t>
            </w:r>
          </w:p>
          <w:p w14:paraId="1C33D3C0" w14:textId="77777777" w:rsidR="00DB2123" w:rsidRDefault="00DB2123">
            <w:pPr>
              <w:spacing w:after="0" w:line="259" w:lineRule="auto"/>
              <w:ind w:left="77" w:firstLine="0"/>
              <w:jc w:val="center"/>
            </w:pPr>
          </w:p>
          <w:p w14:paraId="797995DD" w14:textId="77777777" w:rsidR="00DB2123" w:rsidRDefault="00DB2123">
            <w:pPr>
              <w:spacing w:after="0" w:line="259" w:lineRule="auto"/>
              <w:ind w:left="77" w:firstLine="0"/>
              <w:jc w:val="center"/>
            </w:pPr>
          </w:p>
          <w:p w14:paraId="3DF11171" w14:textId="0B4F3A3B" w:rsidR="00AA4CBA" w:rsidRDefault="00DD460E">
            <w:pPr>
              <w:spacing w:after="0" w:line="259" w:lineRule="auto"/>
              <w:ind w:left="77" w:firstLine="0"/>
              <w:jc w:val="center"/>
            </w:pPr>
            <w:r>
              <w:t xml:space="preserve">E </w:t>
            </w:r>
          </w:p>
          <w:p w14:paraId="6436E315" w14:textId="77777777" w:rsidR="00AA4CBA" w:rsidRDefault="00DD460E">
            <w:pPr>
              <w:spacing w:after="0" w:line="259" w:lineRule="auto"/>
              <w:ind w:left="143" w:firstLine="0"/>
              <w:jc w:val="center"/>
            </w:pPr>
            <w:r>
              <w:t xml:space="preserve"> </w:t>
            </w:r>
          </w:p>
          <w:p w14:paraId="28B27DF6" w14:textId="77777777" w:rsidR="00AA4CBA" w:rsidRDefault="00DD460E">
            <w:pPr>
              <w:spacing w:after="0" w:line="259" w:lineRule="auto"/>
              <w:ind w:left="143" w:firstLine="0"/>
              <w:jc w:val="center"/>
            </w:pPr>
            <w:r>
              <w:t xml:space="preserve"> </w:t>
            </w:r>
          </w:p>
          <w:p w14:paraId="2024E318" w14:textId="77777777" w:rsidR="00DB2123" w:rsidRDefault="00DB2123">
            <w:pPr>
              <w:spacing w:after="0" w:line="259" w:lineRule="auto"/>
              <w:ind w:left="143" w:firstLine="0"/>
              <w:jc w:val="center"/>
            </w:pPr>
          </w:p>
          <w:p w14:paraId="62971E55" w14:textId="48773479" w:rsidR="00AA4CBA" w:rsidRDefault="00DD460E">
            <w:pPr>
              <w:spacing w:after="0" w:line="259" w:lineRule="auto"/>
              <w:ind w:left="143" w:firstLine="0"/>
              <w:jc w:val="center"/>
            </w:pPr>
            <w:r>
              <w:t xml:space="preserve"> </w:t>
            </w:r>
          </w:p>
          <w:p w14:paraId="5A738628" w14:textId="77777777" w:rsidR="00AA4CBA" w:rsidRDefault="00DD460E">
            <w:pPr>
              <w:spacing w:after="0" w:line="259" w:lineRule="auto"/>
              <w:ind w:left="80" w:firstLine="0"/>
              <w:jc w:val="center"/>
            </w:pPr>
            <w:r>
              <w:t xml:space="preserve">D </w:t>
            </w:r>
          </w:p>
          <w:p w14:paraId="1CEEA039" w14:textId="77777777" w:rsidR="00AA4CBA" w:rsidRDefault="00DD460E">
            <w:pPr>
              <w:spacing w:after="0" w:line="259" w:lineRule="auto"/>
              <w:ind w:left="143" w:firstLine="0"/>
              <w:jc w:val="center"/>
            </w:pPr>
            <w:r>
              <w:t xml:space="preserve"> </w:t>
            </w:r>
          </w:p>
          <w:p w14:paraId="3550133C" w14:textId="77777777" w:rsidR="00DB2123" w:rsidRDefault="00DB2123">
            <w:pPr>
              <w:spacing w:after="0" w:line="259" w:lineRule="auto"/>
              <w:ind w:left="77" w:firstLine="0"/>
              <w:jc w:val="center"/>
            </w:pPr>
          </w:p>
          <w:p w14:paraId="09856F92" w14:textId="4228E117" w:rsidR="00AA4CBA" w:rsidRDefault="00DD460E">
            <w:pPr>
              <w:spacing w:after="0" w:line="259" w:lineRule="auto"/>
              <w:ind w:left="77" w:firstLine="0"/>
              <w:jc w:val="center"/>
            </w:pPr>
            <w:r>
              <w:t xml:space="preserve">E </w:t>
            </w:r>
          </w:p>
          <w:p w14:paraId="5F15E4BE" w14:textId="77777777" w:rsidR="00AA4CBA" w:rsidRDefault="00DD460E">
            <w:pPr>
              <w:spacing w:after="0" w:line="259" w:lineRule="auto"/>
              <w:ind w:left="143" w:firstLine="0"/>
              <w:jc w:val="center"/>
            </w:pPr>
            <w:r>
              <w:t xml:space="preserve"> </w:t>
            </w:r>
          </w:p>
          <w:p w14:paraId="65F52968" w14:textId="77777777" w:rsidR="00AA4CBA" w:rsidRDefault="00DD460E">
            <w:pPr>
              <w:spacing w:after="0" w:line="259" w:lineRule="auto"/>
              <w:ind w:left="143" w:firstLine="0"/>
              <w:jc w:val="center"/>
            </w:pPr>
            <w:r>
              <w:t xml:space="preserve"> </w:t>
            </w:r>
          </w:p>
          <w:p w14:paraId="09427990" w14:textId="77777777" w:rsidR="00AA4CBA" w:rsidRDefault="00DD460E">
            <w:pPr>
              <w:spacing w:after="0" w:line="259" w:lineRule="auto"/>
              <w:ind w:left="143" w:firstLine="0"/>
              <w:jc w:val="center"/>
            </w:pPr>
            <w:r>
              <w:t xml:space="preserve"> </w:t>
            </w:r>
          </w:p>
          <w:p w14:paraId="41CFA9F7" w14:textId="77777777" w:rsidR="00DB2123" w:rsidRDefault="00DB2123">
            <w:pPr>
              <w:spacing w:after="0" w:line="259" w:lineRule="auto"/>
              <w:ind w:left="77" w:firstLine="0"/>
              <w:jc w:val="center"/>
            </w:pPr>
          </w:p>
          <w:p w14:paraId="579F1C7B" w14:textId="0E1474C0" w:rsidR="00DB2123" w:rsidRDefault="00DD460E">
            <w:pPr>
              <w:spacing w:after="0" w:line="259" w:lineRule="auto"/>
              <w:ind w:left="77" w:firstLine="0"/>
              <w:jc w:val="center"/>
            </w:pPr>
            <w:r>
              <w:t>E</w:t>
            </w:r>
          </w:p>
          <w:p w14:paraId="563E49AD" w14:textId="5BFEC381" w:rsidR="00AA4CBA" w:rsidRDefault="00DD460E">
            <w:pPr>
              <w:spacing w:after="0" w:line="259" w:lineRule="auto"/>
              <w:ind w:left="77" w:firstLine="0"/>
              <w:jc w:val="center"/>
            </w:pPr>
            <w:r>
              <w:t xml:space="preserve"> </w:t>
            </w:r>
          </w:p>
          <w:p w14:paraId="2E9D4CD0" w14:textId="77777777" w:rsidR="00AA4CBA" w:rsidRDefault="00DD460E">
            <w:pPr>
              <w:spacing w:after="0" w:line="259" w:lineRule="auto"/>
              <w:ind w:left="143" w:firstLine="0"/>
              <w:jc w:val="center"/>
            </w:pPr>
            <w:r>
              <w:t xml:space="preserve"> </w:t>
            </w:r>
          </w:p>
          <w:p w14:paraId="73F322D3" w14:textId="77777777" w:rsidR="00DB2123" w:rsidRDefault="00DB2123">
            <w:pPr>
              <w:spacing w:after="0" w:line="259" w:lineRule="auto"/>
              <w:ind w:left="77" w:firstLine="0"/>
              <w:jc w:val="center"/>
            </w:pPr>
          </w:p>
          <w:p w14:paraId="7E2505ED" w14:textId="77777777" w:rsidR="00DB2123" w:rsidRDefault="00DB2123">
            <w:pPr>
              <w:spacing w:after="0" w:line="259" w:lineRule="auto"/>
              <w:ind w:left="77" w:firstLine="0"/>
              <w:jc w:val="center"/>
            </w:pPr>
          </w:p>
          <w:p w14:paraId="63988EAB" w14:textId="518BE034" w:rsidR="00AA4CBA" w:rsidRDefault="00DD460E">
            <w:pPr>
              <w:spacing w:after="0" w:line="259" w:lineRule="auto"/>
              <w:ind w:left="77" w:firstLine="0"/>
              <w:jc w:val="center"/>
            </w:pPr>
            <w:r>
              <w:t xml:space="preserve">E </w:t>
            </w:r>
          </w:p>
          <w:p w14:paraId="6EA61E6B" w14:textId="77777777" w:rsidR="00AA4CBA" w:rsidRDefault="00DD460E">
            <w:pPr>
              <w:spacing w:after="0" w:line="259" w:lineRule="auto"/>
              <w:ind w:left="143" w:firstLine="0"/>
              <w:jc w:val="center"/>
            </w:pPr>
            <w:r>
              <w:t xml:space="preserve"> </w:t>
            </w:r>
          </w:p>
          <w:p w14:paraId="75E9E914" w14:textId="77777777" w:rsidR="00AA4CBA" w:rsidRDefault="00DD460E">
            <w:pPr>
              <w:spacing w:after="0" w:line="259" w:lineRule="auto"/>
              <w:ind w:left="143" w:firstLine="0"/>
              <w:jc w:val="center"/>
            </w:pPr>
            <w:r>
              <w:t xml:space="preserve"> </w:t>
            </w:r>
          </w:p>
          <w:p w14:paraId="299F87FF" w14:textId="77777777" w:rsidR="00AA4CBA" w:rsidRDefault="00DD460E">
            <w:pPr>
              <w:spacing w:after="0" w:line="259" w:lineRule="auto"/>
              <w:ind w:left="77" w:firstLine="0"/>
              <w:jc w:val="center"/>
            </w:pPr>
            <w:r>
              <w:t xml:space="preserve">E </w:t>
            </w:r>
          </w:p>
          <w:p w14:paraId="6831127B" w14:textId="77777777" w:rsidR="00AA4CBA" w:rsidRDefault="00DD460E">
            <w:pPr>
              <w:spacing w:after="0" w:line="259" w:lineRule="auto"/>
              <w:ind w:left="143" w:firstLine="0"/>
              <w:jc w:val="center"/>
            </w:pPr>
            <w:r>
              <w:t xml:space="preserve"> </w:t>
            </w:r>
          </w:p>
          <w:p w14:paraId="3D9EF883" w14:textId="77777777" w:rsidR="00AA4CBA" w:rsidRDefault="00DD460E">
            <w:pPr>
              <w:spacing w:after="0" w:line="259" w:lineRule="auto"/>
              <w:ind w:left="143" w:firstLine="0"/>
              <w:jc w:val="center"/>
            </w:pPr>
            <w:r>
              <w:t xml:space="preserve"> </w:t>
            </w:r>
          </w:p>
          <w:p w14:paraId="16B08EC9" w14:textId="1A1E1087" w:rsidR="00AA4CBA" w:rsidRDefault="00DD460E" w:rsidP="00A7119B">
            <w:pPr>
              <w:spacing w:after="0" w:line="259" w:lineRule="auto"/>
              <w:ind w:left="77" w:firstLine="0"/>
              <w:jc w:val="center"/>
            </w:pPr>
            <w:r>
              <w:t>E</w:t>
            </w:r>
          </w:p>
          <w:p w14:paraId="0E627CA8" w14:textId="77777777" w:rsidR="00AA4CBA" w:rsidRDefault="00DD460E">
            <w:pPr>
              <w:spacing w:after="0" w:line="259" w:lineRule="auto"/>
              <w:ind w:left="143" w:firstLine="0"/>
              <w:jc w:val="center"/>
            </w:pPr>
            <w:r>
              <w:t xml:space="preserve"> </w:t>
            </w:r>
          </w:p>
          <w:p w14:paraId="484EF119" w14:textId="77777777" w:rsidR="00DB2123" w:rsidRDefault="00DB2123">
            <w:pPr>
              <w:spacing w:after="0" w:line="259" w:lineRule="auto"/>
              <w:ind w:left="143" w:firstLine="0"/>
              <w:jc w:val="center"/>
            </w:pPr>
          </w:p>
          <w:p w14:paraId="44F191EC" w14:textId="77777777" w:rsidR="00DB2123" w:rsidRDefault="00DB2123">
            <w:pPr>
              <w:spacing w:after="0" w:line="259" w:lineRule="auto"/>
              <w:ind w:left="143" w:firstLine="0"/>
              <w:jc w:val="center"/>
            </w:pPr>
          </w:p>
          <w:p w14:paraId="7354DF04" w14:textId="17842E51" w:rsidR="00AA4CBA" w:rsidRDefault="00A7119B">
            <w:pPr>
              <w:spacing w:after="0" w:line="259" w:lineRule="auto"/>
              <w:ind w:left="143" w:firstLine="0"/>
              <w:jc w:val="center"/>
            </w:pPr>
            <w:r>
              <w:t>E</w:t>
            </w:r>
            <w:r w:rsidR="00DD460E">
              <w:t xml:space="preserve"> </w:t>
            </w:r>
          </w:p>
          <w:p w14:paraId="19FCA02E" w14:textId="77777777" w:rsidR="00AA4CBA" w:rsidRDefault="00DD460E">
            <w:pPr>
              <w:spacing w:after="0" w:line="259" w:lineRule="auto"/>
              <w:ind w:left="143" w:firstLine="0"/>
              <w:jc w:val="center"/>
            </w:pPr>
            <w:r>
              <w:t xml:space="preserve"> </w:t>
            </w:r>
          </w:p>
          <w:p w14:paraId="0B99C4C7" w14:textId="77777777" w:rsidR="00AA4CBA" w:rsidRDefault="00DD460E">
            <w:pPr>
              <w:spacing w:after="0" w:line="259" w:lineRule="auto"/>
              <w:ind w:left="143" w:firstLine="0"/>
              <w:jc w:val="center"/>
            </w:pPr>
            <w:r>
              <w:t xml:space="preserve"> </w:t>
            </w:r>
          </w:p>
          <w:p w14:paraId="251EC562" w14:textId="21317BAD" w:rsidR="00AA4CBA" w:rsidRDefault="00DD460E">
            <w:pPr>
              <w:spacing w:after="0" w:line="259" w:lineRule="auto"/>
              <w:ind w:left="77" w:firstLine="0"/>
              <w:jc w:val="center"/>
            </w:pPr>
            <w:r>
              <w:t xml:space="preserve"> </w:t>
            </w:r>
          </w:p>
        </w:tc>
        <w:tc>
          <w:tcPr>
            <w:tcW w:w="1171" w:type="dxa"/>
            <w:tcBorders>
              <w:top w:val="single" w:sz="2" w:space="0" w:color="000000"/>
              <w:left w:val="single" w:sz="2" w:space="0" w:color="000000"/>
              <w:bottom w:val="single" w:sz="2" w:space="0" w:color="000000"/>
              <w:right w:val="single" w:sz="2" w:space="0" w:color="000000"/>
            </w:tcBorders>
          </w:tcPr>
          <w:p w14:paraId="61AAA1B9" w14:textId="385771B3" w:rsidR="00AA4CBA" w:rsidRDefault="00DD460E" w:rsidP="00DB2123">
            <w:pPr>
              <w:spacing w:after="0" w:line="259" w:lineRule="auto"/>
              <w:ind w:left="143" w:firstLine="0"/>
              <w:jc w:val="center"/>
            </w:pPr>
            <w:r>
              <w:t xml:space="preserve">  </w:t>
            </w:r>
          </w:p>
          <w:p w14:paraId="6A0B1EE1" w14:textId="77777777" w:rsidR="00AA4CBA" w:rsidRDefault="00DD460E">
            <w:pPr>
              <w:spacing w:after="0" w:line="259" w:lineRule="auto"/>
              <w:ind w:left="77" w:firstLine="0"/>
              <w:jc w:val="center"/>
            </w:pPr>
            <w:r>
              <w:t xml:space="preserve">A/I </w:t>
            </w:r>
          </w:p>
          <w:p w14:paraId="47AC946D" w14:textId="77777777" w:rsidR="00AA4CBA" w:rsidRDefault="00DD460E">
            <w:pPr>
              <w:spacing w:after="0" w:line="259" w:lineRule="auto"/>
              <w:ind w:left="143" w:firstLine="0"/>
              <w:jc w:val="center"/>
            </w:pPr>
            <w:r>
              <w:t xml:space="preserve"> </w:t>
            </w:r>
          </w:p>
          <w:p w14:paraId="63D7F3FB" w14:textId="77777777" w:rsidR="00AA4CBA" w:rsidRDefault="00DD460E">
            <w:pPr>
              <w:spacing w:after="0" w:line="259" w:lineRule="auto"/>
              <w:ind w:left="77" w:firstLine="0"/>
              <w:jc w:val="center"/>
            </w:pPr>
            <w:r>
              <w:t xml:space="preserve">A/I </w:t>
            </w:r>
          </w:p>
          <w:p w14:paraId="6EB7CF8E" w14:textId="77777777" w:rsidR="00AA4CBA" w:rsidRDefault="00DD460E">
            <w:pPr>
              <w:spacing w:after="0" w:line="259" w:lineRule="auto"/>
              <w:ind w:left="143" w:firstLine="0"/>
              <w:jc w:val="center"/>
            </w:pPr>
            <w:r>
              <w:t xml:space="preserve"> </w:t>
            </w:r>
          </w:p>
          <w:p w14:paraId="1C39F801" w14:textId="77777777" w:rsidR="00AA4CBA" w:rsidRDefault="00DD460E">
            <w:pPr>
              <w:spacing w:after="0" w:line="259" w:lineRule="auto"/>
              <w:ind w:left="143" w:firstLine="0"/>
              <w:jc w:val="center"/>
            </w:pPr>
            <w:r>
              <w:t xml:space="preserve"> </w:t>
            </w:r>
          </w:p>
          <w:p w14:paraId="76EBF129" w14:textId="77777777" w:rsidR="00AA4CBA" w:rsidRDefault="00DD460E">
            <w:pPr>
              <w:spacing w:after="0" w:line="259" w:lineRule="auto"/>
              <w:ind w:left="77" w:firstLine="0"/>
              <w:jc w:val="center"/>
            </w:pPr>
            <w:r>
              <w:t xml:space="preserve">A/I </w:t>
            </w:r>
          </w:p>
          <w:p w14:paraId="548FB7F1" w14:textId="77777777" w:rsidR="00AA4CBA" w:rsidRDefault="00DD460E">
            <w:pPr>
              <w:spacing w:after="0" w:line="259" w:lineRule="auto"/>
              <w:ind w:left="143" w:firstLine="0"/>
              <w:jc w:val="center"/>
            </w:pPr>
            <w:r>
              <w:t xml:space="preserve"> </w:t>
            </w:r>
          </w:p>
          <w:p w14:paraId="289070BE" w14:textId="77777777" w:rsidR="00AA4CBA" w:rsidRDefault="00DD460E">
            <w:pPr>
              <w:spacing w:after="0" w:line="259" w:lineRule="auto"/>
              <w:ind w:left="143" w:firstLine="0"/>
              <w:jc w:val="center"/>
            </w:pPr>
            <w:r>
              <w:t xml:space="preserve"> </w:t>
            </w:r>
          </w:p>
          <w:p w14:paraId="264117CC" w14:textId="77777777" w:rsidR="00AA4CBA" w:rsidRDefault="00DD460E">
            <w:pPr>
              <w:spacing w:after="0" w:line="259" w:lineRule="auto"/>
              <w:ind w:left="77" w:firstLine="0"/>
              <w:jc w:val="center"/>
            </w:pPr>
            <w:r>
              <w:t xml:space="preserve">A/I </w:t>
            </w:r>
          </w:p>
          <w:p w14:paraId="2A3AB318" w14:textId="77777777" w:rsidR="00AA4CBA" w:rsidRDefault="00DD460E">
            <w:pPr>
              <w:spacing w:after="0" w:line="259" w:lineRule="auto"/>
              <w:ind w:left="143" w:firstLine="0"/>
              <w:jc w:val="center"/>
            </w:pPr>
            <w:r>
              <w:t xml:space="preserve"> </w:t>
            </w:r>
          </w:p>
          <w:p w14:paraId="75428812" w14:textId="77777777" w:rsidR="00DB2123" w:rsidRDefault="00DB2123">
            <w:pPr>
              <w:spacing w:after="0" w:line="259" w:lineRule="auto"/>
              <w:ind w:left="77" w:firstLine="0"/>
              <w:jc w:val="center"/>
            </w:pPr>
          </w:p>
          <w:p w14:paraId="690DDDE0" w14:textId="77777777" w:rsidR="00DB2123" w:rsidRDefault="00DB2123">
            <w:pPr>
              <w:spacing w:after="0" w:line="259" w:lineRule="auto"/>
              <w:ind w:left="77" w:firstLine="0"/>
              <w:jc w:val="center"/>
            </w:pPr>
          </w:p>
          <w:p w14:paraId="28F56C39" w14:textId="146B0790" w:rsidR="00AA4CBA" w:rsidRDefault="00DD460E">
            <w:pPr>
              <w:spacing w:after="0" w:line="259" w:lineRule="auto"/>
              <w:ind w:left="77" w:firstLine="0"/>
              <w:jc w:val="center"/>
            </w:pPr>
            <w:r>
              <w:t xml:space="preserve">A/I </w:t>
            </w:r>
          </w:p>
          <w:p w14:paraId="6A458BA4" w14:textId="77777777" w:rsidR="00AA4CBA" w:rsidRDefault="00DD460E">
            <w:pPr>
              <w:spacing w:after="0" w:line="259" w:lineRule="auto"/>
              <w:ind w:left="143" w:firstLine="0"/>
              <w:jc w:val="center"/>
            </w:pPr>
            <w:r>
              <w:t xml:space="preserve"> </w:t>
            </w:r>
          </w:p>
          <w:p w14:paraId="090AF09E" w14:textId="77777777" w:rsidR="00AA4CBA" w:rsidRDefault="00DD460E">
            <w:pPr>
              <w:spacing w:after="0" w:line="259" w:lineRule="auto"/>
              <w:ind w:left="143" w:firstLine="0"/>
              <w:jc w:val="center"/>
            </w:pPr>
            <w:r>
              <w:t xml:space="preserve"> </w:t>
            </w:r>
          </w:p>
          <w:p w14:paraId="7DB9674A" w14:textId="77777777" w:rsidR="00DB2123" w:rsidRDefault="00DB2123">
            <w:pPr>
              <w:spacing w:after="0" w:line="259" w:lineRule="auto"/>
              <w:ind w:left="143" w:firstLine="0"/>
              <w:jc w:val="center"/>
            </w:pPr>
          </w:p>
          <w:p w14:paraId="03BD8F4E" w14:textId="5405CDEA" w:rsidR="00AA4CBA" w:rsidRDefault="00DD460E">
            <w:pPr>
              <w:spacing w:after="0" w:line="259" w:lineRule="auto"/>
              <w:ind w:left="143" w:firstLine="0"/>
              <w:jc w:val="center"/>
            </w:pPr>
            <w:r>
              <w:t xml:space="preserve"> </w:t>
            </w:r>
          </w:p>
          <w:p w14:paraId="1A2F55C4" w14:textId="77777777" w:rsidR="00AA4CBA" w:rsidRDefault="00DD460E">
            <w:pPr>
              <w:spacing w:after="0" w:line="259" w:lineRule="auto"/>
              <w:ind w:left="77" w:firstLine="0"/>
              <w:jc w:val="center"/>
            </w:pPr>
            <w:r>
              <w:t xml:space="preserve">A/I </w:t>
            </w:r>
          </w:p>
          <w:p w14:paraId="77A92E38" w14:textId="77777777" w:rsidR="00DB2123" w:rsidRDefault="00DB2123">
            <w:pPr>
              <w:spacing w:after="0" w:line="259" w:lineRule="auto"/>
              <w:ind w:left="143" w:firstLine="0"/>
              <w:jc w:val="center"/>
            </w:pPr>
          </w:p>
          <w:p w14:paraId="24F9FD0C" w14:textId="4CBC878E" w:rsidR="00AA4CBA" w:rsidRDefault="00DD460E">
            <w:pPr>
              <w:spacing w:after="0" w:line="259" w:lineRule="auto"/>
              <w:ind w:left="143" w:firstLine="0"/>
              <w:jc w:val="center"/>
            </w:pPr>
            <w:r>
              <w:t xml:space="preserve"> </w:t>
            </w:r>
          </w:p>
          <w:p w14:paraId="256D7BB8" w14:textId="77777777" w:rsidR="00AA4CBA" w:rsidRDefault="00DD460E">
            <w:pPr>
              <w:spacing w:after="0" w:line="259" w:lineRule="auto"/>
              <w:ind w:left="77" w:firstLine="0"/>
              <w:jc w:val="center"/>
            </w:pPr>
            <w:r>
              <w:t xml:space="preserve">A/I </w:t>
            </w:r>
          </w:p>
          <w:p w14:paraId="74300AD2" w14:textId="77777777" w:rsidR="00AA4CBA" w:rsidRDefault="00DD460E">
            <w:pPr>
              <w:spacing w:after="0" w:line="259" w:lineRule="auto"/>
              <w:ind w:left="143" w:firstLine="0"/>
              <w:jc w:val="center"/>
            </w:pPr>
            <w:r>
              <w:t xml:space="preserve"> </w:t>
            </w:r>
          </w:p>
          <w:p w14:paraId="721C1757" w14:textId="77777777" w:rsidR="00AA4CBA" w:rsidRDefault="00DD460E">
            <w:pPr>
              <w:spacing w:after="0" w:line="259" w:lineRule="auto"/>
              <w:ind w:left="143" w:firstLine="0"/>
              <w:jc w:val="center"/>
            </w:pPr>
            <w:r>
              <w:t xml:space="preserve"> </w:t>
            </w:r>
          </w:p>
          <w:p w14:paraId="4C61D4FB" w14:textId="77777777" w:rsidR="00DB2123" w:rsidRDefault="00DB2123">
            <w:pPr>
              <w:spacing w:after="0" w:line="259" w:lineRule="auto"/>
              <w:ind w:left="143" w:firstLine="0"/>
              <w:jc w:val="center"/>
            </w:pPr>
          </w:p>
          <w:p w14:paraId="3AB86AF4" w14:textId="305F202B" w:rsidR="00AA4CBA" w:rsidRDefault="00DD460E">
            <w:pPr>
              <w:spacing w:after="0" w:line="259" w:lineRule="auto"/>
              <w:ind w:left="143" w:firstLine="0"/>
              <w:jc w:val="center"/>
            </w:pPr>
            <w:r>
              <w:t xml:space="preserve"> </w:t>
            </w:r>
          </w:p>
          <w:p w14:paraId="4FEBE057" w14:textId="77777777" w:rsidR="00AA4CBA" w:rsidRDefault="00DD460E">
            <w:pPr>
              <w:spacing w:after="0" w:line="259" w:lineRule="auto"/>
              <w:ind w:left="77" w:firstLine="0"/>
              <w:jc w:val="center"/>
            </w:pPr>
            <w:r>
              <w:t xml:space="preserve">A/I </w:t>
            </w:r>
          </w:p>
          <w:p w14:paraId="5A127352" w14:textId="77777777" w:rsidR="00DB2123" w:rsidRDefault="00DB2123">
            <w:pPr>
              <w:spacing w:after="0" w:line="259" w:lineRule="auto"/>
              <w:ind w:left="143" w:firstLine="0"/>
              <w:jc w:val="center"/>
            </w:pPr>
          </w:p>
          <w:p w14:paraId="5745A155" w14:textId="77777777" w:rsidR="00DB2123" w:rsidRDefault="00DB2123">
            <w:pPr>
              <w:spacing w:after="0" w:line="259" w:lineRule="auto"/>
              <w:ind w:left="143" w:firstLine="0"/>
              <w:jc w:val="center"/>
            </w:pPr>
          </w:p>
          <w:p w14:paraId="50AFB86E" w14:textId="77777777" w:rsidR="00DB2123" w:rsidRDefault="00DB2123">
            <w:pPr>
              <w:spacing w:after="0" w:line="259" w:lineRule="auto"/>
              <w:ind w:left="143" w:firstLine="0"/>
              <w:jc w:val="center"/>
            </w:pPr>
          </w:p>
          <w:p w14:paraId="270A514F" w14:textId="254B3151" w:rsidR="00AA4CBA" w:rsidRDefault="00DD460E">
            <w:pPr>
              <w:spacing w:after="0" w:line="259" w:lineRule="auto"/>
              <w:ind w:left="143" w:firstLine="0"/>
              <w:jc w:val="center"/>
            </w:pPr>
            <w:r>
              <w:t xml:space="preserve"> </w:t>
            </w:r>
          </w:p>
          <w:p w14:paraId="51DE0629" w14:textId="77777777" w:rsidR="00AA4CBA" w:rsidRDefault="00DD460E">
            <w:pPr>
              <w:spacing w:after="0" w:line="259" w:lineRule="auto"/>
              <w:ind w:left="77" w:firstLine="0"/>
              <w:jc w:val="center"/>
            </w:pPr>
            <w:r>
              <w:t xml:space="preserve">A/I </w:t>
            </w:r>
          </w:p>
          <w:p w14:paraId="4D9F3127" w14:textId="77777777" w:rsidR="00AA4CBA" w:rsidRDefault="00DD460E">
            <w:pPr>
              <w:spacing w:after="0" w:line="259" w:lineRule="auto"/>
              <w:ind w:left="143" w:firstLine="0"/>
              <w:jc w:val="center"/>
            </w:pPr>
            <w:r>
              <w:t xml:space="preserve"> </w:t>
            </w:r>
          </w:p>
          <w:p w14:paraId="6F2D9256" w14:textId="77777777" w:rsidR="00AA4CBA" w:rsidRDefault="00DD460E">
            <w:pPr>
              <w:spacing w:after="0" w:line="259" w:lineRule="auto"/>
              <w:ind w:left="143" w:firstLine="0"/>
              <w:jc w:val="center"/>
            </w:pPr>
            <w:r>
              <w:t xml:space="preserve"> </w:t>
            </w:r>
          </w:p>
          <w:p w14:paraId="4253E008" w14:textId="77777777" w:rsidR="00AA4CBA" w:rsidRDefault="00DD460E">
            <w:pPr>
              <w:spacing w:after="0" w:line="259" w:lineRule="auto"/>
              <w:ind w:left="77" w:firstLine="0"/>
              <w:jc w:val="center"/>
            </w:pPr>
            <w:r>
              <w:t xml:space="preserve">A/I </w:t>
            </w:r>
          </w:p>
          <w:p w14:paraId="26C6773D" w14:textId="77777777" w:rsidR="00AA4CBA" w:rsidRDefault="00DD460E">
            <w:pPr>
              <w:spacing w:after="0" w:line="259" w:lineRule="auto"/>
              <w:ind w:left="143" w:firstLine="0"/>
              <w:jc w:val="center"/>
            </w:pPr>
            <w:r>
              <w:t xml:space="preserve"> </w:t>
            </w:r>
          </w:p>
          <w:p w14:paraId="26D91AF4" w14:textId="77777777" w:rsidR="00AA4CBA" w:rsidRDefault="00DD460E">
            <w:pPr>
              <w:spacing w:after="0" w:line="259" w:lineRule="auto"/>
              <w:ind w:left="143" w:firstLine="0"/>
              <w:jc w:val="center"/>
            </w:pPr>
            <w:r>
              <w:t xml:space="preserve"> </w:t>
            </w:r>
          </w:p>
          <w:p w14:paraId="002B6FB9" w14:textId="031199B0" w:rsidR="00AA4CBA" w:rsidRDefault="00DD460E" w:rsidP="00A7119B">
            <w:pPr>
              <w:spacing w:after="0" w:line="259" w:lineRule="auto"/>
              <w:ind w:left="77" w:firstLine="0"/>
              <w:jc w:val="center"/>
            </w:pPr>
            <w:r>
              <w:t>A/I</w:t>
            </w:r>
          </w:p>
          <w:p w14:paraId="2F741E4A" w14:textId="77777777" w:rsidR="00DB2123" w:rsidRDefault="00DB2123">
            <w:pPr>
              <w:spacing w:after="0" w:line="259" w:lineRule="auto"/>
              <w:ind w:left="143" w:firstLine="0"/>
              <w:jc w:val="center"/>
            </w:pPr>
          </w:p>
          <w:p w14:paraId="5B31A0C7" w14:textId="77777777" w:rsidR="00DB2123" w:rsidRDefault="00DB2123">
            <w:pPr>
              <w:spacing w:after="0" w:line="259" w:lineRule="auto"/>
              <w:ind w:left="143" w:firstLine="0"/>
              <w:jc w:val="center"/>
            </w:pPr>
          </w:p>
          <w:p w14:paraId="1D69B74B" w14:textId="14BABEAD" w:rsidR="00AA4CBA" w:rsidRDefault="00DD460E">
            <w:pPr>
              <w:spacing w:after="0" w:line="259" w:lineRule="auto"/>
              <w:ind w:left="143" w:firstLine="0"/>
              <w:jc w:val="center"/>
            </w:pPr>
            <w:r>
              <w:t xml:space="preserve"> </w:t>
            </w:r>
          </w:p>
          <w:p w14:paraId="7BA97CBB" w14:textId="156F1639" w:rsidR="00AA4CBA" w:rsidRDefault="00DD460E">
            <w:pPr>
              <w:spacing w:after="0" w:line="259" w:lineRule="auto"/>
              <w:ind w:left="143" w:firstLine="0"/>
              <w:jc w:val="center"/>
            </w:pPr>
            <w:r>
              <w:t xml:space="preserve"> </w:t>
            </w:r>
            <w:r w:rsidR="00A7119B">
              <w:t>A/I</w:t>
            </w:r>
          </w:p>
          <w:p w14:paraId="3022FAE9" w14:textId="77777777" w:rsidR="00AA4CBA" w:rsidRDefault="00DD460E">
            <w:pPr>
              <w:spacing w:after="0" w:line="259" w:lineRule="auto"/>
              <w:ind w:left="143" w:firstLine="0"/>
              <w:jc w:val="center"/>
            </w:pPr>
            <w:r>
              <w:t xml:space="preserve"> </w:t>
            </w:r>
          </w:p>
          <w:p w14:paraId="4900828D" w14:textId="4A6AA2FD" w:rsidR="00AA4CBA" w:rsidRDefault="00DD460E">
            <w:pPr>
              <w:spacing w:after="0" w:line="259" w:lineRule="auto"/>
              <w:ind w:left="77" w:firstLine="0"/>
              <w:jc w:val="center"/>
            </w:pPr>
            <w:r>
              <w:t xml:space="preserve"> </w:t>
            </w:r>
          </w:p>
        </w:tc>
      </w:tr>
      <w:tr w:rsidR="00AA4CBA" w14:paraId="0EA52CE9" w14:textId="77777777">
        <w:trPr>
          <w:trHeight w:val="3716"/>
        </w:trPr>
        <w:tc>
          <w:tcPr>
            <w:tcW w:w="1671" w:type="dxa"/>
            <w:tcBorders>
              <w:top w:val="single" w:sz="2" w:space="0" w:color="000000"/>
              <w:left w:val="single" w:sz="2" w:space="0" w:color="000000"/>
              <w:bottom w:val="single" w:sz="2" w:space="0" w:color="000000"/>
              <w:right w:val="single" w:sz="2" w:space="0" w:color="000000"/>
            </w:tcBorders>
          </w:tcPr>
          <w:p w14:paraId="33BE3951" w14:textId="77777777" w:rsidR="00AA4CBA" w:rsidRDefault="00DD460E">
            <w:pPr>
              <w:spacing w:after="0" w:line="259" w:lineRule="auto"/>
              <w:ind w:left="8" w:firstLine="0"/>
            </w:pPr>
            <w:r>
              <w:rPr>
                <w:b/>
              </w:rPr>
              <w:lastRenderedPageBreak/>
              <w:t xml:space="preserve">Special </w:t>
            </w:r>
          </w:p>
          <w:p w14:paraId="23A9B617" w14:textId="77777777" w:rsidR="00AA4CBA" w:rsidRDefault="00DD460E">
            <w:pPr>
              <w:spacing w:after="0" w:line="259" w:lineRule="auto"/>
              <w:ind w:left="8" w:firstLine="0"/>
              <w:jc w:val="both"/>
            </w:pPr>
            <w:r>
              <w:rPr>
                <w:b/>
              </w:rPr>
              <w:t xml:space="preserve">Requirements </w:t>
            </w:r>
          </w:p>
        </w:tc>
        <w:tc>
          <w:tcPr>
            <w:tcW w:w="478" w:type="dxa"/>
            <w:tcBorders>
              <w:top w:val="single" w:sz="2" w:space="0" w:color="000000"/>
              <w:left w:val="single" w:sz="2" w:space="0" w:color="000000"/>
              <w:bottom w:val="single" w:sz="2" w:space="0" w:color="000000"/>
              <w:right w:val="nil"/>
            </w:tcBorders>
            <w:vAlign w:val="center"/>
          </w:tcPr>
          <w:p w14:paraId="40BB45C8" w14:textId="77777777" w:rsidR="00AA4CBA" w:rsidRDefault="00DD460E">
            <w:pPr>
              <w:spacing w:after="222" w:line="259" w:lineRule="auto"/>
              <w:ind w:left="118" w:firstLine="0"/>
            </w:pPr>
            <w:r>
              <w:rPr>
                <w:rFonts w:ascii="Segoe UI Symbol" w:eastAsia="Segoe UI Symbol" w:hAnsi="Segoe UI Symbol" w:cs="Segoe UI Symbol"/>
              </w:rPr>
              <w:t>•</w:t>
            </w:r>
            <w:r>
              <w:t xml:space="preserve"> </w:t>
            </w:r>
          </w:p>
          <w:p w14:paraId="6B70D0B0" w14:textId="77777777" w:rsidR="00AA4CBA" w:rsidRDefault="00DD460E">
            <w:pPr>
              <w:spacing w:after="486" w:line="259" w:lineRule="auto"/>
              <w:ind w:left="118" w:firstLine="0"/>
            </w:pPr>
            <w:r>
              <w:rPr>
                <w:rFonts w:ascii="Segoe UI Symbol" w:eastAsia="Segoe UI Symbol" w:hAnsi="Segoe UI Symbol" w:cs="Segoe UI Symbol"/>
              </w:rPr>
              <w:t>•</w:t>
            </w:r>
            <w:r>
              <w:t xml:space="preserve"> </w:t>
            </w:r>
          </w:p>
          <w:p w14:paraId="6202D145" w14:textId="77777777" w:rsidR="00AA4CBA" w:rsidRDefault="00DD460E">
            <w:pPr>
              <w:spacing w:after="221" w:line="259" w:lineRule="auto"/>
              <w:ind w:left="118" w:firstLine="0"/>
            </w:pPr>
            <w:r>
              <w:rPr>
                <w:rFonts w:ascii="Segoe UI Symbol" w:eastAsia="Segoe UI Symbol" w:hAnsi="Segoe UI Symbol" w:cs="Segoe UI Symbol"/>
              </w:rPr>
              <w:t>•</w:t>
            </w:r>
            <w:r>
              <w:t xml:space="preserve"> </w:t>
            </w:r>
          </w:p>
          <w:p w14:paraId="21231C1C" w14:textId="77777777" w:rsidR="00AA4CBA" w:rsidRDefault="00DD460E">
            <w:pPr>
              <w:spacing w:after="222" w:line="259" w:lineRule="auto"/>
              <w:ind w:left="118" w:firstLine="0"/>
            </w:pPr>
            <w:r>
              <w:rPr>
                <w:rFonts w:ascii="Segoe UI Symbol" w:eastAsia="Segoe UI Symbol" w:hAnsi="Segoe UI Symbol" w:cs="Segoe UI Symbol"/>
              </w:rPr>
              <w:t>•</w:t>
            </w:r>
            <w:r>
              <w:t xml:space="preserve"> </w:t>
            </w:r>
          </w:p>
          <w:p w14:paraId="5AFA220E" w14:textId="77777777" w:rsidR="00AA4CBA" w:rsidRDefault="00DD460E">
            <w:pPr>
              <w:spacing w:after="226" w:line="259" w:lineRule="auto"/>
              <w:ind w:left="118" w:firstLine="0"/>
            </w:pPr>
            <w:r>
              <w:rPr>
                <w:rFonts w:ascii="Segoe UI Symbol" w:eastAsia="Segoe UI Symbol" w:hAnsi="Segoe UI Symbol" w:cs="Segoe UI Symbol"/>
              </w:rPr>
              <w:t>•</w:t>
            </w:r>
            <w:r>
              <w:t xml:space="preserve"> </w:t>
            </w:r>
          </w:p>
          <w:p w14:paraId="48F962A7" w14:textId="77777777" w:rsidR="00AA4CBA" w:rsidRDefault="00DD460E">
            <w:pPr>
              <w:spacing w:after="0" w:line="259" w:lineRule="auto"/>
              <w:ind w:left="118" w:firstLine="0"/>
            </w:pPr>
            <w:r>
              <w:rPr>
                <w:rFonts w:ascii="Segoe UI Symbol" w:eastAsia="Segoe UI Symbol" w:hAnsi="Segoe UI Symbol" w:cs="Segoe UI Symbol"/>
              </w:rPr>
              <w:t>•</w:t>
            </w:r>
            <w:r>
              <w:t xml:space="preserve"> </w:t>
            </w:r>
          </w:p>
        </w:tc>
        <w:tc>
          <w:tcPr>
            <w:tcW w:w="4915" w:type="dxa"/>
            <w:tcBorders>
              <w:top w:val="single" w:sz="2" w:space="0" w:color="000000"/>
              <w:left w:val="nil"/>
              <w:bottom w:val="single" w:sz="2" w:space="0" w:color="000000"/>
              <w:right w:val="single" w:sz="2" w:space="0" w:color="000000"/>
            </w:tcBorders>
            <w:vAlign w:val="center"/>
          </w:tcPr>
          <w:p w14:paraId="224A8C44" w14:textId="77777777" w:rsidR="00AA4CBA" w:rsidRDefault="00DD460E">
            <w:pPr>
              <w:spacing w:after="20" w:line="235" w:lineRule="auto"/>
              <w:ind w:left="0" w:firstLine="0"/>
            </w:pPr>
            <w:r>
              <w:t xml:space="preserve">Willingness and ability to travel across the borough and wider where necessary. </w:t>
            </w:r>
          </w:p>
          <w:p w14:paraId="20F3E040" w14:textId="77777777" w:rsidR="00AA4CBA" w:rsidRDefault="00DD460E">
            <w:pPr>
              <w:spacing w:after="22" w:line="233" w:lineRule="auto"/>
              <w:ind w:left="0" w:firstLine="0"/>
            </w:pPr>
            <w:r>
              <w:t xml:space="preserve">Occasional requirement to work outside normal office hours (including early morning or evening working) </w:t>
            </w:r>
          </w:p>
          <w:p w14:paraId="46EEBF08" w14:textId="77777777" w:rsidR="00AA4CBA" w:rsidRDefault="00DD460E">
            <w:pPr>
              <w:spacing w:after="20" w:line="235" w:lineRule="auto"/>
              <w:ind w:left="0" w:firstLine="0"/>
            </w:pPr>
            <w:r>
              <w:t xml:space="preserve">Occasional requirement to attend external meetings. </w:t>
            </w:r>
          </w:p>
          <w:p w14:paraId="50237032" w14:textId="77777777" w:rsidR="00AA4CBA" w:rsidRDefault="00DD460E">
            <w:pPr>
              <w:spacing w:after="19" w:line="235" w:lineRule="auto"/>
              <w:ind w:left="0" w:firstLine="0"/>
            </w:pPr>
            <w:r>
              <w:t xml:space="preserve">Commitment to implement and promote the Council’s Diversity Policy. </w:t>
            </w:r>
          </w:p>
          <w:p w14:paraId="7A940348" w14:textId="77777777" w:rsidR="00AA4CBA" w:rsidRDefault="00DD460E">
            <w:pPr>
              <w:spacing w:after="15" w:line="239" w:lineRule="auto"/>
              <w:ind w:left="0" w:firstLine="0"/>
            </w:pPr>
            <w:r>
              <w:t xml:space="preserve">Full clean driving licence to be able to drive Council vehicles. </w:t>
            </w:r>
          </w:p>
          <w:p w14:paraId="1B4EC82F" w14:textId="77777777" w:rsidR="00AA4CBA" w:rsidRDefault="00DD460E">
            <w:pPr>
              <w:spacing w:after="0" w:line="259" w:lineRule="auto"/>
              <w:ind w:left="0" w:firstLine="0"/>
            </w:pPr>
            <w:r>
              <w:t xml:space="preserve">Use of a vehicle for undertaking visits. </w:t>
            </w:r>
          </w:p>
        </w:tc>
        <w:tc>
          <w:tcPr>
            <w:tcW w:w="710" w:type="dxa"/>
            <w:tcBorders>
              <w:top w:val="single" w:sz="2" w:space="0" w:color="000000"/>
              <w:left w:val="single" w:sz="2" w:space="0" w:color="000000"/>
              <w:bottom w:val="single" w:sz="2" w:space="0" w:color="000000"/>
              <w:right w:val="single" w:sz="2" w:space="0" w:color="000000"/>
            </w:tcBorders>
            <w:vAlign w:val="center"/>
          </w:tcPr>
          <w:p w14:paraId="5E219E74" w14:textId="77777777" w:rsidR="00A7119B" w:rsidRDefault="00A7119B">
            <w:pPr>
              <w:spacing w:after="0" w:line="259" w:lineRule="auto"/>
              <w:ind w:left="5" w:firstLine="0"/>
              <w:jc w:val="center"/>
            </w:pPr>
          </w:p>
          <w:p w14:paraId="3862839F" w14:textId="506CE8BB" w:rsidR="00AA4CBA" w:rsidRDefault="00DD460E" w:rsidP="00BA0B29">
            <w:pPr>
              <w:spacing w:after="0" w:line="259" w:lineRule="auto"/>
              <w:ind w:left="5" w:firstLine="0"/>
              <w:jc w:val="center"/>
            </w:pPr>
            <w:r>
              <w:t>E</w:t>
            </w:r>
          </w:p>
          <w:p w14:paraId="36604EB8" w14:textId="7D292BAA" w:rsidR="00AA4CBA" w:rsidRDefault="00AA4CBA" w:rsidP="00BA0B29">
            <w:pPr>
              <w:spacing w:after="0" w:line="259" w:lineRule="auto"/>
              <w:ind w:left="72" w:firstLine="0"/>
              <w:jc w:val="center"/>
            </w:pPr>
          </w:p>
          <w:p w14:paraId="27B8A829" w14:textId="2F7D21E1" w:rsidR="00AA4CBA" w:rsidRDefault="00DD460E" w:rsidP="00BA0B29">
            <w:pPr>
              <w:spacing w:after="0" w:line="259" w:lineRule="auto"/>
              <w:ind w:left="9" w:firstLine="0"/>
              <w:jc w:val="center"/>
            </w:pPr>
            <w:r>
              <w:t>D</w:t>
            </w:r>
          </w:p>
          <w:p w14:paraId="7217F306" w14:textId="6E8977CC" w:rsidR="00AA4CBA" w:rsidRDefault="00AA4CBA" w:rsidP="00BA0B29">
            <w:pPr>
              <w:spacing w:after="0" w:line="259" w:lineRule="auto"/>
              <w:ind w:left="72" w:firstLine="0"/>
              <w:jc w:val="center"/>
            </w:pPr>
          </w:p>
          <w:p w14:paraId="1BD32DFC" w14:textId="2AC5BCC1" w:rsidR="00AA4CBA" w:rsidRDefault="00AA4CBA" w:rsidP="00BA0B29">
            <w:pPr>
              <w:spacing w:after="0" w:line="259" w:lineRule="auto"/>
              <w:ind w:left="72" w:firstLine="0"/>
              <w:jc w:val="center"/>
            </w:pPr>
          </w:p>
          <w:p w14:paraId="0F97D951" w14:textId="7EE70476" w:rsidR="00AA4CBA" w:rsidRDefault="00DD460E" w:rsidP="00BA0B29">
            <w:pPr>
              <w:spacing w:after="0" w:line="259" w:lineRule="auto"/>
              <w:ind w:left="9" w:firstLine="0"/>
              <w:jc w:val="center"/>
            </w:pPr>
            <w:r>
              <w:t>D</w:t>
            </w:r>
          </w:p>
          <w:p w14:paraId="4F78B7D1" w14:textId="7FA32696" w:rsidR="00AA4CBA" w:rsidRDefault="00AA4CBA" w:rsidP="00BA0B29">
            <w:pPr>
              <w:spacing w:after="0" w:line="259" w:lineRule="auto"/>
              <w:ind w:left="72" w:firstLine="0"/>
              <w:jc w:val="center"/>
            </w:pPr>
          </w:p>
          <w:p w14:paraId="65309A06" w14:textId="310C5549" w:rsidR="00AA4CBA" w:rsidRDefault="00DD460E" w:rsidP="00BA0B29">
            <w:pPr>
              <w:spacing w:after="0" w:line="259" w:lineRule="auto"/>
              <w:ind w:left="5" w:firstLine="0"/>
              <w:jc w:val="center"/>
            </w:pPr>
            <w:r>
              <w:t>E</w:t>
            </w:r>
          </w:p>
          <w:p w14:paraId="1491D4DD" w14:textId="413090AF" w:rsidR="00AA4CBA" w:rsidRDefault="00AA4CBA" w:rsidP="00BA0B29">
            <w:pPr>
              <w:spacing w:after="0" w:line="259" w:lineRule="auto"/>
              <w:ind w:left="72" w:firstLine="0"/>
              <w:jc w:val="center"/>
            </w:pPr>
          </w:p>
          <w:p w14:paraId="45485AF5" w14:textId="7F2B6821" w:rsidR="00AA4CBA" w:rsidRDefault="00DD460E" w:rsidP="00BA0B29">
            <w:pPr>
              <w:spacing w:after="0" w:line="259" w:lineRule="auto"/>
              <w:ind w:left="5" w:firstLine="0"/>
              <w:jc w:val="center"/>
            </w:pPr>
            <w:r>
              <w:t>E</w:t>
            </w:r>
          </w:p>
          <w:p w14:paraId="4F2DDA5D" w14:textId="18B4EC4A" w:rsidR="00AA4CBA" w:rsidRDefault="00DD460E" w:rsidP="00BA0B29">
            <w:pPr>
              <w:spacing w:after="0" w:line="259" w:lineRule="auto"/>
              <w:ind w:left="72" w:firstLine="0"/>
              <w:jc w:val="center"/>
            </w:pPr>
            <w:r>
              <w:t>E</w:t>
            </w:r>
          </w:p>
        </w:tc>
        <w:tc>
          <w:tcPr>
            <w:tcW w:w="1171" w:type="dxa"/>
            <w:tcBorders>
              <w:top w:val="single" w:sz="2" w:space="0" w:color="000000"/>
              <w:left w:val="single" w:sz="2" w:space="0" w:color="000000"/>
              <w:bottom w:val="single" w:sz="2" w:space="0" w:color="000000"/>
              <w:right w:val="single" w:sz="2" w:space="0" w:color="000000"/>
            </w:tcBorders>
            <w:vAlign w:val="center"/>
          </w:tcPr>
          <w:p w14:paraId="12EE92D3" w14:textId="77777777" w:rsidR="00A7119B" w:rsidRDefault="00A7119B">
            <w:pPr>
              <w:spacing w:after="0" w:line="259" w:lineRule="auto"/>
              <w:ind w:left="6" w:firstLine="0"/>
              <w:jc w:val="center"/>
            </w:pPr>
          </w:p>
          <w:p w14:paraId="2D1EF721" w14:textId="4AC8C306" w:rsidR="00AA4CBA" w:rsidRDefault="00DD460E">
            <w:pPr>
              <w:spacing w:after="0" w:line="259" w:lineRule="auto"/>
              <w:ind w:left="6" w:firstLine="0"/>
              <w:jc w:val="center"/>
            </w:pPr>
            <w:r>
              <w:t xml:space="preserve">A/I </w:t>
            </w:r>
          </w:p>
          <w:p w14:paraId="17FB828F" w14:textId="77777777" w:rsidR="00AA4CBA" w:rsidRDefault="00DD460E">
            <w:pPr>
              <w:spacing w:after="0" w:line="259" w:lineRule="auto"/>
              <w:ind w:left="72" w:firstLine="0"/>
              <w:jc w:val="center"/>
            </w:pPr>
            <w:r>
              <w:t xml:space="preserve"> </w:t>
            </w:r>
          </w:p>
          <w:p w14:paraId="26CC6C10" w14:textId="77777777" w:rsidR="00AA4CBA" w:rsidRDefault="00DD460E">
            <w:pPr>
              <w:spacing w:after="0" w:line="259" w:lineRule="auto"/>
              <w:ind w:left="7" w:firstLine="0"/>
              <w:jc w:val="center"/>
            </w:pPr>
            <w:r>
              <w:t xml:space="preserve">A/I </w:t>
            </w:r>
          </w:p>
          <w:p w14:paraId="0B5A5990" w14:textId="77777777" w:rsidR="00AA4CBA" w:rsidRDefault="00DD460E">
            <w:pPr>
              <w:spacing w:after="0" w:line="259" w:lineRule="auto"/>
              <w:ind w:left="72" w:firstLine="0"/>
              <w:jc w:val="center"/>
            </w:pPr>
            <w:r>
              <w:t xml:space="preserve"> </w:t>
            </w:r>
          </w:p>
          <w:p w14:paraId="242AA22F" w14:textId="77777777" w:rsidR="00AA4CBA" w:rsidRDefault="00DD460E">
            <w:pPr>
              <w:spacing w:after="0" w:line="259" w:lineRule="auto"/>
              <w:ind w:left="72" w:firstLine="0"/>
              <w:jc w:val="center"/>
            </w:pPr>
            <w:r>
              <w:t xml:space="preserve"> </w:t>
            </w:r>
          </w:p>
          <w:p w14:paraId="129CB9BF" w14:textId="77777777" w:rsidR="00AA4CBA" w:rsidRDefault="00DD460E">
            <w:pPr>
              <w:spacing w:after="0" w:line="259" w:lineRule="auto"/>
              <w:ind w:left="7" w:firstLine="0"/>
              <w:jc w:val="center"/>
            </w:pPr>
            <w:r>
              <w:t xml:space="preserve">A/I </w:t>
            </w:r>
          </w:p>
          <w:p w14:paraId="218E919B" w14:textId="77777777" w:rsidR="00AA4CBA" w:rsidRDefault="00DD460E">
            <w:pPr>
              <w:spacing w:after="0" w:line="259" w:lineRule="auto"/>
              <w:ind w:left="72" w:firstLine="0"/>
              <w:jc w:val="center"/>
            </w:pPr>
            <w:r>
              <w:t xml:space="preserve"> </w:t>
            </w:r>
          </w:p>
          <w:p w14:paraId="7574AA24" w14:textId="77777777" w:rsidR="00AA4CBA" w:rsidRDefault="00DD460E">
            <w:pPr>
              <w:spacing w:after="0" w:line="259" w:lineRule="auto"/>
              <w:ind w:left="7" w:firstLine="0"/>
              <w:jc w:val="center"/>
            </w:pPr>
            <w:r>
              <w:t xml:space="preserve">A/I </w:t>
            </w:r>
          </w:p>
          <w:p w14:paraId="17B0282F" w14:textId="77777777" w:rsidR="00AA4CBA" w:rsidRDefault="00DD460E">
            <w:pPr>
              <w:spacing w:after="0" w:line="259" w:lineRule="auto"/>
              <w:ind w:left="72" w:firstLine="0"/>
              <w:jc w:val="center"/>
            </w:pPr>
            <w:r>
              <w:t xml:space="preserve"> </w:t>
            </w:r>
          </w:p>
          <w:p w14:paraId="41806C55" w14:textId="7E63A990" w:rsidR="00AA4CBA" w:rsidRDefault="00DD460E" w:rsidP="00BA0B29">
            <w:pPr>
              <w:spacing w:after="0" w:line="259" w:lineRule="auto"/>
              <w:ind w:left="6" w:firstLine="0"/>
              <w:jc w:val="center"/>
            </w:pPr>
            <w:r>
              <w:t xml:space="preserve">A/I  </w:t>
            </w:r>
          </w:p>
          <w:p w14:paraId="76C8C11B" w14:textId="77777777" w:rsidR="00AA4CBA" w:rsidRDefault="00DD460E">
            <w:pPr>
              <w:spacing w:after="0" w:line="259" w:lineRule="auto"/>
              <w:ind w:left="6" w:firstLine="0"/>
              <w:jc w:val="center"/>
            </w:pPr>
            <w:r>
              <w:t xml:space="preserve">A/I </w:t>
            </w:r>
          </w:p>
        </w:tc>
      </w:tr>
    </w:tbl>
    <w:p w14:paraId="71B8A31C" w14:textId="77777777" w:rsidR="00AA4CBA" w:rsidRDefault="00DD460E">
      <w:pPr>
        <w:spacing w:after="0" w:line="259" w:lineRule="auto"/>
        <w:ind w:left="0" w:firstLine="0"/>
      </w:pPr>
      <w:r>
        <w:t xml:space="preserve"> </w:t>
      </w:r>
    </w:p>
    <w:p w14:paraId="5356596A" w14:textId="77777777" w:rsidR="00AA4CBA" w:rsidRDefault="00DD460E">
      <w:pPr>
        <w:spacing w:after="0" w:line="259" w:lineRule="auto"/>
        <w:ind w:left="0" w:right="2963" w:firstLine="0"/>
        <w:jc w:val="right"/>
      </w:pPr>
      <w:r>
        <w:rPr>
          <w:b/>
          <w:u w:val="single" w:color="000000"/>
        </w:rPr>
        <w:t>Candidate Screening</w:t>
      </w:r>
      <w:r>
        <w:rPr>
          <w:b/>
        </w:rPr>
        <w:t xml:space="preserve"> </w:t>
      </w:r>
    </w:p>
    <w:p w14:paraId="32B1153F" w14:textId="77777777" w:rsidR="00AA4CBA" w:rsidRDefault="00DD460E">
      <w:pPr>
        <w:spacing w:after="0" w:line="259" w:lineRule="auto"/>
        <w:ind w:left="70" w:firstLine="0"/>
        <w:jc w:val="center"/>
      </w:pPr>
      <w:r>
        <w:t xml:space="preserve"> </w:t>
      </w:r>
    </w:p>
    <w:tbl>
      <w:tblPr>
        <w:tblStyle w:val="TableGrid"/>
        <w:tblW w:w="10234" w:type="dxa"/>
        <w:tblInd w:w="-956" w:type="dxa"/>
        <w:tblCellMar>
          <w:top w:w="50" w:type="dxa"/>
          <w:left w:w="105" w:type="dxa"/>
          <w:right w:w="115" w:type="dxa"/>
        </w:tblCellMar>
        <w:tblLook w:val="04A0" w:firstRow="1" w:lastRow="0" w:firstColumn="1" w:lastColumn="0" w:noHBand="0" w:noVBand="1"/>
      </w:tblPr>
      <w:tblGrid>
        <w:gridCol w:w="6062"/>
        <w:gridCol w:w="4172"/>
      </w:tblGrid>
      <w:tr w:rsidR="00AA4CBA" w14:paraId="4D0B64E2" w14:textId="77777777">
        <w:trPr>
          <w:trHeight w:val="695"/>
        </w:trPr>
        <w:tc>
          <w:tcPr>
            <w:tcW w:w="6063" w:type="dxa"/>
            <w:tcBorders>
              <w:top w:val="single" w:sz="4" w:space="0" w:color="000000"/>
              <w:left w:val="single" w:sz="4" w:space="0" w:color="000000"/>
              <w:bottom w:val="single" w:sz="4" w:space="0" w:color="000000"/>
              <w:right w:val="single" w:sz="4" w:space="0" w:color="000000"/>
            </w:tcBorders>
          </w:tcPr>
          <w:p w14:paraId="4E88CE47" w14:textId="77777777" w:rsidR="00AA4CBA" w:rsidRDefault="00DD460E">
            <w:pPr>
              <w:spacing w:after="0" w:line="259" w:lineRule="auto"/>
              <w:ind w:left="0" w:firstLine="0"/>
            </w:pPr>
            <w:r>
              <w:rPr>
                <w:b/>
              </w:rPr>
              <w:t xml:space="preserve">Does Rehabilitation of Offenders Act 1974 apply? </w:t>
            </w:r>
          </w:p>
        </w:tc>
        <w:tc>
          <w:tcPr>
            <w:tcW w:w="4172" w:type="dxa"/>
            <w:tcBorders>
              <w:top w:val="single" w:sz="4" w:space="0" w:color="000000"/>
              <w:left w:val="single" w:sz="4" w:space="0" w:color="000000"/>
              <w:bottom w:val="single" w:sz="4" w:space="0" w:color="000000"/>
              <w:right w:val="single" w:sz="4" w:space="0" w:color="000000"/>
            </w:tcBorders>
          </w:tcPr>
          <w:p w14:paraId="715E6311" w14:textId="77777777" w:rsidR="00AA4CBA" w:rsidRDefault="00DD460E">
            <w:pPr>
              <w:spacing w:after="0" w:line="259" w:lineRule="auto"/>
              <w:ind w:left="5" w:firstLine="0"/>
            </w:pPr>
            <w:r>
              <w:t xml:space="preserve">Yes </w:t>
            </w:r>
          </w:p>
        </w:tc>
      </w:tr>
      <w:tr w:rsidR="00AA4CBA" w14:paraId="6CAA11F7" w14:textId="77777777">
        <w:trPr>
          <w:trHeight w:val="680"/>
        </w:trPr>
        <w:tc>
          <w:tcPr>
            <w:tcW w:w="6063" w:type="dxa"/>
            <w:tcBorders>
              <w:top w:val="single" w:sz="4" w:space="0" w:color="000000"/>
              <w:left w:val="single" w:sz="4" w:space="0" w:color="000000"/>
              <w:bottom w:val="single" w:sz="4" w:space="0" w:color="000000"/>
              <w:right w:val="single" w:sz="4" w:space="0" w:color="000000"/>
            </w:tcBorders>
          </w:tcPr>
          <w:p w14:paraId="492A068C" w14:textId="77777777" w:rsidR="00AA4CBA" w:rsidRDefault="00DD460E">
            <w:pPr>
              <w:spacing w:after="0" w:line="259" w:lineRule="auto"/>
              <w:ind w:left="0" w:firstLine="0"/>
            </w:pPr>
            <w:r>
              <w:rPr>
                <w:b/>
              </w:rPr>
              <w:t xml:space="preserve">Disclosure and Barring Service check required? </w:t>
            </w:r>
          </w:p>
        </w:tc>
        <w:tc>
          <w:tcPr>
            <w:tcW w:w="4172" w:type="dxa"/>
            <w:tcBorders>
              <w:top w:val="single" w:sz="4" w:space="0" w:color="000000"/>
              <w:left w:val="single" w:sz="4" w:space="0" w:color="000000"/>
              <w:bottom w:val="single" w:sz="4" w:space="0" w:color="000000"/>
              <w:right w:val="single" w:sz="4" w:space="0" w:color="000000"/>
            </w:tcBorders>
          </w:tcPr>
          <w:p w14:paraId="6C49F788" w14:textId="77777777" w:rsidR="00AA4CBA" w:rsidRDefault="00DD460E">
            <w:pPr>
              <w:spacing w:after="0" w:line="259" w:lineRule="auto"/>
              <w:ind w:left="5" w:firstLine="0"/>
            </w:pPr>
            <w:r>
              <w:t xml:space="preserve">Yes </w:t>
            </w:r>
          </w:p>
        </w:tc>
      </w:tr>
      <w:tr w:rsidR="00AA4CBA" w14:paraId="5A62779D" w14:textId="77777777">
        <w:trPr>
          <w:trHeight w:val="350"/>
        </w:trPr>
        <w:tc>
          <w:tcPr>
            <w:tcW w:w="6063" w:type="dxa"/>
            <w:tcBorders>
              <w:top w:val="single" w:sz="4" w:space="0" w:color="000000"/>
              <w:left w:val="single" w:sz="4" w:space="0" w:color="000000"/>
              <w:bottom w:val="single" w:sz="4" w:space="0" w:color="000000"/>
              <w:right w:val="single" w:sz="4" w:space="0" w:color="000000"/>
            </w:tcBorders>
          </w:tcPr>
          <w:p w14:paraId="538030C8" w14:textId="77777777" w:rsidR="00AA4CBA" w:rsidRDefault="00DD460E">
            <w:pPr>
              <w:spacing w:after="0" w:line="259" w:lineRule="auto"/>
              <w:ind w:left="0" w:firstLine="0"/>
            </w:pPr>
            <w:r>
              <w:rPr>
                <w:b/>
              </w:rPr>
              <w:t xml:space="preserve">If yes, what level? </w:t>
            </w:r>
          </w:p>
        </w:tc>
        <w:tc>
          <w:tcPr>
            <w:tcW w:w="4172" w:type="dxa"/>
            <w:tcBorders>
              <w:top w:val="single" w:sz="4" w:space="0" w:color="000000"/>
              <w:left w:val="single" w:sz="4" w:space="0" w:color="000000"/>
              <w:bottom w:val="single" w:sz="4" w:space="0" w:color="000000"/>
              <w:right w:val="single" w:sz="4" w:space="0" w:color="000000"/>
            </w:tcBorders>
          </w:tcPr>
          <w:p w14:paraId="77DC52D4" w14:textId="77777777" w:rsidR="00AA4CBA" w:rsidRDefault="00DD460E">
            <w:pPr>
              <w:spacing w:after="0" w:line="259" w:lineRule="auto"/>
              <w:ind w:left="5" w:firstLine="0"/>
            </w:pPr>
            <w:r>
              <w:t xml:space="preserve">Basic </w:t>
            </w:r>
          </w:p>
        </w:tc>
      </w:tr>
      <w:tr w:rsidR="00AA4CBA" w14:paraId="363F17D3" w14:textId="77777777">
        <w:trPr>
          <w:trHeight w:val="350"/>
        </w:trPr>
        <w:tc>
          <w:tcPr>
            <w:tcW w:w="6063" w:type="dxa"/>
            <w:tcBorders>
              <w:top w:val="single" w:sz="4" w:space="0" w:color="000000"/>
              <w:left w:val="single" w:sz="4" w:space="0" w:color="000000"/>
              <w:bottom w:val="single" w:sz="4" w:space="0" w:color="000000"/>
              <w:right w:val="single" w:sz="4" w:space="0" w:color="000000"/>
            </w:tcBorders>
          </w:tcPr>
          <w:p w14:paraId="0E93B1C2" w14:textId="77777777" w:rsidR="00AA4CBA" w:rsidRDefault="00DD460E">
            <w:pPr>
              <w:spacing w:after="0" w:line="259" w:lineRule="auto"/>
              <w:ind w:left="0" w:firstLine="0"/>
            </w:pPr>
            <w:r>
              <w:rPr>
                <w:b/>
              </w:rPr>
              <w:t xml:space="preserve">Is this a Politically Restricted Post? </w:t>
            </w:r>
          </w:p>
        </w:tc>
        <w:tc>
          <w:tcPr>
            <w:tcW w:w="4172" w:type="dxa"/>
            <w:tcBorders>
              <w:top w:val="single" w:sz="4" w:space="0" w:color="000000"/>
              <w:left w:val="single" w:sz="4" w:space="0" w:color="000000"/>
              <w:bottom w:val="single" w:sz="4" w:space="0" w:color="000000"/>
              <w:right w:val="single" w:sz="4" w:space="0" w:color="000000"/>
            </w:tcBorders>
          </w:tcPr>
          <w:p w14:paraId="53170C48" w14:textId="77777777" w:rsidR="00AA4CBA" w:rsidRDefault="00DD460E">
            <w:pPr>
              <w:spacing w:after="0" w:line="259" w:lineRule="auto"/>
              <w:ind w:left="5" w:firstLine="0"/>
            </w:pPr>
            <w:r>
              <w:t xml:space="preserve">Choose an item. </w:t>
            </w:r>
          </w:p>
        </w:tc>
      </w:tr>
      <w:tr w:rsidR="00AA4CBA" w14:paraId="29601410" w14:textId="77777777">
        <w:trPr>
          <w:trHeight w:val="695"/>
        </w:trPr>
        <w:tc>
          <w:tcPr>
            <w:tcW w:w="6063" w:type="dxa"/>
            <w:tcBorders>
              <w:top w:val="single" w:sz="4" w:space="0" w:color="000000"/>
              <w:left w:val="single" w:sz="4" w:space="0" w:color="000000"/>
              <w:bottom w:val="single" w:sz="4" w:space="0" w:color="000000"/>
              <w:right w:val="single" w:sz="4" w:space="0" w:color="000000"/>
            </w:tcBorders>
          </w:tcPr>
          <w:p w14:paraId="2D81C22F" w14:textId="77777777" w:rsidR="00AA4CBA" w:rsidRDefault="00DD460E">
            <w:pPr>
              <w:spacing w:after="0" w:line="259" w:lineRule="auto"/>
              <w:ind w:left="0" w:firstLine="0"/>
            </w:pPr>
            <w:r>
              <w:rPr>
                <w:b/>
              </w:rPr>
              <w:t xml:space="preserve">Does this role have emergency responsibilities? </w:t>
            </w:r>
          </w:p>
        </w:tc>
        <w:tc>
          <w:tcPr>
            <w:tcW w:w="4172" w:type="dxa"/>
            <w:tcBorders>
              <w:top w:val="single" w:sz="4" w:space="0" w:color="000000"/>
              <w:left w:val="single" w:sz="4" w:space="0" w:color="000000"/>
              <w:bottom w:val="single" w:sz="4" w:space="0" w:color="000000"/>
              <w:right w:val="single" w:sz="4" w:space="0" w:color="000000"/>
            </w:tcBorders>
          </w:tcPr>
          <w:p w14:paraId="66035851" w14:textId="77777777" w:rsidR="00AA4CBA" w:rsidRDefault="00DD460E">
            <w:pPr>
              <w:tabs>
                <w:tab w:val="center" w:pos="1500"/>
              </w:tabs>
              <w:spacing w:after="0" w:line="259" w:lineRule="auto"/>
              <w:ind w:left="0" w:firstLine="0"/>
            </w:pPr>
            <w:r>
              <w:t xml:space="preserve">No </w:t>
            </w:r>
            <w:r>
              <w:tab/>
            </w:r>
            <w:r>
              <w:rPr>
                <w:rFonts w:ascii="Times New Roman" w:eastAsia="Times New Roman" w:hAnsi="Times New Roman" w:cs="Times New Roman"/>
                <w:color w:val="808080"/>
              </w:rPr>
              <w:t>Choose an item.</w:t>
            </w:r>
            <w:r>
              <w:t xml:space="preserve">  </w:t>
            </w:r>
          </w:p>
        </w:tc>
      </w:tr>
    </w:tbl>
    <w:p w14:paraId="65EE6E38" w14:textId="77777777" w:rsidR="00AA4CBA" w:rsidRDefault="00DD460E">
      <w:pPr>
        <w:spacing w:after="0" w:line="259" w:lineRule="auto"/>
        <w:ind w:left="0" w:firstLine="0"/>
      </w:pPr>
      <w:r>
        <w:rPr>
          <w:b/>
        </w:rPr>
        <w:t xml:space="preserve"> </w:t>
      </w:r>
    </w:p>
    <w:p w14:paraId="07075455" w14:textId="77777777" w:rsidR="00AA4CBA" w:rsidRDefault="00DD460E">
      <w:pPr>
        <w:spacing w:after="0" w:line="259" w:lineRule="auto"/>
        <w:ind w:left="0" w:firstLine="0"/>
      </w:pPr>
      <w:r>
        <w:rPr>
          <w:b/>
        </w:rPr>
        <w:t xml:space="preserve"> </w:t>
      </w:r>
    </w:p>
    <w:p w14:paraId="3F3AE944" w14:textId="77777777" w:rsidR="00AA4CBA" w:rsidRDefault="00DD460E">
      <w:pPr>
        <w:spacing w:after="5" w:line="269" w:lineRule="auto"/>
        <w:ind w:left="-5" w:hanging="10"/>
      </w:pPr>
      <w:r>
        <w:rPr>
          <w:b/>
        </w:rPr>
        <w:t xml:space="preserve">Role Map </w:t>
      </w:r>
    </w:p>
    <w:p w14:paraId="5213ABDF" w14:textId="77777777" w:rsidR="00AA4CBA" w:rsidRDefault="00DD460E">
      <w:pPr>
        <w:spacing w:after="0" w:line="259" w:lineRule="auto"/>
        <w:ind w:left="0" w:firstLine="0"/>
      </w:pPr>
      <w:r>
        <w:rPr>
          <w:b/>
        </w:rPr>
        <w:t xml:space="preserve"> </w:t>
      </w:r>
    </w:p>
    <w:tbl>
      <w:tblPr>
        <w:tblStyle w:val="TableGrid"/>
        <w:tblW w:w="8587" w:type="dxa"/>
        <w:tblInd w:w="-134" w:type="dxa"/>
        <w:tblCellMar>
          <w:top w:w="44" w:type="dxa"/>
          <w:left w:w="109" w:type="dxa"/>
          <w:right w:w="115" w:type="dxa"/>
        </w:tblCellMar>
        <w:tblLook w:val="04A0" w:firstRow="1" w:lastRow="0" w:firstColumn="1" w:lastColumn="0" w:noHBand="0" w:noVBand="1"/>
      </w:tblPr>
      <w:tblGrid>
        <w:gridCol w:w="5287"/>
        <w:gridCol w:w="3300"/>
      </w:tblGrid>
      <w:tr w:rsidR="00AA4CBA" w14:paraId="63A9E761" w14:textId="77777777">
        <w:trPr>
          <w:trHeight w:val="439"/>
        </w:trPr>
        <w:tc>
          <w:tcPr>
            <w:tcW w:w="5286" w:type="dxa"/>
            <w:tcBorders>
              <w:top w:val="single" w:sz="4" w:space="0" w:color="000000"/>
              <w:left w:val="single" w:sz="4" w:space="0" w:color="000000"/>
              <w:bottom w:val="single" w:sz="4" w:space="0" w:color="000000"/>
              <w:right w:val="single" w:sz="4" w:space="0" w:color="000000"/>
            </w:tcBorders>
            <w:shd w:val="clear" w:color="auto" w:fill="C4BC96"/>
          </w:tcPr>
          <w:p w14:paraId="57B55F81" w14:textId="77777777" w:rsidR="00AA4CBA" w:rsidRDefault="00DD460E">
            <w:pPr>
              <w:spacing w:after="0" w:line="259" w:lineRule="auto"/>
              <w:ind w:left="0" w:firstLine="0"/>
            </w:pPr>
            <w:r>
              <w:rPr>
                <w:b/>
              </w:rPr>
              <w:t xml:space="preserve">Behaviour </w:t>
            </w:r>
          </w:p>
        </w:tc>
        <w:tc>
          <w:tcPr>
            <w:tcW w:w="3300" w:type="dxa"/>
            <w:tcBorders>
              <w:top w:val="single" w:sz="4" w:space="0" w:color="000000"/>
              <w:left w:val="single" w:sz="4" w:space="0" w:color="000000"/>
              <w:bottom w:val="single" w:sz="4" w:space="0" w:color="000000"/>
              <w:right w:val="single" w:sz="4" w:space="0" w:color="000000"/>
            </w:tcBorders>
            <w:shd w:val="clear" w:color="auto" w:fill="C4BC96"/>
          </w:tcPr>
          <w:p w14:paraId="641DBB5E" w14:textId="77777777" w:rsidR="00AA4CBA" w:rsidRDefault="00DD460E">
            <w:pPr>
              <w:spacing w:after="0" w:line="259" w:lineRule="auto"/>
              <w:ind w:left="11" w:firstLine="0"/>
              <w:jc w:val="center"/>
            </w:pPr>
            <w:r>
              <w:rPr>
                <w:b/>
              </w:rPr>
              <w:t xml:space="preserve">Level Required </w:t>
            </w:r>
            <w:r>
              <w:rPr>
                <w:i/>
              </w:rPr>
              <w:t>(1-4)</w:t>
            </w:r>
            <w:r>
              <w:rPr>
                <w:b/>
              </w:rPr>
              <w:t xml:space="preserve"> </w:t>
            </w:r>
          </w:p>
        </w:tc>
      </w:tr>
      <w:tr w:rsidR="00AA4CBA" w14:paraId="169E5541" w14:textId="77777777">
        <w:trPr>
          <w:trHeight w:val="445"/>
        </w:trPr>
        <w:tc>
          <w:tcPr>
            <w:tcW w:w="5286" w:type="dxa"/>
            <w:tcBorders>
              <w:top w:val="single" w:sz="4" w:space="0" w:color="000000"/>
              <w:left w:val="single" w:sz="4" w:space="0" w:color="000000"/>
              <w:bottom w:val="single" w:sz="4" w:space="0" w:color="000000"/>
              <w:right w:val="single" w:sz="4" w:space="0" w:color="000000"/>
            </w:tcBorders>
            <w:shd w:val="clear" w:color="auto" w:fill="FFCC00"/>
          </w:tcPr>
          <w:p w14:paraId="081E531A" w14:textId="77777777" w:rsidR="00AA4CBA" w:rsidRDefault="00DD460E">
            <w:pPr>
              <w:spacing w:after="0" w:line="259" w:lineRule="auto"/>
              <w:ind w:left="0" w:firstLine="0"/>
            </w:pPr>
            <w:r>
              <w:t xml:space="preserve">Shaping our Future </w:t>
            </w:r>
          </w:p>
        </w:tc>
        <w:tc>
          <w:tcPr>
            <w:tcW w:w="3300" w:type="dxa"/>
            <w:tcBorders>
              <w:top w:val="single" w:sz="4" w:space="0" w:color="000000"/>
              <w:left w:val="single" w:sz="4" w:space="0" w:color="000000"/>
              <w:bottom w:val="single" w:sz="4" w:space="0" w:color="000000"/>
              <w:right w:val="single" w:sz="4" w:space="0" w:color="000000"/>
            </w:tcBorders>
            <w:shd w:val="clear" w:color="auto" w:fill="FFCC00"/>
          </w:tcPr>
          <w:p w14:paraId="0E66BE47" w14:textId="77777777" w:rsidR="00AA4CBA" w:rsidRDefault="00DD460E">
            <w:pPr>
              <w:spacing w:after="0" w:line="259" w:lineRule="auto"/>
              <w:ind w:left="10" w:firstLine="0"/>
              <w:jc w:val="center"/>
            </w:pPr>
            <w:r>
              <w:rPr>
                <w:b/>
              </w:rPr>
              <w:t xml:space="preserve">3 </w:t>
            </w:r>
          </w:p>
        </w:tc>
      </w:tr>
      <w:tr w:rsidR="00AA4CBA" w14:paraId="3B1C7041" w14:textId="77777777">
        <w:trPr>
          <w:trHeight w:val="425"/>
        </w:trPr>
        <w:tc>
          <w:tcPr>
            <w:tcW w:w="5286" w:type="dxa"/>
            <w:tcBorders>
              <w:top w:val="single" w:sz="4" w:space="0" w:color="000000"/>
              <w:left w:val="single" w:sz="4" w:space="0" w:color="000000"/>
              <w:bottom w:val="single" w:sz="4" w:space="0" w:color="000000"/>
              <w:right w:val="single" w:sz="4" w:space="0" w:color="000000"/>
            </w:tcBorders>
            <w:shd w:val="clear" w:color="auto" w:fill="92D050"/>
          </w:tcPr>
          <w:p w14:paraId="53395F93" w14:textId="77777777" w:rsidR="00AA4CBA" w:rsidRDefault="00DD460E">
            <w:pPr>
              <w:spacing w:after="0" w:line="259" w:lineRule="auto"/>
              <w:ind w:left="0" w:firstLine="0"/>
            </w:pPr>
            <w:r>
              <w:t xml:space="preserve">Leading our People </w:t>
            </w:r>
          </w:p>
        </w:tc>
        <w:tc>
          <w:tcPr>
            <w:tcW w:w="3300" w:type="dxa"/>
            <w:tcBorders>
              <w:top w:val="single" w:sz="4" w:space="0" w:color="000000"/>
              <w:left w:val="single" w:sz="4" w:space="0" w:color="000000"/>
              <w:bottom w:val="single" w:sz="4" w:space="0" w:color="000000"/>
              <w:right w:val="single" w:sz="4" w:space="0" w:color="000000"/>
            </w:tcBorders>
            <w:shd w:val="clear" w:color="auto" w:fill="92D050"/>
          </w:tcPr>
          <w:p w14:paraId="5B1476BF" w14:textId="77777777" w:rsidR="00AA4CBA" w:rsidRDefault="00DD460E">
            <w:pPr>
              <w:spacing w:after="0" w:line="259" w:lineRule="auto"/>
              <w:ind w:left="10" w:firstLine="0"/>
              <w:jc w:val="center"/>
            </w:pPr>
            <w:r>
              <w:rPr>
                <w:b/>
              </w:rPr>
              <w:t xml:space="preserve">2 </w:t>
            </w:r>
          </w:p>
        </w:tc>
      </w:tr>
      <w:tr w:rsidR="00AA4CBA" w14:paraId="0C3EE376" w14:textId="77777777">
        <w:trPr>
          <w:trHeight w:val="440"/>
        </w:trPr>
        <w:tc>
          <w:tcPr>
            <w:tcW w:w="5286" w:type="dxa"/>
            <w:tcBorders>
              <w:top w:val="single" w:sz="4" w:space="0" w:color="000000"/>
              <w:left w:val="single" w:sz="4" w:space="0" w:color="000000"/>
              <w:bottom w:val="single" w:sz="4" w:space="0" w:color="000000"/>
              <w:right w:val="single" w:sz="4" w:space="0" w:color="000000"/>
            </w:tcBorders>
            <w:shd w:val="clear" w:color="auto" w:fill="00A1DA"/>
          </w:tcPr>
          <w:p w14:paraId="4D0B328C" w14:textId="77777777" w:rsidR="00AA4CBA" w:rsidRDefault="00DD460E">
            <w:pPr>
              <w:spacing w:after="0" w:line="259" w:lineRule="auto"/>
              <w:ind w:left="0" w:firstLine="0"/>
            </w:pPr>
            <w:r>
              <w:t xml:space="preserve">Delivering for our Customers </w:t>
            </w:r>
          </w:p>
        </w:tc>
        <w:tc>
          <w:tcPr>
            <w:tcW w:w="3300" w:type="dxa"/>
            <w:tcBorders>
              <w:top w:val="single" w:sz="4" w:space="0" w:color="000000"/>
              <w:left w:val="single" w:sz="4" w:space="0" w:color="000000"/>
              <w:bottom w:val="single" w:sz="4" w:space="0" w:color="000000"/>
              <w:right w:val="single" w:sz="4" w:space="0" w:color="000000"/>
            </w:tcBorders>
            <w:shd w:val="clear" w:color="auto" w:fill="00A1DA"/>
          </w:tcPr>
          <w:p w14:paraId="419F02E5" w14:textId="77777777" w:rsidR="00AA4CBA" w:rsidRDefault="00DD460E">
            <w:pPr>
              <w:spacing w:after="0" w:line="259" w:lineRule="auto"/>
              <w:ind w:left="10" w:firstLine="0"/>
              <w:jc w:val="center"/>
            </w:pPr>
            <w:r>
              <w:rPr>
                <w:b/>
              </w:rPr>
              <w:t xml:space="preserve">2 </w:t>
            </w:r>
          </w:p>
        </w:tc>
      </w:tr>
      <w:tr w:rsidR="00AA4CBA" w14:paraId="16AB6080" w14:textId="77777777">
        <w:trPr>
          <w:trHeight w:val="445"/>
        </w:trPr>
        <w:tc>
          <w:tcPr>
            <w:tcW w:w="5286" w:type="dxa"/>
            <w:tcBorders>
              <w:top w:val="single" w:sz="4" w:space="0" w:color="000000"/>
              <w:left w:val="single" w:sz="4" w:space="0" w:color="000000"/>
              <w:bottom w:val="single" w:sz="4" w:space="0" w:color="000000"/>
              <w:right w:val="single" w:sz="4" w:space="0" w:color="000000"/>
            </w:tcBorders>
            <w:shd w:val="clear" w:color="auto" w:fill="A86ED4"/>
          </w:tcPr>
          <w:p w14:paraId="63A8D84B" w14:textId="77777777" w:rsidR="00AA4CBA" w:rsidRDefault="00DD460E">
            <w:pPr>
              <w:spacing w:after="0" w:line="259" w:lineRule="auto"/>
              <w:ind w:left="0" w:firstLine="0"/>
            </w:pPr>
            <w:r>
              <w:t xml:space="preserve">Making Change Happen </w:t>
            </w:r>
          </w:p>
        </w:tc>
        <w:tc>
          <w:tcPr>
            <w:tcW w:w="3300" w:type="dxa"/>
            <w:tcBorders>
              <w:top w:val="single" w:sz="4" w:space="0" w:color="000000"/>
              <w:left w:val="single" w:sz="4" w:space="0" w:color="000000"/>
              <w:bottom w:val="single" w:sz="4" w:space="0" w:color="000000"/>
              <w:right w:val="single" w:sz="4" w:space="0" w:color="000000"/>
            </w:tcBorders>
            <w:shd w:val="clear" w:color="auto" w:fill="A86ED4"/>
          </w:tcPr>
          <w:p w14:paraId="5F7E9873" w14:textId="77777777" w:rsidR="00AA4CBA" w:rsidRDefault="00DD460E">
            <w:pPr>
              <w:spacing w:after="0" w:line="259" w:lineRule="auto"/>
              <w:ind w:left="10" w:firstLine="0"/>
              <w:jc w:val="center"/>
            </w:pPr>
            <w:r>
              <w:rPr>
                <w:b/>
              </w:rPr>
              <w:t xml:space="preserve">3 </w:t>
            </w:r>
          </w:p>
        </w:tc>
      </w:tr>
      <w:tr w:rsidR="00AA4CBA" w14:paraId="3C8222C9" w14:textId="77777777">
        <w:trPr>
          <w:trHeight w:val="441"/>
        </w:trPr>
        <w:tc>
          <w:tcPr>
            <w:tcW w:w="5286" w:type="dxa"/>
            <w:tcBorders>
              <w:top w:val="single" w:sz="4" w:space="0" w:color="000000"/>
              <w:left w:val="single" w:sz="4" w:space="0" w:color="000000"/>
              <w:bottom w:val="single" w:sz="4" w:space="0" w:color="000000"/>
              <w:right w:val="single" w:sz="4" w:space="0" w:color="000000"/>
            </w:tcBorders>
            <w:shd w:val="clear" w:color="auto" w:fill="FF0000"/>
          </w:tcPr>
          <w:p w14:paraId="47A1D77B" w14:textId="77777777" w:rsidR="00AA4CBA" w:rsidRDefault="00DD460E">
            <w:pPr>
              <w:spacing w:after="0" w:line="259" w:lineRule="auto"/>
              <w:ind w:left="0" w:firstLine="0"/>
            </w:pPr>
            <w:r>
              <w:t xml:space="preserve">Team and Partnership Working </w:t>
            </w:r>
          </w:p>
        </w:tc>
        <w:tc>
          <w:tcPr>
            <w:tcW w:w="3300" w:type="dxa"/>
            <w:tcBorders>
              <w:top w:val="single" w:sz="4" w:space="0" w:color="000000"/>
              <w:left w:val="single" w:sz="4" w:space="0" w:color="000000"/>
              <w:bottom w:val="single" w:sz="4" w:space="0" w:color="000000"/>
              <w:right w:val="single" w:sz="4" w:space="0" w:color="000000"/>
            </w:tcBorders>
            <w:shd w:val="clear" w:color="auto" w:fill="FF0000"/>
          </w:tcPr>
          <w:p w14:paraId="26D46061" w14:textId="77777777" w:rsidR="00AA4CBA" w:rsidRDefault="00DD460E">
            <w:pPr>
              <w:spacing w:after="0" w:line="259" w:lineRule="auto"/>
              <w:ind w:left="10" w:firstLine="0"/>
              <w:jc w:val="center"/>
            </w:pPr>
            <w:r>
              <w:rPr>
                <w:b/>
              </w:rPr>
              <w:t xml:space="preserve">2 </w:t>
            </w:r>
          </w:p>
        </w:tc>
      </w:tr>
      <w:tr w:rsidR="00AA4CBA" w14:paraId="75212398" w14:textId="77777777">
        <w:trPr>
          <w:trHeight w:val="445"/>
        </w:trPr>
        <w:tc>
          <w:tcPr>
            <w:tcW w:w="5286" w:type="dxa"/>
            <w:tcBorders>
              <w:top w:val="single" w:sz="4" w:space="0" w:color="000000"/>
              <w:left w:val="single" w:sz="4" w:space="0" w:color="000000"/>
              <w:bottom w:val="single" w:sz="4" w:space="0" w:color="000000"/>
              <w:right w:val="single" w:sz="4" w:space="0" w:color="000000"/>
            </w:tcBorders>
            <w:shd w:val="clear" w:color="auto" w:fill="FF3399"/>
          </w:tcPr>
          <w:p w14:paraId="677D3FAD" w14:textId="77777777" w:rsidR="00AA4CBA" w:rsidRDefault="00DD460E">
            <w:pPr>
              <w:spacing w:after="0" w:line="259" w:lineRule="auto"/>
              <w:ind w:left="0" w:firstLine="0"/>
            </w:pPr>
            <w:r>
              <w:t xml:space="preserve">Communicating Openly </w:t>
            </w:r>
          </w:p>
        </w:tc>
        <w:tc>
          <w:tcPr>
            <w:tcW w:w="3300" w:type="dxa"/>
            <w:tcBorders>
              <w:top w:val="single" w:sz="4" w:space="0" w:color="000000"/>
              <w:left w:val="single" w:sz="4" w:space="0" w:color="000000"/>
              <w:bottom w:val="single" w:sz="4" w:space="0" w:color="000000"/>
              <w:right w:val="single" w:sz="4" w:space="0" w:color="000000"/>
            </w:tcBorders>
            <w:shd w:val="clear" w:color="auto" w:fill="FF3399"/>
          </w:tcPr>
          <w:p w14:paraId="4B00B4B3" w14:textId="77777777" w:rsidR="00AA4CBA" w:rsidRDefault="00DD460E">
            <w:pPr>
              <w:spacing w:after="0" w:line="259" w:lineRule="auto"/>
              <w:ind w:left="10" w:firstLine="0"/>
              <w:jc w:val="center"/>
            </w:pPr>
            <w:r>
              <w:rPr>
                <w:b/>
              </w:rPr>
              <w:t xml:space="preserve">3 </w:t>
            </w:r>
          </w:p>
        </w:tc>
      </w:tr>
      <w:tr w:rsidR="00AA4CBA" w14:paraId="7C8052A0" w14:textId="77777777">
        <w:trPr>
          <w:trHeight w:val="424"/>
        </w:trPr>
        <w:tc>
          <w:tcPr>
            <w:tcW w:w="5286" w:type="dxa"/>
            <w:tcBorders>
              <w:top w:val="single" w:sz="4" w:space="0" w:color="000000"/>
              <w:left w:val="single" w:sz="4" w:space="0" w:color="000000"/>
              <w:bottom w:val="single" w:sz="4" w:space="0" w:color="000000"/>
              <w:right w:val="single" w:sz="4" w:space="0" w:color="000000"/>
            </w:tcBorders>
            <w:shd w:val="clear" w:color="auto" w:fill="339966"/>
          </w:tcPr>
          <w:p w14:paraId="135F85FE" w14:textId="77777777" w:rsidR="00AA4CBA" w:rsidRDefault="00DD460E">
            <w:pPr>
              <w:spacing w:after="0" w:line="259" w:lineRule="auto"/>
              <w:ind w:left="0" w:firstLine="0"/>
            </w:pPr>
            <w:r>
              <w:t xml:space="preserve">Performance Management </w:t>
            </w:r>
          </w:p>
        </w:tc>
        <w:tc>
          <w:tcPr>
            <w:tcW w:w="3300" w:type="dxa"/>
            <w:tcBorders>
              <w:top w:val="single" w:sz="4" w:space="0" w:color="000000"/>
              <w:left w:val="single" w:sz="4" w:space="0" w:color="000000"/>
              <w:bottom w:val="single" w:sz="4" w:space="0" w:color="000000"/>
              <w:right w:val="single" w:sz="4" w:space="0" w:color="000000"/>
            </w:tcBorders>
            <w:shd w:val="clear" w:color="auto" w:fill="339966"/>
          </w:tcPr>
          <w:p w14:paraId="52A419D8" w14:textId="77777777" w:rsidR="00AA4CBA" w:rsidRDefault="00DD460E">
            <w:pPr>
              <w:spacing w:after="0" w:line="259" w:lineRule="auto"/>
              <w:ind w:left="10" w:firstLine="0"/>
              <w:jc w:val="center"/>
            </w:pPr>
            <w:r>
              <w:rPr>
                <w:b/>
              </w:rPr>
              <w:t xml:space="preserve">2 </w:t>
            </w:r>
          </w:p>
        </w:tc>
      </w:tr>
    </w:tbl>
    <w:p w14:paraId="61EEB830" w14:textId="77777777" w:rsidR="00AA4CBA" w:rsidRDefault="00DD460E">
      <w:pPr>
        <w:spacing w:after="0" w:line="259" w:lineRule="auto"/>
        <w:ind w:left="0" w:firstLine="0"/>
      </w:pPr>
      <w:r>
        <w:rPr>
          <w:b/>
        </w:rPr>
        <w:t xml:space="preserve"> </w:t>
      </w:r>
    </w:p>
    <w:p w14:paraId="1E1CF137" w14:textId="77777777" w:rsidR="00AA4CBA" w:rsidRDefault="00DD460E">
      <w:pPr>
        <w:spacing w:after="0" w:line="259" w:lineRule="auto"/>
        <w:ind w:left="0" w:firstLine="0"/>
      </w:pPr>
      <w:r>
        <w:t xml:space="preserve"> </w:t>
      </w:r>
    </w:p>
    <w:p w14:paraId="575E9469" w14:textId="77777777" w:rsidR="00AA4CBA" w:rsidRDefault="00DD460E">
      <w:pPr>
        <w:spacing w:after="0" w:line="259" w:lineRule="auto"/>
        <w:ind w:left="0" w:firstLine="0"/>
      </w:pPr>
      <w:r>
        <w:t xml:space="preserve"> </w:t>
      </w:r>
    </w:p>
    <w:sectPr w:rsidR="00AA4CBA">
      <w:headerReference w:type="even" r:id="rId8"/>
      <w:headerReference w:type="default" r:id="rId9"/>
      <w:footerReference w:type="even" r:id="rId10"/>
      <w:footerReference w:type="default" r:id="rId11"/>
      <w:headerReference w:type="first" r:id="rId12"/>
      <w:footerReference w:type="first" r:id="rId13"/>
      <w:pgSz w:w="11905" w:h="16840"/>
      <w:pgMar w:top="610" w:right="1800" w:bottom="566" w:left="1796" w:header="720"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1D4E" w14:textId="77777777" w:rsidR="00BC591A" w:rsidRDefault="00BC591A">
      <w:pPr>
        <w:spacing w:after="0" w:line="240" w:lineRule="auto"/>
      </w:pPr>
      <w:r>
        <w:separator/>
      </w:r>
    </w:p>
  </w:endnote>
  <w:endnote w:type="continuationSeparator" w:id="0">
    <w:p w14:paraId="3354B959" w14:textId="77777777" w:rsidR="00BC591A" w:rsidRDefault="00BC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3408" w14:textId="77777777" w:rsidR="00AA4CBA" w:rsidRDefault="00DD460E">
    <w:pPr>
      <w:tabs>
        <w:tab w:val="center" w:pos="3483"/>
        <w:tab w:val="right" w:pos="8309"/>
      </w:tabs>
      <w:spacing w:after="0" w:line="259" w:lineRule="auto"/>
      <w:ind w:left="0" w:right="-2"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6</w:t>
      </w:r>
    </w:fldSimple>
    <w:r>
      <w:rPr>
        <w:sz w:val="16"/>
      </w:rPr>
      <w:t xml:space="preserve">     </w:t>
    </w:r>
    <w:r>
      <w:rPr>
        <w:sz w:val="16"/>
      </w:rPr>
      <w:tab/>
      <w:t xml:space="preserve">VT 20 October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D3CF" w14:textId="0BC34928" w:rsidR="00AA4CBA" w:rsidRDefault="00DD460E">
    <w:pPr>
      <w:tabs>
        <w:tab w:val="center" w:pos="3483"/>
        <w:tab w:val="right" w:pos="8309"/>
      </w:tabs>
      <w:spacing w:after="0" w:line="259" w:lineRule="auto"/>
      <w:ind w:left="0" w:right="-2"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6</w:t>
      </w:r>
    </w:fldSimple>
    <w:r>
      <w:rPr>
        <w:sz w:val="16"/>
      </w:rPr>
      <w:t xml:space="preserve">     </w:t>
    </w:r>
    <w:r>
      <w:rPr>
        <w:sz w:val="16"/>
      </w:rPr>
      <w:tab/>
      <w:t xml:space="preserve">VT </w:t>
    </w:r>
    <w:r w:rsidR="00A7119B">
      <w:rPr>
        <w:sz w:val="16"/>
      </w:rPr>
      <w:t>19.9.25</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1444" w14:textId="77777777" w:rsidR="00AA4CBA" w:rsidRDefault="00DD460E">
    <w:pPr>
      <w:spacing w:after="0" w:line="259" w:lineRule="auto"/>
      <w:ind w:left="3071" w:firstLine="0"/>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6</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9E31" w14:textId="77777777" w:rsidR="00BC591A" w:rsidRDefault="00BC591A">
      <w:pPr>
        <w:spacing w:after="0" w:line="240" w:lineRule="auto"/>
      </w:pPr>
      <w:r>
        <w:separator/>
      </w:r>
    </w:p>
  </w:footnote>
  <w:footnote w:type="continuationSeparator" w:id="0">
    <w:p w14:paraId="1F8E6045" w14:textId="77777777" w:rsidR="00BC591A" w:rsidRDefault="00BC5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0E1D" w14:textId="77777777" w:rsidR="00AA4CBA" w:rsidRDefault="00DD460E">
    <w:pPr>
      <w:spacing w:after="0" w:line="279" w:lineRule="auto"/>
      <w:ind w:left="3356" w:right="1847" w:hanging="950"/>
    </w:pPr>
    <w:r>
      <w:rPr>
        <w:b/>
      </w:rPr>
      <w:t xml:space="preserve">WOKING BOROUGH COUNCIL JOB PROFILE </w:t>
    </w:r>
  </w:p>
  <w:p w14:paraId="3A4E6885" w14:textId="77777777" w:rsidR="00AA4CBA" w:rsidRDefault="00DD460E">
    <w:pPr>
      <w:spacing w:after="22" w:line="259" w:lineRule="auto"/>
      <w:ind w:left="4157" w:firstLine="0"/>
    </w:pPr>
    <w:r>
      <w:t xml:space="preserve"> </w:t>
    </w:r>
  </w:p>
  <w:p w14:paraId="6D0C8510" w14:textId="77777777" w:rsidR="00AA4CBA" w:rsidRDefault="00DD460E">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0C9C" w14:textId="77777777" w:rsidR="00AA4CBA" w:rsidRDefault="00DD460E">
    <w:pPr>
      <w:spacing w:after="0" w:line="279" w:lineRule="auto"/>
      <w:ind w:left="3356" w:right="1847" w:hanging="950"/>
    </w:pPr>
    <w:r>
      <w:rPr>
        <w:b/>
      </w:rPr>
      <w:t xml:space="preserve">WOKING BOROUGH COUNCIL JOB PROFILE </w:t>
    </w:r>
  </w:p>
  <w:p w14:paraId="10EAAE1E" w14:textId="77777777" w:rsidR="00AA4CBA" w:rsidRDefault="00DD460E">
    <w:pPr>
      <w:spacing w:after="22" w:line="259" w:lineRule="auto"/>
      <w:ind w:left="4157" w:firstLine="0"/>
    </w:pPr>
    <w:r>
      <w:t xml:space="preserve"> </w:t>
    </w:r>
  </w:p>
  <w:p w14:paraId="16266887" w14:textId="77777777" w:rsidR="00AA4CBA" w:rsidRDefault="00DD460E">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B9EE" w14:textId="77777777" w:rsidR="00AA4CBA" w:rsidRDefault="00AA4CB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BCA"/>
    <w:multiLevelType w:val="hybridMultilevel"/>
    <w:tmpl w:val="38601768"/>
    <w:lvl w:ilvl="0" w:tplc="585C4A4A">
      <w:start w:val="1"/>
      <w:numFmt w:val="decimal"/>
      <w:lvlText w:val="%1."/>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7C22B0">
      <w:start w:val="1"/>
      <w:numFmt w:val="lowerLetter"/>
      <w:lvlText w:val="%2"/>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00CA44">
      <w:start w:val="1"/>
      <w:numFmt w:val="lowerRoman"/>
      <w:lvlText w:val="%3"/>
      <w:lvlJc w:val="left"/>
      <w:pPr>
        <w:ind w:left="1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2C2094">
      <w:start w:val="1"/>
      <w:numFmt w:val="decimal"/>
      <w:lvlText w:val="%4"/>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7C77EE">
      <w:start w:val="1"/>
      <w:numFmt w:val="lowerLetter"/>
      <w:lvlText w:val="%5"/>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A84984">
      <w:start w:val="1"/>
      <w:numFmt w:val="lowerRoman"/>
      <w:lvlText w:val="%6"/>
      <w:lvlJc w:val="left"/>
      <w:pPr>
        <w:ind w:left="4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D4DB50">
      <w:start w:val="1"/>
      <w:numFmt w:val="decimal"/>
      <w:lvlText w:val="%7"/>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60E092">
      <w:start w:val="1"/>
      <w:numFmt w:val="lowerLetter"/>
      <w:lvlText w:val="%8"/>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AAD5EE">
      <w:start w:val="1"/>
      <w:numFmt w:val="lowerRoman"/>
      <w:lvlText w:val="%9"/>
      <w:lvlJc w:val="left"/>
      <w:pPr>
        <w:ind w:left="6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C413DA"/>
    <w:multiLevelType w:val="hybridMultilevel"/>
    <w:tmpl w:val="9CD29ECE"/>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 w15:restartNumberingAfterBreak="0">
    <w:nsid w:val="4EDB75A0"/>
    <w:multiLevelType w:val="hybridMultilevel"/>
    <w:tmpl w:val="A84E674E"/>
    <w:lvl w:ilvl="0" w:tplc="A7E8E24C">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B85F58">
      <w:start w:val="1"/>
      <w:numFmt w:val="bullet"/>
      <w:lvlText w:val="o"/>
      <w:lvlJc w:val="left"/>
      <w:pPr>
        <w:ind w:left="1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FC5D92">
      <w:start w:val="1"/>
      <w:numFmt w:val="bullet"/>
      <w:lvlText w:val="▪"/>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AC1E46">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4035DC">
      <w:start w:val="1"/>
      <w:numFmt w:val="bullet"/>
      <w:lvlText w:val="o"/>
      <w:lvlJc w:val="left"/>
      <w:pPr>
        <w:ind w:left="3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B88FC6">
      <w:start w:val="1"/>
      <w:numFmt w:val="bullet"/>
      <w:lvlText w:val="▪"/>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16A574">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DE1C4E">
      <w:start w:val="1"/>
      <w:numFmt w:val="bullet"/>
      <w:lvlText w:val="o"/>
      <w:lvlJc w:val="left"/>
      <w:pPr>
        <w:ind w:left="5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5C8F44">
      <w:start w:val="1"/>
      <w:numFmt w:val="bullet"/>
      <w:lvlText w:val="▪"/>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9D4CB9"/>
    <w:multiLevelType w:val="hybridMultilevel"/>
    <w:tmpl w:val="4A62E6B0"/>
    <w:lvl w:ilvl="0" w:tplc="B04A96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B63D62">
      <w:start w:val="1"/>
      <w:numFmt w:val="bullet"/>
      <w:lvlText w:val="o"/>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760980">
      <w:start w:val="1"/>
      <w:numFmt w:val="bullet"/>
      <w:lvlText w:val="▪"/>
      <w:lvlJc w:val="left"/>
      <w:pPr>
        <w:ind w:left="27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88C2FA">
      <w:start w:val="1"/>
      <w:numFmt w:val="bullet"/>
      <w:lvlText w:val="•"/>
      <w:lvlJc w:val="left"/>
      <w:pPr>
        <w:ind w:left="3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CA8E80">
      <w:start w:val="1"/>
      <w:numFmt w:val="bullet"/>
      <w:lvlText w:val="o"/>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102A48">
      <w:start w:val="1"/>
      <w:numFmt w:val="bullet"/>
      <w:lvlText w:val="▪"/>
      <w:lvlJc w:val="left"/>
      <w:pPr>
        <w:ind w:left="4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FC5432">
      <w:start w:val="1"/>
      <w:numFmt w:val="bullet"/>
      <w:lvlText w:val="•"/>
      <w:lvlJc w:val="left"/>
      <w:pPr>
        <w:ind w:left="5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3E13F8">
      <w:start w:val="1"/>
      <w:numFmt w:val="bullet"/>
      <w:lvlText w:val="o"/>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144C16">
      <w:start w:val="1"/>
      <w:numFmt w:val="bullet"/>
      <w:lvlText w:val="▪"/>
      <w:lvlJc w:val="left"/>
      <w:pPr>
        <w:ind w:left="7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5515622">
    <w:abstractNumId w:val="3"/>
  </w:num>
  <w:num w:numId="2" w16cid:durableId="371657468">
    <w:abstractNumId w:val="0"/>
  </w:num>
  <w:num w:numId="3" w16cid:durableId="2100711351">
    <w:abstractNumId w:val="2"/>
  </w:num>
  <w:num w:numId="4" w16cid:durableId="351688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BA"/>
    <w:rsid w:val="002D2C1A"/>
    <w:rsid w:val="002D2F17"/>
    <w:rsid w:val="00311800"/>
    <w:rsid w:val="003F1B09"/>
    <w:rsid w:val="00422944"/>
    <w:rsid w:val="009453A9"/>
    <w:rsid w:val="00A7119B"/>
    <w:rsid w:val="00AA4CBA"/>
    <w:rsid w:val="00BA0B29"/>
    <w:rsid w:val="00BC591A"/>
    <w:rsid w:val="00C6506C"/>
    <w:rsid w:val="00D60E4D"/>
    <w:rsid w:val="00DB2123"/>
    <w:rsid w:val="00DD460E"/>
    <w:rsid w:val="00E95C5E"/>
    <w:rsid w:val="00EF5D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BBE9"/>
  <w15:docId w15:val="{15BD0871-6D28-45E6-97D9-D802AB50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82" w:lineRule="auto"/>
      <w:ind w:left="655" w:hanging="65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71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1012</Words>
  <Characters>5937</Characters>
  <Application>Microsoft Office Word</Application>
  <DocSecurity>0</DocSecurity>
  <Lines>395</Lines>
  <Paragraphs>153</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dcterms:created xsi:type="dcterms:W3CDTF">2025-10-10T16:43:00Z</dcterms:created>
  <dcterms:modified xsi:type="dcterms:W3CDTF">2025-10-10T16:43:00Z</dcterms:modified>
</cp:coreProperties>
</file>