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6BA4D" w14:textId="637880DD" w:rsidR="00280D23" w:rsidRDefault="00280D23" w:rsidP="007F659E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eastAsia="en-GB"/>
        </w:rPr>
      </w:pPr>
      <w:r>
        <w:rPr>
          <w:rFonts w:eastAsia="Times New Roman" w:cstheme="minorHAnsi"/>
          <w:b/>
          <w:bCs/>
          <w:kern w:val="36"/>
          <w:lang w:eastAsia="en-GB"/>
        </w:rPr>
        <w:t>Job Summary Document</w:t>
      </w:r>
    </w:p>
    <w:p w14:paraId="50ADD326" w14:textId="37032722" w:rsidR="007F659E" w:rsidRPr="007F659E" w:rsidRDefault="007F659E" w:rsidP="007F659E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eastAsia="en-GB"/>
        </w:rPr>
      </w:pPr>
      <w:bookmarkStart w:id="0" w:name="_GoBack"/>
      <w:bookmarkEnd w:id="0"/>
      <w:r w:rsidRPr="007F659E">
        <w:rPr>
          <w:rFonts w:eastAsia="Times New Roman" w:cstheme="minorHAnsi"/>
          <w:i/>
          <w:iCs/>
          <w:kern w:val="36"/>
          <w:lang w:eastAsia="en-GB"/>
        </w:rPr>
        <w:t>Teaching Assistant</w:t>
      </w:r>
    </w:p>
    <w:p w14:paraId="4B5B5A66" w14:textId="01239A41" w:rsidR="007F659E" w:rsidRPr="007F659E" w:rsidRDefault="007F659E" w:rsidP="007F659E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B4C6E7" w:themeColor="accent1" w:themeTint="66"/>
          <w:lang w:eastAsia="en-GB"/>
        </w:rPr>
      </w:pPr>
      <w:r w:rsidRPr="007F659E">
        <w:rPr>
          <w:rFonts w:eastAsia="Times New Roman" w:cstheme="minorHAnsi"/>
          <w:b/>
          <w:bCs/>
          <w:color w:val="B4C6E7" w:themeColor="accent1" w:themeTint="66"/>
          <w:lang w:eastAsia="en-GB"/>
        </w:rPr>
        <w:t xml:space="preserve">Job </w:t>
      </w:r>
      <w:r w:rsidR="00280D23" w:rsidRPr="00DF49E7">
        <w:rPr>
          <w:rFonts w:eastAsia="Times New Roman" w:cstheme="minorHAnsi"/>
          <w:b/>
          <w:bCs/>
          <w:color w:val="B4C6E7" w:themeColor="accent1" w:themeTint="66"/>
          <w:lang w:eastAsia="en-GB"/>
        </w:rPr>
        <w:t>Description:</w:t>
      </w:r>
    </w:p>
    <w:p w14:paraId="0AA7D379" w14:textId="77777777" w:rsidR="007F659E" w:rsidRPr="007F659E" w:rsidRDefault="007F659E" w:rsidP="007F659E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7F659E">
        <w:rPr>
          <w:rFonts w:eastAsia="Times New Roman" w:cstheme="minorHAnsi"/>
          <w:lang w:eastAsia="en-GB"/>
        </w:rPr>
        <w:t xml:space="preserve">As part of the school’s restructuring process, we are inviting applications from existing Teaching Assistants to continue supporting our pupils in a redefined role. This role remains essential in providing high-quality learning support, particularly for pupils with </w:t>
      </w:r>
      <w:r w:rsidRPr="007F659E">
        <w:rPr>
          <w:rFonts w:eastAsia="Times New Roman" w:cstheme="minorHAnsi"/>
          <w:b/>
          <w:bCs/>
          <w:lang w:eastAsia="en-GB"/>
        </w:rPr>
        <w:t>Special Educational Needs and Disabilities (SEND)</w:t>
      </w:r>
      <w:r w:rsidRPr="007F659E">
        <w:rPr>
          <w:rFonts w:eastAsia="Times New Roman" w:cstheme="minorHAnsi"/>
          <w:lang w:eastAsia="en-GB"/>
        </w:rPr>
        <w:t xml:space="preserve"> and those eligible for </w:t>
      </w:r>
      <w:r w:rsidRPr="007F659E">
        <w:rPr>
          <w:rFonts w:eastAsia="Times New Roman" w:cstheme="minorHAnsi"/>
          <w:b/>
          <w:bCs/>
          <w:lang w:eastAsia="en-GB"/>
        </w:rPr>
        <w:t>Pupil Premium funding</w:t>
      </w:r>
      <w:r w:rsidRPr="007F659E">
        <w:rPr>
          <w:rFonts w:eastAsia="Times New Roman" w:cstheme="minorHAnsi"/>
          <w:lang w:eastAsia="en-GB"/>
        </w:rPr>
        <w:t>.</w:t>
      </w:r>
    </w:p>
    <w:p w14:paraId="63688952" w14:textId="77777777" w:rsidR="007F659E" w:rsidRPr="007F659E" w:rsidRDefault="007F659E" w:rsidP="007F659E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7F659E">
        <w:rPr>
          <w:rFonts w:eastAsia="Times New Roman" w:cstheme="minorHAnsi"/>
          <w:lang w:eastAsia="en-GB"/>
        </w:rPr>
        <w:t xml:space="preserve">Successful candidates will be expected to demonstrate their </w:t>
      </w:r>
      <w:r w:rsidRPr="007F659E">
        <w:rPr>
          <w:rFonts w:eastAsia="Times New Roman" w:cstheme="minorHAnsi"/>
          <w:b/>
          <w:bCs/>
          <w:lang w:eastAsia="en-GB"/>
        </w:rPr>
        <w:t>experience, skills, and commitment to inclusive education</w:t>
      </w:r>
      <w:r w:rsidRPr="007F659E">
        <w:rPr>
          <w:rFonts w:eastAsia="Times New Roman" w:cstheme="minorHAnsi"/>
          <w:lang w:eastAsia="en-GB"/>
        </w:rPr>
        <w:t xml:space="preserve">, with a continued focus on </w:t>
      </w:r>
      <w:r w:rsidRPr="007F659E">
        <w:rPr>
          <w:rFonts w:eastAsia="Times New Roman" w:cstheme="minorHAnsi"/>
          <w:b/>
          <w:bCs/>
          <w:lang w:eastAsia="en-GB"/>
        </w:rPr>
        <w:t>delivering interventions, supporting pupils with additional needs, and working collaboratively within the school team</w:t>
      </w:r>
      <w:r w:rsidRPr="007F659E">
        <w:rPr>
          <w:rFonts w:eastAsia="Times New Roman" w:cstheme="minorHAnsi"/>
          <w:lang w:eastAsia="en-GB"/>
        </w:rPr>
        <w:t>.</w:t>
      </w:r>
    </w:p>
    <w:p w14:paraId="3C68E9C1" w14:textId="7544697D" w:rsidR="007F659E" w:rsidRPr="007F659E" w:rsidRDefault="007F659E" w:rsidP="007F659E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u w:val="single"/>
          <w:lang w:eastAsia="en-GB"/>
        </w:rPr>
      </w:pPr>
      <w:r w:rsidRPr="007F659E">
        <w:rPr>
          <w:rFonts w:eastAsia="Times New Roman" w:cstheme="minorHAnsi"/>
          <w:b/>
          <w:bCs/>
          <w:u w:val="single"/>
          <w:lang w:eastAsia="en-GB"/>
        </w:rPr>
        <w:t>Key Responsibilities</w:t>
      </w:r>
      <w:r w:rsidR="00DF49E7" w:rsidRPr="00DF49E7">
        <w:rPr>
          <w:rFonts w:eastAsia="Times New Roman" w:cstheme="minorHAnsi"/>
          <w:b/>
          <w:bCs/>
          <w:u w:val="single"/>
          <w:lang w:eastAsia="en-GB"/>
        </w:rPr>
        <w:t>:</w:t>
      </w:r>
    </w:p>
    <w:p w14:paraId="1FDC5839" w14:textId="77777777" w:rsidR="007F659E" w:rsidRPr="007F659E" w:rsidRDefault="007F659E" w:rsidP="007F659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lang w:eastAsia="en-GB"/>
        </w:rPr>
      </w:pPr>
      <w:r w:rsidRPr="007F659E">
        <w:rPr>
          <w:rFonts w:eastAsia="Times New Roman" w:cstheme="minorHAnsi"/>
          <w:b/>
          <w:bCs/>
          <w:lang w:eastAsia="en-GB"/>
        </w:rPr>
        <w:t>Classroom &amp; Learning Support</w:t>
      </w:r>
    </w:p>
    <w:p w14:paraId="633144A4" w14:textId="0F753FE1" w:rsidR="007F659E" w:rsidRPr="007F659E" w:rsidRDefault="007F659E" w:rsidP="007F659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7F659E">
        <w:rPr>
          <w:rFonts w:eastAsia="Times New Roman" w:cstheme="minorHAnsi"/>
          <w:lang w:eastAsia="en-GB"/>
        </w:rPr>
        <w:t xml:space="preserve">Work </w:t>
      </w:r>
      <w:r w:rsidRPr="007F659E">
        <w:rPr>
          <w:rFonts w:eastAsia="Times New Roman" w:cstheme="minorHAnsi"/>
          <w:b/>
          <w:bCs/>
          <w:lang w:eastAsia="en-GB"/>
        </w:rPr>
        <w:t>1:1 and in small groups</w:t>
      </w:r>
      <w:r w:rsidRPr="007F659E">
        <w:rPr>
          <w:rFonts w:eastAsia="Times New Roman" w:cstheme="minorHAnsi"/>
          <w:lang w:eastAsia="en-GB"/>
        </w:rPr>
        <w:t xml:space="preserve"> to support targeted pupils, ensuring </w:t>
      </w:r>
      <w:r w:rsidRPr="007F659E">
        <w:rPr>
          <w:rFonts w:eastAsia="Times New Roman" w:cstheme="minorHAnsi"/>
          <w:b/>
          <w:bCs/>
          <w:lang w:eastAsia="en-GB"/>
        </w:rPr>
        <w:t>measurable progress</w:t>
      </w:r>
      <w:r w:rsidRPr="007F659E">
        <w:rPr>
          <w:rFonts w:eastAsia="Times New Roman" w:cstheme="minorHAnsi"/>
          <w:lang w:eastAsia="en-GB"/>
        </w:rPr>
        <w:t xml:space="preserve"> in </w:t>
      </w:r>
      <w:r w:rsidR="00280D23">
        <w:rPr>
          <w:rFonts w:eastAsia="Times New Roman" w:cstheme="minorHAnsi"/>
          <w:lang w:eastAsia="en-GB"/>
        </w:rPr>
        <w:t>English</w:t>
      </w:r>
      <w:r w:rsidRPr="007F659E">
        <w:rPr>
          <w:rFonts w:eastAsia="Times New Roman" w:cstheme="minorHAnsi"/>
          <w:lang w:eastAsia="en-GB"/>
        </w:rPr>
        <w:t>,</w:t>
      </w:r>
      <w:r w:rsidR="00280D23">
        <w:rPr>
          <w:rFonts w:eastAsia="Times New Roman" w:cstheme="minorHAnsi"/>
          <w:lang w:eastAsia="en-GB"/>
        </w:rPr>
        <w:t xml:space="preserve"> Mathematics </w:t>
      </w:r>
      <w:r w:rsidRPr="007F659E">
        <w:rPr>
          <w:rFonts w:eastAsia="Times New Roman" w:cstheme="minorHAnsi"/>
          <w:lang w:eastAsia="en-GB"/>
        </w:rPr>
        <w:t>and social development.</w:t>
      </w:r>
    </w:p>
    <w:p w14:paraId="742341C9" w14:textId="77777777" w:rsidR="007F659E" w:rsidRPr="007F659E" w:rsidRDefault="007F659E" w:rsidP="007F659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7F659E">
        <w:rPr>
          <w:rFonts w:eastAsia="Times New Roman" w:cstheme="minorHAnsi"/>
          <w:lang w:eastAsia="en-GB"/>
        </w:rPr>
        <w:t xml:space="preserve">Assist with the </w:t>
      </w:r>
      <w:r w:rsidRPr="007F659E">
        <w:rPr>
          <w:rFonts w:eastAsia="Times New Roman" w:cstheme="minorHAnsi"/>
          <w:b/>
          <w:bCs/>
          <w:lang w:eastAsia="en-GB"/>
        </w:rPr>
        <w:t>delivery of differentiated learning activities</w:t>
      </w:r>
      <w:r w:rsidRPr="007F659E">
        <w:rPr>
          <w:rFonts w:eastAsia="Times New Roman" w:cstheme="minorHAnsi"/>
          <w:lang w:eastAsia="en-GB"/>
        </w:rPr>
        <w:t>, adapting tasks and resources to meet diverse needs.</w:t>
      </w:r>
    </w:p>
    <w:p w14:paraId="079F9FAE" w14:textId="77777777" w:rsidR="007F659E" w:rsidRPr="007F659E" w:rsidRDefault="007F659E" w:rsidP="007F659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7F659E">
        <w:rPr>
          <w:rFonts w:eastAsia="Times New Roman" w:cstheme="minorHAnsi"/>
          <w:lang w:eastAsia="en-GB"/>
        </w:rPr>
        <w:t xml:space="preserve">Support children with </w:t>
      </w:r>
      <w:r w:rsidRPr="007F659E">
        <w:rPr>
          <w:rFonts w:eastAsia="Times New Roman" w:cstheme="minorHAnsi"/>
          <w:b/>
          <w:bCs/>
          <w:lang w:eastAsia="en-GB"/>
        </w:rPr>
        <w:t>English as an Additional Language (EAL)</w:t>
      </w:r>
      <w:r w:rsidRPr="007F659E">
        <w:rPr>
          <w:rFonts w:eastAsia="Times New Roman" w:cstheme="minorHAnsi"/>
          <w:lang w:eastAsia="en-GB"/>
        </w:rPr>
        <w:t xml:space="preserve"> using scaffolding strategies, visual prompts, and structured language support.</w:t>
      </w:r>
    </w:p>
    <w:p w14:paraId="11BD79CE" w14:textId="77777777" w:rsidR="007F659E" w:rsidRPr="007F659E" w:rsidRDefault="007F659E" w:rsidP="007F659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7F659E">
        <w:rPr>
          <w:rFonts w:eastAsia="Times New Roman" w:cstheme="minorHAnsi"/>
          <w:lang w:eastAsia="en-GB"/>
        </w:rPr>
        <w:t xml:space="preserve">Implement interventions aligned with the school’s </w:t>
      </w:r>
      <w:r w:rsidRPr="007F659E">
        <w:rPr>
          <w:rFonts w:eastAsia="Times New Roman" w:cstheme="minorHAnsi"/>
          <w:b/>
          <w:bCs/>
          <w:lang w:eastAsia="en-GB"/>
        </w:rPr>
        <w:t>bespoke phonics scheme</w:t>
      </w:r>
      <w:r w:rsidRPr="007F659E">
        <w:rPr>
          <w:rFonts w:eastAsia="Times New Roman" w:cstheme="minorHAnsi"/>
          <w:lang w:eastAsia="en-GB"/>
        </w:rPr>
        <w:t>, ensuring consistent pupil progress in early reading skills.</w:t>
      </w:r>
    </w:p>
    <w:p w14:paraId="2CF69207" w14:textId="202055DC" w:rsidR="007F659E" w:rsidRPr="007F659E" w:rsidRDefault="007F659E" w:rsidP="007F659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7F659E">
        <w:rPr>
          <w:rFonts w:eastAsia="Times New Roman" w:cstheme="minorHAnsi"/>
          <w:lang w:eastAsia="en-GB"/>
        </w:rPr>
        <w:t xml:space="preserve">Deliver structured </w:t>
      </w:r>
      <w:r w:rsidRPr="007F659E">
        <w:rPr>
          <w:rFonts w:eastAsia="Times New Roman" w:cstheme="minorHAnsi"/>
          <w:b/>
          <w:bCs/>
          <w:lang w:eastAsia="en-GB"/>
        </w:rPr>
        <w:t>speech &amp; language interventions</w:t>
      </w:r>
      <w:r w:rsidRPr="007F659E">
        <w:rPr>
          <w:rFonts w:eastAsia="Times New Roman" w:cstheme="minorHAnsi"/>
          <w:lang w:eastAsia="en-GB"/>
        </w:rPr>
        <w:t xml:space="preserve"> with clear progress tracking.</w:t>
      </w:r>
    </w:p>
    <w:p w14:paraId="0A4CE73F" w14:textId="77777777" w:rsidR="007F659E" w:rsidRPr="007F659E" w:rsidRDefault="007F659E" w:rsidP="007F659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lang w:eastAsia="en-GB"/>
        </w:rPr>
      </w:pPr>
      <w:r w:rsidRPr="007F659E">
        <w:rPr>
          <w:rFonts w:eastAsia="Times New Roman" w:cstheme="minorHAnsi"/>
          <w:b/>
          <w:bCs/>
          <w:lang w:eastAsia="en-GB"/>
        </w:rPr>
        <w:t>SEND &amp; Inclusion Support</w:t>
      </w:r>
    </w:p>
    <w:p w14:paraId="4350010D" w14:textId="77777777" w:rsidR="007F659E" w:rsidRPr="007F659E" w:rsidRDefault="007F659E" w:rsidP="007F659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7F659E">
        <w:rPr>
          <w:rFonts w:eastAsia="Times New Roman" w:cstheme="minorHAnsi"/>
          <w:lang w:eastAsia="en-GB"/>
        </w:rPr>
        <w:t xml:space="preserve">Work closely with the </w:t>
      </w:r>
      <w:r w:rsidRPr="007F659E">
        <w:rPr>
          <w:rFonts w:eastAsia="Times New Roman" w:cstheme="minorHAnsi"/>
          <w:b/>
          <w:bCs/>
          <w:lang w:eastAsia="en-GB"/>
        </w:rPr>
        <w:t>SENDCo and class teachers</w:t>
      </w:r>
      <w:r w:rsidRPr="007F659E">
        <w:rPr>
          <w:rFonts w:eastAsia="Times New Roman" w:cstheme="minorHAnsi"/>
          <w:lang w:eastAsia="en-GB"/>
        </w:rPr>
        <w:t xml:space="preserve"> to ensure EHCP provision is implemented effectively.</w:t>
      </w:r>
    </w:p>
    <w:p w14:paraId="6F452D28" w14:textId="138A9877" w:rsidR="007F659E" w:rsidRPr="007F659E" w:rsidRDefault="007F659E" w:rsidP="007F659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7F659E">
        <w:rPr>
          <w:rFonts w:eastAsia="Times New Roman" w:cstheme="minorHAnsi"/>
          <w:lang w:eastAsia="en-GB"/>
        </w:rPr>
        <w:t xml:space="preserve">Use </w:t>
      </w:r>
      <w:r w:rsidRPr="007F659E">
        <w:rPr>
          <w:rFonts w:eastAsia="Times New Roman" w:cstheme="minorHAnsi"/>
          <w:b/>
          <w:bCs/>
          <w:lang w:eastAsia="en-GB"/>
        </w:rPr>
        <w:t>alternative communication methods</w:t>
      </w:r>
      <w:r w:rsidRPr="007F659E">
        <w:rPr>
          <w:rFonts w:eastAsia="Times New Roman" w:cstheme="minorHAnsi"/>
          <w:lang w:eastAsia="en-GB"/>
        </w:rPr>
        <w:t xml:space="preserve"> to support pupils with communication difficulties.</w:t>
      </w:r>
    </w:p>
    <w:p w14:paraId="4BE244C7" w14:textId="77777777" w:rsidR="007F659E" w:rsidRPr="007F659E" w:rsidRDefault="007F659E" w:rsidP="007F659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7F659E">
        <w:rPr>
          <w:rFonts w:eastAsia="Times New Roman" w:cstheme="minorHAnsi"/>
          <w:lang w:eastAsia="en-GB"/>
        </w:rPr>
        <w:t xml:space="preserve">Provide </w:t>
      </w:r>
      <w:r w:rsidRPr="007F659E">
        <w:rPr>
          <w:rFonts w:eastAsia="Times New Roman" w:cstheme="minorHAnsi"/>
          <w:b/>
          <w:bCs/>
          <w:lang w:eastAsia="en-GB"/>
        </w:rPr>
        <w:t>sensory and emotional regulation support</w:t>
      </w:r>
      <w:r w:rsidRPr="007F659E">
        <w:rPr>
          <w:rFonts w:eastAsia="Times New Roman" w:cstheme="minorHAnsi"/>
          <w:lang w:eastAsia="en-GB"/>
        </w:rPr>
        <w:t>, ensuring pupils with additional needs can access learning successfully.</w:t>
      </w:r>
    </w:p>
    <w:p w14:paraId="427559D7" w14:textId="77777777" w:rsidR="007F659E" w:rsidRPr="007F659E" w:rsidRDefault="007F659E" w:rsidP="007F659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7F659E">
        <w:rPr>
          <w:rFonts w:eastAsia="Times New Roman" w:cstheme="minorHAnsi"/>
          <w:lang w:eastAsia="en-GB"/>
        </w:rPr>
        <w:t xml:space="preserve">Assist in maintaining and updating </w:t>
      </w:r>
      <w:r w:rsidRPr="007F659E">
        <w:rPr>
          <w:rFonts w:eastAsia="Times New Roman" w:cstheme="minorHAnsi"/>
          <w:b/>
          <w:bCs/>
          <w:lang w:eastAsia="en-GB"/>
        </w:rPr>
        <w:t>pupil progress records</w:t>
      </w:r>
      <w:r w:rsidRPr="007F659E">
        <w:rPr>
          <w:rFonts w:eastAsia="Times New Roman" w:cstheme="minorHAnsi"/>
          <w:lang w:eastAsia="en-GB"/>
        </w:rPr>
        <w:t xml:space="preserve"> and contribute to review meetings for SEND and Pupil Premium students.</w:t>
      </w:r>
    </w:p>
    <w:p w14:paraId="5E08FF68" w14:textId="77777777" w:rsidR="008F7438" w:rsidRDefault="008F7438" w:rsidP="007F659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lang w:eastAsia="en-GB"/>
        </w:rPr>
      </w:pPr>
    </w:p>
    <w:p w14:paraId="68A1FFC8" w14:textId="77777777" w:rsidR="008F7438" w:rsidRDefault="008F7438" w:rsidP="007F659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lang w:eastAsia="en-GB"/>
        </w:rPr>
      </w:pPr>
    </w:p>
    <w:p w14:paraId="2B0454E3" w14:textId="1A3B1BB0" w:rsidR="007F659E" w:rsidRPr="007F659E" w:rsidRDefault="007F659E" w:rsidP="007F659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lang w:eastAsia="en-GB"/>
        </w:rPr>
      </w:pPr>
      <w:r w:rsidRPr="007F659E">
        <w:rPr>
          <w:rFonts w:eastAsia="Times New Roman" w:cstheme="minorHAnsi"/>
          <w:b/>
          <w:bCs/>
          <w:lang w:eastAsia="en-GB"/>
        </w:rPr>
        <w:lastRenderedPageBreak/>
        <w:t>Behavio</w:t>
      </w:r>
      <w:r w:rsidR="00280D23">
        <w:rPr>
          <w:rFonts w:eastAsia="Times New Roman" w:cstheme="minorHAnsi"/>
          <w:b/>
          <w:bCs/>
          <w:lang w:eastAsia="en-GB"/>
        </w:rPr>
        <w:t>u</w:t>
      </w:r>
      <w:r w:rsidRPr="007F659E">
        <w:rPr>
          <w:rFonts w:eastAsia="Times New Roman" w:cstheme="minorHAnsi"/>
          <w:b/>
          <w:bCs/>
          <w:lang w:eastAsia="en-GB"/>
        </w:rPr>
        <w:t>r &amp; Well-being Support</w:t>
      </w:r>
    </w:p>
    <w:p w14:paraId="603962C0" w14:textId="737CEC64" w:rsidR="007F659E" w:rsidRPr="007F659E" w:rsidRDefault="007F659E" w:rsidP="007F659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7F659E">
        <w:rPr>
          <w:rFonts w:eastAsia="Times New Roman" w:cstheme="minorHAnsi"/>
          <w:lang w:eastAsia="en-GB"/>
        </w:rPr>
        <w:t xml:space="preserve">Implement </w:t>
      </w:r>
      <w:r w:rsidRPr="007F659E">
        <w:rPr>
          <w:rFonts w:eastAsia="Times New Roman" w:cstheme="minorHAnsi"/>
          <w:b/>
          <w:bCs/>
          <w:lang w:eastAsia="en-GB"/>
        </w:rPr>
        <w:t>positive behavio</w:t>
      </w:r>
      <w:r w:rsidR="00280D23">
        <w:rPr>
          <w:rFonts w:eastAsia="Times New Roman" w:cstheme="minorHAnsi"/>
          <w:b/>
          <w:bCs/>
          <w:lang w:eastAsia="en-GB"/>
        </w:rPr>
        <w:t>u</w:t>
      </w:r>
      <w:r w:rsidRPr="007F659E">
        <w:rPr>
          <w:rFonts w:eastAsia="Times New Roman" w:cstheme="minorHAnsi"/>
          <w:b/>
          <w:bCs/>
          <w:lang w:eastAsia="en-GB"/>
        </w:rPr>
        <w:t>r management strategies</w:t>
      </w:r>
      <w:r w:rsidRPr="007F659E">
        <w:rPr>
          <w:rFonts w:eastAsia="Times New Roman" w:cstheme="minorHAnsi"/>
          <w:lang w:eastAsia="en-GB"/>
        </w:rPr>
        <w:t xml:space="preserve">, ensuring a </w:t>
      </w:r>
      <w:r w:rsidRPr="007F659E">
        <w:rPr>
          <w:rFonts w:eastAsia="Times New Roman" w:cstheme="minorHAnsi"/>
          <w:b/>
          <w:bCs/>
          <w:lang w:eastAsia="en-GB"/>
        </w:rPr>
        <w:t>supportive and structured learning environment</w:t>
      </w:r>
      <w:r w:rsidRPr="007F659E">
        <w:rPr>
          <w:rFonts w:eastAsia="Times New Roman" w:cstheme="minorHAnsi"/>
          <w:lang w:eastAsia="en-GB"/>
        </w:rPr>
        <w:t>.</w:t>
      </w:r>
    </w:p>
    <w:p w14:paraId="148E5B3C" w14:textId="77777777" w:rsidR="007F659E" w:rsidRPr="007F659E" w:rsidRDefault="007F659E" w:rsidP="007F659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7F659E">
        <w:rPr>
          <w:rFonts w:eastAsia="Times New Roman" w:cstheme="minorHAnsi"/>
          <w:lang w:eastAsia="en-GB"/>
        </w:rPr>
        <w:t xml:space="preserve">Support children with </w:t>
      </w:r>
      <w:r w:rsidRPr="007F659E">
        <w:rPr>
          <w:rFonts w:eastAsia="Times New Roman" w:cstheme="minorHAnsi"/>
          <w:b/>
          <w:bCs/>
          <w:lang w:eastAsia="en-GB"/>
        </w:rPr>
        <w:t>Social, Emotional, and Mental Health (SEMH) needs</w:t>
      </w:r>
      <w:r w:rsidRPr="007F659E">
        <w:rPr>
          <w:rFonts w:eastAsia="Times New Roman" w:cstheme="minorHAnsi"/>
          <w:lang w:eastAsia="en-GB"/>
        </w:rPr>
        <w:t>, using emotional regulation techniques and restorative practices.</w:t>
      </w:r>
    </w:p>
    <w:p w14:paraId="344ECD76" w14:textId="77777777" w:rsidR="007F659E" w:rsidRPr="007F659E" w:rsidRDefault="007F659E" w:rsidP="007F659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7F659E">
        <w:rPr>
          <w:rFonts w:eastAsia="Times New Roman" w:cstheme="minorHAnsi"/>
          <w:lang w:eastAsia="en-GB"/>
        </w:rPr>
        <w:t xml:space="preserve">Encourage positive social interactions, promoting </w:t>
      </w:r>
      <w:r w:rsidRPr="007F659E">
        <w:rPr>
          <w:rFonts w:eastAsia="Times New Roman" w:cstheme="minorHAnsi"/>
          <w:b/>
          <w:bCs/>
          <w:lang w:eastAsia="en-GB"/>
        </w:rPr>
        <w:t>peer relationships and confidence-building activities</w:t>
      </w:r>
      <w:r w:rsidRPr="007F659E">
        <w:rPr>
          <w:rFonts w:eastAsia="Times New Roman" w:cstheme="minorHAnsi"/>
          <w:lang w:eastAsia="en-GB"/>
        </w:rPr>
        <w:t>.</w:t>
      </w:r>
    </w:p>
    <w:p w14:paraId="4E2CF857" w14:textId="77777777" w:rsidR="007F659E" w:rsidRPr="007F659E" w:rsidRDefault="007F659E" w:rsidP="007F659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lang w:eastAsia="en-GB"/>
        </w:rPr>
      </w:pPr>
      <w:r w:rsidRPr="007F659E">
        <w:rPr>
          <w:rFonts w:eastAsia="Times New Roman" w:cstheme="minorHAnsi"/>
          <w:b/>
          <w:bCs/>
          <w:lang w:eastAsia="en-GB"/>
        </w:rPr>
        <w:t>Collaboration &amp; Professional Development</w:t>
      </w:r>
    </w:p>
    <w:p w14:paraId="2E3FFE98" w14:textId="77777777" w:rsidR="007F659E" w:rsidRPr="007F659E" w:rsidRDefault="007F659E" w:rsidP="007F659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7F659E">
        <w:rPr>
          <w:rFonts w:eastAsia="Times New Roman" w:cstheme="minorHAnsi"/>
          <w:lang w:eastAsia="en-GB"/>
        </w:rPr>
        <w:t xml:space="preserve">Continue working in partnership with </w:t>
      </w:r>
      <w:r w:rsidRPr="007F659E">
        <w:rPr>
          <w:rFonts w:eastAsia="Times New Roman" w:cstheme="minorHAnsi"/>
          <w:b/>
          <w:bCs/>
          <w:lang w:eastAsia="en-GB"/>
        </w:rPr>
        <w:t>teachers, the SENDCo, and external agencies</w:t>
      </w:r>
      <w:r w:rsidRPr="007F659E">
        <w:rPr>
          <w:rFonts w:eastAsia="Times New Roman" w:cstheme="minorHAnsi"/>
          <w:lang w:eastAsia="en-GB"/>
        </w:rPr>
        <w:t xml:space="preserve"> to support pupil progress.</w:t>
      </w:r>
    </w:p>
    <w:p w14:paraId="6816D0A7" w14:textId="1C6AB42D" w:rsidR="007F659E" w:rsidRPr="007F659E" w:rsidRDefault="007F659E" w:rsidP="007F659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7F659E">
        <w:rPr>
          <w:rFonts w:eastAsia="Times New Roman" w:cstheme="minorHAnsi"/>
          <w:lang w:eastAsia="en-GB"/>
        </w:rPr>
        <w:t xml:space="preserve">Contribute to staff discussions on </w:t>
      </w:r>
      <w:r w:rsidRPr="007F659E">
        <w:rPr>
          <w:rFonts w:eastAsia="Times New Roman" w:cstheme="minorHAnsi"/>
          <w:b/>
          <w:bCs/>
          <w:lang w:eastAsia="en-GB"/>
        </w:rPr>
        <w:t xml:space="preserve">effective interventions and best practices for </w:t>
      </w:r>
      <w:r w:rsidR="00280D23">
        <w:rPr>
          <w:rFonts w:eastAsia="Times New Roman" w:cstheme="minorHAnsi"/>
          <w:b/>
          <w:bCs/>
          <w:lang w:eastAsia="en-GB"/>
        </w:rPr>
        <w:t>all</w:t>
      </w:r>
      <w:r w:rsidRPr="007F659E">
        <w:rPr>
          <w:rFonts w:eastAsia="Times New Roman" w:cstheme="minorHAnsi"/>
          <w:b/>
          <w:bCs/>
          <w:lang w:eastAsia="en-GB"/>
        </w:rPr>
        <w:t xml:space="preserve"> pupils</w:t>
      </w:r>
      <w:r w:rsidRPr="007F659E">
        <w:rPr>
          <w:rFonts w:eastAsia="Times New Roman" w:cstheme="minorHAnsi"/>
          <w:lang w:eastAsia="en-GB"/>
        </w:rPr>
        <w:t>.</w:t>
      </w:r>
    </w:p>
    <w:p w14:paraId="4E4F82CA" w14:textId="448EE196" w:rsidR="007F659E" w:rsidRPr="007F659E" w:rsidRDefault="007F659E" w:rsidP="007F659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7F659E">
        <w:rPr>
          <w:rFonts w:eastAsia="Times New Roman" w:cstheme="minorHAnsi"/>
          <w:lang w:eastAsia="en-GB"/>
        </w:rPr>
        <w:t xml:space="preserve">Engage in relevant </w:t>
      </w:r>
      <w:r w:rsidRPr="007F659E">
        <w:rPr>
          <w:rFonts w:eastAsia="Times New Roman" w:cstheme="minorHAnsi"/>
          <w:b/>
          <w:bCs/>
          <w:lang w:eastAsia="en-GB"/>
        </w:rPr>
        <w:t>CPD opportunities</w:t>
      </w:r>
      <w:r w:rsidRPr="007F659E">
        <w:rPr>
          <w:rFonts w:eastAsia="Times New Roman" w:cstheme="minorHAnsi"/>
          <w:lang w:eastAsia="en-GB"/>
        </w:rPr>
        <w:t>, ensuring continued professional development in key areas such as SEND, behavio</w:t>
      </w:r>
      <w:r w:rsidR="00280D23">
        <w:rPr>
          <w:rFonts w:eastAsia="Times New Roman" w:cstheme="minorHAnsi"/>
          <w:lang w:eastAsia="en-GB"/>
        </w:rPr>
        <w:t>u</w:t>
      </w:r>
      <w:r w:rsidRPr="007F659E">
        <w:rPr>
          <w:rFonts w:eastAsia="Times New Roman" w:cstheme="minorHAnsi"/>
          <w:lang w:eastAsia="en-GB"/>
        </w:rPr>
        <w:t>r management, and inclusive learning strategies.</w:t>
      </w:r>
    </w:p>
    <w:p w14:paraId="5B595D57" w14:textId="38711D05" w:rsidR="007F659E" w:rsidRPr="007F659E" w:rsidRDefault="007F659E" w:rsidP="007F659E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B4C6E7" w:themeColor="accent1" w:themeTint="66"/>
          <w:lang w:eastAsia="en-GB"/>
        </w:rPr>
      </w:pPr>
      <w:r w:rsidRPr="007F659E">
        <w:rPr>
          <w:rFonts w:eastAsia="Times New Roman" w:cstheme="minorHAnsi"/>
          <w:b/>
          <w:bCs/>
          <w:color w:val="B4C6E7" w:themeColor="accent1" w:themeTint="66"/>
          <w:lang w:eastAsia="en-GB"/>
        </w:rPr>
        <w:t>Person Specification</w:t>
      </w:r>
      <w:r w:rsidR="00280D23" w:rsidRPr="00DF49E7">
        <w:rPr>
          <w:rFonts w:eastAsia="Times New Roman" w:cstheme="minorHAnsi"/>
          <w:b/>
          <w:bCs/>
          <w:color w:val="B4C6E7" w:themeColor="accent1" w:themeTint="66"/>
          <w:lang w:eastAsia="en-GB"/>
        </w:rPr>
        <w:t>:</w:t>
      </w:r>
    </w:p>
    <w:p w14:paraId="0E5ECA45" w14:textId="77777777" w:rsidR="007F659E" w:rsidRPr="007F659E" w:rsidRDefault="007F659E" w:rsidP="007F659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u w:val="single"/>
          <w:lang w:eastAsia="en-GB"/>
        </w:rPr>
      </w:pPr>
      <w:r w:rsidRPr="007F659E">
        <w:rPr>
          <w:rFonts w:eastAsia="Times New Roman" w:cstheme="minorHAnsi"/>
          <w:b/>
          <w:bCs/>
          <w:u w:val="single"/>
          <w:lang w:eastAsia="en-GB"/>
        </w:rPr>
        <w:t>Essential Criteria:</w:t>
      </w:r>
    </w:p>
    <w:p w14:paraId="4A160BA7" w14:textId="77777777" w:rsidR="00DF49E7" w:rsidRDefault="00280D23" w:rsidP="00DF49E7">
      <w:pPr>
        <w:rPr>
          <w:rFonts w:eastAsia="Times New Roman" w:cstheme="minorHAnsi"/>
          <w:b/>
          <w:bCs/>
          <w:lang w:eastAsia="en-GB"/>
        </w:rPr>
      </w:pPr>
      <w:r w:rsidRPr="00280D23">
        <w:rPr>
          <w:rFonts w:ascii="Apple Color Emoji" w:eastAsia="Times New Roman" w:hAnsi="Apple Color Emoji" w:cs="Apple Color Emoji"/>
          <w:lang w:eastAsia="en-GB"/>
        </w:rPr>
        <w:t>✔</w:t>
      </w:r>
      <w:r w:rsidRPr="00280D23">
        <w:rPr>
          <w:rFonts w:eastAsia="Times New Roman" w:cstheme="minorHAnsi"/>
          <w:lang w:eastAsia="en-GB"/>
        </w:rPr>
        <w:t xml:space="preserve"> </w:t>
      </w:r>
      <w:r w:rsidRPr="00DF49E7">
        <w:rPr>
          <w:rFonts w:eastAsia="Times New Roman" w:cstheme="minorHAnsi"/>
          <w:b/>
          <w:bCs/>
          <w:lang w:eastAsia="en-GB"/>
        </w:rPr>
        <w:t>Currently employed</w:t>
      </w:r>
      <w:r w:rsidRPr="00280D23">
        <w:rPr>
          <w:rFonts w:eastAsia="Times New Roman" w:cstheme="minorHAnsi"/>
          <w:lang w:eastAsia="en-GB"/>
        </w:rPr>
        <w:t xml:space="preserve"> as a Teaching Assistant at </w:t>
      </w:r>
      <w:r w:rsidRPr="00DF49E7">
        <w:rPr>
          <w:rFonts w:eastAsia="Times New Roman" w:cstheme="minorHAnsi"/>
          <w:b/>
          <w:bCs/>
          <w:lang w:eastAsia="en-GB"/>
        </w:rPr>
        <w:t>Windmill Hill Primary School.</w:t>
      </w:r>
    </w:p>
    <w:p w14:paraId="11537963" w14:textId="0B11EF4D" w:rsidR="00280D23" w:rsidRPr="00DF49E7" w:rsidRDefault="00280D23" w:rsidP="00DF49E7">
      <w:pPr>
        <w:rPr>
          <w:rFonts w:eastAsia="Times New Roman" w:cstheme="minorHAnsi"/>
          <w:b/>
          <w:bCs/>
          <w:lang w:eastAsia="en-GB"/>
        </w:rPr>
      </w:pPr>
      <w:r w:rsidRPr="00280D23">
        <w:rPr>
          <w:rFonts w:ascii="Apple Color Emoji" w:eastAsia="Times New Roman" w:hAnsi="Apple Color Emoji" w:cs="Apple Color Emoji"/>
          <w:lang w:eastAsia="en-GB"/>
        </w:rPr>
        <w:t>✔</w:t>
      </w:r>
      <w:r w:rsidRPr="00280D23">
        <w:rPr>
          <w:rFonts w:eastAsia="Times New Roman" w:cstheme="minorHAnsi"/>
          <w:lang w:eastAsia="en-GB"/>
        </w:rPr>
        <w:t xml:space="preserve"> Proven ability to </w:t>
      </w:r>
      <w:r w:rsidRPr="00DF49E7">
        <w:rPr>
          <w:rFonts w:eastAsia="Times New Roman" w:cstheme="minorHAnsi"/>
          <w:b/>
          <w:bCs/>
          <w:lang w:eastAsia="en-GB"/>
        </w:rPr>
        <w:t>support</w:t>
      </w:r>
      <w:r w:rsidR="00DF49E7" w:rsidRPr="00DF49E7">
        <w:rPr>
          <w:rFonts w:eastAsia="Times New Roman" w:cstheme="minorHAnsi"/>
          <w:b/>
          <w:bCs/>
          <w:lang w:eastAsia="en-GB"/>
        </w:rPr>
        <w:t xml:space="preserve"> children with EAL,</w:t>
      </w:r>
      <w:r w:rsidRPr="00DF49E7">
        <w:rPr>
          <w:rFonts w:eastAsia="Times New Roman" w:cstheme="minorHAnsi"/>
          <w:b/>
          <w:bCs/>
          <w:lang w:eastAsia="en-GB"/>
        </w:rPr>
        <w:t xml:space="preserve"> SEND</w:t>
      </w:r>
      <w:r w:rsidRPr="00280D23">
        <w:rPr>
          <w:rFonts w:eastAsia="Times New Roman" w:cstheme="minorHAnsi"/>
          <w:lang w:eastAsia="en-GB"/>
        </w:rPr>
        <w:t xml:space="preserve"> and those </w:t>
      </w:r>
      <w:r w:rsidRPr="00DF49E7">
        <w:rPr>
          <w:rFonts w:eastAsia="Times New Roman" w:cstheme="minorHAnsi"/>
          <w:b/>
          <w:bCs/>
          <w:lang w:eastAsia="en-GB"/>
        </w:rPr>
        <w:t>eligible for Pupil Premium.</w:t>
      </w:r>
    </w:p>
    <w:p w14:paraId="4A647A3F" w14:textId="77777777" w:rsidR="00280D23" w:rsidRPr="00280D23" w:rsidRDefault="00280D23" w:rsidP="00DF49E7">
      <w:pPr>
        <w:rPr>
          <w:rFonts w:eastAsia="Times New Roman" w:cstheme="minorHAnsi"/>
          <w:lang w:eastAsia="en-GB"/>
        </w:rPr>
      </w:pPr>
      <w:r w:rsidRPr="00280D23">
        <w:rPr>
          <w:rFonts w:ascii="Apple Color Emoji" w:eastAsia="Times New Roman" w:hAnsi="Apple Color Emoji" w:cs="Apple Color Emoji"/>
          <w:lang w:eastAsia="en-GB"/>
        </w:rPr>
        <w:t>✔</w:t>
      </w:r>
      <w:r w:rsidRPr="00280D23">
        <w:rPr>
          <w:rFonts w:eastAsia="Times New Roman" w:cstheme="minorHAnsi"/>
          <w:lang w:eastAsia="en-GB"/>
        </w:rPr>
        <w:t xml:space="preserve"> Knowledge of </w:t>
      </w:r>
      <w:r w:rsidRPr="00DF49E7">
        <w:rPr>
          <w:rFonts w:eastAsia="Times New Roman" w:cstheme="minorHAnsi"/>
          <w:b/>
          <w:bCs/>
          <w:lang w:eastAsia="en-GB"/>
        </w:rPr>
        <w:t>effective intervention strategies</w:t>
      </w:r>
      <w:r w:rsidRPr="00280D23">
        <w:rPr>
          <w:rFonts w:eastAsia="Times New Roman" w:cstheme="minorHAnsi"/>
          <w:lang w:eastAsia="en-GB"/>
        </w:rPr>
        <w:t>.</w:t>
      </w:r>
    </w:p>
    <w:p w14:paraId="0BB28DF8" w14:textId="77777777" w:rsidR="00280D23" w:rsidRPr="00280D23" w:rsidRDefault="00280D23" w:rsidP="00DF49E7">
      <w:pPr>
        <w:rPr>
          <w:rFonts w:eastAsia="Times New Roman" w:cstheme="minorHAnsi"/>
          <w:lang w:eastAsia="en-GB"/>
        </w:rPr>
      </w:pPr>
      <w:r w:rsidRPr="00280D23">
        <w:rPr>
          <w:rFonts w:ascii="Apple Color Emoji" w:eastAsia="Times New Roman" w:hAnsi="Apple Color Emoji" w:cs="Apple Color Emoji"/>
          <w:lang w:eastAsia="en-GB"/>
        </w:rPr>
        <w:t>✔</w:t>
      </w:r>
      <w:r w:rsidRPr="00280D23">
        <w:rPr>
          <w:rFonts w:eastAsia="Times New Roman" w:cstheme="minorHAnsi"/>
          <w:lang w:eastAsia="en-GB"/>
        </w:rPr>
        <w:t xml:space="preserve"> Strong skills in </w:t>
      </w:r>
      <w:r w:rsidRPr="00DF49E7">
        <w:rPr>
          <w:rFonts w:eastAsia="Times New Roman" w:cstheme="minorHAnsi"/>
          <w:b/>
          <w:bCs/>
          <w:lang w:eastAsia="en-GB"/>
        </w:rPr>
        <w:t>behaviour management</w:t>
      </w:r>
      <w:r w:rsidRPr="00280D23">
        <w:rPr>
          <w:rFonts w:eastAsia="Times New Roman" w:cstheme="minorHAnsi"/>
          <w:lang w:eastAsia="en-GB"/>
        </w:rPr>
        <w:t xml:space="preserve"> and </w:t>
      </w:r>
      <w:r w:rsidRPr="00DF49E7">
        <w:rPr>
          <w:rFonts w:eastAsia="Times New Roman" w:cstheme="minorHAnsi"/>
          <w:b/>
          <w:bCs/>
          <w:lang w:eastAsia="en-GB"/>
        </w:rPr>
        <w:t>emotional regulation support</w:t>
      </w:r>
      <w:r w:rsidRPr="00280D23">
        <w:rPr>
          <w:rFonts w:eastAsia="Times New Roman" w:cstheme="minorHAnsi"/>
          <w:lang w:eastAsia="en-GB"/>
        </w:rPr>
        <w:t>.</w:t>
      </w:r>
    </w:p>
    <w:p w14:paraId="5BFD16B8" w14:textId="77777777" w:rsidR="00280D23" w:rsidRPr="00280D23" w:rsidRDefault="00280D23" w:rsidP="00DF49E7">
      <w:pPr>
        <w:rPr>
          <w:rFonts w:eastAsia="Times New Roman" w:cstheme="minorHAnsi"/>
          <w:lang w:eastAsia="en-GB"/>
        </w:rPr>
      </w:pPr>
      <w:r w:rsidRPr="00280D23">
        <w:rPr>
          <w:rFonts w:ascii="Apple Color Emoji" w:eastAsia="Times New Roman" w:hAnsi="Apple Color Emoji" w:cs="Apple Color Emoji"/>
          <w:lang w:eastAsia="en-GB"/>
        </w:rPr>
        <w:t>✔</w:t>
      </w:r>
      <w:r w:rsidRPr="00280D23">
        <w:rPr>
          <w:rFonts w:eastAsia="Times New Roman" w:cstheme="minorHAnsi"/>
          <w:lang w:eastAsia="en-GB"/>
        </w:rPr>
        <w:t xml:space="preserve"> Experience delivering </w:t>
      </w:r>
      <w:r w:rsidRPr="00DF49E7">
        <w:rPr>
          <w:rFonts w:eastAsia="Times New Roman" w:cstheme="minorHAnsi"/>
          <w:b/>
          <w:bCs/>
          <w:lang w:eastAsia="en-GB"/>
        </w:rPr>
        <w:t>structured interventions</w:t>
      </w:r>
      <w:r w:rsidRPr="00280D23">
        <w:rPr>
          <w:rFonts w:eastAsia="Times New Roman" w:cstheme="minorHAnsi"/>
          <w:lang w:eastAsia="en-GB"/>
        </w:rPr>
        <w:t>, particularly in phonics, English, Mathematics and speech &amp; language.</w:t>
      </w:r>
    </w:p>
    <w:p w14:paraId="175D7074" w14:textId="56E5DB7B" w:rsidR="00280D23" w:rsidRPr="00280D23" w:rsidRDefault="00280D23" w:rsidP="00DF49E7">
      <w:pPr>
        <w:rPr>
          <w:rFonts w:eastAsia="Times New Roman" w:cstheme="minorHAnsi"/>
          <w:lang w:eastAsia="en-GB"/>
        </w:rPr>
      </w:pPr>
      <w:r w:rsidRPr="00280D23">
        <w:rPr>
          <w:rFonts w:ascii="Apple Color Emoji" w:eastAsia="Times New Roman" w:hAnsi="Apple Color Emoji" w:cs="Apple Color Emoji"/>
          <w:lang w:eastAsia="en-GB"/>
        </w:rPr>
        <w:t>✔</w:t>
      </w:r>
      <w:r w:rsidRPr="00280D23">
        <w:rPr>
          <w:rFonts w:eastAsia="Times New Roman" w:cstheme="minorHAnsi"/>
          <w:lang w:eastAsia="en-GB"/>
        </w:rPr>
        <w:t xml:space="preserve"> Confident in </w:t>
      </w:r>
      <w:r w:rsidRPr="00DF49E7">
        <w:rPr>
          <w:rFonts w:eastAsia="Times New Roman" w:cstheme="minorHAnsi"/>
          <w:b/>
          <w:bCs/>
          <w:lang w:eastAsia="en-GB"/>
        </w:rPr>
        <w:t>adapting learning activities</w:t>
      </w:r>
      <w:r w:rsidRPr="00280D23">
        <w:rPr>
          <w:rFonts w:eastAsia="Times New Roman" w:cstheme="minorHAnsi"/>
          <w:lang w:eastAsia="en-GB"/>
        </w:rPr>
        <w:t xml:space="preserve"> </w:t>
      </w:r>
    </w:p>
    <w:p w14:paraId="0EAE2302" w14:textId="76AFE349" w:rsidR="00280D23" w:rsidRPr="007F659E" w:rsidRDefault="00280D23" w:rsidP="00DF49E7">
      <w:pPr>
        <w:rPr>
          <w:rFonts w:eastAsia="Times New Roman" w:cstheme="minorHAnsi"/>
          <w:lang w:eastAsia="en-GB"/>
        </w:rPr>
      </w:pPr>
      <w:r w:rsidRPr="00280D23">
        <w:rPr>
          <w:rFonts w:ascii="Apple Color Emoji" w:eastAsia="Times New Roman" w:hAnsi="Apple Color Emoji" w:cs="Apple Color Emoji"/>
          <w:lang w:eastAsia="en-GB"/>
        </w:rPr>
        <w:t>✔</w:t>
      </w:r>
      <w:r w:rsidRPr="00280D23">
        <w:rPr>
          <w:rFonts w:eastAsia="Times New Roman" w:cstheme="minorHAnsi"/>
          <w:lang w:eastAsia="en-GB"/>
        </w:rPr>
        <w:t xml:space="preserve"> The subject knowledge required to </w:t>
      </w:r>
      <w:r w:rsidRPr="00DF49E7">
        <w:rPr>
          <w:rFonts w:eastAsia="Times New Roman" w:cstheme="minorHAnsi"/>
          <w:b/>
          <w:bCs/>
          <w:lang w:eastAsia="en-GB"/>
        </w:rPr>
        <w:t>support across all Key Stages.</w:t>
      </w:r>
    </w:p>
    <w:p w14:paraId="5800BCDD" w14:textId="668A28C7" w:rsidR="007F659E" w:rsidRPr="00DF49E7" w:rsidRDefault="007F659E" w:rsidP="007F659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u w:val="single"/>
          <w:lang w:eastAsia="en-GB"/>
        </w:rPr>
      </w:pPr>
      <w:r w:rsidRPr="007F659E">
        <w:rPr>
          <w:rFonts w:eastAsia="Times New Roman" w:cstheme="minorHAnsi"/>
          <w:b/>
          <w:bCs/>
          <w:u w:val="single"/>
          <w:lang w:eastAsia="en-GB"/>
        </w:rPr>
        <w:t>Desirable Criteria:</w:t>
      </w:r>
    </w:p>
    <w:p w14:paraId="36CADFCF" w14:textId="77777777" w:rsidR="00280D23" w:rsidRPr="00280D23" w:rsidRDefault="00280D23" w:rsidP="00DF49E7">
      <w:pPr>
        <w:outlineLvl w:val="2"/>
        <w:rPr>
          <w:rFonts w:eastAsia="Times New Roman" w:cstheme="minorHAnsi"/>
          <w:lang w:eastAsia="en-GB"/>
        </w:rPr>
      </w:pPr>
      <w:r w:rsidRPr="00280D23">
        <w:rPr>
          <w:rFonts w:ascii="Apple Color Emoji" w:eastAsia="Times New Roman" w:hAnsi="Apple Color Emoji" w:cs="Apple Color Emoji"/>
          <w:lang w:eastAsia="en-GB"/>
        </w:rPr>
        <w:t>➕</w:t>
      </w:r>
      <w:r w:rsidRPr="00280D23">
        <w:rPr>
          <w:rFonts w:eastAsia="Times New Roman" w:cstheme="minorHAnsi"/>
          <w:lang w:eastAsia="en-GB"/>
        </w:rPr>
        <w:t xml:space="preserve"> </w:t>
      </w:r>
      <w:r w:rsidRPr="00DF49E7">
        <w:rPr>
          <w:rFonts w:eastAsia="Times New Roman" w:cstheme="minorHAnsi"/>
          <w:b/>
          <w:bCs/>
          <w:lang w:eastAsia="en-GB"/>
        </w:rPr>
        <w:t>Experience working</w:t>
      </w:r>
      <w:r w:rsidRPr="00280D23">
        <w:rPr>
          <w:rFonts w:eastAsia="Times New Roman" w:cstheme="minorHAnsi"/>
          <w:lang w:eastAsia="en-GB"/>
        </w:rPr>
        <w:t xml:space="preserve"> across EYFS, Key Stage 1 and Key Stage 2. </w:t>
      </w:r>
    </w:p>
    <w:p w14:paraId="5D4B57B9" w14:textId="50444B89" w:rsidR="00280D23" w:rsidRPr="00280D23" w:rsidRDefault="00280D23" w:rsidP="00DF49E7">
      <w:pPr>
        <w:outlineLvl w:val="2"/>
        <w:rPr>
          <w:rFonts w:eastAsia="Times New Roman" w:cstheme="minorHAnsi"/>
          <w:lang w:eastAsia="en-GB"/>
        </w:rPr>
      </w:pPr>
      <w:r w:rsidRPr="00280D23">
        <w:rPr>
          <w:rFonts w:ascii="Apple Color Emoji" w:eastAsia="Times New Roman" w:hAnsi="Apple Color Emoji" w:cs="Apple Color Emoji"/>
          <w:lang w:eastAsia="en-GB"/>
        </w:rPr>
        <w:t>➕</w:t>
      </w:r>
      <w:r w:rsidRPr="00280D23">
        <w:rPr>
          <w:rFonts w:eastAsia="Times New Roman" w:cstheme="minorHAnsi"/>
          <w:lang w:eastAsia="en-GB"/>
        </w:rPr>
        <w:t xml:space="preserve"> </w:t>
      </w:r>
      <w:r w:rsidRPr="00DF49E7">
        <w:rPr>
          <w:rFonts w:eastAsia="Times New Roman" w:cstheme="minorHAnsi"/>
          <w:b/>
          <w:bCs/>
          <w:lang w:eastAsia="en-GB"/>
        </w:rPr>
        <w:t>Additional training</w:t>
      </w:r>
      <w:r w:rsidRPr="00280D23">
        <w:rPr>
          <w:rFonts w:eastAsia="Times New Roman" w:cstheme="minorHAnsi"/>
          <w:lang w:eastAsia="en-GB"/>
        </w:rPr>
        <w:t xml:space="preserve"> in safeguarding, first aid, or positive handling (e.g., Team Teach).</w:t>
      </w:r>
    </w:p>
    <w:p w14:paraId="384FCAA1" w14:textId="77777777" w:rsidR="007F659E" w:rsidRPr="007F659E" w:rsidRDefault="007F659E" w:rsidP="007F659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u w:val="single"/>
          <w:lang w:eastAsia="en-GB"/>
        </w:rPr>
      </w:pPr>
      <w:r w:rsidRPr="007F659E">
        <w:rPr>
          <w:rFonts w:eastAsia="Times New Roman" w:cstheme="minorHAnsi"/>
          <w:b/>
          <w:bCs/>
          <w:u w:val="single"/>
          <w:lang w:eastAsia="en-GB"/>
        </w:rPr>
        <w:t>Personal Attributes:</w:t>
      </w:r>
    </w:p>
    <w:p w14:paraId="681D574E" w14:textId="51604A11" w:rsidR="007F659E" w:rsidRPr="007F659E" w:rsidRDefault="007F659E" w:rsidP="007F659E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7F659E">
        <w:rPr>
          <w:rFonts w:ascii="Apple Color Emoji" w:eastAsia="Times New Roman" w:hAnsi="Apple Color Emoji" w:cs="Apple Color Emoji"/>
          <w:lang w:eastAsia="en-GB"/>
        </w:rPr>
        <w:t>✅</w:t>
      </w:r>
      <w:r w:rsidRPr="007F659E">
        <w:rPr>
          <w:rFonts w:eastAsia="Times New Roman" w:cstheme="minorHAnsi"/>
          <w:lang w:eastAsia="en-GB"/>
        </w:rPr>
        <w:t xml:space="preserve"> Demonstrates </w:t>
      </w:r>
      <w:r w:rsidRPr="007F659E">
        <w:rPr>
          <w:rFonts w:eastAsia="Times New Roman" w:cstheme="minorHAnsi"/>
          <w:b/>
          <w:bCs/>
          <w:lang w:eastAsia="en-GB"/>
        </w:rPr>
        <w:t>resilience, patience, and a proactive approach</w:t>
      </w:r>
      <w:r w:rsidRPr="007F659E">
        <w:rPr>
          <w:rFonts w:eastAsia="Times New Roman" w:cstheme="minorHAnsi"/>
          <w:lang w:eastAsia="en-GB"/>
        </w:rPr>
        <w:t>.</w:t>
      </w:r>
      <w:r w:rsidRPr="007F659E">
        <w:rPr>
          <w:rFonts w:eastAsia="Times New Roman" w:cstheme="minorHAnsi"/>
          <w:lang w:eastAsia="en-GB"/>
        </w:rPr>
        <w:br/>
      </w:r>
      <w:r w:rsidRPr="007F659E">
        <w:rPr>
          <w:rFonts w:ascii="Apple Color Emoji" w:eastAsia="Times New Roman" w:hAnsi="Apple Color Emoji" w:cs="Apple Color Emoji"/>
          <w:lang w:eastAsia="en-GB"/>
        </w:rPr>
        <w:t>✅</w:t>
      </w:r>
      <w:r w:rsidRPr="007F659E">
        <w:rPr>
          <w:rFonts w:eastAsia="Times New Roman" w:cstheme="minorHAnsi"/>
          <w:lang w:eastAsia="en-GB"/>
        </w:rPr>
        <w:t xml:space="preserve"> Passionate about </w:t>
      </w:r>
      <w:r w:rsidRPr="007F659E">
        <w:rPr>
          <w:rFonts w:eastAsia="Times New Roman" w:cstheme="minorHAnsi"/>
          <w:b/>
          <w:bCs/>
          <w:lang w:eastAsia="en-GB"/>
        </w:rPr>
        <w:t>inclusive education and supporting pupil development</w:t>
      </w:r>
      <w:r w:rsidRPr="007F659E">
        <w:rPr>
          <w:rFonts w:eastAsia="Times New Roman" w:cstheme="minorHAnsi"/>
          <w:lang w:eastAsia="en-GB"/>
        </w:rPr>
        <w:t>.</w:t>
      </w:r>
      <w:r w:rsidRPr="007F659E">
        <w:rPr>
          <w:rFonts w:eastAsia="Times New Roman" w:cstheme="minorHAnsi"/>
          <w:lang w:eastAsia="en-GB"/>
        </w:rPr>
        <w:br/>
      </w:r>
      <w:r w:rsidRPr="007F659E">
        <w:rPr>
          <w:rFonts w:ascii="Apple Color Emoji" w:eastAsia="Times New Roman" w:hAnsi="Apple Color Emoji" w:cs="Apple Color Emoji"/>
          <w:lang w:eastAsia="en-GB"/>
        </w:rPr>
        <w:t>✅</w:t>
      </w:r>
      <w:r w:rsidRPr="007F659E">
        <w:rPr>
          <w:rFonts w:eastAsia="Times New Roman" w:cstheme="minorHAnsi"/>
          <w:lang w:eastAsia="en-GB"/>
        </w:rPr>
        <w:t xml:space="preserve"> Strong </w:t>
      </w:r>
      <w:r w:rsidRPr="007F659E">
        <w:rPr>
          <w:rFonts w:eastAsia="Times New Roman" w:cstheme="minorHAnsi"/>
          <w:b/>
          <w:bCs/>
          <w:lang w:eastAsia="en-GB"/>
        </w:rPr>
        <w:t>teamwork and communication skills</w:t>
      </w:r>
      <w:r w:rsidRPr="007F659E">
        <w:rPr>
          <w:rFonts w:eastAsia="Times New Roman" w:cstheme="minorHAnsi"/>
          <w:lang w:eastAsia="en-GB"/>
        </w:rPr>
        <w:t>.</w:t>
      </w:r>
      <w:r w:rsidRPr="007F659E">
        <w:rPr>
          <w:rFonts w:eastAsia="Times New Roman" w:cstheme="minorHAnsi"/>
          <w:lang w:eastAsia="en-GB"/>
        </w:rPr>
        <w:br/>
      </w:r>
      <w:r w:rsidRPr="007F659E">
        <w:rPr>
          <w:rFonts w:ascii="Apple Color Emoji" w:eastAsia="Times New Roman" w:hAnsi="Apple Color Emoji" w:cs="Apple Color Emoji"/>
          <w:lang w:eastAsia="en-GB"/>
        </w:rPr>
        <w:t>✅</w:t>
      </w:r>
      <w:r w:rsidRPr="007F659E">
        <w:rPr>
          <w:rFonts w:eastAsia="Times New Roman" w:cstheme="minorHAnsi"/>
          <w:lang w:eastAsia="en-GB"/>
        </w:rPr>
        <w:t xml:space="preserve"> Highly </w:t>
      </w:r>
      <w:r w:rsidRPr="007F659E">
        <w:rPr>
          <w:rFonts w:eastAsia="Times New Roman" w:cstheme="minorHAnsi"/>
          <w:b/>
          <w:bCs/>
          <w:lang w:eastAsia="en-GB"/>
        </w:rPr>
        <w:t>organi</w:t>
      </w:r>
      <w:r w:rsidR="00DF49E7">
        <w:rPr>
          <w:rFonts w:eastAsia="Times New Roman" w:cstheme="minorHAnsi"/>
          <w:b/>
          <w:bCs/>
          <w:lang w:eastAsia="en-GB"/>
        </w:rPr>
        <w:t>s</w:t>
      </w:r>
      <w:r w:rsidRPr="007F659E">
        <w:rPr>
          <w:rFonts w:eastAsia="Times New Roman" w:cstheme="minorHAnsi"/>
          <w:b/>
          <w:bCs/>
          <w:lang w:eastAsia="en-GB"/>
        </w:rPr>
        <w:t>ed and reliable</w:t>
      </w:r>
      <w:r w:rsidRPr="007F659E">
        <w:rPr>
          <w:rFonts w:eastAsia="Times New Roman" w:cstheme="minorHAnsi"/>
          <w:lang w:eastAsia="en-GB"/>
        </w:rPr>
        <w:t>, ensuring all interventions are delivered effectively.</w:t>
      </w:r>
      <w:r w:rsidRPr="007F659E">
        <w:rPr>
          <w:rFonts w:eastAsia="Times New Roman" w:cstheme="minorHAnsi"/>
          <w:lang w:eastAsia="en-GB"/>
        </w:rPr>
        <w:br/>
      </w:r>
      <w:r w:rsidRPr="007F659E">
        <w:rPr>
          <w:rFonts w:ascii="Apple Color Emoji" w:eastAsia="Times New Roman" w:hAnsi="Apple Color Emoji" w:cs="Apple Color Emoji"/>
          <w:lang w:eastAsia="en-GB"/>
        </w:rPr>
        <w:t>✅</w:t>
      </w:r>
      <w:r w:rsidRPr="007F659E">
        <w:rPr>
          <w:rFonts w:eastAsia="Times New Roman" w:cstheme="minorHAnsi"/>
          <w:lang w:eastAsia="en-GB"/>
        </w:rPr>
        <w:t xml:space="preserve"> Committed to </w:t>
      </w:r>
      <w:r w:rsidRPr="007F659E">
        <w:rPr>
          <w:rFonts w:eastAsia="Times New Roman" w:cstheme="minorHAnsi"/>
          <w:b/>
          <w:bCs/>
          <w:lang w:eastAsia="en-GB"/>
        </w:rPr>
        <w:t>professional growth and continuous improvement</w:t>
      </w:r>
      <w:r w:rsidRPr="007F659E">
        <w:rPr>
          <w:rFonts w:eastAsia="Times New Roman" w:cstheme="minorHAnsi"/>
          <w:lang w:eastAsia="en-GB"/>
        </w:rPr>
        <w:t>.</w:t>
      </w:r>
    </w:p>
    <w:sectPr w:rsidR="007F659E" w:rsidRPr="007F659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03E63" w14:textId="77777777" w:rsidR="0066571D" w:rsidRDefault="0066571D" w:rsidP="00DF49E7">
      <w:r>
        <w:separator/>
      </w:r>
    </w:p>
  </w:endnote>
  <w:endnote w:type="continuationSeparator" w:id="0">
    <w:p w14:paraId="2888B987" w14:textId="77777777" w:rsidR="0066571D" w:rsidRDefault="0066571D" w:rsidP="00DF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DDCB1" w14:textId="77777777" w:rsidR="0066571D" w:rsidRDefault="0066571D" w:rsidP="00DF49E7">
      <w:r>
        <w:separator/>
      </w:r>
    </w:p>
  </w:footnote>
  <w:footnote w:type="continuationSeparator" w:id="0">
    <w:p w14:paraId="5AD40EDE" w14:textId="77777777" w:rsidR="0066571D" w:rsidRDefault="0066571D" w:rsidP="00DF4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07CEF" w14:textId="66A4CE1B" w:rsidR="00DF49E7" w:rsidRDefault="00DF49E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3126182" wp14:editId="5333A95E">
          <wp:simplePos x="0" y="0"/>
          <wp:positionH relativeFrom="column">
            <wp:posOffset>0</wp:posOffset>
          </wp:positionH>
          <wp:positionV relativeFrom="paragraph">
            <wp:posOffset>187325</wp:posOffset>
          </wp:positionV>
          <wp:extent cx="6007735" cy="600710"/>
          <wp:effectExtent l="0" t="0" r="12065" b="8890"/>
          <wp:wrapThrough wrapText="bothSides">
            <wp:wrapPolygon edited="0">
              <wp:start x="0" y="0"/>
              <wp:lineTo x="0" y="16440"/>
              <wp:lineTo x="91" y="21006"/>
              <wp:lineTo x="1735" y="21006"/>
              <wp:lineTo x="21552" y="21006"/>
              <wp:lineTo x="21552" y="3653"/>
              <wp:lineTo x="1735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ndmill-Hill-School-Long-Logo-yellow-1000x1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7735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39F981" w14:textId="77777777" w:rsidR="00DF49E7" w:rsidRDefault="00DF49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2160"/>
    <w:multiLevelType w:val="multilevel"/>
    <w:tmpl w:val="5116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22C25"/>
    <w:multiLevelType w:val="multilevel"/>
    <w:tmpl w:val="8084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0466D"/>
    <w:multiLevelType w:val="multilevel"/>
    <w:tmpl w:val="0984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4084C"/>
    <w:multiLevelType w:val="multilevel"/>
    <w:tmpl w:val="0908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9E"/>
    <w:rsid w:val="00280D23"/>
    <w:rsid w:val="004038B0"/>
    <w:rsid w:val="0066571D"/>
    <w:rsid w:val="007F659E"/>
    <w:rsid w:val="008F7438"/>
    <w:rsid w:val="00C0324E"/>
    <w:rsid w:val="00DF49E7"/>
    <w:rsid w:val="00E3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9F82"/>
  <w15:chartTrackingRefBased/>
  <w15:docId w15:val="{5ABDFA43-ED32-A84A-9861-74412162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659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7F659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F659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59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F659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F659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7F659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65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F49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E7"/>
  </w:style>
  <w:style w:type="paragraph" w:styleId="Footer">
    <w:name w:val="footer"/>
    <w:basedOn w:val="Normal"/>
    <w:link w:val="FooterChar"/>
    <w:uiPriority w:val="99"/>
    <w:unhideWhenUsed/>
    <w:rsid w:val="00DF49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815D8A-B0EF-4FAF-8574-3CC3F649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Stoddart</dc:creator>
  <cp:keywords/>
  <dc:description/>
  <cp:lastModifiedBy>Windmill Hill - Secretary</cp:lastModifiedBy>
  <cp:revision>2</cp:revision>
  <dcterms:created xsi:type="dcterms:W3CDTF">2025-06-16T10:14:00Z</dcterms:created>
  <dcterms:modified xsi:type="dcterms:W3CDTF">2025-06-16T10:14:00Z</dcterms:modified>
</cp:coreProperties>
</file>