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8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845C0A" w:rsidRPr="00845C0A" w14:paraId="2AB555EA" w14:textId="77777777" w:rsidTr="00845C0A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8BBD65E" w14:textId="5803B267" w:rsidR="00845C0A" w:rsidRPr="00845C0A" w:rsidRDefault="00A314A3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4B01173" wp14:editId="18364C5F">
                  <wp:simplePos x="0" y="0"/>
                  <wp:positionH relativeFrom="margin">
                    <wp:posOffset>3034030</wp:posOffset>
                  </wp:positionH>
                  <wp:positionV relativeFrom="paragraph">
                    <wp:posOffset>75565</wp:posOffset>
                  </wp:positionV>
                  <wp:extent cx="774700" cy="93726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999" t="100009" r="-1694332" b="-1694628"/>
                          <a:stretch/>
                        </pic:blipFill>
                        <pic:spPr bwMode="auto">
                          <a:xfrm>
                            <a:off x="0" y="0"/>
                            <a:ext cx="7747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45C0A">
              <w:rPr>
                <w:rFonts w:ascii="SassoonPrimaryInfant" w:hAnsi="SassoonPrimaryInfant"/>
                <w:noProof/>
                <w:sz w:val="20"/>
              </w:rPr>
              <w:drawing>
                <wp:inline distT="0" distB="0" distL="0" distR="0" wp14:anchorId="719A0F36" wp14:editId="20DFF642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BC43E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79444E2B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20"/>
              </w:rPr>
            </w:pPr>
            <w:r w:rsidRPr="00845C0A">
              <w:rPr>
                <w:rFonts w:ascii="SassoonPrimaryInfant" w:hAnsi="SassoonPrimaryInfant"/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4C77CB0B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</w:p>
        </w:tc>
      </w:tr>
      <w:tr w:rsidR="00845C0A" w:rsidRPr="00845C0A" w14:paraId="39D7D30F" w14:textId="77777777" w:rsidTr="00845C0A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9ADC196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</w:p>
        </w:tc>
        <w:tc>
          <w:tcPr>
            <w:tcW w:w="2340" w:type="dxa"/>
            <w:gridSpan w:val="2"/>
          </w:tcPr>
          <w:p w14:paraId="69E84738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0F01243C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Buildings (Cleaner) Band B</w:t>
            </w:r>
          </w:p>
        </w:tc>
      </w:tr>
      <w:tr w:rsidR="00845C0A" w:rsidRPr="00845C0A" w14:paraId="493652BE" w14:textId="77777777" w:rsidTr="00845C0A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7C8C84F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CB93AB7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490E6B47" w14:textId="21E44D10" w:rsidR="00845C0A" w:rsidRPr="00845C0A" w:rsidRDefault="00944FA2" w:rsidP="00845C0A">
            <w:pPr>
              <w:pStyle w:val="PS"/>
              <w:spacing w:before="60" w:after="60"/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Brookhurst Primary School</w:t>
            </w:r>
          </w:p>
        </w:tc>
      </w:tr>
      <w:tr w:rsidR="00845C0A" w:rsidRPr="00845C0A" w14:paraId="6F4C103F" w14:textId="77777777" w:rsidTr="00845C0A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4111598" w14:textId="77777777" w:rsidR="00845C0A" w:rsidRPr="00845C0A" w:rsidRDefault="00845C0A" w:rsidP="00845C0A">
            <w:pPr>
              <w:pStyle w:val="PS"/>
              <w:spacing w:before="120" w:after="60"/>
              <w:rPr>
                <w:rFonts w:ascii="SassoonPrimaryInfant" w:hAnsi="SassoonPrimaryInfant"/>
              </w:rPr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E764880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7AC83FFF" w14:textId="6F4E2307" w:rsidR="00845C0A" w:rsidRPr="00845C0A" w:rsidRDefault="00944FA2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  <w:r>
              <w:rPr>
                <w:rFonts w:ascii="SassoonPrimaryInfant" w:hAnsi="SassoonPrimaryInfant"/>
                <w:sz w:val="16"/>
              </w:rPr>
              <w:t xml:space="preserve">Stephen Williams  </w:t>
            </w:r>
            <w:r w:rsidR="003B0E1D">
              <w:rPr>
                <w:rFonts w:ascii="SassoonPrimaryInfant" w:hAnsi="SassoonPrimaryInfant"/>
                <w:sz w:val="16"/>
              </w:rPr>
              <w:t xml:space="preserve">October </w:t>
            </w:r>
            <w:r>
              <w:rPr>
                <w:rFonts w:ascii="SassoonPrimaryInfant" w:hAnsi="SassoonPrimaryInfant"/>
                <w:sz w:val="16"/>
              </w:rPr>
              <w:t xml:space="preserve"> 2025</w:t>
            </w:r>
          </w:p>
        </w:tc>
      </w:tr>
      <w:tr w:rsidR="00845C0A" w:rsidRPr="00845C0A" w14:paraId="3EDF7FA0" w14:textId="77777777" w:rsidTr="00845C0A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54182F68" w14:textId="77777777" w:rsidR="00845C0A" w:rsidRPr="00845C0A" w:rsidRDefault="00845C0A" w:rsidP="00845C0A">
            <w:pPr>
              <w:pStyle w:val="PS"/>
              <w:spacing w:before="60" w:after="60"/>
              <w:rPr>
                <w:rFonts w:ascii="SassoonPrimaryInfant" w:hAnsi="SassoonPrimaryInfant"/>
                <w:sz w:val="16"/>
              </w:rPr>
            </w:pPr>
          </w:p>
        </w:tc>
      </w:tr>
      <w:tr w:rsidR="00845C0A" w:rsidRPr="00845C0A" w14:paraId="0D4C31F3" w14:textId="77777777" w:rsidTr="00845C0A">
        <w:tc>
          <w:tcPr>
            <w:tcW w:w="7077" w:type="dxa"/>
          </w:tcPr>
          <w:p w14:paraId="1F2FE49C" w14:textId="77777777" w:rsidR="00845C0A" w:rsidRPr="00845C0A" w:rsidRDefault="00845C0A" w:rsidP="00845C0A">
            <w:pPr>
              <w:pStyle w:val="PS"/>
              <w:spacing w:before="120" w:after="60"/>
              <w:jc w:val="center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0B61F317" w14:textId="77777777" w:rsidR="00845C0A" w:rsidRPr="00845C0A" w:rsidRDefault="00845C0A" w:rsidP="00845C0A">
            <w:pPr>
              <w:pStyle w:val="PS"/>
              <w:spacing w:before="60" w:after="60"/>
              <w:jc w:val="center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7B77898" w14:textId="77777777" w:rsidR="00845C0A" w:rsidRPr="00845C0A" w:rsidRDefault="00845C0A" w:rsidP="00845C0A">
            <w:pPr>
              <w:pStyle w:val="PS"/>
              <w:spacing w:before="120" w:after="60"/>
              <w:jc w:val="center"/>
              <w:rPr>
                <w:rFonts w:ascii="SassoonPrimaryInfant" w:hAnsi="SassoonPrimaryInfant"/>
                <w:sz w:val="22"/>
              </w:rPr>
            </w:pPr>
            <w:r w:rsidRPr="00845C0A">
              <w:rPr>
                <w:rFonts w:ascii="SassoonPrimaryInfant" w:hAnsi="SassoonPrimaryInfant"/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649A44BF" w14:textId="77777777" w:rsidR="00845C0A" w:rsidRPr="00845C0A" w:rsidRDefault="00845C0A" w:rsidP="00845C0A">
            <w:pPr>
              <w:pStyle w:val="PS"/>
              <w:spacing w:before="60" w:after="60"/>
              <w:jc w:val="center"/>
              <w:rPr>
                <w:rFonts w:ascii="SassoonPrimaryInfant" w:hAnsi="SassoonPrimaryInfant"/>
                <w:sz w:val="16"/>
              </w:rPr>
            </w:pPr>
            <w:r w:rsidRPr="00845C0A">
              <w:rPr>
                <w:rFonts w:ascii="SassoonPrimaryInfant" w:hAnsi="SassoonPrimaryInfant"/>
                <w:sz w:val="16"/>
              </w:rPr>
              <w:t>Stage Identified</w:t>
            </w:r>
          </w:p>
        </w:tc>
      </w:tr>
      <w:tr w:rsidR="00845C0A" w:rsidRPr="00845C0A" w14:paraId="17A8CE49" w14:textId="77777777" w:rsidTr="00845C0A">
        <w:tc>
          <w:tcPr>
            <w:tcW w:w="7077" w:type="dxa"/>
          </w:tcPr>
          <w:p w14:paraId="3F24F398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Qualifications</w:t>
            </w:r>
          </w:p>
          <w:p w14:paraId="07A1F087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A952A8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78C914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6AEE2C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E3FDCB7" w14:textId="77777777" w:rsidR="00845C0A" w:rsidRPr="00845C0A" w:rsidRDefault="00845C0A" w:rsidP="00845C0A">
            <w:pPr>
              <w:tabs>
                <w:tab w:val="left" w:pos="432"/>
              </w:tabs>
              <w:jc w:val="center"/>
              <w:rPr>
                <w:rFonts w:ascii="SassoonPrimaryInfant" w:hAnsi="SassoonPrimaryInfant"/>
                <w:sz w:val="18"/>
              </w:rPr>
            </w:pPr>
          </w:p>
          <w:p w14:paraId="5303373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D691D0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48C7C2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C83A462" w14:textId="77777777" w:rsidR="00845C0A" w:rsidRPr="00845C0A" w:rsidRDefault="00845C0A" w:rsidP="00845C0A">
            <w:pPr>
              <w:pStyle w:val="PS"/>
              <w:numPr>
                <w:ilvl w:val="0"/>
                <w:numId w:val="17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National Qualification Level 1 (or equivalent) in cleaning</w:t>
            </w:r>
          </w:p>
          <w:p w14:paraId="014610A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7F8BFD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CE45C4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FB58FA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840" w:type="dxa"/>
          </w:tcPr>
          <w:p w14:paraId="73559EE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6BF34E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05E5CE9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F1F374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B996AF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</w:tr>
      <w:tr w:rsidR="00845C0A" w:rsidRPr="00845C0A" w14:paraId="334EDEB9" w14:textId="77777777" w:rsidTr="00845C0A">
        <w:tc>
          <w:tcPr>
            <w:tcW w:w="7077" w:type="dxa"/>
          </w:tcPr>
          <w:p w14:paraId="41FE9079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Experience</w:t>
            </w:r>
          </w:p>
          <w:p w14:paraId="5DF95682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Working to procedures</w:t>
            </w:r>
          </w:p>
          <w:p w14:paraId="4178B04A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Ensuring clean, safe and healthy environment for staff and pupils</w:t>
            </w:r>
          </w:p>
          <w:p w14:paraId="4E0FD269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Safe use and storage of equipment and materials.</w:t>
            </w:r>
          </w:p>
        </w:tc>
        <w:tc>
          <w:tcPr>
            <w:tcW w:w="918" w:type="dxa"/>
            <w:tcBorders>
              <w:right w:val="nil"/>
            </w:tcBorders>
          </w:tcPr>
          <w:p w14:paraId="5007E39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9B29203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298507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854854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D88F12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997ECD0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</w:p>
          <w:p w14:paraId="2464AF6C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Working as part of a team</w:t>
            </w:r>
          </w:p>
          <w:p w14:paraId="45AA7D21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Previous cleaning experience</w:t>
            </w:r>
          </w:p>
        </w:tc>
        <w:tc>
          <w:tcPr>
            <w:tcW w:w="840" w:type="dxa"/>
          </w:tcPr>
          <w:p w14:paraId="388F2BF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79749F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1FCBC3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7CDEBD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1DC763C" w14:textId="77777777" w:rsidR="00845C0A" w:rsidRPr="00845C0A" w:rsidRDefault="00845C0A" w:rsidP="00845C0A">
            <w:pPr>
              <w:tabs>
                <w:tab w:val="left" w:pos="432"/>
              </w:tabs>
              <w:jc w:val="center"/>
              <w:rPr>
                <w:rFonts w:ascii="SassoonPrimaryInfant" w:hAnsi="SassoonPrimaryInfant"/>
                <w:sz w:val="18"/>
              </w:rPr>
            </w:pPr>
          </w:p>
          <w:p w14:paraId="41B0B64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</w:tr>
      <w:tr w:rsidR="00845C0A" w:rsidRPr="00845C0A" w14:paraId="2B98F541" w14:textId="77777777" w:rsidTr="00845C0A">
        <w:tc>
          <w:tcPr>
            <w:tcW w:w="7077" w:type="dxa"/>
          </w:tcPr>
          <w:p w14:paraId="73C339DE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b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Knowledge and skills</w:t>
            </w:r>
          </w:p>
          <w:p w14:paraId="238FF19C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Knowledge of cleaning processes</w:t>
            </w:r>
            <w:r>
              <w:rPr>
                <w:rFonts w:ascii="SassoonPrimaryInfant" w:hAnsi="SassoonPrimaryInfant"/>
                <w:sz w:val="18"/>
              </w:rPr>
              <w:t xml:space="preserve"> and COSHH regulations</w:t>
            </w:r>
          </w:p>
          <w:p w14:paraId="6434C02B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Good interpersonal and communication skills</w:t>
            </w:r>
          </w:p>
          <w:p w14:paraId="56BD0AEF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Operating cleaning equipment</w:t>
            </w:r>
          </w:p>
          <w:p w14:paraId="2D596072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Ability to undertake cleaning tasks as allocated</w:t>
            </w:r>
            <w:r>
              <w:rPr>
                <w:rFonts w:ascii="SassoonPrimaryInfant" w:hAnsi="SassoonPrimaryInfant"/>
                <w:sz w:val="18"/>
              </w:rPr>
              <w:t xml:space="preserve"> </w:t>
            </w:r>
          </w:p>
          <w:p w14:paraId="58D5C549" w14:textId="77777777" w:rsidR="00BE0AA7" w:rsidRPr="00BE0AA7" w:rsidRDefault="00BE0AA7" w:rsidP="00845C0A">
            <w:pPr>
              <w:pStyle w:val="PS"/>
              <w:numPr>
                <w:ilvl w:val="0"/>
                <w:numId w:val="16"/>
              </w:numPr>
              <w:spacing w:before="120"/>
              <w:rPr>
                <w:rFonts w:ascii="SassoonPrimaryInfant" w:hAnsi="SassoonPrimaryInfant"/>
                <w:sz w:val="18"/>
                <w:szCs w:val="18"/>
              </w:rPr>
            </w:pPr>
            <w:r w:rsidRPr="00BE0AA7">
              <w:rPr>
                <w:rFonts w:ascii="SassoonPrimaryInfant" w:hAnsi="SassoonPrimaryInfant"/>
                <w:sz w:val="18"/>
                <w:szCs w:val="18"/>
              </w:rPr>
              <w:t xml:space="preserve">Maintain high standards of </w:t>
            </w:r>
            <w:proofErr w:type="spellStart"/>
            <w:r w:rsidRPr="00BE0AA7">
              <w:rPr>
                <w:rFonts w:ascii="SassoonPrimaryInfant" w:hAnsi="SassoonPrimaryInfant"/>
                <w:sz w:val="18"/>
                <w:szCs w:val="18"/>
              </w:rPr>
              <w:t>cleanlimness</w:t>
            </w:r>
            <w:proofErr w:type="spellEnd"/>
            <w:r w:rsidRPr="00BE0AA7">
              <w:rPr>
                <w:rFonts w:ascii="SassoonPrimaryInfant" w:hAnsi="SassoonPrimaryInfant"/>
                <w:sz w:val="18"/>
                <w:szCs w:val="18"/>
              </w:rPr>
              <w:t xml:space="preserve"> and respond to actions identified verbally or in audits for </w:t>
            </w:r>
            <w:proofErr w:type="spellStart"/>
            <w:r w:rsidRPr="00BE0AA7">
              <w:rPr>
                <w:rFonts w:ascii="SassoonPrimaryInfant" w:hAnsi="SassoonPrimaryInfant"/>
                <w:sz w:val="18"/>
                <w:szCs w:val="18"/>
              </w:rPr>
              <w:t>improvments</w:t>
            </w:r>
            <w:proofErr w:type="spellEnd"/>
          </w:p>
          <w:p w14:paraId="1BFE737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0BA1407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43264E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C55C5B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18DCD9F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816410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8CA65F8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7B6913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1ECE43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7FAC1C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19E7EB6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13F4DB2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Knowledge of health and safety issues</w:t>
            </w:r>
          </w:p>
          <w:p w14:paraId="2494A019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   </w:t>
            </w:r>
          </w:p>
          <w:p w14:paraId="74CEB16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840" w:type="dxa"/>
          </w:tcPr>
          <w:p w14:paraId="3879945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B3C9D4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F69A3A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2B8EE4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</w:tr>
      <w:tr w:rsidR="00845C0A" w:rsidRPr="00845C0A" w14:paraId="7308887B" w14:textId="77777777" w:rsidTr="00845C0A">
        <w:tc>
          <w:tcPr>
            <w:tcW w:w="7077" w:type="dxa"/>
          </w:tcPr>
          <w:p w14:paraId="26057696" w14:textId="77777777" w:rsidR="00845C0A" w:rsidRPr="00845C0A" w:rsidRDefault="00845C0A" w:rsidP="00845C0A">
            <w:pPr>
              <w:pStyle w:val="PS"/>
              <w:spacing w:before="120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b/>
                <w:sz w:val="18"/>
              </w:rPr>
              <w:t>Special Requirements</w:t>
            </w:r>
          </w:p>
          <w:p w14:paraId="3AA32645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Reporting hazards or problems with equipment to senior staff</w:t>
            </w:r>
          </w:p>
          <w:p w14:paraId="1FFFED60" w14:textId="77777777" w:rsidR="00845C0A" w:rsidRPr="00845C0A" w:rsidRDefault="00845C0A" w:rsidP="00845C0A">
            <w:pPr>
              <w:pStyle w:val="PS"/>
              <w:ind w:left="720"/>
              <w:rPr>
                <w:rFonts w:ascii="SassoonPrimaryInfant" w:hAnsi="SassoonPrimaryInfant"/>
                <w:sz w:val="18"/>
              </w:rPr>
            </w:pPr>
          </w:p>
          <w:p w14:paraId="38423A37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Regular physical effort such as bending and stretching, pulling or pushing cleaning equipment</w:t>
            </w:r>
          </w:p>
          <w:p w14:paraId="5FC02E9D" w14:textId="77777777" w:rsid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AC926AF" w14:textId="77777777" w:rsid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Work effectively within a team</w:t>
            </w:r>
          </w:p>
          <w:p w14:paraId="41DDE5C2" w14:textId="77777777" w:rsidR="00845C0A" w:rsidRDefault="00845C0A" w:rsidP="00845C0A">
            <w:pPr>
              <w:pStyle w:val="ListParagraph"/>
              <w:rPr>
                <w:rFonts w:ascii="SassoonPrimaryInfant" w:hAnsi="SassoonPrimaryInfant"/>
                <w:sz w:val="18"/>
              </w:rPr>
            </w:pPr>
          </w:p>
          <w:p w14:paraId="78C429C0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>
              <w:rPr>
                <w:rFonts w:ascii="SassoonPrimaryInfant" w:hAnsi="SassoonPrimaryInfant"/>
                <w:sz w:val="18"/>
              </w:rPr>
              <w:t>Ability to follow instructions and guidance from cleaning supervisors</w:t>
            </w:r>
          </w:p>
          <w:p w14:paraId="1882A8A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78C0852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022817D8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57277C1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0CFF777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55565C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82F2D9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64F48B3D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148E8266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A2D315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2CB7A0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3143B34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A2FEE44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Ability to use initiative</w:t>
            </w:r>
          </w:p>
          <w:p w14:paraId="5BD47F45" w14:textId="77777777" w:rsidR="00845C0A" w:rsidRPr="00845C0A" w:rsidRDefault="00845C0A" w:rsidP="00845C0A">
            <w:pPr>
              <w:pStyle w:val="PS"/>
              <w:numPr>
                <w:ilvl w:val="0"/>
                <w:numId w:val="16"/>
              </w:numPr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>Ability and willingness to attend training course when required to do so</w:t>
            </w:r>
          </w:p>
          <w:p w14:paraId="02235F60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</w:t>
            </w:r>
          </w:p>
          <w:p w14:paraId="220E892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22B0FF4E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7B3F2528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408156DC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CEDFBFB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</w:tc>
        <w:tc>
          <w:tcPr>
            <w:tcW w:w="840" w:type="dxa"/>
          </w:tcPr>
          <w:p w14:paraId="10E89FA8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</w:t>
            </w:r>
          </w:p>
          <w:p w14:paraId="4741B0D8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</w:p>
          <w:p w14:paraId="3E2A2CE1" w14:textId="77777777" w:rsidR="00845C0A" w:rsidRPr="00845C0A" w:rsidRDefault="00845C0A" w:rsidP="00845C0A">
            <w:pPr>
              <w:pStyle w:val="PS"/>
              <w:rPr>
                <w:rFonts w:ascii="SassoonPrimaryInfant" w:hAnsi="SassoonPrimaryInfant"/>
                <w:sz w:val="18"/>
              </w:rPr>
            </w:pPr>
            <w:r w:rsidRPr="00845C0A">
              <w:rPr>
                <w:rFonts w:ascii="SassoonPrimaryInfant" w:hAnsi="SassoonPrimaryInfant"/>
                <w:sz w:val="18"/>
              </w:rPr>
              <w:t xml:space="preserve"> </w:t>
            </w:r>
          </w:p>
        </w:tc>
      </w:tr>
    </w:tbl>
    <w:p w14:paraId="2968C13C" w14:textId="77777777" w:rsidR="00476DEB" w:rsidRPr="00845C0A" w:rsidRDefault="00476DEB">
      <w:pPr>
        <w:pStyle w:val="PS"/>
        <w:spacing w:before="120"/>
        <w:rPr>
          <w:rFonts w:ascii="SassoonPrimaryInfant" w:hAnsi="SassoonPrimaryInfant"/>
          <w:b/>
          <w:sz w:val="18"/>
        </w:rPr>
      </w:pPr>
    </w:p>
    <w:p w14:paraId="32C9D9AA" w14:textId="77777777" w:rsidR="00476DEB" w:rsidRPr="00845C0A" w:rsidRDefault="00845C0A" w:rsidP="00845C0A">
      <w:pPr>
        <w:pStyle w:val="PS"/>
        <w:spacing w:before="120"/>
        <w:rPr>
          <w:rFonts w:ascii="SassoonPrimaryInfant" w:hAnsi="SassoonPrimaryInfant"/>
        </w:rPr>
      </w:pPr>
      <w:r w:rsidRPr="00845C0A">
        <w:rPr>
          <w:rFonts w:ascii="SassoonPrimaryInfant" w:hAnsi="SassoonPrimaryInfant"/>
        </w:rPr>
        <w:t xml:space="preserve"> </w:t>
      </w:r>
    </w:p>
    <w:sectPr w:rsidR="00476DEB" w:rsidRPr="00845C0A">
      <w:footerReference w:type="even" r:id="rId13"/>
      <w:footerReference w:type="default" r:id="rId14"/>
      <w:headerReference w:type="first" r:id="rId15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7C8FE" w14:textId="77777777" w:rsidR="004D206B" w:rsidRDefault="004D206B">
      <w:r>
        <w:separator/>
      </w:r>
    </w:p>
  </w:endnote>
  <w:endnote w:type="continuationSeparator" w:id="0">
    <w:p w14:paraId="68A4F50A" w14:textId="77777777" w:rsidR="004D206B" w:rsidRDefault="004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156D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5AEE68B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EA8F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845C0A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845C0A"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4E5E8" w14:textId="77777777" w:rsidR="004D206B" w:rsidRDefault="004D206B">
      <w:r>
        <w:separator/>
      </w:r>
    </w:p>
  </w:footnote>
  <w:footnote w:type="continuationSeparator" w:id="0">
    <w:p w14:paraId="2C8DE514" w14:textId="77777777" w:rsidR="004D206B" w:rsidRDefault="004D2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B7FE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984D79"/>
    <w:multiLevelType w:val="hybridMultilevel"/>
    <w:tmpl w:val="672ECF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6" w15:restartNumberingAfterBreak="0">
    <w:nsid w:val="7DAD20CB"/>
    <w:multiLevelType w:val="hybridMultilevel"/>
    <w:tmpl w:val="8F5C32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808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23607864">
    <w:abstractNumId w:val="10"/>
  </w:num>
  <w:num w:numId="3" w16cid:durableId="1920207572">
    <w:abstractNumId w:val="7"/>
  </w:num>
  <w:num w:numId="4" w16cid:durableId="71851429">
    <w:abstractNumId w:val="8"/>
  </w:num>
  <w:num w:numId="5" w16cid:durableId="1654677599">
    <w:abstractNumId w:val="9"/>
  </w:num>
  <w:num w:numId="6" w16cid:durableId="66731397">
    <w:abstractNumId w:val="6"/>
  </w:num>
  <w:num w:numId="7" w16cid:durableId="1495872210">
    <w:abstractNumId w:val="13"/>
  </w:num>
  <w:num w:numId="8" w16cid:durableId="1145590284">
    <w:abstractNumId w:val="14"/>
  </w:num>
  <w:num w:numId="9" w16cid:durableId="1874684256">
    <w:abstractNumId w:val="4"/>
  </w:num>
  <w:num w:numId="10" w16cid:durableId="69545860">
    <w:abstractNumId w:val="12"/>
  </w:num>
  <w:num w:numId="11" w16cid:durableId="1147474978">
    <w:abstractNumId w:val="11"/>
  </w:num>
  <w:num w:numId="12" w16cid:durableId="1345404300">
    <w:abstractNumId w:val="3"/>
  </w:num>
  <w:num w:numId="13" w16cid:durableId="1525437401">
    <w:abstractNumId w:val="15"/>
  </w:num>
  <w:num w:numId="14" w16cid:durableId="232742247">
    <w:abstractNumId w:val="1"/>
  </w:num>
  <w:num w:numId="15" w16cid:durableId="1597983119">
    <w:abstractNumId w:val="5"/>
  </w:num>
  <w:num w:numId="16" w16cid:durableId="94449751">
    <w:abstractNumId w:val="2"/>
  </w:num>
  <w:num w:numId="17" w16cid:durableId="1582798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179E1"/>
    <w:rsid w:val="0011560C"/>
    <w:rsid w:val="00123A1D"/>
    <w:rsid w:val="00243802"/>
    <w:rsid w:val="00254D36"/>
    <w:rsid w:val="00293E26"/>
    <w:rsid w:val="002E795B"/>
    <w:rsid w:val="00392B0F"/>
    <w:rsid w:val="003B0E1D"/>
    <w:rsid w:val="003C17C7"/>
    <w:rsid w:val="003D5895"/>
    <w:rsid w:val="003F6EA5"/>
    <w:rsid w:val="00421537"/>
    <w:rsid w:val="004631D1"/>
    <w:rsid w:val="00476DEB"/>
    <w:rsid w:val="00494DCA"/>
    <w:rsid w:val="004C6EAD"/>
    <w:rsid w:val="004D206B"/>
    <w:rsid w:val="005F5BCA"/>
    <w:rsid w:val="0062316F"/>
    <w:rsid w:val="007E3398"/>
    <w:rsid w:val="00833B37"/>
    <w:rsid w:val="008361EA"/>
    <w:rsid w:val="00845C0A"/>
    <w:rsid w:val="008554C5"/>
    <w:rsid w:val="008E6FC7"/>
    <w:rsid w:val="00944FA2"/>
    <w:rsid w:val="009C28AA"/>
    <w:rsid w:val="009E148B"/>
    <w:rsid w:val="00A314A3"/>
    <w:rsid w:val="00AC37A2"/>
    <w:rsid w:val="00BE0AA7"/>
    <w:rsid w:val="00C01063"/>
    <w:rsid w:val="00C0283B"/>
    <w:rsid w:val="00C2523A"/>
    <w:rsid w:val="00C522F6"/>
    <w:rsid w:val="00C5618B"/>
    <w:rsid w:val="00D100B8"/>
    <w:rsid w:val="00D62ED7"/>
    <w:rsid w:val="00D75661"/>
    <w:rsid w:val="00DC19DB"/>
    <w:rsid w:val="00E57AA7"/>
    <w:rsid w:val="00EB28F8"/>
    <w:rsid w:val="00F52882"/>
    <w:rsid w:val="00F57C9E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6FC9A1"/>
  <w15:chartTrackingRefBased/>
  <w15:docId w15:val="{185234CE-7155-4CC5-9DFF-F918ED93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8554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C0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867AE-28ED-4765-BA6D-EDDE5D4D120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2819F6C-EBC5-4596-B681-84FAB3AD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ECE08-1592-4173-9E96-77BAB05054B3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customXml/itemProps4.xml><?xml version="1.0" encoding="utf-8"?>
<ds:datastoreItem xmlns:ds="http://schemas.openxmlformats.org/officeDocument/2006/customXml" ds:itemID="{1203F4CD-D96A-4D5F-AA1C-377BFEDC9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1</TotalTime>
  <Pages>1</Pages>
  <Words>174</Words>
  <Characters>1186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Cleaner</vt:lpstr>
    </vt:vector>
  </TitlesOfParts>
  <Manager>GC</Manager>
  <Company>.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Cleaner</dc:title>
  <dc:subject/>
  <dc:creator>jeanhump</dc:creator>
  <cp:keywords>KEEP</cp:keywords>
  <cp:lastModifiedBy>Miller, Claire P.</cp:lastModifiedBy>
  <cp:revision>2</cp:revision>
  <cp:lastPrinted>2024-07-11T13:23:00Z</cp:lastPrinted>
  <dcterms:created xsi:type="dcterms:W3CDTF">2025-10-15T08:33:00Z</dcterms:created>
  <dcterms:modified xsi:type="dcterms:W3CDTF">2025-10-15T08:33:00Z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