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AB" w:rsidRDefault="00E235AB" w:rsidP="00E235A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“Together in the Spirit of Love and Joy our Family learns to grow with Hope and Joy.”</w:t>
      </w:r>
    </w:p>
    <w:p w:rsidR="00180E9B" w:rsidRDefault="00180E9B">
      <w:bookmarkStart w:id="0" w:name="_GoBack"/>
      <w:bookmarkEnd w:id="0"/>
    </w:p>
    <w:sectPr w:rsidR="00180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AB"/>
    <w:rsid w:val="00180E9B"/>
    <w:rsid w:val="00E2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97ED2-64E5-421B-B153-E6A31F54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Holy Spirit - Sec</dc:creator>
  <cp:keywords/>
  <dc:description/>
  <cp:lastModifiedBy>The Holy Spirit - Sec</cp:lastModifiedBy>
  <cp:revision>1</cp:revision>
  <dcterms:created xsi:type="dcterms:W3CDTF">2020-02-10T11:10:00Z</dcterms:created>
  <dcterms:modified xsi:type="dcterms:W3CDTF">2020-02-10T11:11:00Z</dcterms:modified>
</cp:coreProperties>
</file>