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DF" w:rsidRPr="009C32DF" w:rsidRDefault="009C32DF" w:rsidP="009C32DF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C465D25" wp14:editId="527005AB">
            <wp:simplePos x="0" y="0"/>
            <wp:positionH relativeFrom="column">
              <wp:posOffset>5035550</wp:posOffset>
            </wp:positionH>
            <wp:positionV relativeFrom="paragraph">
              <wp:posOffset>-546100</wp:posOffset>
            </wp:positionV>
            <wp:extent cx="1158240" cy="11582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F_Logo_gradient_HIG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32DF">
        <w:rPr>
          <w:b/>
          <w:bCs/>
        </w:rPr>
        <w:t>How to Apply</w:t>
      </w:r>
    </w:p>
    <w:p w:rsidR="009C32DF" w:rsidRPr="009C32DF" w:rsidRDefault="009C32DF" w:rsidP="009C32DF">
      <w:r w:rsidRPr="009C32DF">
        <w:t>Please submit the following to Oretha Wofford</w:t>
      </w:r>
      <w:r w:rsidRPr="009C32DF">
        <w:rPr>
          <w:b/>
          <w:bCs/>
        </w:rPr>
        <w:t xml:space="preserve"> </w:t>
      </w:r>
      <w:r w:rsidRPr="009C32DF">
        <w:t>by Friday 14 November 2025, 5pm:</w:t>
      </w:r>
    </w:p>
    <w:p w:rsidR="009C32DF" w:rsidRPr="009C32DF" w:rsidRDefault="009C32DF" w:rsidP="009C32DF">
      <w:pPr>
        <w:numPr>
          <w:ilvl w:val="0"/>
          <w:numId w:val="1"/>
        </w:numPr>
      </w:pPr>
      <w:r w:rsidRPr="009C32DF">
        <w:rPr>
          <w:b/>
          <w:bCs/>
        </w:rPr>
        <w:t>Expression of Interest (maximum 2 pages)</w:t>
      </w:r>
    </w:p>
    <w:p w:rsidR="009C32DF" w:rsidRPr="009C32DF" w:rsidRDefault="009C32DF" w:rsidP="009C32DF">
      <w:pPr>
        <w:numPr>
          <w:ilvl w:val="1"/>
          <w:numId w:val="1"/>
        </w:numPr>
      </w:pPr>
      <w:r w:rsidRPr="009C32DF">
        <w:t>What excites you about the Consultant Practitioner role and how do you see yourself contributing to the next stage of development in Outreach?</w:t>
      </w:r>
      <w:bookmarkStart w:id="0" w:name="_GoBack"/>
      <w:bookmarkEnd w:id="0"/>
    </w:p>
    <w:p w:rsidR="009C32DF" w:rsidRPr="009C32DF" w:rsidRDefault="009C32DF" w:rsidP="009C32DF">
      <w:pPr>
        <w:numPr>
          <w:ilvl w:val="1"/>
          <w:numId w:val="1"/>
        </w:numPr>
      </w:pPr>
      <w:r w:rsidRPr="009C32DF">
        <w:t>Describe how your skills and experience align with the Consultant Practitioner role.</w:t>
      </w:r>
    </w:p>
    <w:p w:rsidR="009C32DF" w:rsidRPr="009C32DF" w:rsidRDefault="009C32DF" w:rsidP="009C32DF">
      <w:pPr>
        <w:numPr>
          <w:ilvl w:val="1"/>
          <w:numId w:val="1"/>
        </w:numPr>
      </w:pPr>
      <w:r w:rsidRPr="009C32DF">
        <w:t>Outline what you would bring to practice leadership within Outreach.</w:t>
      </w:r>
      <w:r w:rsidRPr="009C32DF">
        <w:rPr>
          <w:noProof/>
          <w:lang w:eastAsia="en-GB"/>
        </w:rPr>
        <w:t xml:space="preserve"> </w:t>
      </w:r>
    </w:p>
    <w:p w:rsidR="009C32DF" w:rsidRPr="009C32DF" w:rsidRDefault="009C32DF" w:rsidP="009C32DF">
      <w:pPr>
        <w:numPr>
          <w:ilvl w:val="0"/>
          <w:numId w:val="1"/>
        </w:numPr>
      </w:pPr>
      <w:r w:rsidRPr="009C32DF">
        <w:rPr>
          <w:b/>
          <w:bCs/>
        </w:rPr>
        <w:t>Up-to-date CV (maximum 3 pages)</w:t>
      </w:r>
    </w:p>
    <w:p w:rsidR="00E73D00" w:rsidRDefault="009C32DF" w:rsidP="009C32DF">
      <w:r w:rsidRPr="009C32DF">
        <w:t>Include professional qualifications, relevant experience and any recent training or achievements that demonstrate your readiness for senior practice leadership</w:t>
      </w:r>
    </w:p>
    <w:sectPr w:rsidR="00E73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5054"/>
    <w:multiLevelType w:val="multilevel"/>
    <w:tmpl w:val="BD5E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DF"/>
    <w:rsid w:val="009C32DF"/>
    <w:rsid w:val="00E7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DEA91-D317-47F4-B607-A6D96C0E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828196F3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Oretha Wofford</dc:creator>
  <cp:keywords/>
  <dc:description/>
  <cp:lastModifiedBy>Oretha Wofford</cp:lastModifiedBy>
  <cp:revision>1</cp:revision>
  <dcterms:created xsi:type="dcterms:W3CDTF">2025-10-31T11:23:00Z</dcterms:created>
  <dcterms:modified xsi:type="dcterms:W3CDTF">2025-10-31T11:25:00Z</dcterms:modified>
</cp:coreProperties>
</file>