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2459" w14:textId="1C31B196" w:rsidR="00830CEF" w:rsidRDefault="00F234A3" w:rsidP="00F234A3">
      <w:pPr>
        <w:pStyle w:val="Heading1"/>
        <w:jc w:val="center"/>
        <w:rPr>
          <w:rFonts w:ascii="Aptos" w:hAnsi="Aptos"/>
          <w:color w:val="auto"/>
          <w:sz w:val="24"/>
          <w:szCs w:val="24"/>
        </w:rPr>
      </w:pPr>
      <w:r w:rsidRPr="00F234A3">
        <w:rPr>
          <w:rFonts w:ascii="Aptos" w:hAnsi="Aptos"/>
          <w:color w:val="auto"/>
          <w:sz w:val="24"/>
          <w:szCs w:val="24"/>
        </w:rPr>
        <w:t>Job Specification</w:t>
      </w:r>
    </w:p>
    <w:p w14:paraId="15FB785B" w14:textId="1DCDD75D" w:rsidR="00F234A3" w:rsidRPr="00F234A3" w:rsidRDefault="006C4FBF" w:rsidP="00F234A3">
      <w:pPr>
        <w:jc w:val="center"/>
        <w:rPr>
          <w:b/>
          <w:bCs/>
        </w:rPr>
      </w:pPr>
      <w:r>
        <w:rPr>
          <w:rFonts w:ascii="Aptos" w:hAnsi="Aptos"/>
          <w:b/>
          <w:bCs/>
          <w:sz w:val="24"/>
          <w:szCs w:val="24"/>
        </w:rPr>
        <w:t xml:space="preserve">Principal </w:t>
      </w:r>
      <w:r w:rsidR="00F234A3" w:rsidRPr="00F234A3">
        <w:rPr>
          <w:rFonts w:ascii="Aptos" w:hAnsi="Aptos"/>
          <w:b/>
          <w:bCs/>
          <w:sz w:val="24"/>
          <w:szCs w:val="24"/>
        </w:rPr>
        <w:t>Accountant</w:t>
      </w:r>
      <w:r w:rsidR="00F234A3">
        <w:rPr>
          <w:rFonts w:ascii="Aptos" w:hAnsi="Aptos"/>
          <w:b/>
          <w:bCs/>
          <w:sz w:val="24"/>
          <w:szCs w:val="24"/>
        </w:rPr>
        <w:t xml:space="preserve"> – </w:t>
      </w:r>
      <w:r>
        <w:rPr>
          <w:rFonts w:ascii="Aptos" w:hAnsi="Aptos"/>
          <w:b/>
          <w:bCs/>
          <w:sz w:val="24"/>
          <w:szCs w:val="24"/>
        </w:rPr>
        <w:t>November</w:t>
      </w:r>
      <w:r w:rsidR="00F234A3">
        <w:rPr>
          <w:rFonts w:ascii="Aptos" w:hAnsi="Aptos"/>
          <w:b/>
          <w:bCs/>
          <w:sz w:val="24"/>
          <w:szCs w:val="24"/>
        </w:rPr>
        <w:t xml:space="preserve"> 2025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528"/>
        <w:gridCol w:w="4233"/>
        <w:gridCol w:w="3278"/>
      </w:tblGrid>
      <w:tr w:rsidR="00830CEF" w:rsidRPr="00F234A3" w14:paraId="778BA36C" w14:textId="77777777" w:rsidTr="00057E93">
        <w:tc>
          <w:tcPr>
            <w:tcW w:w="1528" w:type="dxa"/>
          </w:tcPr>
          <w:p w14:paraId="141D2D9F" w14:textId="77777777" w:rsidR="00830CEF" w:rsidRPr="00F234A3" w:rsidRDefault="00F234A3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F234A3">
              <w:rPr>
                <w:rFonts w:ascii="Aptos" w:hAnsi="Aptos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4233" w:type="dxa"/>
          </w:tcPr>
          <w:p w14:paraId="3E6BE495" w14:textId="77777777" w:rsidR="00830CEF" w:rsidRPr="00F234A3" w:rsidRDefault="00F234A3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F234A3">
              <w:rPr>
                <w:rFonts w:ascii="Aptos" w:hAnsi="Aptos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278" w:type="dxa"/>
          </w:tcPr>
          <w:p w14:paraId="4C2D0E55" w14:textId="77777777" w:rsidR="00830CEF" w:rsidRPr="00F234A3" w:rsidRDefault="00F234A3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F234A3">
              <w:rPr>
                <w:rFonts w:ascii="Aptos" w:hAnsi="Aptos"/>
                <w:b/>
                <w:bCs/>
                <w:sz w:val="24"/>
                <w:szCs w:val="24"/>
              </w:rPr>
              <w:t>Highly Desirable</w:t>
            </w:r>
          </w:p>
        </w:tc>
      </w:tr>
      <w:tr w:rsidR="00830CEF" w:rsidRPr="00F234A3" w14:paraId="457EDAF1" w14:textId="77777777" w:rsidTr="00057E93">
        <w:tc>
          <w:tcPr>
            <w:tcW w:w="1528" w:type="dxa"/>
          </w:tcPr>
          <w:p w14:paraId="4309708D" w14:textId="77777777" w:rsidR="00830CEF" w:rsidRPr="00F234A3" w:rsidRDefault="00F234A3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F234A3">
              <w:rPr>
                <w:rFonts w:ascii="Aptos" w:hAnsi="Aptos"/>
                <w:b/>
                <w:bCs/>
                <w:sz w:val="24"/>
                <w:szCs w:val="24"/>
              </w:rPr>
              <w:t>Educational ability</w:t>
            </w:r>
          </w:p>
        </w:tc>
        <w:tc>
          <w:tcPr>
            <w:tcW w:w="4233" w:type="dxa"/>
          </w:tcPr>
          <w:p w14:paraId="27BC110F" w14:textId="6DEA57CE" w:rsidR="00F234A3" w:rsidRDefault="00F234A3">
            <w:pPr>
              <w:rPr>
                <w:rFonts w:ascii="Aptos" w:hAnsi="Aptos"/>
                <w:sz w:val="24"/>
                <w:szCs w:val="24"/>
              </w:rPr>
            </w:pPr>
            <w:r w:rsidRPr="00F234A3">
              <w:rPr>
                <w:rFonts w:ascii="Aptos" w:hAnsi="Aptos"/>
                <w:sz w:val="24"/>
                <w:szCs w:val="24"/>
              </w:rPr>
              <w:t xml:space="preserve">Fully Qualified </w:t>
            </w:r>
            <w:r w:rsidR="006C4FBF">
              <w:rPr>
                <w:rFonts w:ascii="Aptos" w:hAnsi="Aptos"/>
                <w:sz w:val="24"/>
                <w:szCs w:val="24"/>
              </w:rPr>
              <w:t>CCAB Accountant.</w:t>
            </w:r>
          </w:p>
          <w:p w14:paraId="64D9F513" w14:textId="77777777" w:rsidR="00F234A3" w:rsidRDefault="00F234A3">
            <w:pPr>
              <w:rPr>
                <w:rFonts w:ascii="Aptos" w:hAnsi="Aptos"/>
                <w:sz w:val="24"/>
                <w:szCs w:val="24"/>
              </w:rPr>
            </w:pPr>
            <w:r w:rsidRPr="00F234A3">
              <w:rPr>
                <w:rFonts w:ascii="Aptos" w:hAnsi="Aptos"/>
                <w:sz w:val="24"/>
                <w:szCs w:val="24"/>
              </w:rPr>
              <w:t xml:space="preserve">Minimum two </w:t>
            </w:r>
            <w:proofErr w:type="gramStart"/>
            <w:r w:rsidRPr="00F234A3">
              <w:rPr>
                <w:rFonts w:ascii="Aptos" w:hAnsi="Aptos"/>
                <w:sz w:val="24"/>
                <w:szCs w:val="24"/>
              </w:rPr>
              <w:t>years</w:t>
            </w:r>
            <w:proofErr w:type="gramEnd"/>
            <w:r w:rsidRPr="00F234A3">
              <w:rPr>
                <w:rFonts w:ascii="Aptos" w:hAnsi="Aptos"/>
                <w:sz w:val="24"/>
                <w:szCs w:val="24"/>
              </w:rPr>
              <w:t xml:space="preserve"> post qualification experience.</w:t>
            </w:r>
            <w:r w:rsidRPr="00F234A3">
              <w:rPr>
                <w:rFonts w:ascii="Aptos" w:hAnsi="Aptos"/>
                <w:sz w:val="24"/>
                <w:szCs w:val="24"/>
              </w:rPr>
              <w:br/>
            </w:r>
          </w:p>
          <w:p w14:paraId="692764D7" w14:textId="77777777" w:rsidR="00D6741A" w:rsidRDefault="00D6741A" w:rsidP="00D6741A">
            <w:pPr>
              <w:rPr>
                <w:rFonts w:ascii="Aptos" w:hAnsi="Aptos"/>
                <w:sz w:val="24"/>
                <w:szCs w:val="24"/>
              </w:rPr>
            </w:pPr>
            <w:r w:rsidRPr="00F234A3">
              <w:rPr>
                <w:rFonts w:ascii="Aptos" w:hAnsi="Aptos"/>
                <w:sz w:val="24"/>
                <w:szCs w:val="24"/>
              </w:rPr>
              <w:t xml:space="preserve">Evidence of active Continued </w:t>
            </w:r>
          </w:p>
          <w:p w14:paraId="5C2FB70C" w14:textId="27546A24" w:rsidR="00830CEF" w:rsidRPr="00F234A3" w:rsidRDefault="00D6741A" w:rsidP="00D6741A">
            <w:pPr>
              <w:rPr>
                <w:rFonts w:ascii="Aptos" w:hAnsi="Aptos"/>
                <w:sz w:val="24"/>
                <w:szCs w:val="24"/>
              </w:rPr>
            </w:pPr>
            <w:r w:rsidRPr="00F234A3">
              <w:rPr>
                <w:rFonts w:ascii="Aptos" w:hAnsi="Aptos"/>
                <w:sz w:val="24"/>
                <w:szCs w:val="24"/>
              </w:rPr>
              <w:t>Professional Development.</w:t>
            </w:r>
          </w:p>
        </w:tc>
        <w:tc>
          <w:tcPr>
            <w:tcW w:w="3278" w:type="dxa"/>
          </w:tcPr>
          <w:p w14:paraId="2D8E41CB" w14:textId="6C78BF57" w:rsidR="00830CEF" w:rsidRPr="00F234A3" w:rsidRDefault="00830CEF" w:rsidP="006C4FB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30CEF" w:rsidRPr="00F234A3" w14:paraId="73BFD585" w14:textId="77777777" w:rsidTr="00057E93">
        <w:tc>
          <w:tcPr>
            <w:tcW w:w="1528" w:type="dxa"/>
          </w:tcPr>
          <w:p w14:paraId="2EA2335B" w14:textId="77777777" w:rsidR="00830CEF" w:rsidRPr="00F234A3" w:rsidRDefault="00F234A3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F234A3">
              <w:rPr>
                <w:rFonts w:ascii="Aptos" w:hAnsi="Aptos"/>
                <w:b/>
                <w:bCs/>
                <w:sz w:val="24"/>
                <w:szCs w:val="24"/>
              </w:rPr>
              <w:t>Knowledge</w:t>
            </w:r>
          </w:p>
        </w:tc>
        <w:tc>
          <w:tcPr>
            <w:tcW w:w="4233" w:type="dxa"/>
          </w:tcPr>
          <w:p w14:paraId="452ADF7F" w14:textId="3A1D1367" w:rsidR="006C4FBF" w:rsidRPr="006C4FBF" w:rsidRDefault="006C4FBF" w:rsidP="006C4FBF">
            <w:pPr>
              <w:rPr>
                <w:rFonts w:ascii="Aptos" w:hAnsi="Aptos"/>
                <w:sz w:val="24"/>
                <w:szCs w:val="24"/>
                <w:lang w:val="en-GB"/>
              </w:rPr>
            </w:pPr>
            <w:r>
              <w:rPr>
                <w:rFonts w:ascii="Aptos" w:hAnsi="Aptos"/>
                <w:sz w:val="24"/>
                <w:szCs w:val="24"/>
                <w:lang w:val="en-GB"/>
              </w:rPr>
              <w:t>Aw</w:t>
            </w:r>
            <w:r w:rsidRPr="006C4FBF">
              <w:rPr>
                <w:rFonts w:ascii="Aptos" w:hAnsi="Aptos"/>
                <w:sz w:val="24"/>
                <w:szCs w:val="24"/>
                <w:lang w:val="en-GB"/>
              </w:rPr>
              <w:t xml:space="preserve">areness </w:t>
            </w:r>
            <w:r>
              <w:rPr>
                <w:rFonts w:ascii="Aptos" w:hAnsi="Aptos"/>
                <w:sz w:val="24"/>
                <w:szCs w:val="24"/>
                <w:lang w:val="en-GB"/>
              </w:rPr>
              <w:t xml:space="preserve">and ability to </w:t>
            </w:r>
            <w:r w:rsidRPr="006C4FBF">
              <w:rPr>
                <w:rFonts w:ascii="Aptos" w:hAnsi="Aptos"/>
                <w:sz w:val="24"/>
                <w:szCs w:val="24"/>
                <w:lang w:val="en-GB"/>
              </w:rPr>
              <w:t>pick up emerging issues.</w:t>
            </w:r>
          </w:p>
          <w:p w14:paraId="18CCDCE3" w14:textId="77777777" w:rsidR="006C4FBF" w:rsidRPr="006C4FBF" w:rsidRDefault="006C4FBF" w:rsidP="006C4FBF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6C4FBF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  <w:p w14:paraId="0642AA77" w14:textId="0BB1E3E2" w:rsidR="006C4FBF" w:rsidRPr="006C4FBF" w:rsidRDefault="006C4FBF" w:rsidP="006C4FBF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6C4FBF">
              <w:rPr>
                <w:rFonts w:ascii="Aptos" w:hAnsi="Aptos"/>
                <w:sz w:val="24"/>
                <w:szCs w:val="24"/>
                <w:lang w:val="en-GB"/>
              </w:rPr>
              <w:t>Experience of working with alternative delivery models for services, including developing business cases and providing support</w:t>
            </w:r>
            <w:r w:rsidR="00D6741A">
              <w:rPr>
                <w:rFonts w:ascii="Aptos" w:hAnsi="Aptos"/>
                <w:sz w:val="24"/>
                <w:szCs w:val="24"/>
                <w:lang w:val="en-GB"/>
              </w:rPr>
              <w:t>.</w:t>
            </w:r>
          </w:p>
          <w:p w14:paraId="46923AF9" w14:textId="77777777" w:rsidR="006C4FBF" w:rsidRPr="006C4FBF" w:rsidRDefault="006C4FBF" w:rsidP="006C4FBF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6C4FBF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  <w:p w14:paraId="72ED2E95" w14:textId="636AED0C" w:rsidR="006C4FBF" w:rsidRDefault="006C4FBF" w:rsidP="006C4FBF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6C4FBF">
              <w:rPr>
                <w:rFonts w:ascii="Aptos" w:hAnsi="Aptos"/>
                <w:sz w:val="24"/>
                <w:szCs w:val="24"/>
                <w:lang w:val="en-GB"/>
              </w:rPr>
              <w:t>Ability to interpret, apply and explain financial policies, procedures, legislation and funding arrangements from Central Government and other sources</w:t>
            </w:r>
            <w:r w:rsidR="00D6741A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="00D6741A" w:rsidRPr="00F234A3">
              <w:rPr>
                <w:rFonts w:ascii="Aptos" w:hAnsi="Aptos"/>
                <w:sz w:val="24"/>
                <w:szCs w:val="24"/>
              </w:rPr>
              <w:t>and other sources to both financial and non-financial staff.</w:t>
            </w:r>
          </w:p>
          <w:p w14:paraId="42BC5F9F" w14:textId="77777777" w:rsidR="00D6741A" w:rsidRPr="006C4FBF" w:rsidRDefault="00D6741A" w:rsidP="006C4FBF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1F9901CD" w14:textId="7347A789" w:rsidR="00830CEF" w:rsidRPr="00F234A3" w:rsidRDefault="00F234A3" w:rsidP="00D6741A">
            <w:pPr>
              <w:rPr>
                <w:rFonts w:ascii="Aptos" w:hAnsi="Aptos"/>
                <w:sz w:val="24"/>
                <w:szCs w:val="24"/>
              </w:rPr>
            </w:pPr>
            <w:r w:rsidRPr="00F234A3">
              <w:rPr>
                <w:rFonts w:ascii="Aptos" w:hAnsi="Aptos"/>
                <w:sz w:val="24"/>
                <w:szCs w:val="24"/>
              </w:rPr>
              <w:t>Experience with advising budget holders and senior managers on the monitoring of budgets, the overall financial position, key issues, and remedial action to ensure services remain within budget.</w:t>
            </w:r>
            <w:r w:rsidRPr="00F234A3">
              <w:rPr>
                <w:rFonts w:ascii="Aptos" w:hAnsi="Aptos"/>
                <w:sz w:val="24"/>
                <w:szCs w:val="24"/>
              </w:rPr>
              <w:br/>
            </w:r>
          </w:p>
        </w:tc>
        <w:tc>
          <w:tcPr>
            <w:tcW w:w="3278" w:type="dxa"/>
          </w:tcPr>
          <w:p w14:paraId="7798BF94" w14:textId="7777992B" w:rsidR="00F234A3" w:rsidRDefault="00D6741A">
            <w:pPr>
              <w:rPr>
                <w:rFonts w:ascii="Aptos" w:hAnsi="Aptos"/>
                <w:sz w:val="24"/>
                <w:szCs w:val="24"/>
              </w:rPr>
            </w:pPr>
            <w:r w:rsidRPr="00D6741A">
              <w:rPr>
                <w:rFonts w:ascii="Aptos" w:hAnsi="Aptos"/>
                <w:sz w:val="24"/>
                <w:szCs w:val="24"/>
                <w:lang w:val="en-GB"/>
              </w:rPr>
              <w:t>Knowledge of CIPFA’s codes covering Capital and Treasury Functions.</w:t>
            </w:r>
            <w:r w:rsidR="00F234A3" w:rsidRPr="00F234A3">
              <w:rPr>
                <w:rFonts w:ascii="Aptos" w:hAnsi="Aptos"/>
                <w:sz w:val="24"/>
                <w:szCs w:val="24"/>
              </w:rPr>
              <w:br/>
            </w:r>
          </w:p>
          <w:p w14:paraId="4D4B5DC1" w14:textId="77777777" w:rsidR="00F234A3" w:rsidRDefault="00F234A3">
            <w:pPr>
              <w:rPr>
                <w:rFonts w:ascii="Aptos" w:hAnsi="Aptos"/>
                <w:sz w:val="24"/>
                <w:szCs w:val="24"/>
              </w:rPr>
            </w:pPr>
            <w:r w:rsidRPr="00F234A3">
              <w:rPr>
                <w:rFonts w:ascii="Aptos" w:hAnsi="Aptos"/>
                <w:sz w:val="24"/>
                <w:szCs w:val="24"/>
              </w:rPr>
              <w:t>Working knowledge of financial modelling.</w:t>
            </w:r>
            <w:r w:rsidRPr="00F234A3">
              <w:rPr>
                <w:rFonts w:ascii="Aptos" w:hAnsi="Aptos"/>
                <w:sz w:val="24"/>
                <w:szCs w:val="24"/>
              </w:rPr>
              <w:br/>
            </w:r>
          </w:p>
          <w:p w14:paraId="4BE6E3D9" w14:textId="1892A833" w:rsidR="00830CEF" w:rsidRPr="00F234A3" w:rsidRDefault="00F234A3">
            <w:pPr>
              <w:rPr>
                <w:rFonts w:ascii="Aptos" w:hAnsi="Aptos"/>
                <w:sz w:val="24"/>
                <w:szCs w:val="24"/>
              </w:rPr>
            </w:pPr>
            <w:r w:rsidRPr="00F234A3">
              <w:rPr>
                <w:rFonts w:ascii="Aptos" w:hAnsi="Aptos"/>
                <w:sz w:val="24"/>
                <w:szCs w:val="24"/>
              </w:rPr>
              <w:t xml:space="preserve">Knowledge of the planning process and preparation of the </w:t>
            </w:r>
            <w:proofErr w:type="gramStart"/>
            <w:r w:rsidRPr="00F234A3">
              <w:rPr>
                <w:rFonts w:ascii="Aptos" w:hAnsi="Aptos"/>
                <w:sz w:val="24"/>
                <w:szCs w:val="24"/>
              </w:rPr>
              <w:t>Medium Term</w:t>
            </w:r>
            <w:proofErr w:type="gramEnd"/>
            <w:r w:rsidRPr="00F234A3">
              <w:rPr>
                <w:rFonts w:ascii="Aptos" w:hAnsi="Aptos"/>
                <w:sz w:val="24"/>
                <w:szCs w:val="24"/>
              </w:rPr>
              <w:t xml:space="preserve"> Financial Strategy.</w:t>
            </w:r>
          </w:p>
        </w:tc>
      </w:tr>
      <w:tr w:rsidR="00830CEF" w:rsidRPr="00F234A3" w14:paraId="6D284561" w14:textId="77777777" w:rsidTr="00057E93">
        <w:tc>
          <w:tcPr>
            <w:tcW w:w="1528" w:type="dxa"/>
          </w:tcPr>
          <w:p w14:paraId="216F396B" w14:textId="77777777" w:rsidR="00830CEF" w:rsidRPr="00F234A3" w:rsidRDefault="00F234A3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F234A3">
              <w:rPr>
                <w:rFonts w:ascii="Aptos" w:hAnsi="Aptos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4233" w:type="dxa"/>
          </w:tcPr>
          <w:p w14:paraId="656241F0" w14:textId="77777777" w:rsidR="00F234A3" w:rsidRDefault="00F234A3">
            <w:pPr>
              <w:rPr>
                <w:rFonts w:ascii="Aptos" w:hAnsi="Aptos"/>
                <w:sz w:val="24"/>
                <w:szCs w:val="24"/>
              </w:rPr>
            </w:pPr>
            <w:r w:rsidRPr="00F234A3">
              <w:rPr>
                <w:rFonts w:ascii="Aptos" w:hAnsi="Aptos"/>
                <w:sz w:val="24"/>
                <w:szCs w:val="24"/>
              </w:rPr>
              <w:t xml:space="preserve">Ability to build effective relationships with all levels including senior managers and partner </w:t>
            </w:r>
            <w:proofErr w:type="spellStart"/>
            <w:r w:rsidRPr="00F234A3">
              <w:rPr>
                <w:rFonts w:ascii="Aptos" w:hAnsi="Aptos"/>
                <w:sz w:val="24"/>
                <w:szCs w:val="24"/>
              </w:rPr>
              <w:t>organisations</w:t>
            </w:r>
            <w:proofErr w:type="spellEnd"/>
            <w:r w:rsidRPr="00F234A3">
              <w:rPr>
                <w:rFonts w:ascii="Aptos" w:hAnsi="Aptos"/>
                <w:sz w:val="24"/>
                <w:szCs w:val="24"/>
              </w:rPr>
              <w:t>, creating trust and confidence; able to influence positively the social, economic and political environment in support of agreed strategy and plans.</w:t>
            </w:r>
            <w:r w:rsidRPr="00F234A3">
              <w:rPr>
                <w:rFonts w:ascii="Aptos" w:hAnsi="Aptos"/>
                <w:sz w:val="24"/>
                <w:szCs w:val="24"/>
              </w:rPr>
              <w:br/>
            </w:r>
          </w:p>
          <w:p w14:paraId="6044D971" w14:textId="77777777" w:rsidR="00F234A3" w:rsidRDefault="00F234A3">
            <w:pPr>
              <w:rPr>
                <w:rFonts w:ascii="Aptos" w:hAnsi="Aptos"/>
                <w:sz w:val="24"/>
                <w:szCs w:val="24"/>
              </w:rPr>
            </w:pPr>
            <w:r w:rsidRPr="00F234A3">
              <w:rPr>
                <w:rFonts w:ascii="Aptos" w:hAnsi="Aptos"/>
                <w:sz w:val="24"/>
                <w:szCs w:val="24"/>
              </w:rPr>
              <w:t xml:space="preserve">Ability to explain more complex financial information/ best practice </w:t>
            </w:r>
            <w:r w:rsidRPr="00F234A3">
              <w:rPr>
                <w:rFonts w:ascii="Aptos" w:hAnsi="Aptos"/>
                <w:sz w:val="24"/>
                <w:szCs w:val="24"/>
              </w:rPr>
              <w:lastRenderedPageBreak/>
              <w:t>and to challenge, persuade and negotiate successfully with senior managers.</w:t>
            </w:r>
            <w:r w:rsidRPr="00F234A3">
              <w:rPr>
                <w:rFonts w:ascii="Aptos" w:hAnsi="Aptos"/>
                <w:sz w:val="24"/>
                <w:szCs w:val="24"/>
              </w:rPr>
              <w:br/>
            </w:r>
          </w:p>
          <w:p w14:paraId="3A3ABD54" w14:textId="77777777" w:rsidR="00D6741A" w:rsidRPr="00D6741A" w:rsidRDefault="00D6741A" w:rsidP="00D6741A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D6741A">
              <w:rPr>
                <w:rFonts w:ascii="Aptos" w:hAnsi="Aptos"/>
                <w:sz w:val="24"/>
                <w:szCs w:val="24"/>
                <w:lang w:val="en-GB"/>
              </w:rPr>
              <w:t>Ability to consider the method of communication adopted, and to create and present thoughts and ideas orally and in written format, demonstrating this using a high level of presentation skills.</w:t>
            </w:r>
          </w:p>
          <w:p w14:paraId="7A7E0C2A" w14:textId="77777777" w:rsidR="00D6741A" w:rsidRPr="00D6741A" w:rsidRDefault="00D6741A" w:rsidP="00D6741A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D6741A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  <w:p w14:paraId="50A5A07E" w14:textId="77777777" w:rsidR="00D6741A" w:rsidRPr="00D6741A" w:rsidRDefault="00D6741A" w:rsidP="00D6741A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D6741A">
              <w:rPr>
                <w:rFonts w:ascii="Aptos" w:hAnsi="Aptos"/>
                <w:sz w:val="24"/>
                <w:szCs w:val="24"/>
                <w:lang w:val="en-GB"/>
              </w:rPr>
              <w:t>Ability to achieve results where no direct line-management exists, working alongside others across the finance community to promote best financial practices across the organisation.</w:t>
            </w:r>
          </w:p>
          <w:p w14:paraId="7D0AD7B6" w14:textId="77777777" w:rsidR="00D6741A" w:rsidRPr="00D6741A" w:rsidRDefault="00D6741A" w:rsidP="00D6741A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D6741A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  <w:p w14:paraId="24026E6F" w14:textId="77777777" w:rsidR="00D6741A" w:rsidRPr="00D6741A" w:rsidRDefault="00D6741A" w:rsidP="00D6741A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D6741A">
              <w:rPr>
                <w:rFonts w:ascii="Aptos" w:hAnsi="Aptos"/>
                <w:sz w:val="24"/>
                <w:szCs w:val="24"/>
                <w:lang w:val="en-GB"/>
              </w:rPr>
              <w:t xml:space="preserve">Ability to build an effective and resilient team, managing the supervision and appraisal process effectively, </w:t>
            </w:r>
            <w:proofErr w:type="gramStart"/>
            <w:r w:rsidRPr="00D6741A">
              <w:rPr>
                <w:rFonts w:ascii="Aptos" w:hAnsi="Aptos"/>
                <w:sz w:val="24"/>
                <w:szCs w:val="24"/>
                <w:lang w:val="en-GB"/>
              </w:rPr>
              <w:t>and  recognising</w:t>
            </w:r>
            <w:proofErr w:type="gramEnd"/>
            <w:r w:rsidRPr="00D6741A">
              <w:rPr>
                <w:rFonts w:ascii="Aptos" w:hAnsi="Aptos"/>
                <w:sz w:val="24"/>
                <w:szCs w:val="24"/>
                <w:lang w:val="en-GB"/>
              </w:rPr>
              <w:t xml:space="preserve"> and promoting talent, providing opportunities to learn and develop.</w:t>
            </w:r>
          </w:p>
          <w:p w14:paraId="0C5361FB" w14:textId="77777777" w:rsidR="00D6741A" w:rsidRPr="00D6741A" w:rsidRDefault="00D6741A" w:rsidP="00D6741A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75E2A2DC" w14:textId="77777777" w:rsidR="00D6741A" w:rsidRPr="00D6741A" w:rsidRDefault="00D6741A" w:rsidP="00D6741A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D6741A">
              <w:rPr>
                <w:rFonts w:ascii="Aptos" w:hAnsi="Aptos"/>
                <w:sz w:val="24"/>
                <w:szCs w:val="24"/>
                <w:lang w:val="en-GB"/>
              </w:rPr>
              <w:t>Computer literate including experience of using Microsoft Office and financial systems</w:t>
            </w:r>
          </w:p>
          <w:p w14:paraId="42FA7924" w14:textId="188B5CF9" w:rsidR="00830CEF" w:rsidRPr="00F234A3" w:rsidRDefault="00830CE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278" w:type="dxa"/>
          </w:tcPr>
          <w:p w14:paraId="1E06278E" w14:textId="77777777" w:rsidR="00830CEF" w:rsidRPr="00F234A3" w:rsidRDefault="00830CE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30CEF" w:rsidRPr="00F234A3" w14:paraId="020B7A28" w14:textId="77777777" w:rsidTr="00057E93">
        <w:tc>
          <w:tcPr>
            <w:tcW w:w="1528" w:type="dxa"/>
          </w:tcPr>
          <w:p w14:paraId="3CFA8F6D" w14:textId="77777777" w:rsidR="00830CEF" w:rsidRPr="00F234A3" w:rsidRDefault="00F234A3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F234A3">
              <w:rPr>
                <w:rFonts w:ascii="Aptos" w:hAnsi="Aptos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4233" w:type="dxa"/>
          </w:tcPr>
          <w:p w14:paraId="56535385" w14:textId="77777777" w:rsidR="00D6741A" w:rsidRPr="00D6741A" w:rsidRDefault="00D6741A" w:rsidP="00D6741A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D6741A">
              <w:rPr>
                <w:rFonts w:ascii="Aptos" w:hAnsi="Aptos"/>
                <w:sz w:val="24"/>
                <w:szCs w:val="24"/>
                <w:lang w:val="en-GB"/>
              </w:rPr>
              <w:t>Proven track record of ability to consult, influence and advise senior officers and Member of the Council.</w:t>
            </w:r>
          </w:p>
          <w:p w14:paraId="55B7FBAB" w14:textId="77777777" w:rsidR="00D6741A" w:rsidRPr="00D6741A" w:rsidRDefault="00D6741A" w:rsidP="00D6741A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D6741A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  <w:p w14:paraId="0E3EAD9C" w14:textId="77777777" w:rsidR="00D6741A" w:rsidRPr="00D6741A" w:rsidRDefault="00D6741A" w:rsidP="00D6741A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D6741A">
              <w:rPr>
                <w:rFonts w:ascii="Aptos" w:hAnsi="Aptos"/>
                <w:sz w:val="24"/>
                <w:szCs w:val="24"/>
                <w:lang w:val="en-GB"/>
              </w:rPr>
              <w:t xml:space="preserve">Evidence of ability to make effective use of </w:t>
            </w:r>
            <w:proofErr w:type="gramStart"/>
            <w:r w:rsidRPr="00D6741A">
              <w:rPr>
                <w:rFonts w:ascii="Aptos" w:hAnsi="Aptos"/>
                <w:sz w:val="24"/>
                <w:szCs w:val="24"/>
                <w:lang w:val="en-GB"/>
              </w:rPr>
              <w:t>a number of</w:t>
            </w:r>
            <w:proofErr w:type="gramEnd"/>
            <w:r w:rsidRPr="00D6741A">
              <w:rPr>
                <w:rFonts w:ascii="Aptos" w:hAnsi="Aptos"/>
                <w:sz w:val="24"/>
                <w:szCs w:val="24"/>
                <w:lang w:val="en-GB"/>
              </w:rPr>
              <w:t xml:space="preserve"> data sources to obtain all appropriate data for a project, and to use available tools (e.g. spreadsheets, financial planning template) to carry out detailed data analysis and present information in a clear and concise manner.</w:t>
            </w:r>
          </w:p>
          <w:p w14:paraId="1596EF06" w14:textId="77777777" w:rsidR="00D6741A" w:rsidRPr="00D6741A" w:rsidRDefault="00D6741A" w:rsidP="00D6741A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D6741A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  <w:p w14:paraId="43D059B5" w14:textId="77777777" w:rsidR="00D6741A" w:rsidRPr="00D6741A" w:rsidRDefault="00D6741A" w:rsidP="00D6741A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D6741A">
              <w:rPr>
                <w:rFonts w:ascii="Aptos" w:hAnsi="Aptos"/>
                <w:sz w:val="24"/>
                <w:szCs w:val="24"/>
                <w:lang w:val="en-GB"/>
              </w:rPr>
              <w:t xml:space="preserve"> Evidence of ability to prepare reports (incorporating </w:t>
            </w:r>
            <w:proofErr w:type="gramStart"/>
            <w:r w:rsidRPr="00D6741A">
              <w:rPr>
                <w:rFonts w:ascii="Aptos" w:hAnsi="Aptos"/>
                <w:sz w:val="24"/>
                <w:szCs w:val="24"/>
                <w:lang w:val="en-GB"/>
              </w:rPr>
              <w:t>a number of</w:t>
            </w:r>
            <w:proofErr w:type="gramEnd"/>
            <w:r w:rsidRPr="00D6741A"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Pr="00D6741A">
              <w:rPr>
                <w:rFonts w:ascii="Aptos" w:hAnsi="Aptos"/>
                <w:sz w:val="24"/>
                <w:szCs w:val="24"/>
                <w:lang w:val="en-GB"/>
              </w:rPr>
              <w:lastRenderedPageBreak/>
              <w:t>uncertainties and presenting the effect of the inherent risk), including an analysis of non-financial considerations and key stakeholder needs; able to give examples where have made</w:t>
            </w:r>
            <w:r>
              <w:rPr>
                <w:rFonts w:ascii="Aptos" w:hAnsi="Aptos"/>
                <w:sz w:val="24"/>
                <w:szCs w:val="24"/>
                <w:lang w:val="en-GB"/>
              </w:rPr>
              <w:t xml:space="preserve"> </w:t>
            </w:r>
            <w:r w:rsidRPr="00D6741A">
              <w:rPr>
                <w:rFonts w:ascii="Aptos" w:hAnsi="Aptos"/>
                <w:sz w:val="24"/>
                <w:szCs w:val="24"/>
                <w:lang w:val="en-GB"/>
              </w:rPr>
              <w:t>effective use of management information to inform strategy and business decisions.</w:t>
            </w:r>
          </w:p>
          <w:p w14:paraId="2B0E5BA2" w14:textId="77777777" w:rsidR="00D6741A" w:rsidRPr="00D6741A" w:rsidRDefault="00D6741A" w:rsidP="00D6741A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D6741A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  <w:p w14:paraId="60DE1863" w14:textId="77777777" w:rsidR="00D6741A" w:rsidRPr="00D6741A" w:rsidRDefault="00D6741A" w:rsidP="00D6741A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D6741A">
              <w:rPr>
                <w:rFonts w:ascii="Aptos" w:hAnsi="Aptos"/>
                <w:sz w:val="24"/>
                <w:szCs w:val="24"/>
                <w:lang w:val="en-GB"/>
              </w:rPr>
              <w:t>Evidence of ability to provide innovative solutions/ recommendations, including challenging existing practice and analysing non-financial factors, wider implications (e.g. political, managerial, or equal opportunities) and key stakeholder needs.</w:t>
            </w:r>
          </w:p>
          <w:p w14:paraId="435A7331" w14:textId="77777777" w:rsidR="00D6741A" w:rsidRPr="00D6741A" w:rsidRDefault="00D6741A" w:rsidP="00D6741A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D6741A">
              <w:rPr>
                <w:rFonts w:ascii="Aptos" w:hAnsi="Aptos"/>
                <w:sz w:val="24"/>
                <w:szCs w:val="24"/>
                <w:lang w:val="en-GB"/>
              </w:rPr>
              <w:t> </w:t>
            </w:r>
          </w:p>
          <w:p w14:paraId="000207DB" w14:textId="77777777" w:rsidR="00D6741A" w:rsidRPr="00D6741A" w:rsidRDefault="00D6741A" w:rsidP="00D6741A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D6741A">
              <w:rPr>
                <w:rFonts w:ascii="Aptos" w:hAnsi="Aptos"/>
                <w:sz w:val="24"/>
                <w:szCs w:val="24"/>
                <w:lang w:val="en-GB"/>
              </w:rPr>
              <w:t>Evidence of ability to translate business strategy and plans into clearly defined objectives, and to manage team to deliver these.</w:t>
            </w:r>
          </w:p>
          <w:p w14:paraId="68F402FF" w14:textId="77777777" w:rsidR="00D6741A" w:rsidRPr="00D6741A" w:rsidRDefault="00D6741A" w:rsidP="00D6741A">
            <w:pPr>
              <w:rPr>
                <w:rFonts w:ascii="Aptos" w:hAnsi="Aptos"/>
                <w:sz w:val="24"/>
                <w:szCs w:val="24"/>
                <w:lang w:val="en-GB"/>
              </w:rPr>
            </w:pPr>
          </w:p>
          <w:p w14:paraId="735D25BB" w14:textId="644E1E2A" w:rsidR="00830CEF" w:rsidRPr="00F234A3" w:rsidRDefault="00F234A3">
            <w:pPr>
              <w:rPr>
                <w:rFonts w:ascii="Aptos" w:hAnsi="Aptos"/>
                <w:sz w:val="24"/>
                <w:szCs w:val="24"/>
              </w:rPr>
            </w:pPr>
            <w:r w:rsidRPr="00F234A3">
              <w:rPr>
                <w:rFonts w:ascii="Aptos" w:hAnsi="Aptos"/>
                <w:sz w:val="24"/>
                <w:szCs w:val="24"/>
              </w:rPr>
              <w:t>Experience of representing finance at various committees and working groups.</w:t>
            </w:r>
          </w:p>
        </w:tc>
        <w:tc>
          <w:tcPr>
            <w:tcW w:w="3278" w:type="dxa"/>
          </w:tcPr>
          <w:p w14:paraId="577D6EAB" w14:textId="1B632F07" w:rsidR="00830CEF" w:rsidRPr="00F234A3" w:rsidRDefault="00D6741A">
            <w:pPr>
              <w:rPr>
                <w:rFonts w:ascii="Aptos" w:hAnsi="Aptos"/>
                <w:sz w:val="24"/>
                <w:szCs w:val="24"/>
              </w:rPr>
            </w:pPr>
            <w:r w:rsidRPr="00D6741A">
              <w:rPr>
                <w:rFonts w:ascii="Aptos" w:hAnsi="Aptos"/>
                <w:sz w:val="24"/>
                <w:szCs w:val="24"/>
              </w:rPr>
              <w:lastRenderedPageBreak/>
              <w:t>Experience of both budgetary and closedown procedures.</w:t>
            </w:r>
          </w:p>
        </w:tc>
      </w:tr>
      <w:tr w:rsidR="00830CEF" w:rsidRPr="00F234A3" w14:paraId="785B9303" w14:textId="77777777" w:rsidTr="00057E93">
        <w:tc>
          <w:tcPr>
            <w:tcW w:w="1528" w:type="dxa"/>
          </w:tcPr>
          <w:p w14:paraId="0D59F074" w14:textId="77777777" w:rsidR="00830CEF" w:rsidRPr="00F234A3" w:rsidRDefault="00F234A3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F234A3">
              <w:rPr>
                <w:rFonts w:ascii="Aptos" w:hAnsi="Aptos"/>
                <w:b/>
                <w:bCs/>
                <w:sz w:val="24"/>
                <w:szCs w:val="24"/>
              </w:rPr>
              <w:t>Personal skills</w:t>
            </w:r>
          </w:p>
        </w:tc>
        <w:tc>
          <w:tcPr>
            <w:tcW w:w="4233" w:type="dxa"/>
          </w:tcPr>
          <w:p w14:paraId="62C410F0" w14:textId="77777777" w:rsidR="00F234A3" w:rsidRDefault="00F234A3">
            <w:pPr>
              <w:rPr>
                <w:rFonts w:ascii="Aptos" w:hAnsi="Aptos"/>
                <w:sz w:val="24"/>
                <w:szCs w:val="24"/>
              </w:rPr>
            </w:pPr>
            <w:r w:rsidRPr="00F234A3">
              <w:rPr>
                <w:rFonts w:ascii="Aptos" w:hAnsi="Aptos"/>
                <w:sz w:val="24"/>
                <w:szCs w:val="24"/>
              </w:rPr>
              <w:t>Excellent communication and presentation skills.</w:t>
            </w:r>
            <w:r w:rsidRPr="00F234A3">
              <w:rPr>
                <w:rFonts w:ascii="Aptos" w:hAnsi="Aptos"/>
                <w:sz w:val="24"/>
                <w:szCs w:val="24"/>
              </w:rPr>
              <w:br/>
            </w:r>
          </w:p>
          <w:p w14:paraId="7A590FA1" w14:textId="77777777" w:rsidR="00F234A3" w:rsidRDefault="00F234A3">
            <w:pPr>
              <w:rPr>
                <w:rFonts w:ascii="Aptos" w:hAnsi="Aptos"/>
                <w:sz w:val="24"/>
                <w:szCs w:val="24"/>
              </w:rPr>
            </w:pPr>
            <w:r w:rsidRPr="00F234A3">
              <w:rPr>
                <w:rFonts w:ascii="Aptos" w:hAnsi="Aptos"/>
                <w:sz w:val="24"/>
                <w:szCs w:val="24"/>
              </w:rPr>
              <w:t>Good interpersonal skills.</w:t>
            </w:r>
            <w:r w:rsidRPr="00F234A3">
              <w:rPr>
                <w:rFonts w:ascii="Aptos" w:hAnsi="Aptos"/>
                <w:sz w:val="24"/>
                <w:szCs w:val="24"/>
              </w:rPr>
              <w:br/>
            </w:r>
          </w:p>
          <w:p w14:paraId="4E6A5427" w14:textId="16CABA48" w:rsidR="00830CEF" w:rsidRPr="00F234A3" w:rsidRDefault="00F234A3">
            <w:pPr>
              <w:rPr>
                <w:rFonts w:ascii="Aptos" w:hAnsi="Aptos"/>
                <w:sz w:val="24"/>
                <w:szCs w:val="24"/>
              </w:rPr>
            </w:pPr>
            <w:r w:rsidRPr="00F234A3">
              <w:rPr>
                <w:rFonts w:ascii="Aptos" w:hAnsi="Aptos"/>
                <w:sz w:val="24"/>
                <w:szCs w:val="24"/>
              </w:rPr>
              <w:t>Flexible and resilient approach to work.</w:t>
            </w:r>
          </w:p>
        </w:tc>
        <w:tc>
          <w:tcPr>
            <w:tcW w:w="3278" w:type="dxa"/>
          </w:tcPr>
          <w:p w14:paraId="602B4DFB" w14:textId="77777777" w:rsidR="00830CEF" w:rsidRPr="00F234A3" w:rsidRDefault="00F234A3">
            <w:pPr>
              <w:rPr>
                <w:rFonts w:ascii="Aptos" w:hAnsi="Aptos"/>
                <w:sz w:val="24"/>
                <w:szCs w:val="24"/>
              </w:rPr>
            </w:pPr>
            <w:r w:rsidRPr="00F234A3">
              <w:rPr>
                <w:rFonts w:ascii="Aptos" w:hAnsi="Aptos"/>
                <w:sz w:val="24"/>
                <w:szCs w:val="24"/>
              </w:rPr>
              <w:t>Capacity to learn and apply new skills, to continuously improve and evolve financial processes.</w:t>
            </w:r>
          </w:p>
        </w:tc>
      </w:tr>
      <w:tr w:rsidR="00830CEF" w:rsidRPr="00F234A3" w14:paraId="467F58AE" w14:textId="77777777" w:rsidTr="00057E93">
        <w:tc>
          <w:tcPr>
            <w:tcW w:w="1528" w:type="dxa"/>
          </w:tcPr>
          <w:p w14:paraId="6C23CB74" w14:textId="77777777" w:rsidR="00830CEF" w:rsidRPr="00F234A3" w:rsidRDefault="00F234A3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F234A3">
              <w:rPr>
                <w:rFonts w:ascii="Aptos" w:hAnsi="Aptos"/>
                <w:b/>
                <w:bCs/>
                <w:sz w:val="24"/>
                <w:szCs w:val="24"/>
              </w:rPr>
              <w:t>Attitude</w:t>
            </w:r>
          </w:p>
        </w:tc>
        <w:tc>
          <w:tcPr>
            <w:tcW w:w="4233" w:type="dxa"/>
          </w:tcPr>
          <w:p w14:paraId="7A2A6D37" w14:textId="77777777" w:rsidR="00F234A3" w:rsidRDefault="00F234A3">
            <w:pPr>
              <w:rPr>
                <w:rFonts w:ascii="Aptos" w:hAnsi="Aptos"/>
                <w:sz w:val="24"/>
                <w:szCs w:val="24"/>
              </w:rPr>
            </w:pPr>
            <w:r w:rsidRPr="00F234A3">
              <w:rPr>
                <w:rFonts w:ascii="Aptos" w:hAnsi="Aptos"/>
                <w:sz w:val="24"/>
                <w:szCs w:val="24"/>
              </w:rPr>
              <w:t>Positive attitude to achieving targets and deadlines.</w:t>
            </w:r>
            <w:r w:rsidRPr="00F234A3">
              <w:rPr>
                <w:rFonts w:ascii="Aptos" w:hAnsi="Aptos"/>
                <w:sz w:val="24"/>
                <w:szCs w:val="24"/>
              </w:rPr>
              <w:br/>
            </w:r>
          </w:p>
          <w:p w14:paraId="2A2113E3" w14:textId="77777777" w:rsidR="00F234A3" w:rsidRDefault="00F234A3">
            <w:pPr>
              <w:rPr>
                <w:rFonts w:ascii="Aptos" w:hAnsi="Aptos"/>
                <w:sz w:val="24"/>
                <w:szCs w:val="24"/>
              </w:rPr>
            </w:pPr>
            <w:r w:rsidRPr="00F234A3">
              <w:rPr>
                <w:rFonts w:ascii="Aptos" w:hAnsi="Aptos"/>
                <w:sz w:val="24"/>
                <w:szCs w:val="24"/>
              </w:rPr>
              <w:t>Demonstrates a ‘can-do’ approach to work.</w:t>
            </w:r>
            <w:r w:rsidRPr="00F234A3">
              <w:rPr>
                <w:rFonts w:ascii="Aptos" w:hAnsi="Aptos"/>
                <w:sz w:val="24"/>
                <w:szCs w:val="24"/>
              </w:rPr>
              <w:br/>
            </w:r>
          </w:p>
          <w:p w14:paraId="34411A9A" w14:textId="48ACD981" w:rsidR="00830CEF" w:rsidRPr="00F234A3" w:rsidRDefault="00F234A3">
            <w:pPr>
              <w:rPr>
                <w:rFonts w:ascii="Aptos" w:hAnsi="Aptos"/>
                <w:sz w:val="24"/>
                <w:szCs w:val="24"/>
              </w:rPr>
            </w:pPr>
            <w:r w:rsidRPr="00F234A3">
              <w:rPr>
                <w:rFonts w:ascii="Aptos" w:hAnsi="Aptos"/>
                <w:sz w:val="24"/>
                <w:szCs w:val="24"/>
              </w:rPr>
              <w:t>Able to work as part of a team.</w:t>
            </w:r>
          </w:p>
        </w:tc>
        <w:tc>
          <w:tcPr>
            <w:tcW w:w="3278" w:type="dxa"/>
          </w:tcPr>
          <w:p w14:paraId="40A64A5B" w14:textId="77777777" w:rsidR="00830CEF" w:rsidRPr="00F234A3" w:rsidRDefault="00830CEF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E79D9F7" w14:textId="77777777" w:rsidR="00F234A3" w:rsidRPr="00F234A3" w:rsidRDefault="00F234A3">
      <w:pPr>
        <w:rPr>
          <w:rFonts w:ascii="Aptos" w:hAnsi="Aptos"/>
          <w:sz w:val="24"/>
          <w:szCs w:val="24"/>
        </w:rPr>
      </w:pPr>
    </w:p>
    <w:sectPr w:rsidR="00F234A3" w:rsidRPr="00F234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0854213">
    <w:abstractNumId w:val="8"/>
  </w:num>
  <w:num w:numId="2" w16cid:durableId="1072049664">
    <w:abstractNumId w:val="6"/>
  </w:num>
  <w:num w:numId="3" w16cid:durableId="1571426609">
    <w:abstractNumId w:val="5"/>
  </w:num>
  <w:num w:numId="4" w16cid:durableId="1802531508">
    <w:abstractNumId w:val="4"/>
  </w:num>
  <w:num w:numId="5" w16cid:durableId="1762869902">
    <w:abstractNumId w:val="7"/>
  </w:num>
  <w:num w:numId="6" w16cid:durableId="1986935843">
    <w:abstractNumId w:val="3"/>
  </w:num>
  <w:num w:numId="7" w16cid:durableId="177935012">
    <w:abstractNumId w:val="2"/>
  </w:num>
  <w:num w:numId="8" w16cid:durableId="312637154">
    <w:abstractNumId w:val="1"/>
  </w:num>
  <w:num w:numId="9" w16cid:durableId="21450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E93"/>
    <w:rsid w:val="0006063C"/>
    <w:rsid w:val="0015074B"/>
    <w:rsid w:val="0029639D"/>
    <w:rsid w:val="00326F90"/>
    <w:rsid w:val="006C4FBF"/>
    <w:rsid w:val="00830CEF"/>
    <w:rsid w:val="00914E39"/>
    <w:rsid w:val="00996FDD"/>
    <w:rsid w:val="00AA1D8D"/>
    <w:rsid w:val="00B47730"/>
    <w:rsid w:val="00C91A2D"/>
    <w:rsid w:val="00CB0664"/>
    <w:rsid w:val="00D6741A"/>
    <w:rsid w:val="00E744A7"/>
    <w:rsid w:val="00F234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406B4"/>
  <w14:defaultImageDpi w14:val="300"/>
  <w15:docId w15:val="{77FF91EC-BA89-49D9-AB6D-BE00A797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3205</Characters>
  <Application>Microsoft Office Word</Application>
  <DocSecurity>0</DocSecurity>
  <Lines>155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Mathew Brooks</cp:lastModifiedBy>
  <cp:revision>3</cp:revision>
  <dcterms:created xsi:type="dcterms:W3CDTF">2025-10-31T15:02:00Z</dcterms:created>
  <dcterms:modified xsi:type="dcterms:W3CDTF">2025-10-31T15:02:00Z</dcterms:modified>
  <cp:category/>
</cp:coreProperties>
</file>