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31DD0EFB" w:rsidR="0093479D" w:rsidRDefault="00A10F00" w:rsidP="0093479D">
      <w:pPr>
        <w:pStyle w:val="NoSpacing"/>
      </w:pPr>
      <w:r>
        <w:rPr>
          <w:noProof/>
        </w:rPr>
        <w:drawing>
          <wp:inline distT="0" distB="0" distL="0" distR="0" wp14:anchorId="0894799F" wp14:editId="430A7259">
            <wp:extent cx="2533650" cy="80010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800100"/>
                    </a:xfrm>
                    <a:prstGeom prst="rect">
                      <a:avLst/>
                    </a:prstGeom>
                    <a:noFill/>
                    <a:ln>
                      <a:noFill/>
                    </a:ln>
                  </pic:spPr>
                </pic:pic>
              </a:graphicData>
            </a:graphic>
          </wp:inline>
        </w:drawing>
      </w:r>
    </w:p>
    <w:p w14:paraId="13B5BCE1" w14:textId="77777777" w:rsidR="0093479D" w:rsidRPr="004274B5" w:rsidRDefault="0093479D" w:rsidP="0093479D">
      <w:pPr>
        <w:pStyle w:val="NoSpacing"/>
        <w:rPr>
          <w:b/>
          <w:sz w:val="28"/>
          <w:szCs w:val="28"/>
        </w:rPr>
      </w:pPr>
    </w:p>
    <w:p w14:paraId="7780242A" w14:textId="5CE1A4D0" w:rsidR="0093479D" w:rsidRPr="00902951" w:rsidRDefault="00CE062A" w:rsidP="0093479D">
      <w:pPr>
        <w:pStyle w:val="NoSpacing"/>
        <w:rPr>
          <w:rFonts w:ascii="Arial" w:hAnsi="Arial" w:cs="Arial"/>
          <w:b/>
        </w:rPr>
      </w:pPr>
      <w:r w:rsidRPr="00CE062A">
        <w:rPr>
          <w:rFonts w:ascii="Arial" w:hAnsi="Arial" w:cs="Arial"/>
          <w:b/>
        </w:rPr>
        <w:t>ROLE</w:t>
      </w:r>
      <w:r w:rsidRPr="00902951">
        <w:rPr>
          <w:rFonts w:ascii="Arial" w:hAnsi="Arial" w:cs="Arial"/>
          <w:b/>
        </w:rPr>
        <w:t xml:space="preserve">: </w:t>
      </w:r>
      <w:r w:rsidR="00902951" w:rsidRPr="00902951">
        <w:rPr>
          <w:rFonts w:ascii="Arial" w:hAnsi="Arial" w:cs="Arial"/>
          <w:b/>
        </w:rPr>
        <w:t>R</w:t>
      </w:r>
      <w:r w:rsidR="00801248">
        <w:rPr>
          <w:rFonts w:ascii="Arial" w:hAnsi="Arial" w:cs="Arial"/>
          <w:b/>
        </w:rPr>
        <w:t xml:space="preserve">ECEPTIONIST </w:t>
      </w:r>
    </w:p>
    <w:p w14:paraId="7EAA4528" w14:textId="77777777" w:rsidR="00CE062A" w:rsidRPr="00902951" w:rsidRDefault="00CE062A" w:rsidP="0093479D">
      <w:pPr>
        <w:pStyle w:val="NoSpacing"/>
        <w:rPr>
          <w:rFonts w:ascii="Arial" w:hAnsi="Arial" w:cs="Arial"/>
        </w:rPr>
      </w:pPr>
    </w:p>
    <w:p w14:paraId="0DDDDAE3" w14:textId="6207C5A7" w:rsidR="00D10064" w:rsidRDefault="001B2DE3" w:rsidP="0093479D">
      <w:pPr>
        <w:pStyle w:val="NoSpacing"/>
        <w:rPr>
          <w:rFonts w:ascii="Arial" w:hAnsi="Arial" w:cs="Arial"/>
          <w:i/>
        </w:rPr>
      </w:pPr>
      <w:r w:rsidRPr="00902951">
        <w:rPr>
          <w:rFonts w:ascii="Arial" w:hAnsi="Arial" w:cs="Arial"/>
          <w:i/>
        </w:rPr>
        <w:t xml:space="preserve">NJC </w:t>
      </w:r>
      <w:r w:rsidR="005C1F98" w:rsidRPr="00902951">
        <w:rPr>
          <w:rFonts w:ascii="Arial" w:hAnsi="Arial" w:cs="Arial"/>
          <w:i/>
        </w:rPr>
        <w:t>Grade</w:t>
      </w:r>
      <w:r w:rsidR="00BE50DE" w:rsidRPr="00902951">
        <w:rPr>
          <w:rFonts w:ascii="Arial" w:hAnsi="Arial" w:cs="Arial"/>
          <w:i/>
        </w:rPr>
        <w:t xml:space="preserve"> </w:t>
      </w:r>
      <w:proofErr w:type="gramStart"/>
      <w:r w:rsidR="00BE50DE" w:rsidRPr="00902951">
        <w:rPr>
          <w:rFonts w:ascii="Arial" w:hAnsi="Arial" w:cs="Arial"/>
          <w:i/>
        </w:rPr>
        <w:t>2</w:t>
      </w:r>
      <w:r w:rsidR="005C1F98" w:rsidRPr="00902951">
        <w:rPr>
          <w:rFonts w:ascii="Arial" w:hAnsi="Arial" w:cs="Arial"/>
          <w:i/>
        </w:rPr>
        <w:t xml:space="preserve"> </w:t>
      </w:r>
      <w:r w:rsidR="004274B5" w:rsidRPr="00902951">
        <w:rPr>
          <w:rFonts w:ascii="Arial" w:hAnsi="Arial" w:cs="Arial"/>
          <w:i/>
        </w:rPr>
        <w:t xml:space="preserve"> SCP</w:t>
      </w:r>
      <w:proofErr w:type="gramEnd"/>
      <w:r w:rsidR="00BE50DE" w:rsidRPr="00902951">
        <w:rPr>
          <w:rFonts w:ascii="Arial" w:hAnsi="Arial" w:cs="Arial"/>
          <w:i/>
        </w:rPr>
        <w:t xml:space="preserve"> </w:t>
      </w:r>
      <w:proofErr w:type="gramStart"/>
      <w:r w:rsidR="00BE50DE" w:rsidRPr="00902951">
        <w:rPr>
          <w:rFonts w:ascii="Arial" w:hAnsi="Arial" w:cs="Arial"/>
          <w:i/>
        </w:rPr>
        <w:t>2</w:t>
      </w:r>
      <w:r w:rsidRPr="00902951">
        <w:rPr>
          <w:rFonts w:ascii="Arial" w:hAnsi="Arial" w:cs="Arial"/>
          <w:i/>
        </w:rPr>
        <w:t xml:space="preserve"> </w:t>
      </w:r>
      <w:r w:rsidR="00BE50DE" w:rsidRPr="00902951">
        <w:rPr>
          <w:rFonts w:ascii="Arial" w:hAnsi="Arial" w:cs="Arial"/>
          <w:i/>
        </w:rPr>
        <w:t xml:space="preserve"> (</w:t>
      </w:r>
      <w:proofErr w:type="gramEnd"/>
      <w:r w:rsidR="00BE50DE" w:rsidRPr="00902951">
        <w:rPr>
          <w:rFonts w:ascii="Arial" w:hAnsi="Arial" w:cs="Arial"/>
          <w:i/>
        </w:rPr>
        <w:t>£2</w:t>
      </w:r>
      <w:r w:rsidR="00262941">
        <w:rPr>
          <w:rFonts w:ascii="Arial" w:hAnsi="Arial" w:cs="Arial"/>
          <w:i/>
        </w:rPr>
        <w:t>4,413</w:t>
      </w:r>
      <w:r w:rsidR="00BE50DE" w:rsidRPr="00902951">
        <w:rPr>
          <w:rFonts w:ascii="Arial" w:hAnsi="Arial" w:cs="Arial"/>
          <w:i/>
        </w:rPr>
        <w:t xml:space="preserve"> </w:t>
      </w:r>
      <w:r w:rsidR="00CA0FDD" w:rsidRPr="00902951">
        <w:rPr>
          <w:rFonts w:ascii="Arial" w:hAnsi="Arial" w:cs="Arial"/>
          <w:i/>
        </w:rPr>
        <w:t>FTE</w:t>
      </w:r>
      <w:r w:rsidR="00BE50DE" w:rsidRPr="00902951">
        <w:rPr>
          <w:rFonts w:ascii="Arial" w:hAnsi="Arial" w:cs="Arial"/>
          <w:i/>
        </w:rPr>
        <w:t xml:space="preserve"> - </w:t>
      </w:r>
      <w:r w:rsidR="00CA0FDD" w:rsidRPr="00902951">
        <w:rPr>
          <w:rFonts w:ascii="Arial" w:hAnsi="Arial" w:cs="Arial"/>
          <w:i/>
        </w:rPr>
        <w:t xml:space="preserve">this will be </w:t>
      </w:r>
      <w:r w:rsidR="00CA0FDD" w:rsidRPr="000965C5">
        <w:rPr>
          <w:rFonts w:ascii="Arial" w:hAnsi="Arial" w:cs="Arial"/>
          <w:i/>
        </w:rPr>
        <w:t>subject to</w:t>
      </w:r>
      <w:r w:rsidR="00E73982" w:rsidRPr="000965C5">
        <w:rPr>
          <w:rFonts w:ascii="Arial" w:hAnsi="Arial" w:cs="Arial"/>
          <w:i/>
        </w:rPr>
        <w:t xml:space="preserve"> </w:t>
      </w:r>
      <w:r w:rsidR="005C1F98" w:rsidRPr="000965C5">
        <w:rPr>
          <w:rFonts w:ascii="Arial" w:hAnsi="Arial" w:cs="Arial"/>
          <w:i/>
        </w:rPr>
        <w:t>pro rata</w:t>
      </w:r>
      <w:r w:rsidR="00BC6B12" w:rsidRPr="000965C5">
        <w:rPr>
          <w:rFonts w:ascii="Arial" w:hAnsi="Arial" w:cs="Arial"/>
          <w:i/>
        </w:rPr>
        <w:t>, actual salary</w:t>
      </w:r>
      <w:r w:rsidR="00D10064">
        <w:rPr>
          <w:rFonts w:ascii="Arial" w:hAnsi="Arial" w:cs="Arial"/>
          <w:i/>
        </w:rPr>
        <w:t xml:space="preserve"> £1</w:t>
      </w:r>
      <w:r w:rsidR="000012C6">
        <w:rPr>
          <w:rFonts w:ascii="Arial" w:hAnsi="Arial" w:cs="Arial"/>
          <w:i/>
        </w:rPr>
        <w:t>2</w:t>
      </w:r>
      <w:r w:rsidR="00D10064">
        <w:rPr>
          <w:rFonts w:ascii="Arial" w:hAnsi="Arial" w:cs="Arial"/>
          <w:i/>
        </w:rPr>
        <w:t>,</w:t>
      </w:r>
      <w:r w:rsidR="00B0159A">
        <w:rPr>
          <w:rFonts w:ascii="Arial" w:hAnsi="Arial" w:cs="Arial"/>
          <w:i/>
        </w:rPr>
        <w:t>809</w:t>
      </w:r>
      <w:r w:rsidR="00D10064">
        <w:rPr>
          <w:rFonts w:ascii="Arial" w:hAnsi="Arial" w:cs="Arial"/>
          <w:i/>
        </w:rPr>
        <w:t xml:space="preserve"> pa</w:t>
      </w:r>
    </w:p>
    <w:p w14:paraId="70FE483E" w14:textId="1100EA78" w:rsidR="004734C9" w:rsidRPr="00BD63AD" w:rsidRDefault="00B0159A" w:rsidP="0093479D">
      <w:pPr>
        <w:pStyle w:val="NoSpacing"/>
        <w:rPr>
          <w:rFonts w:ascii="Arial" w:hAnsi="Arial" w:cs="Arial"/>
          <w:i/>
        </w:rPr>
      </w:pPr>
      <w:r>
        <w:rPr>
          <w:rFonts w:ascii="Arial" w:hAnsi="Arial" w:cs="Arial"/>
          <w:i/>
        </w:rPr>
        <w:t>Permanent</w:t>
      </w:r>
      <w:r w:rsidR="00D10064">
        <w:rPr>
          <w:rFonts w:ascii="Arial" w:hAnsi="Arial" w:cs="Arial"/>
          <w:i/>
        </w:rPr>
        <w:t xml:space="preserve"> –</w:t>
      </w:r>
      <w:r w:rsidR="00BE50DE" w:rsidRPr="00BD63AD">
        <w:rPr>
          <w:rFonts w:ascii="Arial" w:hAnsi="Arial" w:cs="Arial"/>
          <w:i/>
        </w:rPr>
        <w:t xml:space="preserve"> </w:t>
      </w:r>
      <w:r w:rsidR="00D10064">
        <w:rPr>
          <w:rFonts w:ascii="Arial" w:hAnsi="Arial" w:cs="Arial"/>
          <w:i/>
        </w:rPr>
        <w:t>2</w:t>
      </w:r>
      <w:r w:rsidR="000012C6">
        <w:rPr>
          <w:rFonts w:ascii="Arial" w:hAnsi="Arial" w:cs="Arial"/>
          <w:i/>
        </w:rPr>
        <w:t>2</w:t>
      </w:r>
      <w:r w:rsidR="00D10064">
        <w:rPr>
          <w:rFonts w:ascii="Arial" w:hAnsi="Arial" w:cs="Arial"/>
          <w:i/>
        </w:rPr>
        <w:t>.5</w:t>
      </w:r>
      <w:r w:rsidR="00BE50DE" w:rsidRPr="00BD63AD">
        <w:rPr>
          <w:rFonts w:ascii="Arial" w:hAnsi="Arial" w:cs="Arial"/>
          <w:i/>
        </w:rPr>
        <w:t xml:space="preserve"> hours per week</w:t>
      </w:r>
      <w:r w:rsidR="00BC6B12" w:rsidRPr="00BD63AD">
        <w:rPr>
          <w:rFonts w:ascii="Arial" w:hAnsi="Arial" w:cs="Arial"/>
          <w:i/>
        </w:rPr>
        <w:t>, Term-time only</w:t>
      </w:r>
      <w:r w:rsidR="000012C6">
        <w:rPr>
          <w:rFonts w:ascii="Arial" w:hAnsi="Arial" w:cs="Arial"/>
          <w:i/>
        </w:rPr>
        <w:t>. 3 days, 8.</w:t>
      </w:r>
      <w:r w:rsidR="00EC0C4D">
        <w:rPr>
          <w:rFonts w:ascii="Arial" w:hAnsi="Arial" w:cs="Arial"/>
          <w:i/>
        </w:rPr>
        <w:t>15</w:t>
      </w:r>
      <w:r w:rsidR="000012C6">
        <w:rPr>
          <w:rFonts w:ascii="Arial" w:hAnsi="Arial" w:cs="Arial"/>
          <w:i/>
        </w:rPr>
        <w:t>am to 4.</w:t>
      </w:r>
      <w:r w:rsidR="00EC0C4D">
        <w:rPr>
          <w:rFonts w:ascii="Arial" w:hAnsi="Arial" w:cs="Arial"/>
          <w:i/>
        </w:rPr>
        <w:t>15</w:t>
      </w:r>
      <w:r w:rsidR="000012C6">
        <w:rPr>
          <w:rFonts w:ascii="Arial" w:hAnsi="Arial" w:cs="Arial"/>
          <w:i/>
        </w:rPr>
        <w:t>pm, Monday, Wednesday and Friday</w:t>
      </w:r>
    </w:p>
    <w:p w14:paraId="2E4CF694" w14:textId="77777777" w:rsidR="00E73982" w:rsidRPr="00BD63AD" w:rsidRDefault="00E73982" w:rsidP="0093479D">
      <w:pPr>
        <w:pStyle w:val="NoSpacing"/>
        <w:rPr>
          <w:rFonts w:ascii="Arial" w:hAnsi="Arial" w:cs="Arial"/>
          <w:i/>
        </w:rPr>
      </w:pPr>
    </w:p>
    <w:p w14:paraId="693D7BA5" w14:textId="5B0861CC" w:rsidR="004734C9" w:rsidRPr="00902951" w:rsidRDefault="004734C9" w:rsidP="0093479D">
      <w:pPr>
        <w:pStyle w:val="NoSpacing"/>
        <w:rPr>
          <w:rFonts w:ascii="Arial" w:hAnsi="Arial" w:cs="Arial"/>
          <w:b/>
        </w:rPr>
      </w:pPr>
      <w:r w:rsidRPr="00BD63AD">
        <w:rPr>
          <w:rFonts w:ascii="Arial" w:hAnsi="Arial" w:cs="Arial"/>
          <w:b/>
        </w:rPr>
        <w:t xml:space="preserve">CLOSING DATE: </w:t>
      </w:r>
      <w:r w:rsidR="000012C6">
        <w:rPr>
          <w:rFonts w:ascii="Arial" w:hAnsi="Arial" w:cs="Arial"/>
          <w:b/>
        </w:rPr>
        <w:t xml:space="preserve">Monday </w:t>
      </w:r>
      <w:r w:rsidR="004D5C0A">
        <w:rPr>
          <w:rFonts w:ascii="Arial" w:hAnsi="Arial" w:cs="Arial"/>
          <w:b/>
        </w:rPr>
        <w:t>17</w:t>
      </w:r>
      <w:r w:rsidR="005B1612" w:rsidRPr="005B1612">
        <w:rPr>
          <w:rFonts w:ascii="Arial" w:hAnsi="Arial" w:cs="Arial"/>
          <w:b/>
          <w:vertAlign w:val="superscript"/>
        </w:rPr>
        <w:t>th</w:t>
      </w:r>
      <w:r w:rsidR="005B1612">
        <w:rPr>
          <w:rFonts w:ascii="Arial" w:hAnsi="Arial" w:cs="Arial"/>
          <w:b/>
        </w:rPr>
        <w:t xml:space="preserve"> </w:t>
      </w:r>
      <w:r w:rsidR="004D5C0A">
        <w:rPr>
          <w:rFonts w:ascii="Arial" w:hAnsi="Arial" w:cs="Arial"/>
          <w:b/>
        </w:rPr>
        <w:t>NOVEMBER</w:t>
      </w:r>
      <w:r w:rsidR="000012C6">
        <w:rPr>
          <w:rFonts w:ascii="Arial" w:hAnsi="Arial" w:cs="Arial"/>
          <w:b/>
        </w:rPr>
        <w:t xml:space="preserve"> 2025</w:t>
      </w:r>
      <w:r w:rsidR="003B5ED3">
        <w:rPr>
          <w:rFonts w:ascii="Arial" w:hAnsi="Arial" w:cs="Arial"/>
          <w:b/>
        </w:rPr>
        <w:t xml:space="preserve"> 12.00 noon</w:t>
      </w:r>
    </w:p>
    <w:p w14:paraId="3E45DB35" w14:textId="18F760C4" w:rsidR="004734C9" w:rsidRPr="00902951" w:rsidRDefault="004734C9" w:rsidP="0093479D">
      <w:pPr>
        <w:pStyle w:val="NoSpacing"/>
        <w:rPr>
          <w:rFonts w:ascii="Arial" w:hAnsi="Arial" w:cs="Arial"/>
          <w:b/>
        </w:rPr>
      </w:pPr>
    </w:p>
    <w:p w14:paraId="510EFA95" w14:textId="1E552A21" w:rsidR="00BE50DE" w:rsidRPr="00902951" w:rsidRDefault="004734C9" w:rsidP="00BE50DE">
      <w:pPr>
        <w:pStyle w:val="NoSpacing"/>
        <w:rPr>
          <w:rFonts w:ascii="Arial" w:hAnsi="Arial" w:cs="Arial"/>
        </w:rPr>
      </w:pPr>
      <w:r w:rsidRPr="00902951">
        <w:rPr>
          <w:rFonts w:ascii="Arial" w:hAnsi="Arial" w:cs="Arial"/>
        </w:rPr>
        <w:t xml:space="preserve">The Governors of Ruskin Community High School are seeking to appoint </w:t>
      </w:r>
      <w:r w:rsidR="004274B5" w:rsidRPr="00902951">
        <w:rPr>
          <w:rFonts w:ascii="Arial" w:hAnsi="Arial" w:cs="Arial"/>
        </w:rPr>
        <w:t>a</w:t>
      </w:r>
      <w:r w:rsidR="00BE50DE" w:rsidRPr="00902951">
        <w:rPr>
          <w:rFonts w:ascii="Arial" w:hAnsi="Arial" w:cs="Arial"/>
        </w:rPr>
        <w:t xml:space="preserve"> highly motivated individual to join their </w:t>
      </w:r>
      <w:r w:rsidR="00902951" w:rsidRPr="00902951">
        <w:rPr>
          <w:rFonts w:ascii="Arial" w:hAnsi="Arial" w:cs="Arial"/>
        </w:rPr>
        <w:t>Reception</w:t>
      </w:r>
      <w:r w:rsidR="00BE50DE" w:rsidRPr="00902951">
        <w:rPr>
          <w:rFonts w:ascii="Arial" w:hAnsi="Arial" w:cs="Arial"/>
        </w:rPr>
        <w:t xml:space="preserve"> Team.  The successful candidate will need to be motivated, solution focused and flexible. Ideally you would have at least one years’ experience of working in a school. You must be open to change, should work well as part of a committed team and must be able to cope with the various demands of working in a busy, engaging, exciting and successful secondary school. </w:t>
      </w:r>
    </w:p>
    <w:p w14:paraId="6547F0E1" w14:textId="4398DF1F" w:rsidR="004734C9" w:rsidRPr="00902951" w:rsidRDefault="004734C9" w:rsidP="0093479D">
      <w:pPr>
        <w:pStyle w:val="NoSpacing"/>
        <w:rPr>
          <w:rFonts w:ascii="Arial" w:hAnsi="Arial" w:cs="Arial"/>
        </w:rPr>
      </w:pPr>
    </w:p>
    <w:p w14:paraId="06267DEB" w14:textId="77777777" w:rsidR="00D94F7B" w:rsidRPr="00902951" w:rsidRDefault="00D94F7B" w:rsidP="00D94F7B">
      <w:pPr>
        <w:pStyle w:val="NoSpacing"/>
        <w:rPr>
          <w:rFonts w:ascii="Arial" w:hAnsi="Arial" w:cs="Arial"/>
        </w:rPr>
      </w:pPr>
      <w:r w:rsidRPr="00902951">
        <w:rPr>
          <w:rFonts w:ascii="Arial" w:hAnsi="Arial" w:cs="Arial"/>
        </w:rPr>
        <w:t>The main focus of this role is to:</w:t>
      </w:r>
    </w:p>
    <w:p w14:paraId="0DB96589" w14:textId="77777777" w:rsidR="00D94F7B" w:rsidRPr="00902951" w:rsidRDefault="00D94F7B" w:rsidP="00D94F7B">
      <w:pPr>
        <w:pStyle w:val="NoSpacing"/>
        <w:rPr>
          <w:rFonts w:ascii="Arial" w:hAnsi="Arial" w:cs="Arial"/>
        </w:rPr>
      </w:pPr>
    </w:p>
    <w:p w14:paraId="1C78DEFC" w14:textId="5E7B171E"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r>
      <w:r w:rsidR="00D20A6D" w:rsidRPr="00902951">
        <w:rPr>
          <w:rFonts w:ascii="Arial" w:hAnsi="Arial" w:cs="Arial"/>
        </w:rPr>
        <w:t>Act as initial point of contact for visitors to the school</w:t>
      </w:r>
    </w:p>
    <w:p w14:paraId="640F3573" w14:textId="5FC8A1A4"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r>
      <w:r w:rsidR="00D20A6D" w:rsidRPr="00902951">
        <w:rPr>
          <w:rFonts w:ascii="Arial" w:hAnsi="Arial" w:cs="Arial"/>
        </w:rPr>
        <w:t xml:space="preserve">Provide a </w:t>
      </w:r>
      <w:r w:rsidR="00902951" w:rsidRPr="00902951">
        <w:rPr>
          <w:rFonts w:ascii="Arial" w:hAnsi="Arial" w:cs="Arial"/>
        </w:rPr>
        <w:t>reception and telephone answering service (both internal and external)</w:t>
      </w:r>
    </w:p>
    <w:p w14:paraId="368256B1" w14:textId="64AFEC70"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r>
      <w:r w:rsidR="00D20A6D" w:rsidRPr="00902951">
        <w:rPr>
          <w:rFonts w:ascii="Arial" w:hAnsi="Arial" w:cs="Arial"/>
        </w:rPr>
        <w:t>Undertake a range of administrative duties</w:t>
      </w:r>
      <w:r w:rsidRPr="00902951">
        <w:rPr>
          <w:rFonts w:ascii="Arial" w:hAnsi="Arial" w:cs="Arial"/>
        </w:rPr>
        <w:br/>
      </w:r>
    </w:p>
    <w:p w14:paraId="41449CF1" w14:textId="77777777" w:rsidR="00D94F7B" w:rsidRPr="00902951" w:rsidRDefault="00D94F7B" w:rsidP="00D94F7B">
      <w:pPr>
        <w:pStyle w:val="NoSpacing"/>
        <w:rPr>
          <w:rFonts w:ascii="Arial" w:hAnsi="Arial" w:cs="Arial"/>
        </w:rPr>
      </w:pPr>
      <w:r w:rsidRPr="00902951">
        <w:rPr>
          <w:rFonts w:ascii="Arial" w:hAnsi="Arial" w:cs="Arial"/>
        </w:rPr>
        <w:t>Candidates will demonstrate:</w:t>
      </w:r>
      <w:r w:rsidRPr="00902951">
        <w:rPr>
          <w:rFonts w:ascii="Arial" w:hAnsi="Arial" w:cs="Arial"/>
        </w:rPr>
        <w:br/>
      </w:r>
    </w:p>
    <w:p w14:paraId="00459ED3" w14:textId="77777777"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t>Strong communication and interpersonal skills</w:t>
      </w:r>
    </w:p>
    <w:p w14:paraId="09EAACE4" w14:textId="297CBB57"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t>A proactive approach in meeting deadlines</w:t>
      </w:r>
    </w:p>
    <w:p w14:paraId="0AF76F10" w14:textId="77777777"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t>Excellent organisational skills</w:t>
      </w:r>
    </w:p>
    <w:p w14:paraId="516C7E90" w14:textId="77777777"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t>A clear commitment when supporting the overall ethos and aims of the School</w:t>
      </w:r>
    </w:p>
    <w:p w14:paraId="4A402904" w14:textId="77777777" w:rsidR="00D94F7B" w:rsidRPr="00902951" w:rsidRDefault="00D94F7B" w:rsidP="00D94F7B">
      <w:pPr>
        <w:pStyle w:val="NoSpacing"/>
        <w:rPr>
          <w:rFonts w:ascii="Arial" w:hAnsi="Arial" w:cs="Arial"/>
        </w:rPr>
      </w:pPr>
      <w:r w:rsidRPr="00902951">
        <w:rPr>
          <w:rFonts w:ascii="Arial" w:hAnsi="Arial" w:cs="Arial"/>
        </w:rPr>
        <w:t>•</w:t>
      </w:r>
      <w:r w:rsidRPr="00902951">
        <w:rPr>
          <w:rFonts w:ascii="Arial" w:hAnsi="Arial" w:cs="Arial"/>
        </w:rPr>
        <w:tab/>
        <w:t>Excellent numeracy and literacy skills</w:t>
      </w:r>
    </w:p>
    <w:p w14:paraId="1A725513" w14:textId="77777777" w:rsidR="00D94F7B" w:rsidRPr="00902951" w:rsidRDefault="00D94F7B" w:rsidP="00D94F7B">
      <w:pPr>
        <w:pStyle w:val="NoSpacing"/>
        <w:rPr>
          <w:rFonts w:ascii="Arial" w:hAnsi="Arial" w:cs="Arial"/>
        </w:rPr>
      </w:pPr>
    </w:p>
    <w:p w14:paraId="2F366C7B" w14:textId="77777777" w:rsidR="00D94F7B" w:rsidRDefault="00D94F7B" w:rsidP="00D94F7B">
      <w:pPr>
        <w:pStyle w:val="NoSpacing"/>
        <w:rPr>
          <w:rFonts w:ascii="Arial" w:hAnsi="Arial" w:cs="Arial"/>
        </w:rPr>
      </w:pPr>
      <w:r w:rsidRPr="00902951">
        <w:rPr>
          <w:rFonts w:ascii="Arial" w:hAnsi="Arial" w:cs="Arial"/>
        </w:rPr>
        <w:t xml:space="preserve">To apply on line please follow the link to </w:t>
      </w:r>
      <w:hyperlink r:id="rId8" w:history="1">
        <w:r w:rsidRPr="00902951">
          <w:rPr>
            <w:rStyle w:val="Hyperlink"/>
            <w:rFonts w:ascii="Arial" w:hAnsi="Arial" w:cs="Arial"/>
          </w:rPr>
          <w:t>https://ruskin.face-ed.co.uk</w:t>
        </w:r>
      </w:hyperlink>
    </w:p>
    <w:p w14:paraId="55EC7576" w14:textId="77777777" w:rsidR="00D94F7B" w:rsidRDefault="00D94F7B" w:rsidP="00D94F7B">
      <w:pPr>
        <w:pStyle w:val="NoSpacing"/>
        <w:rPr>
          <w:rFonts w:ascii="Arial" w:hAnsi="Arial" w:cs="Arial"/>
        </w:rPr>
      </w:pPr>
    </w:p>
    <w:p w14:paraId="6B631458" w14:textId="77777777" w:rsidR="00D94F7B" w:rsidRDefault="00D94F7B" w:rsidP="00D94F7B">
      <w:pPr>
        <w:pStyle w:val="NoSpacing"/>
        <w:rPr>
          <w:rFonts w:ascii="Arial" w:hAnsi="Arial" w:cs="Arial"/>
        </w:rPr>
      </w:pPr>
      <w:r>
        <w:rPr>
          <w:rFonts w:ascii="Arial" w:hAnsi="Arial" w:cs="Arial"/>
        </w:rPr>
        <w:t xml:space="preserve">For an application pack and further details of this position you can also visit the School Website at </w:t>
      </w:r>
      <w:hyperlink r:id="rId9" w:history="1">
        <w:r>
          <w:rPr>
            <w:rStyle w:val="Hyperlink"/>
            <w:rFonts w:ascii="Arial" w:hAnsi="Arial" w:cs="Arial"/>
          </w:rPr>
          <w:t>www.ruskinhighschool.co.uk</w:t>
        </w:r>
      </w:hyperlink>
      <w:r>
        <w:rPr>
          <w:rFonts w:ascii="Arial" w:hAnsi="Arial" w:cs="Arial"/>
        </w:rPr>
        <w:t xml:space="preserve"> or email </w:t>
      </w:r>
      <w:hyperlink r:id="rId10" w:history="1">
        <w:r>
          <w:rPr>
            <w:rStyle w:val="Hyperlink"/>
            <w:rFonts w:ascii="Arial" w:hAnsi="Arial" w:cs="Arial"/>
          </w:rPr>
          <w:t>recruitment@ruskin.cheshire.sch.uk</w:t>
        </w:r>
      </w:hyperlink>
    </w:p>
    <w:p w14:paraId="53106410" w14:textId="77777777" w:rsidR="00D94F7B" w:rsidRDefault="00D94F7B" w:rsidP="00D94F7B">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11" w:history="1">
        <w:r>
          <w:rPr>
            <w:rStyle w:val="Hyperlink"/>
            <w:rFonts w:ascii="Arial" w:hAnsi="Arial" w:cs="Arial"/>
          </w:rPr>
          <w:t>recruitment@ruskin.cheshire.sch.uk</w:t>
        </w:r>
      </w:hyperlink>
      <w:r>
        <w:rPr>
          <w:rFonts w:ascii="Arial" w:hAnsi="Arial" w:cs="Arial"/>
        </w:rPr>
        <w:t xml:space="preserve"> or by post to Ruskin Community High School, Ruskin Road, Crewe, CW2 7JT.</w:t>
      </w:r>
    </w:p>
    <w:p w14:paraId="36DB8976" w14:textId="77777777" w:rsidR="00D94F7B" w:rsidRDefault="00D94F7B" w:rsidP="00D94F7B">
      <w:pPr>
        <w:pStyle w:val="NoSpacing"/>
        <w:rPr>
          <w:rFonts w:ascii="Arial" w:hAnsi="Arial" w:cs="Arial"/>
        </w:rPr>
      </w:pPr>
    </w:p>
    <w:p w14:paraId="1F3550EE" w14:textId="77777777" w:rsidR="00D94F7B" w:rsidRDefault="00D94F7B" w:rsidP="00D94F7B">
      <w:pPr>
        <w:pStyle w:val="NoSpacing"/>
        <w:rPr>
          <w:rFonts w:ascii="Arial" w:hAnsi="Arial" w:cs="Arial"/>
          <w:b/>
          <w:i/>
        </w:rPr>
      </w:pPr>
      <w:r>
        <w:rPr>
          <w:rFonts w:ascii="Arial" w:hAnsi="Arial" w:cs="Arial"/>
          <w:b/>
          <w:i/>
        </w:rPr>
        <w:t>Please note – CVs will not be accepted.</w:t>
      </w:r>
    </w:p>
    <w:p w14:paraId="5B6E84DD" w14:textId="77777777" w:rsidR="00D94F7B" w:rsidRDefault="00D94F7B" w:rsidP="00D94F7B">
      <w:pPr>
        <w:pStyle w:val="NoSpacing"/>
        <w:rPr>
          <w:rFonts w:ascii="Arial" w:hAnsi="Arial" w:cs="Arial"/>
          <w:b/>
          <w:i/>
        </w:rPr>
      </w:pPr>
    </w:p>
    <w:p w14:paraId="39EBFA49" w14:textId="77777777" w:rsidR="00D94F7B" w:rsidRDefault="00D94F7B" w:rsidP="00D94F7B">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2CEDA0DB" w14:textId="77777777" w:rsidR="00D94F7B" w:rsidRDefault="00D94F7B" w:rsidP="00D94F7B">
      <w:pPr>
        <w:pStyle w:val="NoSpacing"/>
        <w:rPr>
          <w:rFonts w:ascii="Arial" w:hAnsi="Arial" w:cs="Arial"/>
        </w:rPr>
      </w:pPr>
    </w:p>
    <w:p w14:paraId="3340BF56" w14:textId="77777777" w:rsidR="00D94F7B" w:rsidRDefault="00D94F7B" w:rsidP="00D94F7B">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55F90E8C" w14:textId="77777777" w:rsidR="00D94F7B" w:rsidRDefault="00D94F7B" w:rsidP="00D94F7B">
      <w:pPr>
        <w:pStyle w:val="NoSpacing"/>
        <w:rPr>
          <w:rFonts w:ascii="Arial" w:hAnsi="Arial" w:cs="Arial"/>
        </w:rPr>
      </w:pPr>
    </w:p>
    <w:p w14:paraId="4EAFF590" w14:textId="77777777" w:rsidR="00D94F7B" w:rsidRDefault="00D94F7B" w:rsidP="00D94F7B">
      <w:pPr>
        <w:pStyle w:val="NoSpacing"/>
      </w:pPr>
      <w:r>
        <w:rPr>
          <w:rFonts w:ascii="Arial" w:hAnsi="Arial" w:cs="Arial"/>
        </w:rPr>
        <w:t xml:space="preserve">It will not be possible to acknowledge application forms nor to inform unsuccessful candidates that an appointment has been made.  The vacancy will close sooner if we receive a large number of applications. </w:t>
      </w:r>
      <w:r>
        <w:rPr>
          <w:rFonts w:ascii="Arial" w:hAnsi="Arial" w:cs="Arial"/>
          <w:i/>
        </w:rPr>
        <w:t>Please be advised that this post will be advertised on CEC Website, Ruskin Website and internally</w:t>
      </w:r>
    </w:p>
    <w:p w14:paraId="63B98AB0" w14:textId="0763CD24" w:rsidR="005C1F98" w:rsidRDefault="005C1F98" w:rsidP="00D94F7B">
      <w:pPr>
        <w:pStyle w:val="NoSpacing"/>
      </w:pPr>
    </w:p>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012C6"/>
    <w:rsid w:val="000965C5"/>
    <w:rsid w:val="000D4A2F"/>
    <w:rsid w:val="00135059"/>
    <w:rsid w:val="001B2DE3"/>
    <w:rsid w:val="00262941"/>
    <w:rsid w:val="002E23E2"/>
    <w:rsid w:val="003453CA"/>
    <w:rsid w:val="0039343C"/>
    <w:rsid w:val="00393792"/>
    <w:rsid w:val="003B5ED3"/>
    <w:rsid w:val="00400AE5"/>
    <w:rsid w:val="004274B5"/>
    <w:rsid w:val="004734C9"/>
    <w:rsid w:val="004D5C0A"/>
    <w:rsid w:val="005720AE"/>
    <w:rsid w:val="005B1612"/>
    <w:rsid w:val="005C1F98"/>
    <w:rsid w:val="0065375E"/>
    <w:rsid w:val="00663C33"/>
    <w:rsid w:val="006D65F5"/>
    <w:rsid w:val="00764386"/>
    <w:rsid w:val="00770846"/>
    <w:rsid w:val="00801248"/>
    <w:rsid w:val="00842758"/>
    <w:rsid w:val="00902951"/>
    <w:rsid w:val="0093479D"/>
    <w:rsid w:val="00A10F00"/>
    <w:rsid w:val="00AF4F90"/>
    <w:rsid w:val="00B0159A"/>
    <w:rsid w:val="00B35521"/>
    <w:rsid w:val="00B51A03"/>
    <w:rsid w:val="00B95182"/>
    <w:rsid w:val="00BC6B12"/>
    <w:rsid w:val="00BD63AD"/>
    <w:rsid w:val="00BE50DE"/>
    <w:rsid w:val="00C42B3B"/>
    <w:rsid w:val="00CA0FDD"/>
    <w:rsid w:val="00CD5BC5"/>
    <w:rsid w:val="00CE062A"/>
    <w:rsid w:val="00D009C1"/>
    <w:rsid w:val="00D10064"/>
    <w:rsid w:val="00D20A6D"/>
    <w:rsid w:val="00D53C5D"/>
    <w:rsid w:val="00D94F7B"/>
    <w:rsid w:val="00E73982"/>
    <w:rsid w:val="00EC0C4D"/>
    <w:rsid w:val="00F30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8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 w:type="paragraph" w:styleId="BalloonText">
    <w:name w:val="Balloon Text"/>
    <w:basedOn w:val="Normal"/>
    <w:link w:val="BalloonTextChar"/>
    <w:uiPriority w:val="99"/>
    <w:semiHidden/>
    <w:unhideWhenUsed/>
    <w:rsid w:val="00842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5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717909">
      <w:bodyDiv w:val="1"/>
      <w:marLeft w:val="0"/>
      <w:marRight w:val="0"/>
      <w:marTop w:val="0"/>
      <w:marBottom w:val="0"/>
      <w:divBdr>
        <w:top w:val="none" w:sz="0" w:space="0" w:color="auto"/>
        <w:left w:val="none" w:sz="0" w:space="0" w:color="auto"/>
        <w:bottom w:val="none" w:sz="0" w:space="0" w:color="auto"/>
        <w:right w:val="none" w:sz="0" w:space="0" w:color="auto"/>
      </w:divBdr>
    </w:div>
    <w:div w:id="169334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6295e013b3cc7fb869595180989c91cf">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66d3c96879618760f6d756bd3d3a06ac"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712038-8DDF-4F8B-A713-54FA34DFAAC8}"/>
</file>

<file path=customXml/itemProps2.xml><?xml version="1.0" encoding="utf-8"?>
<ds:datastoreItem xmlns:ds="http://schemas.openxmlformats.org/officeDocument/2006/customXml" ds:itemID="{CD1A3A83-D08C-4E2A-821C-7D4D640EFF42}">
  <ds:schemaRefs>
    <ds:schemaRef ds:uri="http://schemas.microsoft.com/sharepoint/v3/contenttype/forms"/>
  </ds:schemaRefs>
</ds:datastoreItem>
</file>

<file path=customXml/itemProps3.xml><?xml version="1.0" encoding="utf-8"?>
<ds:datastoreItem xmlns:ds="http://schemas.openxmlformats.org/officeDocument/2006/customXml" ds:itemID="{8326DD64-F44B-4A4C-A0A0-B1A34F6E8F8D}">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Sian Owen</cp:lastModifiedBy>
  <cp:revision>2</cp:revision>
  <cp:lastPrinted>2024-03-15T11:36:00Z</cp:lastPrinted>
  <dcterms:created xsi:type="dcterms:W3CDTF">2025-11-05T12:02:00Z</dcterms:created>
  <dcterms:modified xsi:type="dcterms:W3CDTF">2025-11-05T12:02:00Z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15367000</vt:r8>
  </property>
  <property fmtid="{D5CDD505-2E9C-101B-9397-08002B2CF9AE}" pid="4" name="MediaServiceImageTags">
    <vt:lpwstr/>
  </property>
</Properties>
</file>