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6E37" w14:textId="77777777" w:rsidR="00F63770" w:rsidRPr="00B029FF" w:rsidRDefault="00F63770" w:rsidP="008435A7">
      <w:pPr>
        <w:autoSpaceDE w:val="0"/>
        <w:autoSpaceDN w:val="0"/>
        <w:adjustRightInd w:val="0"/>
        <w:spacing w:after="0" w:line="240" w:lineRule="auto"/>
        <w:jc w:val="center"/>
        <w:rPr>
          <w:rFonts w:ascii="Arial" w:hAnsi="Arial" w:cs="Arial"/>
          <w:b/>
          <w:bCs/>
          <w:sz w:val="23"/>
          <w:szCs w:val="23"/>
          <w:u w:val="single"/>
        </w:rPr>
      </w:pPr>
      <w:r w:rsidRPr="00B029FF">
        <w:rPr>
          <w:rFonts w:ascii="Arial" w:hAnsi="Arial" w:cs="Arial"/>
          <w:b/>
          <w:bCs/>
          <w:sz w:val="23"/>
          <w:szCs w:val="23"/>
          <w:u w:val="single"/>
        </w:rPr>
        <w:t>SEFTON METROPOLITAN BOROUGH COUNCIL</w:t>
      </w:r>
    </w:p>
    <w:p w14:paraId="0658F94D" w14:textId="77777777" w:rsidR="008435A7" w:rsidRPr="00B029FF" w:rsidRDefault="008435A7" w:rsidP="00F63770">
      <w:pPr>
        <w:autoSpaceDE w:val="0"/>
        <w:autoSpaceDN w:val="0"/>
        <w:adjustRightInd w:val="0"/>
        <w:spacing w:after="0" w:line="240" w:lineRule="auto"/>
        <w:rPr>
          <w:rFonts w:ascii="Arial" w:hAnsi="Arial" w:cs="Arial"/>
          <w:b/>
          <w:bCs/>
          <w:sz w:val="23"/>
          <w:szCs w:val="23"/>
        </w:rPr>
      </w:pPr>
    </w:p>
    <w:p w14:paraId="5AA9014E" w14:textId="6F17FD2F" w:rsidR="00F63770" w:rsidRPr="00B029FF" w:rsidRDefault="00F63770" w:rsidP="008435A7">
      <w:pPr>
        <w:autoSpaceDE w:val="0"/>
        <w:autoSpaceDN w:val="0"/>
        <w:adjustRightInd w:val="0"/>
        <w:spacing w:after="0" w:line="240" w:lineRule="auto"/>
        <w:jc w:val="center"/>
        <w:rPr>
          <w:rFonts w:ascii="Arial" w:hAnsi="Arial" w:cs="Arial"/>
          <w:b/>
          <w:bCs/>
          <w:sz w:val="23"/>
          <w:szCs w:val="23"/>
          <w:u w:val="single"/>
        </w:rPr>
      </w:pPr>
      <w:r w:rsidRPr="00B029FF">
        <w:rPr>
          <w:rFonts w:ascii="Arial" w:hAnsi="Arial" w:cs="Arial"/>
          <w:b/>
          <w:bCs/>
          <w:sz w:val="23"/>
          <w:szCs w:val="23"/>
          <w:u w:val="single"/>
        </w:rPr>
        <w:t>JOB DESCRIPTION</w:t>
      </w:r>
    </w:p>
    <w:p w14:paraId="7E713A08" w14:textId="77777777" w:rsidR="008435A7" w:rsidRPr="00B029FF" w:rsidRDefault="008435A7" w:rsidP="00F63770">
      <w:pPr>
        <w:autoSpaceDE w:val="0"/>
        <w:autoSpaceDN w:val="0"/>
        <w:adjustRightInd w:val="0"/>
        <w:spacing w:after="0" w:line="240" w:lineRule="auto"/>
        <w:rPr>
          <w:rFonts w:ascii="Arial" w:hAnsi="Arial" w:cs="Arial"/>
          <w:b/>
          <w:bCs/>
          <w:sz w:val="23"/>
          <w:szCs w:val="23"/>
        </w:rPr>
      </w:pPr>
    </w:p>
    <w:p w14:paraId="75F5A4A9" w14:textId="77777777" w:rsidR="0018577C" w:rsidRPr="00B029FF" w:rsidRDefault="0018577C" w:rsidP="00F63770">
      <w:pPr>
        <w:autoSpaceDE w:val="0"/>
        <w:autoSpaceDN w:val="0"/>
        <w:adjustRightInd w:val="0"/>
        <w:spacing w:after="0" w:line="240" w:lineRule="auto"/>
        <w:rPr>
          <w:rFonts w:ascii="Arial" w:hAnsi="Arial" w:cs="Arial"/>
          <w:b/>
          <w:bCs/>
          <w:sz w:val="23"/>
          <w:szCs w:val="23"/>
          <w:u w:val="single"/>
        </w:rPr>
      </w:pPr>
    </w:p>
    <w:p w14:paraId="4D835D04" w14:textId="56C59BC4" w:rsidR="00F63770" w:rsidRPr="00B029FF" w:rsidRDefault="00F63770" w:rsidP="00F63770">
      <w:pPr>
        <w:autoSpaceDE w:val="0"/>
        <w:autoSpaceDN w:val="0"/>
        <w:adjustRightInd w:val="0"/>
        <w:spacing w:after="0" w:line="240" w:lineRule="auto"/>
        <w:rPr>
          <w:rFonts w:ascii="Arial" w:hAnsi="Arial" w:cs="Arial"/>
          <w:sz w:val="23"/>
          <w:szCs w:val="23"/>
        </w:rPr>
      </w:pPr>
      <w:r w:rsidRPr="00B029FF">
        <w:rPr>
          <w:rFonts w:ascii="Arial" w:hAnsi="Arial" w:cs="Arial"/>
          <w:b/>
          <w:bCs/>
          <w:sz w:val="23"/>
          <w:szCs w:val="23"/>
          <w:u w:val="single"/>
        </w:rPr>
        <w:t>Department:</w:t>
      </w:r>
      <w:r w:rsidR="008435A7" w:rsidRPr="00B029FF">
        <w:rPr>
          <w:rFonts w:ascii="Arial" w:hAnsi="Arial" w:cs="Arial"/>
          <w:b/>
          <w:bCs/>
          <w:sz w:val="23"/>
          <w:szCs w:val="23"/>
        </w:rPr>
        <w:tab/>
      </w:r>
      <w:r w:rsidRPr="00B029FF">
        <w:rPr>
          <w:rFonts w:ascii="Arial" w:hAnsi="Arial" w:cs="Arial"/>
          <w:sz w:val="23"/>
          <w:szCs w:val="23"/>
        </w:rPr>
        <w:t>Children's Services</w:t>
      </w:r>
      <w:r w:rsidR="008435A7" w:rsidRPr="00B029FF">
        <w:rPr>
          <w:rFonts w:ascii="Arial" w:hAnsi="Arial" w:cs="Arial"/>
          <w:sz w:val="23"/>
          <w:szCs w:val="23"/>
        </w:rPr>
        <w:tab/>
      </w:r>
      <w:r w:rsidR="008435A7" w:rsidRPr="00B029FF">
        <w:rPr>
          <w:rFonts w:ascii="Arial" w:hAnsi="Arial" w:cs="Arial"/>
          <w:sz w:val="23"/>
          <w:szCs w:val="23"/>
        </w:rPr>
        <w:tab/>
      </w:r>
      <w:r w:rsidR="008435A7" w:rsidRPr="00B029FF">
        <w:rPr>
          <w:rFonts w:ascii="Arial" w:hAnsi="Arial" w:cs="Arial"/>
          <w:sz w:val="23"/>
          <w:szCs w:val="23"/>
        </w:rPr>
        <w:tab/>
      </w:r>
      <w:r w:rsidR="008435A7" w:rsidRPr="00B029FF">
        <w:rPr>
          <w:rFonts w:ascii="Arial" w:hAnsi="Arial" w:cs="Arial"/>
          <w:sz w:val="23"/>
          <w:szCs w:val="23"/>
        </w:rPr>
        <w:tab/>
      </w:r>
      <w:r w:rsidRPr="00B029FF">
        <w:rPr>
          <w:rFonts w:ascii="Arial" w:hAnsi="Arial" w:cs="Arial"/>
          <w:b/>
          <w:bCs/>
          <w:sz w:val="23"/>
          <w:szCs w:val="23"/>
          <w:u w:val="single"/>
        </w:rPr>
        <w:t>Section:</w:t>
      </w:r>
      <w:r w:rsidR="008435A7" w:rsidRPr="00B029FF">
        <w:rPr>
          <w:rFonts w:ascii="Arial" w:hAnsi="Arial" w:cs="Arial"/>
          <w:b/>
          <w:bCs/>
          <w:sz w:val="23"/>
          <w:szCs w:val="23"/>
        </w:rPr>
        <w:tab/>
      </w:r>
      <w:r w:rsidRPr="00B029FF">
        <w:rPr>
          <w:rFonts w:ascii="Arial" w:hAnsi="Arial" w:cs="Arial"/>
          <w:sz w:val="23"/>
          <w:szCs w:val="23"/>
        </w:rPr>
        <w:t>Administration</w:t>
      </w:r>
    </w:p>
    <w:p w14:paraId="34251C64" w14:textId="77777777" w:rsidR="008435A7" w:rsidRPr="00B029FF" w:rsidRDefault="008435A7" w:rsidP="00F63770">
      <w:pPr>
        <w:autoSpaceDE w:val="0"/>
        <w:autoSpaceDN w:val="0"/>
        <w:adjustRightInd w:val="0"/>
        <w:spacing w:after="0" w:line="240" w:lineRule="auto"/>
        <w:rPr>
          <w:rFonts w:ascii="Arial" w:hAnsi="Arial" w:cs="Arial"/>
          <w:b/>
          <w:bCs/>
          <w:sz w:val="23"/>
          <w:szCs w:val="23"/>
        </w:rPr>
      </w:pPr>
    </w:p>
    <w:p w14:paraId="293B9686" w14:textId="4507EE23" w:rsidR="00F63770" w:rsidRPr="00B029FF" w:rsidRDefault="00F63770" w:rsidP="00F63770">
      <w:pPr>
        <w:autoSpaceDE w:val="0"/>
        <w:autoSpaceDN w:val="0"/>
        <w:adjustRightInd w:val="0"/>
        <w:spacing w:after="0" w:line="240" w:lineRule="auto"/>
        <w:rPr>
          <w:rFonts w:ascii="Arial" w:hAnsi="Arial" w:cs="Arial"/>
          <w:sz w:val="23"/>
          <w:szCs w:val="23"/>
        </w:rPr>
      </w:pPr>
      <w:r w:rsidRPr="00B029FF">
        <w:rPr>
          <w:rFonts w:ascii="Arial" w:hAnsi="Arial" w:cs="Arial"/>
          <w:b/>
          <w:bCs/>
          <w:sz w:val="23"/>
          <w:szCs w:val="23"/>
          <w:u w:val="single"/>
        </w:rPr>
        <w:t>Job Title:</w:t>
      </w:r>
      <w:r w:rsidR="008435A7" w:rsidRPr="00B029FF">
        <w:rPr>
          <w:rFonts w:ascii="Arial" w:hAnsi="Arial" w:cs="Arial"/>
          <w:b/>
          <w:bCs/>
          <w:sz w:val="23"/>
          <w:szCs w:val="23"/>
        </w:rPr>
        <w:tab/>
      </w:r>
      <w:r w:rsidR="008435A7" w:rsidRPr="00E0334E">
        <w:rPr>
          <w:rFonts w:ascii="Arial" w:hAnsi="Arial" w:cs="Arial"/>
          <w:sz w:val="23"/>
          <w:szCs w:val="23"/>
        </w:rPr>
        <w:t xml:space="preserve">Finance </w:t>
      </w:r>
      <w:r w:rsidR="00293439" w:rsidRPr="00E0334E">
        <w:rPr>
          <w:rFonts w:ascii="Arial" w:hAnsi="Arial" w:cs="Arial"/>
          <w:sz w:val="23"/>
          <w:szCs w:val="23"/>
        </w:rPr>
        <w:t>Assistant</w:t>
      </w:r>
      <w:r w:rsidR="00E85A4B">
        <w:rPr>
          <w:rFonts w:ascii="Arial" w:hAnsi="Arial" w:cs="Arial"/>
          <w:sz w:val="23"/>
          <w:szCs w:val="23"/>
        </w:rPr>
        <w:tab/>
      </w:r>
      <w:r w:rsidR="00E85A4B">
        <w:rPr>
          <w:rFonts w:ascii="Arial" w:hAnsi="Arial" w:cs="Arial"/>
          <w:sz w:val="23"/>
          <w:szCs w:val="23"/>
        </w:rPr>
        <w:tab/>
      </w:r>
      <w:r w:rsidR="00E85A4B">
        <w:rPr>
          <w:rFonts w:ascii="Arial" w:hAnsi="Arial" w:cs="Arial"/>
          <w:sz w:val="23"/>
          <w:szCs w:val="23"/>
        </w:rPr>
        <w:tab/>
      </w:r>
      <w:r w:rsidR="002E26B7" w:rsidRPr="00B029FF">
        <w:rPr>
          <w:rFonts w:ascii="Arial" w:hAnsi="Arial" w:cs="Arial"/>
          <w:sz w:val="23"/>
          <w:szCs w:val="23"/>
        </w:rPr>
        <w:tab/>
      </w:r>
      <w:r w:rsidRPr="00B029FF">
        <w:rPr>
          <w:rFonts w:ascii="Arial" w:hAnsi="Arial" w:cs="Arial"/>
          <w:b/>
          <w:bCs/>
          <w:sz w:val="23"/>
          <w:szCs w:val="23"/>
          <w:u w:val="single"/>
        </w:rPr>
        <w:t>Grade:</w:t>
      </w:r>
      <w:r w:rsidR="008435A7" w:rsidRPr="00B029FF">
        <w:rPr>
          <w:rFonts w:ascii="Arial" w:hAnsi="Arial" w:cs="Arial"/>
          <w:b/>
          <w:bCs/>
          <w:sz w:val="23"/>
          <w:szCs w:val="23"/>
        </w:rPr>
        <w:tab/>
      </w:r>
      <w:r w:rsidR="008435A7" w:rsidRPr="00B029FF">
        <w:rPr>
          <w:rFonts w:ascii="Arial" w:hAnsi="Arial" w:cs="Arial"/>
          <w:sz w:val="23"/>
          <w:szCs w:val="23"/>
        </w:rPr>
        <w:t>E</w:t>
      </w:r>
    </w:p>
    <w:p w14:paraId="0D124108" w14:textId="105593DF" w:rsidR="002E26B7" w:rsidRPr="00B029FF" w:rsidRDefault="002E26B7" w:rsidP="00F63770">
      <w:pPr>
        <w:autoSpaceDE w:val="0"/>
        <w:autoSpaceDN w:val="0"/>
        <w:adjustRightInd w:val="0"/>
        <w:spacing w:after="0" w:line="240" w:lineRule="auto"/>
        <w:rPr>
          <w:rFonts w:ascii="Arial" w:hAnsi="Arial" w:cs="Arial"/>
          <w:sz w:val="23"/>
          <w:szCs w:val="23"/>
        </w:rPr>
      </w:pPr>
    </w:p>
    <w:p w14:paraId="3E167BD2" w14:textId="540317F7" w:rsidR="002E26B7" w:rsidRPr="00B029FF" w:rsidRDefault="002E26B7" w:rsidP="00F63770">
      <w:pPr>
        <w:autoSpaceDE w:val="0"/>
        <w:autoSpaceDN w:val="0"/>
        <w:adjustRightInd w:val="0"/>
        <w:spacing w:after="0" w:line="240" w:lineRule="auto"/>
        <w:rPr>
          <w:rFonts w:ascii="Arial" w:hAnsi="Arial" w:cs="Arial"/>
          <w:sz w:val="23"/>
          <w:szCs w:val="23"/>
        </w:rPr>
      </w:pPr>
      <w:r w:rsidRPr="00B029FF">
        <w:rPr>
          <w:rFonts w:ascii="Arial" w:hAnsi="Arial" w:cs="Arial"/>
          <w:b/>
          <w:bCs/>
          <w:sz w:val="23"/>
          <w:szCs w:val="23"/>
          <w:u w:val="single"/>
        </w:rPr>
        <w:t>JE No:</w:t>
      </w:r>
      <w:r w:rsidRPr="00B029FF">
        <w:rPr>
          <w:rFonts w:ascii="Arial" w:hAnsi="Arial" w:cs="Arial"/>
          <w:sz w:val="23"/>
          <w:szCs w:val="23"/>
        </w:rPr>
        <w:tab/>
        <w:t>A4387</w:t>
      </w:r>
      <w:r w:rsidRPr="00B029FF">
        <w:rPr>
          <w:rFonts w:ascii="Arial" w:hAnsi="Arial" w:cs="Arial"/>
          <w:sz w:val="23"/>
          <w:szCs w:val="23"/>
        </w:rPr>
        <w:tab/>
      </w:r>
      <w:r w:rsidRPr="00B029FF">
        <w:rPr>
          <w:rFonts w:ascii="Arial" w:hAnsi="Arial" w:cs="Arial"/>
          <w:sz w:val="23"/>
          <w:szCs w:val="23"/>
        </w:rPr>
        <w:tab/>
      </w:r>
      <w:r w:rsidRPr="00B029FF">
        <w:rPr>
          <w:rFonts w:ascii="Arial" w:hAnsi="Arial" w:cs="Arial"/>
          <w:sz w:val="23"/>
          <w:szCs w:val="23"/>
        </w:rPr>
        <w:tab/>
      </w:r>
      <w:r w:rsidRPr="00B029FF">
        <w:rPr>
          <w:rFonts w:ascii="Arial" w:hAnsi="Arial" w:cs="Arial"/>
          <w:sz w:val="23"/>
          <w:szCs w:val="23"/>
        </w:rPr>
        <w:tab/>
      </w:r>
      <w:r w:rsidRPr="00B029FF">
        <w:rPr>
          <w:rFonts w:ascii="Arial" w:hAnsi="Arial" w:cs="Arial"/>
          <w:sz w:val="23"/>
          <w:szCs w:val="23"/>
        </w:rPr>
        <w:tab/>
      </w:r>
      <w:r w:rsidRPr="00B029FF">
        <w:rPr>
          <w:rFonts w:ascii="Arial" w:hAnsi="Arial" w:cs="Arial"/>
          <w:sz w:val="23"/>
          <w:szCs w:val="23"/>
        </w:rPr>
        <w:tab/>
      </w:r>
      <w:r w:rsidRPr="00B029FF">
        <w:rPr>
          <w:rFonts w:ascii="Arial" w:hAnsi="Arial" w:cs="Arial"/>
          <w:b/>
          <w:bCs/>
          <w:sz w:val="23"/>
          <w:szCs w:val="23"/>
          <w:u w:val="single"/>
        </w:rPr>
        <w:t>Post No:</w:t>
      </w:r>
      <w:r w:rsidRPr="00B029FF">
        <w:rPr>
          <w:rFonts w:ascii="Arial" w:hAnsi="Arial" w:cs="Arial"/>
          <w:sz w:val="23"/>
          <w:szCs w:val="23"/>
        </w:rPr>
        <w:tab/>
        <w:t>09170</w:t>
      </w:r>
    </w:p>
    <w:p w14:paraId="2783F7CD" w14:textId="77777777" w:rsidR="002E26B7" w:rsidRPr="00B029FF" w:rsidRDefault="002E26B7" w:rsidP="00F63770">
      <w:pPr>
        <w:autoSpaceDE w:val="0"/>
        <w:autoSpaceDN w:val="0"/>
        <w:adjustRightInd w:val="0"/>
        <w:spacing w:after="0" w:line="240" w:lineRule="auto"/>
        <w:rPr>
          <w:rFonts w:ascii="Arial" w:hAnsi="Arial" w:cs="Arial"/>
          <w:b/>
          <w:bCs/>
          <w:sz w:val="23"/>
          <w:szCs w:val="23"/>
        </w:rPr>
      </w:pPr>
    </w:p>
    <w:p w14:paraId="5DB46C56" w14:textId="4CB210F9" w:rsidR="002E26B7" w:rsidRPr="00B029FF" w:rsidRDefault="002E26B7" w:rsidP="00F63770">
      <w:pPr>
        <w:autoSpaceDE w:val="0"/>
        <w:autoSpaceDN w:val="0"/>
        <w:adjustRightInd w:val="0"/>
        <w:spacing w:after="0" w:line="240" w:lineRule="auto"/>
        <w:rPr>
          <w:rFonts w:ascii="Arial" w:hAnsi="Arial" w:cs="Arial"/>
          <w:b/>
          <w:bCs/>
          <w:sz w:val="23"/>
          <w:szCs w:val="23"/>
        </w:rPr>
      </w:pPr>
      <w:r w:rsidRPr="00B029FF">
        <w:rPr>
          <w:rFonts w:ascii="Arial" w:hAnsi="Arial" w:cs="Arial"/>
          <w:b/>
          <w:bCs/>
          <w:noProof/>
          <w:sz w:val="23"/>
          <w:szCs w:val="23"/>
        </w:rPr>
        <mc:AlternateContent>
          <mc:Choice Requires="wps">
            <w:drawing>
              <wp:anchor distT="0" distB="0" distL="114300" distR="114300" simplePos="0" relativeHeight="251659264" behindDoc="0" locked="0" layoutInCell="1" allowOverlap="1" wp14:anchorId="664211BF" wp14:editId="2792F007">
                <wp:simplePos x="0" y="0"/>
                <wp:positionH relativeFrom="column">
                  <wp:posOffset>13446</wp:posOffset>
                </wp:positionH>
                <wp:positionV relativeFrom="paragraph">
                  <wp:posOffset>102609</wp:posOffset>
                </wp:positionV>
                <wp:extent cx="558052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8052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46D0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8.1pt" to="440.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" strokecolor="black [3200]" strokeweight="1.5pt">
                <v:stroke joinstyle="miter"/>
              </v:line>
            </w:pict>
          </mc:Fallback>
        </mc:AlternateContent>
      </w:r>
    </w:p>
    <w:p w14:paraId="227FEDE9" w14:textId="682424A9" w:rsidR="002E26B7" w:rsidRPr="00B029FF" w:rsidRDefault="002E26B7" w:rsidP="00F63770">
      <w:pPr>
        <w:autoSpaceDE w:val="0"/>
        <w:autoSpaceDN w:val="0"/>
        <w:adjustRightInd w:val="0"/>
        <w:spacing w:after="0" w:line="240" w:lineRule="auto"/>
        <w:rPr>
          <w:rFonts w:ascii="Arial" w:hAnsi="Arial" w:cs="Arial"/>
          <w:b/>
          <w:bCs/>
          <w:sz w:val="23"/>
          <w:szCs w:val="23"/>
        </w:rPr>
      </w:pPr>
    </w:p>
    <w:p w14:paraId="6E0A530A" w14:textId="63694C04" w:rsidR="00F63770" w:rsidRPr="00B029FF" w:rsidRDefault="00F63770" w:rsidP="00F63770">
      <w:pPr>
        <w:autoSpaceDE w:val="0"/>
        <w:autoSpaceDN w:val="0"/>
        <w:adjustRightInd w:val="0"/>
        <w:spacing w:after="0" w:line="240" w:lineRule="auto"/>
        <w:rPr>
          <w:rFonts w:ascii="Arial" w:hAnsi="Arial" w:cs="Arial"/>
          <w:sz w:val="23"/>
          <w:szCs w:val="23"/>
        </w:rPr>
      </w:pPr>
      <w:r w:rsidRPr="00B029FF">
        <w:rPr>
          <w:rFonts w:ascii="Arial" w:hAnsi="Arial" w:cs="Arial"/>
          <w:b/>
          <w:bCs/>
          <w:sz w:val="23"/>
          <w:szCs w:val="23"/>
        </w:rPr>
        <w:t>Responsible to:</w:t>
      </w:r>
      <w:r w:rsidR="002E26B7" w:rsidRPr="00B029FF">
        <w:rPr>
          <w:rFonts w:ascii="Arial" w:hAnsi="Arial" w:cs="Arial"/>
          <w:b/>
          <w:bCs/>
          <w:sz w:val="23"/>
          <w:szCs w:val="23"/>
        </w:rPr>
        <w:tab/>
      </w:r>
      <w:r w:rsidRPr="00B029FF">
        <w:rPr>
          <w:rFonts w:ascii="Arial" w:hAnsi="Arial" w:cs="Arial"/>
          <w:sz w:val="23"/>
          <w:szCs w:val="23"/>
        </w:rPr>
        <w:t>Business Support Officer</w:t>
      </w:r>
    </w:p>
    <w:p w14:paraId="4E66A6DC" w14:textId="1AEF5A4C" w:rsidR="002E26B7" w:rsidRPr="00B029FF" w:rsidRDefault="002E26B7" w:rsidP="00F63770">
      <w:pPr>
        <w:autoSpaceDE w:val="0"/>
        <w:autoSpaceDN w:val="0"/>
        <w:adjustRightInd w:val="0"/>
        <w:spacing w:after="0" w:line="240" w:lineRule="auto"/>
        <w:rPr>
          <w:rFonts w:ascii="Arial" w:hAnsi="Arial" w:cs="Arial"/>
          <w:b/>
          <w:bCs/>
          <w:sz w:val="23"/>
          <w:szCs w:val="23"/>
        </w:rPr>
      </w:pPr>
    </w:p>
    <w:p w14:paraId="1D20A7F6" w14:textId="05A6847B" w:rsidR="00F63770" w:rsidRPr="00B029FF" w:rsidRDefault="00F63770" w:rsidP="00F63770">
      <w:pPr>
        <w:autoSpaceDE w:val="0"/>
        <w:autoSpaceDN w:val="0"/>
        <w:adjustRightInd w:val="0"/>
        <w:spacing w:after="0" w:line="240" w:lineRule="auto"/>
        <w:rPr>
          <w:rFonts w:ascii="Arial" w:hAnsi="Arial" w:cs="Arial"/>
          <w:sz w:val="23"/>
          <w:szCs w:val="23"/>
        </w:rPr>
      </w:pPr>
      <w:r w:rsidRPr="00B029FF">
        <w:rPr>
          <w:rFonts w:ascii="Arial" w:hAnsi="Arial" w:cs="Arial"/>
          <w:b/>
          <w:bCs/>
          <w:sz w:val="23"/>
          <w:szCs w:val="23"/>
        </w:rPr>
        <w:t>Responsible for:</w:t>
      </w:r>
      <w:r w:rsidR="002E26B7" w:rsidRPr="00B029FF">
        <w:rPr>
          <w:rFonts w:ascii="Arial" w:hAnsi="Arial" w:cs="Arial"/>
          <w:b/>
          <w:bCs/>
          <w:sz w:val="23"/>
          <w:szCs w:val="23"/>
        </w:rPr>
        <w:tab/>
      </w:r>
      <w:r w:rsidRPr="00B029FF">
        <w:rPr>
          <w:rFonts w:ascii="Arial" w:hAnsi="Arial" w:cs="Arial"/>
          <w:sz w:val="23"/>
          <w:szCs w:val="23"/>
        </w:rPr>
        <w:t>N/A</w:t>
      </w:r>
    </w:p>
    <w:p w14:paraId="1903AA0C" w14:textId="271B6C76" w:rsidR="002E26B7" w:rsidRPr="00B029FF" w:rsidRDefault="002E26B7" w:rsidP="00F63770">
      <w:pPr>
        <w:autoSpaceDE w:val="0"/>
        <w:autoSpaceDN w:val="0"/>
        <w:adjustRightInd w:val="0"/>
        <w:spacing w:after="0" w:line="240" w:lineRule="auto"/>
        <w:rPr>
          <w:rFonts w:ascii="Arial" w:hAnsi="Arial" w:cs="Arial"/>
          <w:sz w:val="23"/>
          <w:szCs w:val="23"/>
        </w:rPr>
      </w:pPr>
    </w:p>
    <w:p w14:paraId="442C263C" w14:textId="621CA576" w:rsidR="002E26B7" w:rsidRPr="00B029FF" w:rsidRDefault="002E26B7" w:rsidP="00F63770">
      <w:pPr>
        <w:autoSpaceDE w:val="0"/>
        <w:autoSpaceDN w:val="0"/>
        <w:adjustRightInd w:val="0"/>
        <w:spacing w:after="0" w:line="240" w:lineRule="auto"/>
        <w:rPr>
          <w:rFonts w:ascii="Arial" w:hAnsi="Arial" w:cs="Arial"/>
          <w:sz w:val="23"/>
          <w:szCs w:val="23"/>
        </w:rPr>
      </w:pPr>
      <w:r w:rsidRPr="00B029FF">
        <w:rPr>
          <w:rFonts w:ascii="Arial" w:hAnsi="Arial" w:cs="Arial"/>
          <w:b/>
          <w:bCs/>
          <w:noProof/>
          <w:sz w:val="23"/>
          <w:szCs w:val="23"/>
        </w:rPr>
        <mc:AlternateContent>
          <mc:Choice Requires="wps">
            <w:drawing>
              <wp:anchor distT="0" distB="0" distL="114300" distR="114300" simplePos="0" relativeHeight="251661312" behindDoc="0" locked="0" layoutInCell="1" allowOverlap="1" wp14:anchorId="0D946870" wp14:editId="5C4A6223">
                <wp:simplePos x="0" y="0"/>
                <wp:positionH relativeFrom="column">
                  <wp:posOffset>13335</wp:posOffset>
                </wp:positionH>
                <wp:positionV relativeFrom="paragraph">
                  <wp:posOffset>76088</wp:posOffset>
                </wp:positionV>
                <wp:extent cx="558052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8052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7F429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5pt,6pt" to="4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" strokecolor="black [3200]" strokeweight="1.5pt">
                <v:stroke joinstyle="miter"/>
              </v:line>
            </w:pict>
          </mc:Fallback>
        </mc:AlternateContent>
      </w:r>
    </w:p>
    <w:p w14:paraId="7920ABD4" w14:textId="77777777" w:rsidR="002E26B7" w:rsidRPr="00B029FF" w:rsidRDefault="002E26B7" w:rsidP="00F63770">
      <w:pPr>
        <w:autoSpaceDE w:val="0"/>
        <w:autoSpaceDN w:val="0"/>
        <w:adjustRightInd w:val="0"/>
        <w:spacing w:after="0" w:line="240" w:lineRule="auto"/>
        <w:rPr>
          <w:rFonts w:ascii="Arial" w:hAnsi="Arial" w:cs="Arial"/>
          <w:b/>
          <w:bCs/>
          <w:sz w:val="23"/>
          <w:szCs w:val="23"/>
        </w:rPr>
      </w:pPr>
    </w:p>
    <w:p w14:paraId="62CC7531" w14:textId="77777777" w:rsidR="002E26B7" w:rsidRPr="00B029FF" w:rsidRDefault="002E26B7" w:rsidP="00F63770">
      <w:pPr>
        <w:autoSpaceDE w:val="0"/>
        <w:autoSpaceDN w:val="0"/>
        <w:adjustRightInd w:val="0"/>
        <w:spacing w:after="0" w:line="240" w:lineRule="auto"/>
        <w:rPr>
          <w:rFonts w:ascii="Arial" w:hAnsi="Arial" w:cs="Arial"/>
          <w:b/>
          <w:bCs/>
          <w:sz w:val="23"/>
          <w:szCs w:val="23"/>
          <w:u w:val="single"/>
        </w:rPr>
      </w:pPr>
      <w:r w:rsidRPr="00B029FF">
        <w:rPr>
          <w:rFonts w:ascii="Arial" w:hAnsi="Arial" w:cs="Arial"/>
          <w:b/>
          <w:bCs/>
          <w:sz w:val="23"/>
          <w:szCs w:val="23"/>
          <w:u w:val="single"/>
        </w:rPr>
        <w:t xml:space="preserve">JOB </w:t>
      </w:r>
      <w:r w:rsidR="00F63770" w:rsidRPr="00B029FF">
        <w:rPr>
          <w:rFonts w:ascii="Arial" w:hAnsi="Arial" w:cs="Arial"/>
          <w:b/>
          <w:bCs/>
          <w:sz w:val="23"/>
          <w:szCs w:val="23"/>
          <w:u w:val="single"/>
        </w:rPr>
        <w:t>PURPOSE:</w:t>
      </w:r>
    </w:p>
    <w:p w14:paraId="45EE3299" w14:textId="77777777" w:rsidR="002E26B7" w:rsidRPr="00B029FF" w:rsidRDefault="002E26B7" w:rsidP="00F63770">
      <w:pPr>
        <w:autoSpaceDE w:val="0"/>
        <w:autoSpaceDN w:val="0"/>
        <w:adjustRightInd w:val="0"/>
        <w:spacing w:after="0" w:line="240" w:lineRule="auto"/>
        <w:rPr>
          <w:rFonts w:ascii="Arial" w:hAnsi="Arial" w:cs="Arial"/>
          <w:b/>
          <w:bCs/>
          <w:sz w:val="23"/>
          <w:szCs w:val="23"/>
        </w:rPr>
      </w:pPr>
    </w:p>
    <w:p w14:paraId="6D737CFF" w14:textId="416F818A" w:rsidR="00F63770" w:rsidRPr="00B029FF" w:rsidRDefault="004077F6" w:rsidP="004077F6">
      <w:pPr>
        <w:pStyle w:val="ListParagraph"/>
        <w:numPr>
          <w:ilvl w:val="0"/>
          <w:numId w:val="1"/>
        </w:numPr>
        <w:autoSpaceDE w:val="0"/>
        <w:autoSpaceDN w:val="0"/>
        <w:adjustRightInd w:val="0"/>
        <w:spacing w:after="0" w:line="240" w:lineRule="auto"/>
        <w:rPr>
          <w:rFonts w:ascii="Arial" w:hAnsi="Arial" w:cs="Arial"/>
          <w:sz w:val="24"/>
          <w:szCs w:val="24"/>
        </w:rPr>
      </w:pPr>
      <w:r w:rsidRPr="00B029FF">
        <w:rPr>
          <w:rFonts w:ascii="Arial" w:hAnsi="Arial" w:cs="Arial"/>
          <w:sz w:val="24"/>
          <w:szCs w:val="24"/>
        </w:rPr>
        <w:t>Assist in the provision of an efficient and effective</w:t>
      </w:r>
      <w:r w:rsidR="00F63770" w:rsidRPr="00B029FF">
        <w:rPr>
          <w:rFonts w:ascii="Arial" w:hAnsi="Arial" w:cs="Arial"/>
          <w:sz w:val="24"/>
          <w:szCs w:val="24"/>
        </w:rPr>
        <w:t xml:space="preserve"> clerical, administrative and financial support </w:t>
      </w:r>
      <w:r w:rsidRPr="00B029FF">
        <w:rPr>
          <w:rFonts w:ascii="Arial" w:hAnsi="Arial" w:cs="Arial"/>
          <w:sz w:val="24"/>
          <w:szCs w:val="24"/>
        </w:rPr>
        <w:t xml:space="preserve">service </w:t>
      </w:r>
      <w:r w:rsidR="00F63770" w:rsidRPr="00B029FF">
        <w:rPr>
          <w:rFonts w:ascii="Arial" w:hAnsi="Arial" w:cs="Arial"/>
          <w:sz w:val="24"/>
          <w:szCs w:val="24"/>
        </w:rPr>
        <w:t>to the</w:t>
      </w:r>
      <w:r w:rsidRPr="00B029FF">
        <w:rPr>
          <w:rFonts w:ascii="Arial" w:hAnsi="Arial" w:cs="Arial"/>
          <w:sz w:val="24"/>
          <w:szCs w:val="24"/>
        </w:rPr>
        <w:t xml:space="preserve"> department</w:t>
      </w:r>
      <w:r w:rsidR="00F63770" w:rsidRPr="00B029FF">
        <w:rPr>
          <w:rFonts w:ascii="Arial" w:hAnsi="Arial" w:cs="Arial"/>
          <w:sz w:val="24"/>
          <w:szCs w:val="24"/>
        </w:rPr>
        <w:t xml:space="preserve"> under the direction/instruction of senior staff.</w:t>
      </w:r>
    </w:p>
    <w:p w14:paraId="7FCBA385" w14:textId="77777777" w:rsidR="002E26B7" w:rsidRPr="00B029FF" w:rsidRDefault="002E26B7" w:rsidP="00F63770">
      <w:pPr>
        <w:autoSpaceDE w:val="0"/>
        <w:autoSpaceDN w:val="0"/>
        <w:adjustRightInd w:val="0"/>
        <w:spacing w:after="0" w:line="240" w:lineRule="auto"/>
        <w:rPr>
          <w:rFonts w:ascii="Arial" w:hAnsi="Arial" w:cs="Arial"/>
          <w:b/>
          <w:bCs/>
          <w:sz w:val="23"/>
          <w:szCs w:val="23"/>
        </w:rPr>
      </w:pPr>
    </w:p>
    <w:p w14:paraId="26F5566D" w14:textId="77777777" w:rsidR="002E26B7" w:rsidRPr="00B029FF" w:rsidRDefault="002E26B7" w:rsidP="00F63770">
      <w:pPr>
        <w:autoSpaceDE w:val="0"/>
        <w:autoSpaceDN w:val="0"/>
        <w:adjustRightInd w:val="0"/>
        <w:spacing w:after="0" w:line="240" w:lineRule="auto"/>
        <w:rPr>
          <w:rFonts w:ascii="Arial" w:hAnsi="Arial" w:cs="Arial"/>
          <w:b/>
          <w:bCs/>
          <w:sz w:val="23"/>
          <w:szCs w:val="23"/>
        </w:rPr>
      </w:pPr>
    </w:p>
    <w:p w14:paraId="028F349B" w14:textId="254CD2DC" w:rsidR="00F63770" w:rsidRPr="00B029FF" w:rsidRDefault="00F63770" w:rsidP="00F63770">
      <w:pPr>
        <w:autoSpaceDE w:val="0"/>
        <w:autoSpaceDN w:val="0"/>
        <w:adjustRightInd w:val="0"/>
        <w:spacing w:after="0" w:line="240" w:lineRule="auto"/>
        <w:rPr>
          <w:rFonts w:ascii="Arial" w:hAnsi="Arial" w:cs="Arial"/>
          <w:b/>
          <w:bCs/>
          <w:sz w:val="23"/>
          <w:szCs w:val="23"/>
          <w:u w:val="single"/>
        </w:rPr>
      </w:pPr>
      <w:r w:rsidRPr="00B029FF">
        <w:rPr>
          <w:rFonts w:ascii="Arial" w:hAnsi="Arial" w:cs="Arial"/>
          <w:b/>
          <w:bCs/>
          <w:sz w:val="23"/>
          <w:szCs w:val="23"/>
          <w:u w:val="single"/>
        </w:rPr>
        <w:t>MAIN DUTIES</w:t>
      </w:r>
      <w:r w:rsidR="002E26B7" w:rsidRPr="00B029FF">
        <w:rPr>
          <w:rFonts w:ascii="Arial" w:hAnsi="Arial" w:cs="Arial"/>
          <w:b/>
          <w:bCs/>
          <w:sz w:val="23"/>
          <w:szCs w:val="23"/>
          <w:u w:val="single"/>
        </w:rPr>
        <w:t>:</w:t>
      </w:r>
    </w:p>
    <w:p w14:paraId="0F421180" w14:textId="77777777" w:rsidR="002E26B7" w:rsidRPr="00B029FF" w:rsidRDefault="002E26B7" w:rsidP="00F63770">
      <w:pPr>
        <w:autoSpaceDE w:val="0"/>
        <w:autoSpaceDN w:val="0"/>
        <w:adjustRightInd w:val="0"/>
        <w:spacing w:after="0" w:line="240" w:lineRule="auto"/>
        <w:rPr>
          <w:rFonts w:ascii="Arial" w:hAnsi="Arial" w:cs="Arial"/>
          <w:sz w:val="23"/>
          <w:szCs w:val="23"/>
        </w:rPr>
      </w:pPr>
    </w:p>
    <w:p w14:paraId="6256B4E9" w14:textId="69D992C6" w:rsidR="00ED52A8" w:rsidRPr="00E0334E" w:rsidRDefault="00ED52A8" w:rsidP="004077F6">
      <w:pPr>
        <w:numPr>
          <w:ilvl w:val="0"/>
          <w:numId w:val="4"/>
        </w:numPr>
        <w:tabs>
          <w:tab w:val="left" w:pos="360"/>
        </w:tabs>
        <w:overflowPunct w:val="0"/>
        <w:autoSpaceDE w:val="0"/>
        <w:autoSpaceDN w:val="0"/>
        <w:adjustRightInd w:val="0"/>
        <w:spacing w:before="120" w:after="120" w:line="240" w:lineRule="auto"/>
        <w:jc w:val="both"/>
        <w:textAlignment w:val="baseline"/>
        <w:rPr>
          <w:rFonts w:ascii="Arial" w:hAnsi="Arial" w:cs="Arial"/>
          <w:sz w:val="24"/>
          <w:szCs w:val="24"/>
        </w:rPr>
      </w:pPr>
      <w:r w:rsidRPr="00E0334E">
        <w:rPr>
          <w:rFonts w:ascii="Arial" w:hAnsi="Arial" w:cs="Arial"/>
          <w:sz w:val="24"/>
          <w:szCs w:val="24"/>
        </w:rPr>
        <w:t xml:space="preserve">Understanding of the Departments financial duties as defined in current and future </w:t>
      </w:r>
      <w:r w:rsidR="00CE6195" w:rsidRPr="00E0334E">
        <w:rPr>
          <w:rFonts w:ascii="Arial" w:hAnsi="Arial" w:cs="Arial"/>
          <w:sz w:val="24"/>
          <w:szCs w:val="24"/>
        </w:rPr>
        <w:t xml:space="preserve">Children with Disabilities </w:t>
      </w:r>
      <w:r w:rsidRPr="00E0334E">
        <w:rPr>
          <w:rFonts w:ascii="Arial" w:hAnsi="Arial" w:cs="Arial"/>
          <w:sz w:val="24"/>
          <w:szCs w:val="24"/>
        </w:rPr>
        <w:t xml:space="preserve">and Children Act legislation, and how this is applies to financial payments made by the </w:t>
      </w:r>
      <w:r w:rsidR="00CE6195" w:rsidRPr="00E0334E">
        <w:rPr>
          <w:rFonts w:ascii="Arial" w:hAnsi="Arial" w:cs="Arial"/>
          <w:sz w:val="24"/>
          <w:szCs w:val="24"/>
        </w:rPr>
        <w:t>Children’s Service</w:t>
      </w:r>
      <w:r w:rsidRPr="00E0334E">
        <w:rPr>
          <w:rFonts w:ascii="Arial" w:hAnsi="Arial" w:cs="Arial"/>
          <w:sz w:val="24"/>
          <w:szCs w:val="24"/>
        </w:rPr>
        <w:t xml:space="preserve">.  </w:t>
      </w:r>
    </w:p>
    <w:p w14:paraId="1EF96DAF" w14:textId="71A18811" w:rsidR="000F3A89" w:rsidRPr="00E0334E" w:rsidRDefault="000F3A89" w:rsidP="004077F6">
      <w:pPr>
        <w:numPr>
          <w:ilvl w:val="0"/>
          <w:numId w:val="4"/>
        </w:numPr>
        <w:tabs>
          <w:tab w:val="left" w:pos="360"/>
        </w:tabs>
        <w:overflowPunct w:val="0"/>
        <w:autoSpaceDE w:val="0"/>
        <w:autoSpaceDN w:val="0"/>
        <w:adjustRightInd w:val="0"/>
        <w:spacing w:before="120" w:after="120" w:line="240" w:lineRule="auto"/>
        <w:jc w:val="both"/>
        <w:textAlignment w:val="baseline"/>
        <w:rPr>
          <w:rFonts w:ascii="Arial" w:hAnsi="Arial" w:cs="Arial"/>
          <w:sz w:val="24"/>
          <w:szCs w:val="24"/>
        </w:rPr>
      </w:pPr>
      <w:r w:rsidRPr="00E0334E">
        <w:rPr>
          <w:rFonts w:ascii="Arial" w:hAnsi="Arial" w:cs="Arial"/>
          <w:sz w:val="24"/>
          <w:szCs w:val="24"/>
        </w:rPr>
        <w:t>Process payments manually or by the use of the Councils electronic Payment systems (Agresso</w:t>
      </w:r>
      <w:r w:rsidR="00CE6195" w:rsidRPr="00E0334E">
        <w:rPr>
          <w:rFonts w:ascii="Arial" w:hAnsi="Arial" w:cs="Arial"/>
          <w:sz w:val="24"/>
          <w:szCs w:val="24"/>
        </w:rPr>
        <w:t xml:space="preserve"> and ContrOCC</w:t>
      </w:r>
      <w:r w:rsidRPr="00E0334E">
        <w:rPr>
          <w:rFonts w:ascii="Arial" w:hAnsi="Arial" w:cs="Arial"/>
          <w:sz w:val="24"/>
          <w:szCs w:val="24"/>
        </w:rPr>
        <w:t xml:space="preserve">). </w:t>
      </w:r>
    </w:p>
    <w:p w14:paraId="1FD709AE" w14:textId="77777777" w:rsidR="007A758B" w:rsidRPr="00E0334E" w:rsidRDefault="007A758B" w:rsidP="004077F6">
      <w:pPr>
        <w:numPr>
          <w:ilvl w:val="0"/>
          <w:numId w:val="4"/>
        </w:numPr>
        <w:tabs>
          <w:tab w:val="left" w:pos="360"/>
        </w:tabs>
        <w:overflowPunct w:val="0"/>
        <w:autoSpaceDE w:val="0"/>
        <w:autoSpaceDN w:val="0"/>
        <w:adjustRightInd w:val="0"/>
        <w:spacing w:before="120" w:after="120" w:line="240" w:lineRule="auto"/>
        <w:jc w:val="both"/>
        <w:textAlignment w:val="baseline"/>
        <w:rPr>
          <w:rFonts w:ascii="Arial" w:hAnsi="Arial" w:cs="Arial"/>
          <w:sz w:val="24"/>
          <w:szCs w:val="24"/>
        </w:rPr>
      </w:pPr>
      <w:r w:rsidRPr="00E0334E">
        <w:rPr>
          <w:rFonts w:ascii="Arial" w:hAnsi="Arial" w:cs="Arial"/>
          <w:sz w:val="24"/>
          <w:szCs w:val="24"/>
        </w:rPr>
        <w:t>Ensure that all requests for payment have been calculated correctly and regular on-going payments are not duplicated.</w:t>
      </w:r>
    </w:p>
    <w:p w14:paraId="2D43A030" w14:textId="3C2F6FE9" w:rsidR="0030669C" w:rsidRPr="00E0334E" w:rsidRDefault="00F63201" w:rsidP="00E85A4B">
      <w:pPr>
        <w:numPr>
          <w:ilvl w:val="0"/>
          <w:numId w:val="4"/>
        </w:numPr>
        <w:tabs>
          <w:tab w:val="left" w:pos="360"/>
        </w:tabs>
        <w:overflowPunct w:val="0"/>
        <w:autoSpaceDE w:val="0"/>
        <w:autoSpaceDN w:val="0"/>
        <w:adjustRightInd w:val="0"/>
        <w:spacing w:before="120" w:after="120" w:line="240" w:lineRule="auto"/>
        <w:jc w:val="both"/>
        <w:textAlignment w:val="baseline"/>
        <w:rPr>
          <w:rFonts w:ascii="Arial" w:hAnsi="Arial" w:cs="Arial"/>
          <w:sz w:val="24"/>
          <w:szCs w:val="24"/>
        </w:rPr>
      </w:pPr>
      <w:r w:rsidRPr="00E0334E">
        <w:rPr>
          <w:rFonts w:ascii="Arial" w:hAnsi="Arial" w:cs="Arial"/>
          <w:sz w:val="24"/>
          <w:szCs w:val="24"/>
        </w:rPr>
        <w:t xml:space="preserve">Maintain accurate and up to date Budget Records (manual and computerised) and provide regular statistical and management information as and when required.  </w:t>
      </w:r>
    </w:p>
    <w:p w14:paraId="63765DB8" w14:textId="1D7903CD" w:rsidR="008E134A" w:rsidRPr="00E0334E" w:rsidRDefault="002644FF" w:rsidP="004077F6">
      <w:pPr>
        <w:pStyle w:val="ListParagraph"/>
        <w:numPr>
          <w:ilvl w:val="0"/>
          <w:numId w:val="4"/>
        </w:numPr>
        <w:jc w:val="both"/>
        <w:rPr>
          <w:rFonts w:ascii="Arial" w:hAnsi="Arial" w:cs="Arial"/>
          <w:sz w:val="24"/>
          <w:szCs w:val="24"/>
        </w:rPr>
      </w:pPr>
      <w:r w:rsidRPr="00E0334E">
        <w:rPr>
          <w:rFonts w:ascii="Arial" w:hAnsi="Arial" w:cs="Arial"/>
          <w:sz w:val="24"/>
          <w:szCs w:val="24"/>
        </w:rPr>
        <w:t>E</w:t>
      </w:r>
      <w:r w:rsidR="008E134A" w:rsidRPr="00E0334E">
        <w:rPr>
          <w:rFonts w:ascii="Arial" w:hAnsi="Arial" w:cs="Arial"/>
          <w:sz w:val="24"/>
          <w:szCs w:val="24"/>
        </w:rPr>
        <w:t>nsure that all client case files are opened and maintained in accordance with departmental policy and are kept up to date.</w:t>
      </w:r>
    </w:p>
    <w:p w14:paraId="042BD7BD" w14:textId="77777777" w:rsidR="00A3393E" w:rsidRPr="00E0334E" w:rsidRDefault="00A3393E" w:rsidP="004077F6">
      <w:pPr>
        <w:pStyle w:val="ListParagraph"/>
        <w:jc w:val="both"/>
        <w:rPr>
          <w:rFonts w:ascii="Arial" w:hAnsi="Arial" w:cs="Arial"/>
          <w:sz w:val="24"/>
          <w:szCs w:val="24"/>
        </w:rPr>
      </w:pPr>
    </w:p>
    <w:p w14:paraId="2CC62240" w14:textId="21AD65D0" w:rsidR="00FC21B4" w:rsidRPr="00E0334E" w:rsidRDefault="002644FF"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E</w:t>
      </w:r>
      <w:r w:rsidR="00FC21B4" w:rsidRPr="00E0334E">
        <w:rPr>
          <w:rFonts w:ascii="Arial" w:hAnsi="Arial" w:cs="Arial"/>
          <w:sz w:val="24"/>
          <w:szCs w:val="24"/>
        </w:rPr>
        <w:t>nsure that all appropriate client information is included in the computerised database.</w:t>
      </w:r>
    </w:p>
    <w:p w14:paraId="481CC9D1" w14:textId="77777777" w:rsidR="00FC21B4" w:rsidRPr="00E0334E" w:rsidRDefault="00FC21B4" w:rsidP="004077F6">
      <w:pPr>
        <w:pStyle w:val="ListParagraph"/>
        <w:jc w:val="both"/>
        <w:rPr>
          <w:rFonts w:ascii="Arial" w:hAnsi="Arial" w:cs="Arial"/>
          <w:sz w:val="24"/>
          <w:szCs w:val="24"/>
        </w:rPr>
      </w:pPr>
    </w:p>
    <w:p w14:paraId="178924A2" w14:textId="5D088ACB" w:rsidR="00020301" w:rsidRPr="00E0334E" w:rsidRDefault="00F63770"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Undertake word processing and other ICT based tasks including the production of</w:t>
      </w:r>
      <w:r w:rsidR="00020301" w:rsidRPr="00E0334E">
        <w:rPr>
          <w:rFonts w:ascii="Arial" w:hAnsi="Arial" w:cs="Arial"/>
          <w:sz w:val="24"/>
          <w:szCs w:val="24"/>
        </w:rPr>
        <w:t xml:space="preserve"> </w:t>
      </w:r>
      <w:r w:rsidRPr="00E0334E">
        <w:rPr>
          <w:rFonts w:ascii="Arial" w:hAnsi="Arial" w:cs="Arial"/>
          <w:sz w:val="24"/>
          <w:szCs w:val="24"/>
        </w:rPr>
        <w:t>letters, reports, schedules, uploading information and data inputting onto children's</w:t>
      </w:r>
      <w:r w:rsidR="00020301" w:rsidRPr="00E0334E">
        <w:rPr>
          <w:rFonts w:ascii="Arial" w:hAnsi="Arial" w:cs="Arial"/>
          <w:sz w:val="24"/>
          <w:szCs w:val="24"/>
        </w:rPr>
        <w:t xml:space="preserve"> </w:t>
      </w:r>
      <w:r w:rsidRPr="00E0334E">
        <w:rPr>
          <w:rFonts w:ascii="Arial" w:hAnsi="Arial" w:cs="Arial"/>
          <w:sz w:val="24"/>
          <w:szCs w:val="24"/>
        </w:rPr>
        <w:t>records etc.</w:t>
      </w:r>
      <w:r w:rsidR="00802C3A" w:rsidRPr="00E0334E">
        <w:rPr>
          <w:rFonts w:ascii="Arial" w:hAnsi="Arial" w:cs="Arial"/>
          <w:sz w:val="24"/>
          <w:szCs w:val="24"/>
        </w:rPr>
        <w:t xml:space="preserve">  [Yellow = as per original A4387]</w:t>
      </w:r>
    </w:p>
    <w:p w14:paraId="7FCB3A09" w14:textId="77777777" w:rsidR="00D60751" w:rsidRPr="00E0334E" w:rsidRDefault="00D60751" w:rsidP="00E85A4B">
      <w:pPr>
        <w:autoSpaceDE w:val="0"/>
        <w:autoSpaceDN w:val="0"/>
        <w:adjustRightInd w:val="0"/>
        <w:spacing w:after="0" w:line="240" w:lineRule="auto"/>
        <w:jc w:val="both"/>
        <w:rPr>
          <w:rFonts w:ascii="Arial" w:hAnsi="Arial" w:cs="Arial"/>
          <w:sz w:val="24"/>
          <w:szCs w:val="24"/>
        </w:rPr>
      </w:pPr>
    </w:p>
    <w:p w14:paraId="7BB5716A" w14:textId="4B29ABFE" w:rsidR="00D60751" w:rsidRPr="00E0334E" w:rsidRDefault="00C47479"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 xml:space="preserve"> </w:t>
      </w:r>
      <w:r w:rsidR="00D60751" w:rsidRPr="00E0334E">
        <w:rPr>
          <w:rFonts w:ascii="Arial" w:hAnsi="Arial" w:cs="Arial"/>
          <w:sz w:val="24"/>
          <w:szCs w:val="24"/>
        </w:rPr>
        <w:t xml:space="preserve">Provide clerical support, e.g. reprographics, photocopying, filing, </w:t>
      </w:r>
      <w:proofErr w:type="gramStart"/>
      <w:r w:rsidRPr="00E0334E">
        <w:rPr>
          <w:rFonts w:ascii="Arial" w:hAnsi="Arial" w:cs="Arial"/>
          <w:sz w:val="24"/>
          <w:szCs w:val="24"/>
        </w:rPr>
        <w:t xml:space="preserve">emailing,   </w:t>
      </w:r>
      <w:proofErr w:type="gramEnd"/>
      <w:r w:rsidR="00D60751" w:rsidRPr="00E0334E">
        <w:rPr>
          <w:rFonts w:ascii="Arial" w:hAnsi="Arial" w:cs="Arial"/>
          <w:sz w:val="24"/>
          <w:szCs w:val="24"/>
        </w:rPr>
        <w:t>faxing and completing routine forms.</w:t>
      </w:r>
    </w:p>
    <w:p w14:paraId="4889780A" w14:textId="77777777" w:rsidR="00136AC4" w:rsidRPr="00E0334E" w:rsidRDefault="00136AC4" w:rsidP="004077F6">
      <w:pPr>
        <w:autoSpaceDE w:val="0"/>
        <w:autoSpaceDN w:val="0"/>
        <w:adjustRightInd w:val="0"/>
        <w:spacing w:after="0" w:line="240" w:lineRule="auto"/>
        <w:jc w:val="both"/>
        <w:rPr>
          <w:rFonts w:ascii="Arial" w:hAnsi="Arial" w:cs="Arial"/>
          <w:sz w:val="24"/>
          <w:szCs w:val="24"/>
        </w:rPr>
      </w:pPr>
    </w:p>
    <w:p w14:paraId="2DE6B203" w14:textId="0171BC4E" w:rsidR="00F63770" w:rsidRPr="00E0334E" w:rsidRDefault="00C47479"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 xml:space="preserve"> </w:t>
      </w:r>
      <w:r w:rsidR="00F63770" w:rsidRPr="00E0334E">
        <w:rPr>
          <w:rFonts w:ascii="Arial" w:hAnsi="Arial" w:cs="Arial"/>
          <w:sz w:val="24"/>
          <w:szCs w:val="24"/>
        </w:rPr>
        <w:t>Operate office equipment e.g. computer, photocopier etc. in accordance with</w:t>
      </w:r>
    </w:p>
    <w:p w14:paraId="5EEDD93B" w14:textId="2D0480D8" w:rsidR="00136AC4" w:rsidRPr="00B029FF" w:rsidRDefault="00C47479" w:rsidP="004077F6">
      <w:pPr>
        <w:pStyle w:val="ListParagraph"/>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 xml:space="preserve"> </w:t>
      </w:r>
      <w:r w:rsidR="00F63770" w:rsidRPr="00E0334E">
        <w:rPr>
          <w:rFonts w:ascii="Arial" w:hAnsi="Arial" w:cs="Arial"/>
          <w:sz w:val="24"/>
          <w:szCs w:val="24"/>
        </w:rPr>
        <w:t>manufacturer's instructions</w:t>
      </w:r>
      <w:r w:rsidR="00136AC4" w:rsidRPr="00E0334E">
        <w:rPr>
          <w:rFonts w:ascii="Arial" w:hAnsi="Arial" w:cs="Arial"/>
          <w:sz w:val="24"/>
          <w:szCs w:val="24"/>
        </w:rPr>
        <w:t>.</w:t>
      </w:r>
    </w:p>
    <w:p w14:paraId="37549588" w14:textId="77777777" w:rsidR="00136AC4" w:rsidRPr="00B029FF" w:rsidRDefault="00136AC4" w:rsidP="004077F6">
      <w:pPr>
        <w:autoSpaceDE w:val="0"/>
        <w:autoSpaceDN w:val="0"/>
        <w:adjustRightInd w:val="0"/>
        <w:spacing w:after="0" w:line="240" w:lineRule="auto"/>
        <w:jc w:val="both"/>
        <w:rPr>
          <w:rFonts w:ascii="Arial" w:hAnsi="Arial" w:cs="Arial"/>
          <w:sz w:val="24"/>
          <w:szCs w:val="24"/>
        </w:rPr>
      </w:pPr>
    </w:p>
    <w:p w14:paraId="480DA57D" w14:textId="01AD734A" w:rsidR="00136AC4" w:rsidRPr="00E0334E" w:rsidRDefault="00C47479" w:rsidP="008569ED">
      <w:pPr>
        <w:pStyle w:val="ListParagraph"/>
        <w:numPr>
          <w:ilvl w:val="0"/>
          <w:numId w:val="4"/>
        </w:numPr>
        <w:autoSpaceDE w:val="0"/>
        <w:autoSpaceDN w:val="0"/>
        <w:adjustRightInd w:val="0"/>
        <w:spacing w:after="0" w:line="240" w:lineRule="auto"/>
        <w:rPr>
          <w:rFonts w:ascii="Arial" w:hAnsi="Arial" w:cs="Arial"/>
          <w:sz w:val="24"/>
          <w:szCs w:val="24"/>
        </w:rPr>
      </w:pPr>
      <w:r w:rsidRPr="00B029FF">
        <w:rPr>
          <w:rFonts w:ascii="Arial" w:hAnsi="Arial" w:cs="Arial"/>
          <w:sz w:val="24"/>
          <w:szCs w:val="24"/>
        </w:rPr>
        <w:lastRenderedPageBreak/>
        <w:t xml:space="preserve"> </w:t>
      </w:r>
      <w:r w:rsidR="00F63770" w:rsidRPr="00E0334E">
        <w:rPr>
          <w:rFonts w:ascii="Arial" w:hAnsi="Arial" w:cs="Arial"/>
          <w:sz w:val="24"/>
          <w:szCs w:val="24"/>
        </w:rPr>
        <w:t xml:space="preserve">Be aware of and comply with policies and procedures including health </w:t>
      </w:r>
      <w:r w:rsidRPr="00E0334E">
        <w:rPr>
          <w:rFonts w:ascii="Arial" w:hAnsi="Arial" w:cs="Arial"/>
          <w:sz w:val="24"/>
          <w:szCs w:val="24"/>
        </w:rPr>
        <w:t>and safety</w:t>
      </w:r>
      <w:r w:rsidR="00136AC4" w:rsidRPr="00E0334E">
        <w:rPr>
          <w:rFonts w:ascii="Arial" w:hAnsi="Arial" w:cs="Arial"/>
          <w:sz w:val="24"/>
          <w:szCs w:val="24"/>
        </w:rPr>
        <w:t xml:space="preserve"> </w:t>
      </w:r>
      <w:r w:rsidR="00F63770" w:rsidRPr="00E0334E">
        <w:rPr>
          <w:rFonts w:ascii="Arial" w:hAnsi="Arial" w:cs="Arial"/>
          <w:sz w:val="24"/>
          <w:szCs w:val="24"/>
        </w:rPr>
        <w:t>confidentiality and data protection, reporting all concerns to an appropriate person.</w:t>
      </w:r>
    </w:p>
    <w:p w14:paraId="6BB17EF8" w14:textId="77777777" w:rsidR="00477BD3" w:rsidRPr="00E0334E" w:rsidRDefault="00477BD3" w:rsidP="004077F6">
      <w:pPr>
        <w:pStyle w:val="ListParagraph"/>
        <w:autoSpaceDE w:val="0"/>
        <w:autoSpaceDN w:val="0"/>
        <w:adjustRightInd w:val="0"/>
        <w:spacing w:after="0" w:line="240" w:lineRule="auto"/>
        <w:jc w:val="both"/>
        <w:rPr>
          <w:rFonts w:ascii="Arial" w:hAnsi="Arial" w:cs="Arial"/>
          <w:sz w:val="24"/>
          <w:szCs w:val="24"/>
        </w:rPr>
      </w:pPr>
    </w:p>
    <w:p w14:paraId="072489EC" w14:textId="6EBBBCC7" w:rsidR="00F63770" w:rsidRPr="00E0334E" w:rsidRDefault="00C47479" w:rsidP="004077F6">
      <w:pPr>
        <w:pStyle w:val="ListParagraph"/>
        <w:numPr>
          <w:ilvl w:val="0"/>
          <w:numId w:val="4"/>
        </w:numPr>
        <w:spacing w:after="0" w:line="240" w:lineRule="auto"/>
        <w:jc w:val="both"/>
        <w:rPr>
          <w:rFonts w:ascii="Arial" w:hAnsi="Arial" w:cs="Arial"/>
          <w:sz w:val="24"/>
          <w:szCs w:val="24"/>
        </w:rPr>
      </w:pPr>
      <w:r w:rsidRPr="00E0334E">
        <w:rPr>
          <w:rFonts w:ascii="Arial" w:hAnsi="Arial" w:cs="Arial"/>
          <w:sz w:val="24"/>
          <w:szCs w:val="24"/>
        </w:rPr>
        <w:t xml:space="preserve"> </w:t>
      </w:r>
      <w:r w:rsidR="00F63770" w:rsidRPr="00E0334E">
        <w:rPr>
          <w:rFonts w:ascii="Arial" w:hAnsi="Arial" w:cs="Arial"/>
          <w:sz w:val="24"/>
          <w:szCs w:val="24"/>
        </w:rPr>
        <w:t>Contribute to the aims and development of the service.</w:t>
      </w:r>
    </w:p>
    <w:p w14:paraId="45061F31" w14:textId="77777777" w:rsidR="00136AC4" w:rsidRPr="00E0334E" w:rsidRDefault="00136AC4" w:rsidP="004077F6">
      <w:pPr>
        <w:spacing w:after="0" w:line="240" w:lineRule="auto"/>
        <w:jc w:val="both"/>
        <w:rPr>
          <w:rFonts w:ascii="Arial" w:hAnsi="Arial" w:cs="Arial"/>
          <w:sz w:val="24"/>
          <w:szCs w:val="24"/>
        </w:rPr>
      </w:pPr>
    </w:p>
    <w:p w14:paraId="678FC230" w14:textId="2441E596" w:rsidR="00F63770" w:rsidRPr="00E0334E" w:rsidRDefault="00C47479"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 xml:space="preserve"> </w:t>
      </w:r>
      <w:r w:rsidR="00F63770" w:rsidRPr="00E0334E">
        <w:rPr>
          <w:rFonts w:ascii="Arial" w:hAnsi="Arial" w:cs="Arial"/>
          <w:sz w:val="24"/>
          <w:szCs w:val="24"/>
        </w:rPr>
        <w:t xml:space="preserve">Work as part of a team, appreciating and supporting the role of other people in </w:t>
      </w:r>
      <w:r w:rsidRPr="00E0334E">
        <w:rPr>
          <w:rFonts w:ascii="Arial" w:hAnsi="Arial" w:cs="Arial"/>
          <w:sz w:val="24"/>
          <w:szCs w:val="24"/>
        </w:rPr>
        <w:t xml:space="preserve">  </w:t>
      </w:r>
      <w:r w:rsidR="00F63770" w:rsidRPr="00E0334E">
        <w:rPr>
          <w:rFonts w:ascii="Arial" w:hAnsi="Arial" w:cs="Arial"/>
          <w:sz w:val="24"/>
          <w:szCs w:val="24"/>
        </w:rPr>
        <w:t>the</w:t>
      </w:r>
      <w:r w:rsidR="00136AC4" w:rsidRPr="00E0334E">
        <w:rPr>
          <w:rFonts w:ascii="Arial" w:hAnsi="Arial" w:cs="Arial"/>
          <w:sz w:val="24"/>
          <w:szCs w:val="24"/>
        </w:rPr>
        <w:t xml:space="preserve"> </w:t>
      </w:r>
      <w:r w:rsidR="00F63770" w:rsidRPr="00E0334E">
        <w:rPr>
          <w:rFonts w:ascii="Arial" w:hAnsi="Arial" w:cs="Arial"/>
          <w:sz w:val="24"/>
          <w:szCs w:val="24"/>
        </w:rPr>
        <w:t>team.</w:t>
      </w:r>
    </w:p>
    <w:p w14:paraId="494CFF6C" w14:textId="77777777" w:rsidR="00136AC4" w:rsidRPr="00E0334E" w:rsidRDefault="00136AC4" w:rsidP="004077F6">
      <w:pPr>
        <w:autoSpaceDE w:val="0"/>
        <w:autoSpaceDN w:val="0"/>
        <w:adjustRightInd w:val="0"/>
        <w:spacing w:after="0" w:line="240" w:lineRule="auto"/>
        <w:jc w:val="both"/>
        <w:rPr>
          <w:rFonts w:ascii="Arial" w:hAnsi="Arial" w:cs="Arial"/>
          <w:sz w:val="24"/>
          <w:szCs w:val="24"/>
        </w:rPr>
      </w:pPr>
    </w:p>
    <w:p w14:paraId="263C04FC" w14:textId="37EC084B" w:rsidR="00AA5B18" w:rsidRPr="00E0334E" w:rsidRDefault="00AA5B18" w:rsidP="004077F6">
      <w:pPr>
        <w:pStyle w:val="ListParagraph"/>
        <w:numPr>
          <w:ilvl w:val="0"/>
          <w:numId w:val="4"/>
        </w:numPr>
        <w:autoSpaceDE w:val="0"/>
        <w:autoSpaceDN w:val="0"/>
        <w:adjustRightInd w:val="0"/>
        <w:spacing w:after="0" w:line="240" w:lineRule="auto"/>
        <w:jc w:val="both"/>
        <w:rPr>
          <w:rFonts w:ascii="Arial" w:hAnsi="Arial" w:cs="Arial"/>
          <w:sz w:val="24"/>
          <w:szCs w:val="24"/>
        </w:rPr>
      </w:pPr>
      <w:r w:rsidRPr="00E0334E">
        <w:rPr>
          <w:rFonts w:ascii="Arial" w:hAnsi="Arial" w:cs="Arial"/>
          <w:sz w:val="24"/>
          <w:szCs w:val="24"/>
        </w:rPr>
        <w:t>Take notes in meetings as required.</w:t>
      </w:r>
    </w:p>
    <w:p w14:paraId="462F78D9" w14:textId="77777777" w:rsidR="00AA5B18" w:rsidRPr="00E0334E" w:rsidRDefault="00AA5B18" w:rsidP="004077F6">
      <w:pPr>
        <w:pStyle w:val="ListParagraph"/>
        <w:autoSpaceDE w:val="0"/>
        <w:autoSpaceDN w:val="0"/>
        <w:adjustRightInd w:val="0"/>
        <w:spacing w:after="0" w:line="240" w:lineRule="auto"/>
        <w:jc w:val="both"/>
        <w:rPr>
          <w:rFonts w:ascii="Arial" w:hAnsi="Arial" w:cs="Arial"/>
          <w:sz w:val="24"/>
          <w:szCs w:val="24"/>
        </w:rPr>
      </w:pPr>
    </w:p>
    <w:p w14:paraId="45D6B787" w14:textId="225EEC41" w:rsidR="008E134A" w:rsidRPr="00E0334E" w:rsidRDefault="00C47479" w:rsidP="004077F6">
      <w:pPr>
        <w:pStyle w:val="ListParagraph"/>
        <w:numPr>
          <w:ilvl w:val="0"/>
          <w:numId w:val="4"/>
        </w:numPr>
        <w:tabs>
          <w:tab w:val="left" w:pos="360"/>
        </w:tabs>
        <w:autoSpaceDE w:val="0"/>
        <w:autoSpaceDN w:val="0"/>
        <w:adjustRightInd w:val="0"/>
        <w:spacing w:after="120" w:line="240" w:lineRule="auto"/>
        <w:jc w:val="both"/>
        <w:rPr>
          <w:rFonts w:ascii="Arial" w:hAnsi="Arial" w:cs="Arial"/>
          <w:sz w:val="24"/>
          <w:szCs w:val="24"/>
        </w:rPr>
      </w:pPr>
      <w:r w:rsidRPr="00E0334E">
        <w:rPr>
          <w:rFonts w:ascii="Arial" w:hAnsi="Arial" w:cs="Arial"/>
          <w:sz w:val="24"/>
          <w:szCs w:val="24"/>
        </w:rPr>
        <w:t xml:space="preserve"> </w:t>
      </w:r>
      <w:r w:rsidR="00F63770" w:rsidRPr="00E0334E">
        <w:rPr>
          <w:rFonts w:ascii="Arial" w:hAnsi="Arial" w:cs="Arial"/>
          <w:sz w:val="24"/>
          <w:szCs w:val="24"/>
        </w:rPr>
        <w:t>Attend and participate in meetings as required.</w:t>
      </w:r>
    </w:p>
    <w:p w14:paraId="6E7FD140" w14:textId="77777777" w:rsidR="005C5FD6" w:rsidRPr="00E0334E" w:rsidRDefault="005C5FD6" w:rsidP="00136AC4">
      <w:pPr>
        <w:pStyle w:val="ListParagraph"/>
        <w:autoSpaceDE w:val="0"/>
        <w:autoSpaceDN w:val="0"/>
        <w:adjustRightInd w:val="0"/>
        <w:spacing w:after="0" w:line="240" w:lineRule="auto"/>
        <w:rPr>
          <w:rFonts w:ascii="Arial" w:hAnsi="Arial" w:cs="Arial"/>
          <w:sz w:val="24"/>
          <w:szCs w:val="24"/>
        </w:rPr>
      </w:pPr>
    </w:p>
    <w:p w14:paraId="2E608275" w14:textId="2E9A4272" w:rsidR="00C06533" w:rsidRPr="00E0334E" w:rsidRDefault="00C47479" w:rsidP="004077F6">
      <w:pPr>
        <w:pStyle w:val="BodyText2"/>
        <w:numPr>
          <w:ilvl w:val="0"/>
          <w:numId w:val="4"/>
        </w:numPr>
        <w:tabs>
          <w:tab w:val="left" w:pos="360"/>
        </w:tabs>
        <w:spacing w:after="120"/>
        <w:rPr>
          <w:rFonts w:ascii="Arial" w:hAnsi="Arial" w:cs="Arial"/>
          <w:szCs w:val="24"/>
        </w:rPr>
      </w:pPr>
      <w:r w:rsidRPr="00E0334E">
        <w:rPr>
          <w:rFonts w:ascii="Arial" w:hAnsi="Arial" w:cs="Arial"/>
          <w:szCs w:val="24"/>
        </w:rPr>
        <w:t xml:space="preserve"> </w:t>
      </w:r>
      <w:r w:rsidR="00C06533" w:rsidRPr="00E0334E">
        <w:rPr>
          <w:rFonts w:ascii="Arial" w:hAnsi="Arial" w:cs="Arial"/>
          <w:szCs w:val="24"/>
        </w:rPr>
        <w:t xml:space="preserve">Participate in all mandatory training and any other appropriate training and developmental activities as identified by the Business Support Manager or Senior Management Team. </w:t>
      </w:r>
    </w:p>
    <w:p w14:paraId="0F4CF29D" w14:textId="77777777" w:rsidR="003C159C" w:rsidRPr="00E0334E" w:rsidRDefault="003C159C" w:rsidP="004077F6">
      <w:pPr>
        <w:numPr>
          <w:ilvl w:val="0"/>
          <w:numId w:val="4"/>
        </w:numPr>
        <w:tabs>
          <w:tab w:val="left" w:pos="360"/>
        </w:tabs>
        <w:overflowPunct w:val="0"/>
        <w:autoSpaceDE w:val="0"/>
        <w:autoSpaceDN w:val="0"/>
        <w:adjustRightInd w:val="0"/>
        <w:spacing w:after="120" w:line="240" w:lineRule="auto"/>
        <w:jc w:val="both"/>
        <w:textAlignment w:val="baseline"/>
        <w:rPr>
          <w:rFonts w:ascii="Arial" w:hAnsi="Arial" w:cs="Arial"/>
          <w:sz w:val="24"/>
          <w:szCs w:val="24"/>
        </w:rPr>
      </w:pPr>
      <w:r w:rsidRPr="00E0334E">
        <w:rPr>
          <w:rFonts w:ascii="Arial" w:hAnsi="Arial" w:cs="Arial"/>
          <w:sz w:val="24"/>
          <w:szCs w:val="24"/>
        </w:rPr>
        <w:t xml:space="preserve">Undertake any other duties as directed from time to time, to meet the exigencies of the service. </w:t>
      </w:r>
    </w:p>
    <w:p w14:paraId="7B4180F1" w14:textId="75174B13" w:rsidR="006B5F58" w:rsidRPr="00B029FF" w:rsidRDefault="002644FF" w:rsidP="004077F6">
      <w:pPr>
        <w:pStyle w:val="ListParagraph"/>
        <w:numPr>
          <w:ilvl w:val="0"/>
          <w:numId w:val="4"/>
        </w:numPr>
        <w:tabs>
          <w:tab w:val="left" w:pos="360"/>
        </w:tabs>
        <w:overflowPunct w:val="0"/>
        <w:autoSpaceDE w:val="0"/>
        <w:autoSpaceDN w:val="0"/>
        <w:adjustRightInd w:val="0"/>
        <w:spacing w:before="120" w:after="120" w:line="240" w:lineRule="auto"/>
        <w:jc w:val="both"/>
        <w:textAlignment w:val="baseline"/>
        <w:rPr>
          <w:rFonts w:ascii="Arial" w:hAnsi="Arial" w:cs="Arial"/>
          <w:sz w:val="24"/>
          <w:szCs w:val="24"/>
        </w:rPr>
      </w:pPr>
      <w:r w:rsidRPr="00E0334E">
        <w:rPr>
          <w:rFonts w:ascii="Arial" w:hAnsi="Arial" w:cs="Arial"/>
          <w:sz w:val="24"/>
          <w:szCs w:val="24"/>
        </w:rPr>
        <w:t>E</w:t>
      </w:r>
      <w:r w:rsidR="006B5F58" w:rsidRPr="00E0334E">
        <w:rPr>
          <w:rFonts w:ascii="Arial" w:hAnsi="Arial" w:cs="Arial"/>
          <w:sz w:val="24"/>
          <w:szCs w:val="24"/>
        </w:rPr>
        <w:t>nsure that all information relating to children and young people is recorded accurately, kept up-to-date and only divulged in accordance with the Data Protection Act 1998 (need to check most recent date), and that all-financial information (manual and computerised) is secure as per the Councils Data Compliance Policy (is there a date) and the local government common law duty of confidentiality.  Failure to apply these duties can lead to the individual or the Department facing court proceedings.</w:t>
      </w:r>
      <w:r w:rsidR="006B5F58" w:rsidRPr="00B029FF">
        <w:rPr>
          <w:rFonts w:ascii="Arial" w:hAnsi="Arial" w:cs="Arial"/>
          <w:sz w:val="24"/>
          <w:szCs w:val="24"/>
        </w:rPr>
        <w:t xml:space="preserve">  </w:t>
      </w:r>
    </w:p>
    <w:p w14:paraId="5FC748D2" w14:textId="77777777" w:rsidR="006B5F58" w:rsidRPr="00B029FF" w:rsidRDefault="006B5F58" w:rsidP="004077F6">
      <w:pPr>
        <w:pStyle w:val="ListParagraph"/>
        <w:autoSpaceDE w:val="0"/>
        <w:autoSpaceDN w:val="0"/>
        <w:adjustRightInd w:val="0"/>
        <w:spacing w:after="0" w:line="240" w:lineRule="auto"/>
        <w:jc w:val="both"/>
        <w:rPr>
          <w:rFonts w:ascii="Arial" w:hAnsi="Arial" w:cs="Arial"/>
          <w:sz w:val="24"/>
          <w:szCs w:val="24"/>
        </w:rPr>
      </w:pPr>
    </w:p>
    <w:p w14:paraId="7296A9F4" w14:textId="77777777" w:rsidR="00136AC4" w:rsidRPr="00B029FF" w:rsidRDefault="00136AC4" w:rsidP="004077F6">
      <w:pPr>
        <w:autoSpaceDE w:val="0"/>
        <w:autoSpaceDN w:val="0"/>
        <w:adjustRightInd w:val="0"/>
        <w:spacing w:after="0" w:line="240" w:lineRule="auto"/>
        <w:jc w:val="both"/>
        <w:rPr>
          <w:rFonts w:ascii="Arial" w:hAnsi="Arial" w:cs="Arial"/>
          <w:b/>
          <w:bCs/>
        </w:rPr>
      </w:pPr>
    </w:p>
    <w:p w14:paraId="2106E9E8" w14:textId="3F55793A" w:rsidR="00F63770" w:rsidRPr="00B029FF" w:rsidRDefault="00F63770" w:rsidP="004077F6">
      <w:pPr>
        <w:autoSpaceDE w:val="0"/>
        <w:autoSpaceDN w:val="0"/>
        <w:adjustRightInd w:val="0"/>
        <w:spacing w:after="0" w:line="240" w:lineRule="auto"/>
        <w:jc w:val="both"/>
        <w:rPr>
          <w:rFonts w:ascii="Arial" w:hAnsi="Arial" w:cs="Arial"/>
          <w:sz w:val="24"/>
          <w:szCs w:val="24"/>
        </w:rPr>
      </w:pPr>
      <w:r w:rsidRPr="00B029FF">
        <w:rPr>
          <w:rFonts w:ascii="Arial" w:hAnsi="Arial" w:cs="Arial"/>
          <w:b/>
          <w:bCs/>
          <w:sz w:val="24"/>
          <w:szCs w:val="24"/>
        </w:rPr>
        <w:t xml:space="preserve">Note </w:t>
      </w:r>
      <w:r w:rsidRPr="00B029FF">
        <w:rPr>
          <w:rFonts w:ascii="Arial" w:hAnsi="Arial" w:cs="Arial"/>
          <w:sz w:val="24"/>
          <w:szCs w:val="24"/>
        </w:rPr>
        <w:t>This is not a comprehensive list of all tasks which may be required of the postholder.</w:t>
      </w:r>
      <w:r w:rsidR="0018577C" w:rsidRPr="00B029FF">
        <w:rPr>
          <w:rFonts w:ascii="Arial" w:hAnsi="Arial" w:cs="Arial"/>
          <w:sz w:val="24"/>
          <w:szCs w:val="24"/>
        </w:rPr>
        <w:t xml:space="preserve">  </w:t>
      </w:r>
      <w:r w:rsidRPr="00B029FF">
        <w:rPr>
          <w:rFonts w:ascii="Arial" w:hAnsi="Arial" w:cs="Arial"/>
          <w:sz w:val="24"/>
          <w:szCs w:val="24"/>
        </w:rPr>
        <w:t>It is illustrative of the general nature and level of responsibility of the work to be</w:t>
      </w:r>
      <w:r w:rsidR="0018577C" w:rsidRPr="00B029FF">
        <w:rPr>
          <w:rFonts w:ascii="Arial" w:hAnsi="Arial" w:cs="Arial"/>
          <w:sz w:val="24"/>
          <w:szCs w:val="24"/>
        </w:rPr>
        <w:t xml:space="preserve"> </w:t>
      </w:r>
      <w:r w:rsidRPr="00B029FF">
        <w:rPr>
          <w:rFonts w:ascii="Arial" w:hAnsi="Arial" w:cs="Arial"/>
          <w:sz w:val="24"/>
          <w:szCs w:val="24"/>
        </w:rPr>
        <w:t>undertaken, commensurate with the grade.</w:t>
      </w:r>
    </w:p>
    <w:p w14:paraId="4D1875CB" w14:textId="3E6BD0C7" w:rsidR="004077F6" w:rsidRPr="00B029FF" w:rsidRDefault="004077F6" w:rsidP="00F63770">
      <w:pPr>
        <w:autoSpaceDE w:val="0"/>
        <w:autoSpaceDN w:val="0"/>
        <w:adjustRightInd w:val="0"/>
        <w:spacing w:after="0" w:line="240" w:lineRule="auto"/>
        <w:rPr>
          <w:rFonts w:ascii="Arial" w:hAnsi="Arial" w:cs="Arial"/>
          <w:sz w:val="24"/>
          <w:szCs w:val="24"/>
        </w:rPr>
      </w:pPr>
    </w:p>
    <w:p w14:paraId="2B811DE3" w14:textId="77777777" w:rsidR="00802C3A" w:rsidRPr="00B029FF" w:rsidRDefault="00802C3A" w:rsidP="00F63770">
      <w:pPr>
        <w:autoSpaceDE w:val="0"/>
        <w:autoSpaceDN w:val="0"/>
        <w:adjustRightInd w:val="0"/>
        <w:spacing w:after="0" w:line="240" w:lineRule="auto"/>
        <w:rPr>
          <w:rFonts w:ascii="Arial" w:hAnsi="Arial" w:cs="Arial"/>
          <w:b/>
          <w:bCs/>
          <w:sz w:val="24"/>
          <w:szCs w:val="24"/>
          <w:u w:val="single"/>
        </w:rPr>
      </w:pPr>
    </w:p>
    <w:p w14:paraId="2148364F" w14:textId="145C143D" w:rsidR="00F63770" w:rsidRPr="00B029FF" w:rsidRDefault="00F63770" w:rsidP="00F63770">
      <w:pPr>
        <w:autoSpaceDE w:val="0"/>
        <w:autoSpaceDN w:val="0"/>
        <w:adjustRightInd w:val="0"/>
        <w:spacing w:after="0" w:line="240" w:lineRule="auto"/>
        <w:rPr>
          <w:rFonts w:ascii="Arial" w:hAnsi="Arial" w:cs="Arial"/>
          <w:b/>
          <w:bCs/>
          <w:sz w:val="24"/>
          <w:szCs w:val="24"/>
          <w:u w:val="single"/>
        </w:rPr>
      </w:pPr>
      <w:r w:rsidRPr="00B029FF">
        <w:rPr>
          <w:rFonts w:ascii="Arial" w:hAnsi="Arial" w:cs="Arial"/>
          <w:b/>
          <w:bCs/>
          <w:sz w:val="24"/>
          <w:szCs w:val="24"/>
          <w:u w:val="single"/>
        </w:rPr>
        <w:t>ORGANISATION CHART</w:t>
      </w:r>
      <w:r w:rsidR="0018577C" w:rsidRPr="00B029FF">
        <w:rPr>
          <w:rFonts w:ascii="Arial" w:hAnsi="Arial" w:cs="Arial"/>
          <w:b/>
          <w:bCs/>
          <w:sz w:val="24"/>
          <w:szCs w:val="24"/>
          <w:u w:val="single"/>
        </w:rPr>
        <w:t>:</w:t>
      </w:r>
    </w:p>
    <w:p w14:paraId="6A58440C" w14:textId="3D85D266" w:rsidR="00F63770" w:rsidRPr="00B029FF" w:rsidRDefault="00F63770"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sz w:val="24"/>
          <w:szCs w:val="24"/>
        </w:rPr>
        <w:t>Head of Service</w:t>
      </w:r>
    </w:p>
    <w:p w14:paraId="53E0BD15" w14:textId="5EB21F5C" w:rsidR="00FB1AE6" w:rsidRPr="00B029FF" w:rsidRDefault="00FB1AE6"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noProof/>
          <w:sz w:val="24"/>
          <w:szCs w:val="24"/>
        </w:rPr>
        <mc:AlternateContent>
          <mc:Choice Requires="wps">
            <w:drawing>
              <wp:anchor distT="0" distB="0" distL="114300" distR="114300" simplePos="0" relativeHeight="251662336" behindDoc="0" locked="0" layoutInCell="1" allowOverlap="1" wp14:anchorId="1ADE6EA3" wp14:editId="650C5A7E">
                <wp:simplePos x="0" y="0"/>
                <wp:positionH relativeFrom="column">
                  <wp:posOffset>2891118</wp:posOffset>
                </wp:positionH>
                <wp:positionV relativeFrom="paragraph">
                  <wp:posOffset>58719</wp:posOffset>
                </wp:positionV>
                <wp:extent cx="0" cy="174812"/>
                <wp:effectExtent l="0" t="0" r="38100" b="34925"/>
                <wp:wrapNone/>
                <wp:docPr id="3" name="Straight Connector 3"/>
                <wp:cNvGraphicFramePr/>
                <a:graphic xmlns:a="http://schemas.openxmlformats.org/drawingml/2006/main">
                  <a:graphicData uri="http://schemas.microsoft.com/office/word/2010/wordprocessingShape">
                    <wps:wsp>
                      <wps:cNvCnPr/>
                      <wps:spPr>
                        <a:xfrm>
                          <a:off x="0" y="0"/>
                          <a:ext cx="0" cy="174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CD4D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7.65pt,4.6pt" to="227.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" strokecolor="#4472c4 [3204]" strokeweight=".5pt">
                <v:stroke joinstyle="miter"/>
              </v:line>
            </w:pict>
          </mc:Fallback>
        </mc:AlternateContent>
      </w:r>
    </w:p>
    <w:p w14:paraId="1B442411" w14:textId="5F81068F" w:rsidR="00FB1AE6" w:rsidRPr="00B029FF" w:rsidRDefault="00FB1AE6" w:rsidP="00FB1AE6">
      <w:pPr>
        <w:autoSpaceDE w:val="0"/>
        <w:autoSpaceDN w:val="0"/>
        <w:adjustRightInd w:val="0"/>
        <w:spacing w:after="0" w:line="240" w:lineRule="auto"/>
        <w:jc w:val="center"/>
        <w:rPr>
          <w:rFonts w:ascii="Arial" w:hAnsi="Arial" w:cs="Arial"/>
          <w:sz w:val="24"/>
          <w:szCs w:val="24"/>
        </w:rPr>
      </w:pPr>
    </w:p>
    <w:p w14:paraId="573767E9" w14:textId="285C942E" w:rsidR="00F63770" w:rsidRPr="00B029FF" w:rsidRDefault="00F63770"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sz w:val="24"/>
          <w:szCs w:val="24"/>
        </w:rPr>
        <w:t>Service Manager</w:t>
      </w:r>
    </w:p>
    <w:p w14:paraId="3EAE6FAC" w14:textId="764DA819" w:rsidR="00FB1AE6" w:rsidRPr="00B029FF" w:rsidRDefault="00FB1AE6"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noProof/>
          <w:sz w:val="24"/>
          <w:szCs w:val="24"/>
        </w:rPr>
        <mc:AlternateContent>
          <mc:Choice Requires="wps">
            <w:drawing>
              <wp:anchor distT="0" distB="0" distL="114300" distR="114300" simplePos="0" relativeHeight="251664384" behindDoc="0" locked="0" layoutInCell="1" allowOverlap="1" wp14:anchorId="4A1FA1E7" wp14:editId="7B3A9C44">
                <wp:simplePos x="0" y="0"/>
                <wp:positionH relativeFrom="column">
                  <wp:posOffset>2890520</wp:posOffset>
                </wp:positionH>
                <wp:positionV relativeFrom="paragraph">
                  <wp:posOffset>96632</wp:posOffset>
                </wp:positionV>
                <wp:extent cx="0" cy="174812"/>
                <wp:effectExtent l="0" t="0" r="38100" b="34925"/>
                <wp:wrapNone/>
                <wp:docPr id="4" name="Straight Connector 4"/>
                <wp:cNvGraphicFramePr/>
                <a:graphic xmlns:a="http://schemas.openxmlformats.org/drawingml/2006/main">
                  <a:graphicData uri="http://schemas.microsoft.com/office/word/2010/wordprocessingShape">
                    <wps:wsp>
                      <wps:cNvCnPr/>
                      <wps:spPr>
                        <a:xfrm>
                          <a:off x="0" y="0"/>
                          <a:ext cx="0" cy="174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81E3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pt,7.6pt" to="227.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" strokecolor="#4472c4 [3204]" strokeweight=".5pt">
                <v:stroke joinstyle="miter"/>
              </v:line>
            </w:pict>
          </mc:Fallback>
        </mc:AlternateContent>
      </w:r>
    </w:p>
    <w:p w14:paraId="00F2498C" w14:textId="38A30453" w:rsidR="00FB1AE6" w:rsidRPr="00B029FF" w:rsidRDefault="00FB1AE6" w:rsidP="00FB1AE6">
      <w:pPr>
        <w:autoSpaceDE w:val="0"/>
        <w:autoSpaceDN w:val="0"/>
        <w:adjustRightInd w:val="0"/>
        <w:spacing w:after="0" w:line="240" w:lineRule="auto"/>
        <w:jc w:val="center"/>
        <w:rPr>
          <w:rFonts w:ascii="Arial" w:hAnsi="Arial" w:cs="Arial"/>
          <w:sz w:val="24"/>
          <w:szCs w:val="24"/>
        </w:rPr>
      </w:pPr>
    </w:p>
    <w:p w14:paraId="039A3089" w14:textId="43FB346F" w:rsidR="00F63770" w:rsidRPr="00B029FF" w:rsidRDefault="00F63770"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sz w:val="24"/>
          <w:szCs w:val="24"/>
        </w:rPr>
        <w:t>Business Support Officer</w:t>
      </w:r>
    </w:p>
    <w:p w14:paraId="3D2A0A4F" w14:textId="17175274" w:rsidR="003B1468" w:rsidRPr="00B029FF" w:rsidRDefault="00592157"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noProof/>
          <w:sz w:val="24"/>
          <w:szCs w:val="24"/>
        </w:rPr>
        <mc:AlternateContent>
          <mc:Choice Requires="wps">
            <w:drawing>
              <wp:anchor distT="0" distB="0" distL="114300" distR="114300" simplePos="0" relativeHeight="251671552" behindDoc="0" locked="0" layoutInCell="1" allowOverlap="1" wp14:anchorId="3E11A8EB" wp14:editId="2485E675">
                <wp:simplePos x="0" y="0"/>
                <wp:positionH relativeFrom="column">
                  <wp:posOffset>2878645</wp:posOffset>
                </wp:positionH>
                <wp:positionV relativeFrom="paragraph">
                  <wp:posOffset>56696</wp:posOffset>
                </wp:positionV>
                <wp:extent cx="0" cy="174812"/>
                <wp:effectExtent l="0" t="0" r="38100" b="34925"/>
                <wp:wrapNone/>
                <wp:docPr id="10" name="Straight Connector 10"/>
                <wp:cNvGraphicFramePr/>
                <a:graphic xmlns:a="http://schemas.openxmlformats.org/drawingml/2006/main">
                  <a:graphicData uri="http://schemas.microsoft.com/office/word/2010/wordprocessingShape">
                    <wps:wsp>
                      <wps:cNvCnPr/>
                      <wps:spPr>
                        <a:xfrm>
                          <a:off x="0" y="0"/>
                          <a:ext cx="0" cy="174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6929A"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6.65pt,4.45pt" to="226.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" strokecolor="#4472c4 [3204]" strokeweight=".5pt">
                <v:stroke joinstyle="miter"/>
              </v:line>
            </w:pict>
          </mc:Fallback>
        </mc:AlternateContent>
      </w:r>
    </w:p>
    <w:p w14:paraId="477398D4" w14:textId="38BAE4CB" w:rsidR="003B1468" w:rsidRPr="00B029FF" w:rsidRDefault="003B1468" w:rsidP="00FB1AE6">
      <w:pPr>
        <w:autoSpaceDE w:val="0"/>
        <w:autoSpaceDN w:val="0"/>
        <w:adjustRightInd w:val="0"/>
        <w:spacing w:after="0" w:line="240" w:lineRule="auto"/>
        <w:jc w:val="center"/>
        <w:rPr>
          <w:rFonts w:ascii="Arial" w:hAnsi="Arial" w:cs="Arial"/>
          <w:sz w:val="24"/>
          <w:szCs w:val="24"/>
        </w:rPr>
      </w:pPr>
    </w:p>
    <w:p w14:paraId="74E8092C" w14:textId="645170A0" w:rsidR="003B1468" w:rsidRPr="00B029FF" w:rsidRDefault="003B1468" w:rsidP="00FB1AE6">
      <w:pPr>
        <w:autoSpaceDE w:val="0"/>
        <w:autoSpaceDN w:val="0"/>
        <w:adjustRightInd w:val="0"/>
        <w:spacing w:after="0" w:line="240" w:lineRule="auto"/>
        <w:jc w:val="center"/>
        <w:rPr>
          <w:rFonts w:ascii="Arial" w:hAnsi="Arial" w:cs="Arial"/>
          <w:sz w:val="24"/>
          <w:szCs w:val="24"/>
        </w:rPr>
      </w:pPr>
      <w:r w:rsidRPr="00E0334E">
        <w:rPr>
          <w:rFonts w:ascii="Arial" w:hAnsi="Arial" w:cs="Arial"/>
          <w:sz w:val="24"/>
          <w:szCs w:val="24"/>
        </w:rPr>
        <w:t xml:space="preserve">Finance </w:t>
      </w:r>
      <w:r w:rsidR="00293439" w:rsidRPr="00E0334E">
        <w:rPr>
          <w:rFonts w:ascii="Arial" w:hAnsi="Arial" w:cs="Arial"/>
          <w:sz w:val="24"/>
          <w:szCs w:val="24"/>
        </w:rPr>
        <w:t>Assistant</w:t>
      </w:r>
      <w:r w:rsidRPr="00E0334E">
        <w:rPr>
          <w:rFonts w:ascii="Arial" w:hAnsi="Arial" w:cs="Arial"/>
          <w:sz w:val="24"/>
          <w:szCs w:val="24"/>
        </w:rPr>
        <w:t>*</w:t>
      </w:r>
    </w:p>
    <w:p w14:paraId="2BE6CC01" w14:textId="366ABCA4" w:rsidR="00FB1AE6" w:rsidRPr="00B029FF" w:rsidRDefault="00FB1AE6"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noProof/>
          <w:sz w:val="24"/>
          <w:szCs w:val="24"/>
        </w:rPr>
        <mc:AlternateContent>
          <mc:Choice Requires="wps">
            <w:drawing>
              <wp:anchor distT="0" distB="0" distL="114300" distR="114300" simplePos="0" relativeHeight="251666432" behindDoc="0" locked="0" layoutInCell="1" allowOverlap="1" wp14:anchorId="46C1441B" wp14:editId="6C970DBE">
                <wp:simplePos x="0" y="0"/>
                <wp:positionH relativeFrom="column">
                  <wp:posOffset>2890520</wp:posOffset>
                </wp:positionH>
                <wp:positionV relativeFrom="paragraph">
                  <wp:posOffset>54647</wp:posOffset>
                </wp:positionV>
                <wp:extent cx="0" cy="174812"/>
                <wp:effectExtent l="0" t="0" r="38100" b="34925"/>
                <wp:wrapNone/>
                <wp:docPr id="5" name="Straight Connector 5"/>
                <wp:cNvGraphicFramePr/>
                <a:graphic xmlns:a="http://schemas.openxmlformats.org/drawingml/2006/main">
                  <a:graphicData uri="http://schemas.microsoft.com/office/word/2010/wordprocessingShape">
                    <wps:wsp>
                      <wps:cNvCnPr/>
                      <wps:spPr>
                        <a:xfrm>
                          <a:off x="0" y="0"/>
                          <a:ext cx="0" cy="1748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E1C4A"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7.6pt,4.3pt" to="227.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" strokecolor="#4472c4 [3204]" strokeweight=".5pt">
                <v:stroke joinstyle="miter"/>
              </v:line>
            </w:pict>
          </mc:Fallback>
        </mc:AlternateContent>
      </w:r>
    </w:p>
    <w:p w14:paraId="6BD3DD41" w14:textId="067AF737" w:rsidR="00FB1AE6" w:rsidRPr="00B029FF" w:rsidRDefault="00FB1AE6" w:rsidP="00FB1AE6">
      <w:pPr>
        <w:autoSpaceDE w:val="0"/>
        <w:autoSpaceDN w:val="0"/>
        <w:adjustRightInd w:val="0"/>
        <w:spacing w:after="0" w:line="240" w:lineRule="auto"/>
        <w:jc w:val="center"/>
        <w:rPr>
          <w:rFonts w:ascii="Arial" w:hAnsi="Arial" w:cs="Arial"/>
          <w:sz w:val="24"/>
          <w:szCs w:val="24"/>
        </w:rPr>
      </w:pPr>
    </w:p>
    <w:p w14:paraId="4D44B7E8" w14:textId="1A31775D" w:rsidR="00F63770" w:rsidRPr="00B029FF" w:rsidRDefault="00F63770" w:rsidP="00FB1AE6">
      <w:pPr>
        <w:autoSpaceDE w:val="0"/>
        <w:autoSpaceDN w:val="0"/>
        <w:adjustRightInd w:val="0"/>
        <w:spacing w:after="0" w:line="240" w:lineRule="auto"/>
        <w:jc w:val="center"/>
        <w:rPr>
          <w:rFonts w:ascii="Arial" w:hAnsi="Arial" w:cs="Arial"/>
          <w:sz w:val="24"/>
          <w:szCs w:val="24"/>
        </w:rPr>
      </w:pPr>
      <w:r w:rsidRPr="00B029FF">
        <w:rPr>
          <w:rFonts w:ascii="Arial" w:hAnsi="Arial" w:cs="Arial"/>
          <w:sz w:val="24"/>
          <w:szCs w:val="24"/>
        </w:rPr>
        <w:t>Business Support Assistant</w:t>
      </w:r>
    </w:p>
    <w:p w14:paraId="5E54113B" w14:textId="77777777" w:rsidR="00FB1AE6" w:rsidRPr="00B029FF" w:rsidRDefault="00FB1AE6" w:rsidP="00FB1AE6">
      <w:pPr>
        <w:autoSpaceDE w:val="0"/>
        <w:autoSpaceDN w:val="0"/>
        <w:adjustRightInd w:val="0"/>
        <w:spacing w:after="0" w:line="240" w:lineRule="auto"/>
        <w:jc w:val="center"/>
        <w:rPr>
          <w:rFonts w:ascii="Arial" w:hAnsi="Arial" w:cs="Arial"/>
          <w:sz w:val="24"/>
          <w:szCs w:val="24"/>
        </w:rPr>
      </w:pPr>
    </w:p>
    <w:p w14:paraId="60502BB3" w14:textId="77777777" w:rsidR="00F63770" w:rsidRPr="00B029FF" w:rsidRDefault="00F63770" w:rsidP="00F63770">
      <w:pPr>
        <w:autoSpaceDE w:val="0"/>
        <w:autoSpaceDN w:val="0"/>
        <w:adjustRightInd w:val="0"/>
        <w:spacing w:after="0" w:line="240" w:lineRule="auto"/>
        <w:rPr>
          <w:rFonts w:ascii="Arial" w:hAnsi="Arial" w:cs="Arial"/>
          <w:sz w:val="24"/>
          <w:szCs w:val="24"/>
        </w:rPr>
      </w:pPr>
      <w:r w:rsidRPr="00B029FF">
        <w:rPr>
          <w:rFonts w:ascii="Arial" w:hAnsi="Arial" w:cs="Arial"/>
          <w:sz w:val="24"/>
          <w:szCs w:val="24"/>
        </w:rPr>
        <w:t>* This Post</w:t>
      </w:r>
    </w:p>
    <w:p w14:paraId="125506E7" w14:textId="2652B989" w:rsidR="00F63770" w:rsidRPr="00B029FF" w:rsidRDefault="00F63770" w:rsidP="004077F6">
      <w:pPr>
        <w:jc w:val="both"/>
        <w:rPr>
          <w:rFonts w:ascii="Arial" w:hAnsi="Arial" w:cs="Arial"/>
          <w:sz w:val="24"/>
          <w:szCs w:val="24"/>
        </w:rPr>
      </w:pPr>
    </w:p>
    <w:p w14:paraId="771936AF" w14:textId="77777777" w:rsidR="00F63770" w:rsidRPr="00B029FF" w:rsidRDefault="00F63770" w:rsidP="004077F6">
      <w:pPr>
        <w:autoSpaceDE w:val="0"/>
        <w:autoSpaceDN w:val="0"/>
        <w:adjustRightInd w:val="0"/>
        <w:spacing w:after="0" w:line="240" w:lineRule="auto"/>
        <w:jc w:val="both"/>
        <w:rPr>
          <w:rFonts w:ascii="Arial" w:hAnsi="Arial" w:cs="Arial"/>
          <w:b/>
          <w:bCs/>
          <w:sz w:val="24"/>
          <w:szCs w:val="24"/>
          <w:u w:val="single"/>
        </w:rPr>
      </w:pPr>
      <w:r w:rsidRPr="00B029FF">
        <w:rPr>
          <w:rFonts w:ascii="Arial" w:hAnsi="Arial" w:cs="Arial"/>
          <w:b/>
          <w:bCs/>
          <w:sz w:val="24"/>
          <w:szCs w:val="24"/>
          <w:u w:val="single"/>
        </w:rPr>
        <w:t>GENERAL:</w:t>
      </w:r>
    </w:p>
    <w:p w14:paraId="7ACFA975" w14:textId="77777777" w:rsidR="00FB1AE6" w:rsidRPr="00B029FF" w:rsidRDefault="00FB1AE6" w:rsidP="004077F6">
      <w:pPr>
        <w:autoSpaceDE w:val="0"/>
        <w:autoSpaceDN w:val="0"/>
        <w:adjustRightInd w:val="0"/>
        <w:spacing w:after="0" w:line="240" w:lineRule="auto"/>
        <w:jc w:val="both"/>
        <w:rPr>
          <w:rFonts w:ascii="Arial" w:hAnsi="Arial" w:cs="Arial"/>
          <w:sz w:val="24"/>
          <w:szCs w:val="24"/>
        </w:rPr>
      </w:pPr>
    </w:p>
    <w:p w14:paraId="7138C7EF" w14:textId="77777777" w:rsidR="00FB1AE6" w:rsidRPr="00B029FF" w:rsidRDefault="00FB1AE6" w:rsidP="004077F6">
      <w:pPr>
        <w:pStyle w:val="Heading3"/>
        <w:jc w:val="both"/>
        <w:rPr>
          <w:rFonts w:ascii="Arial" w:eastAsiaTheme="minorHAnsi" w:hAnsi="Arial" w:cs="Arial"/>
          <w:szCs w:val="24"/>
          <w:lang w:val="en-GB"/>
        </w:rPr>
      </w:pPr>
      <w:r w:rsidRPr="00B029FF">
        <w:rPr>
          <w:rFonts w:ascii="Arial" w:eastAsiaTheme="minorHAnsi" w:hAnsi="Arial" w:cs="Arial"/>
          <w:szCs w:val="24"/>
          <w:lang w:val="en-GB"/>
        </w:rPr>
        <w:t>The post holder must ensure that confidentiality of all information is maintained and that working practices comply with the provision of the Data Protection Act 1998 and General Data Protection Regulations (May 2018).</w:t>
      </w:r>
    </w:p>
    <w:p w14:paraId="2A5B12BD" w14:textId="77777777" w:rsidR="00FB1AE6" w:rsidRPr="00B029FF" w:rsidRDefault="00FB1AE6" w:rsidP="004077F6">
      <w:pPr>
        <w:spacing w:after="0" w:line="240" w:lineRule="auto"/>
        <w:jc w:val="both"/>
        <w:rPr>
          <w:rFonts w:ascii="Arial" w:hAnsi="Arial" w:cs="Arial"/>
          <w:sz w:val="24"/>
          <w:szCs w:val="24"/>
        </w:rPr>
      </w:pPr>
    </w:p>
    <w:p w14:paraId="02EA9A55" w14:textId="77777777" w:rsidR="00FB1AE6" w:rsidRPr="00B029FF" w:rsidRDefault="00FB1AE6" w:rsidP="004077F6">
      <w:pPr>
        <w:spacing w:after="0" w:line="240" w:lineRule="auto"/>
        <w:jc w:val="both"/>
        <w:rPr>
          <w:rFonts w:ascii="Arial" w:hAnsi="Arial" w:cs="Arial"/>
          <w:sz w:val="24"/>
          <w:szCs w:val="24"/>
        </w:rPr>
      </w:pPr>
      <w:r w:rsidRPr="00B029FF">
        <w:rPr>
          <w:rFonts w:ascii="Arial" w:hAnsi="Arial" w:cs="Arial"/>
          <w:sz w:val="24"/>
          <w:szCs w:val="24"/>
        </w:rPr>
        <w:lastRenderedPageBreak/>
        <w:t>The post is customer-facing therefore you must have the ability to fulfil all spoken aspects of the role with confidence through the medium of English.</w:t>
      </w:r>
    </w:p>
    <w:p w14:paraId="7D2F4ECC" w14:textId="77777777" w:rsidR="00FB1AE6" w:rsidRPr="00B029FF" w:rsidRDefault="00FB1AE6" w:rsidP="00FB1AE6">
      <w:pPr>
        <w:spacing w:after="0" w:line="240" w:lineRule="auto"/>
        <w:rPr>
          <w:rFonts w:ascii="Arial" w:hAnsi="Arial" w:cs="Arial"/>
          <w:sz w:val="24"/>
          <w:szCs w:val="24"/>
        </w:rPr>
      </w:pPr>
    </w:p>
    <w:p w14:paraId="1AEED07D" w14:textId="77777777" w:rsidR="00FB1AE6" w:rsidRPr="00B029FF" w:rsidRDefault="00FB1AE6" w:rsidP="004077F6">
      <w:pPr>
        <w:spacing w:after="0" w:line="240" w:lineRule="auto"/>
        <w:jc w:val="both"/>
        <w:rPr>
          <w:rFonts w:ascii="Arial" w:hAnsi="Arial" w:cs="Arial"/>
          <w:sz w:val="24"/>
          <w:szCs w:val="24"/>
        </w:rPr>
      </w:pPr>
      <w:r w:rsidRPr="00B029FF">
        <w:rPr>
          <w:rFonts w:ascii="Arial" w:hAnsi="Arial" w:cs="Arial"/>
          <w:sz w:val="24"/>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56C116DD" w14:textId="77777777" w:rsidR="00FB1AE6" w:rsidRPr="00B029FF" w:rsidRDefault="00FB1AE6" w:rsidP="004077F6">
      <w:pPr>
        <w:spacing w:after="0" w:line="240" w:lineRule="auto"/>
        <w:jc w:val="both"/>
        <w:rPr>
          <w:rFonts w:ascii="Arial" w:hAnsi="Arial" w:cs="Arial"/>
          <w:sz w:val="24"/>
          <w:szCs w:val="24"/>
        </w:rPr>
      </w:pPr>
    </w:p>
    <w:p w14:paraId="4896F2C1" w14:textId="77777777" w:rsidR="00FB1AE6" w:rsidRPr="00B029FF" w:rsidRDefault="00FB1AE6" w:rsidP="004077F6">
      <w:pPr>
        <w:spacing w:after="0" w:line="240" w:lineRule="auto"/>
        <w:jc w:val="both"/>
        <w:rPr>
          <w:rFonts w:ascii="Arial" w:hAnsi="Arial" w:cs="Arial"/>
          <w:sz w:val="24"/>
          <w:szCs w:val="24"/>
        </w:rPr>
      </w:pPr>
      <w:r w:rsidRPr="00B029FF">
        <w:rPr>
          <w:rFonts w:ascii="Arial" w:hAnsi="Arial" w:cs="Arial"/>
          <w:sz w:val="24"/>
          <w:szCs w:val="24"/>
        </w:rPr>
        <w:t>The Authority has an approved equality and diversity policy in employment and copies are freely available to all employees.  The post holder will be expected to comply, observe and promote the equality and diversity policies of the Council.</w:t>
      </w:r>
    </w:p>
    <w:p w14:paraId="61EBA11D" w14:textId="77777777" w:rsidR="00FB1AE6" w:rsidRPr="00B029FF" w:rsidRDefault="00FB1AE6" w:rsidP="004077F6">
      <w:pPr>
        <w:spacing w:after="0" w:line="240" w:lineRule="auto"/>
        <w:jc w:val="both"/>
        <w:rPr>
          <w:rFonts w:ascii="Arial" w:hAnsi="Arial" w:cs="Arial"/>
          <w:sz w:val="24"/>
          <w:szCs w:val="24"/>
        </w:rPr>
      </w:pPr>
    </w:p>
    <w:p w14:paraId="2790CEEC" w14:textId="77777777" w:rsidR="00FB1AE6" w:rsidRPr="00B029FF" w:rsidRDefault="00FB1AE6" w:rsidP="004077F6">
      <w:pPr>
        <w:spacing w:after="0" w:line="240" w:lineRule="auto"/>
        <w:jc w:val="both"/>
        <w:rPr>
          <w:rFonts w:ascii="Arial" w:hAnsi="Arial" w:cs="Arial"/>
          <w:sz w:val="24"/>
          <w:szCs w:val="24"/>
        </w:rPr>
      </w:pPr>
      <w:r w:rsidRPr="00B029FF">
        <w:rPr>
          <w:rFonts w:ascii="Arial" w:hAnsi="Arial" w:cs="Arial"/>
          <w:sz w:val="24"/>
          <w:szCs w:val="24"/>
        </w:rPr>
        <w:t>Where the postholder is disabled, every reasonable effort will be made to support all necessary aids, adaptations or equipment to allow them to carry out all the duties of the job.</w:t>
      </w:r>
    </w:p>
    <w:p w14:paraId="795EF119" w14:textId="77777777" w:rsidR="00FB1AE6" w:rsidRPr="00B029FF" w:rsidRDefault="00FB1AE6" w:rsidP="004077F6">
      <w:pPr>
        <w:spacing w:after="0" w:line="240" w:lineRule="auto"/>
        <w:jc w:val="both"/>
        <w:rPr>
          <w:rFonts w:ascii="Arial" w:hAnsi="Arial" w:cs="Arial"/>
          <w:sz w:val="24"/>
          <w:szCs w:val="24"/>
        </w:rPr>
      </w:pPr>
    </w:p>
    <w:p w14:paraId="64EC12A9" w14:textId="77777777" w:rsidR="004077F6" w:rsidRPr="00B029FF" w:rsidRDefault="004077F6" w:rsidP="00F63770">
      <w:pPr>
        <w:autoSpaceDE w:val="0"/>
        <w:autoSpaceDN w:val="0"/>
        <w:adjustRightInd w:val="0"/>
        <w:spacing w:after="0" w:line="240" w:lineRule="auto"/>
        <w:rPr>
          <w:rFonts w:ascii="Arial" w:hAnsi="Arial" w:cs="Arial"/>
          <w:b/>
          <w:bCs/>
          <w:sz w:val="24"/>
          <w:szCs w:val="24"/>
        </w:rPr>
      </w:pPr>
    </w:p>
    <w:p w14:paraId="4100DB3A" w14:textId="77777777" w:rsidR="008435A7" w:rsidRPr="00B029FF" w:rsidRDefault="00F63770" w:rsidP="00F63770">
      <w:pPr>
        <w:autoSpaceDE w:val="0"/>
        <w:autoSpaceDN w:val="0"/>
        <w:adjustRightInd w:val="0"/>
        <w:spacing w:after="0" w:line="240" w:lineRule="auto"/>
        <w:rPr>
          <w:rFonts w:ascii="Arial" w:hAnsi="Arial" w:cs="Arial"/>
          <w:b/>
          <w:bCs/>
          <w:sz w:val="24"/>
          <w:szCs w:val="24"/>
        </w:rPr>
      </w:pPr>
      <w:r w:rsidRPr="00B029FF">
        <w:rPr>
          <w:rFonts w:ascii="Arial" w:hAnsi="Arial" w:cs="Arial"/>
          <w:b/>
          <w:bCs/>
          <w:sz w:val="24"/>
          <w:szCs w:val="24"/>
        </w:rPr>
        <w:t>Prepared by:</w:t>
      </w:r>
    </w:p>
    <w:p w14:paraId="7A00A3B8" w14:textId="17085CF1" w:rsidR="00F63770" w:rsidRPr="00B029FF" w:rsidRDefault="00F63770" w:rsidP="00F63770">
      <w:pPr>
        <w:autoSpaceDE w:val="0"/>
        <w:autoSpaceDN w:val="0"/>
        <w:adjustRightInd w:val="0"/>
        <w:spacing w:after="0" w:line="240" w:lineRule="auto"/>
        <w:rPr>
          <w:rFonts w:ascii="Arial" w:hAnsi="Arial" w:cs="Arial"/>
          <w:sz w:val="24"/>
          <w:szCs w:val="24"/>
        </w:rPr>
      </w:pPr>
      <w:r w:rsidRPr="00B029FF">
        <w:rPr>
          <w:rFonts w:ascii="Arial" w:hAnsi="Arial" w:cs="Arial"/>
          <w:b/>
          <w:bCs/>
          <w:sz w:val="24"/>
          <w:szCs w:val="24"/>
        </w:rPr>
        <w:t>Name</w:t>
      </w:r>
      <w:r w:rsidR="008435A7" w:rsidRPr="00B029FF">
        <w:rPr>
          <w:rFonts w:ascii="Arial" w:hAnsi="Arial" w:cs="Arial"/>
          <w:b/>
          <w:bCs/>
          <w:sz w:val="24"/>
          <w:szCs w:val="24"/>
        </w:rPr>
        <w:t>:</w:t>
      </w:r>
      <w:r w:rsidR="008435A7" w:rsidRPr="00B029FF">
        <w:rPr>
          <w:rFonts w:ascii="Arial" w:hAnsi="Arial" w:cs="Arial"/>
          <w:sz w:val="24"/>
          <w:szCs w:val="24"/>
        </w:rPr>
        <w:tab/>
      </w:r>
      <w:r w:rsidR="008435A7" w:rsidRPr="00B029FF">
        <w:rPr>
          <w:rFonts w:ascii="Arial" w:hAnsi="Arial" w:cs="Arial"/>
          <w:sz w:val="24"/>
          <w:szCs w:val="24"/>
        </w:rPr>
        <w:tab/>
        <w:t>Jane Rannard</w:t>
      </w:r>
    </w:p>
    <w:p w14:paraId="0595C82D" w14:textId="69546968" w:rsidR="00F63770" w:rsidRPr="00B029FF" w:rsidRDefault="00F63770" w:rsidP="00F63770">
      <w:pPr>
        <w:autoSpaceDE w:val="0"/>
        <w:autoSpaceDN w:val="0"/>
        <w:adjustRightInd w:val="0"/>
        <w:spacing w:after="0" w:line="240" w:lineRule="auto"/>
        <w:rPr>
          <w:rFonts w:ascii="Arial" w:hAnsi="Arial" w:cs="Arial"/>
          <w:sz w:val="24"/>
          <w:szCs w:val="24"/>
        </w:rPr>
      </w:pPr>
      <w:r w:rsidRPr="00B029FF">
        <w:rPr>
          <w:rFonts w:ascii="Arial" w:hAnsi="Arial" w:cs="Arial"/>
          <w:b/>
          <w:bCs/>
          <w:sz w:val="24"/>
          <w:szCs w:val="24"/>
        </w:rPr>
        <w:t>Designation</w:t>
      </w:r>
      <w:r w:rsidR="008435A7" w:rsidRPr="00B029FF">
        <w:rPr>
          <w:rFonts w:ascii="Arial" w:hAnsi="Arial" w:cs="Arial"/>
          <w:b/>
          <w:bCs/>
          <w:sz w:val="24"/>
          <w:szCs w:val="24"/>
        </w:rPr>
        <w:t>:</w:t>
      </w:r>
      <w:r w:rsidR="008435A7" w:rsidRPr="00B029FF">
        <w:rPr>
          <w:rFonts w:ascii="Arial" w:hAnsi="Arial" w:cs="Arial"/>
          <w:sz w:val="24"/>
          <w:szCs w:val="24"/>
        </w:rPr>
        <w:tab/>
        <w:t>Business Support</w:t>
      </w:r>
      <w:r w:rsidR="000A3FA2" w:rsidRPr="00B029FF">
        <w:rPr>
          <w:rFonts w:ascii="Arial" w:hAnsi="Arial" w:cs="Arial"/>
          <w:sz w:val="24"/>
          <w:szCs w:val="24"/>
        </w:rPr>
        <w:t xml:space="preserve"> Officer</w:t>
      </w:r>
    </w:p>
    <w:p w14:paraId="5E2D236A" w14:textId="2BCBBB1A" w:rsidR="00F63770" w:rsidRPr="00B029FF" w:rsidRDefault="00F63770" w:rsidP="00F63770">
      <w:pPr>
        <w:autoSpaceDE w:val="0"/>
        <w:autoSpaceDN w:val="0"/>
        <w:adjustRightInd w:val="0"/>
        <w:spacing w:after="0" w:line="240" w:lineRule="auto"/>
        <w:rPr>
          <w:rFonts w:ascii="Arial" w:hAnsi="Arial" w:cs="Arial"/>
          <w:sz w:val="24"/>
          <w:szCs w:val="24"/>
        </w:rPr>
      </w:pPr>
      <w:r w:rsidRPr="00B029FF">
        <w:rPr>
          <w:rFonts w:ascii="Arial" w:hAnsi="Arial" w:cs="Arial"/>
          <w:b/>
          <w:bCs/>
          <w:sz w:val="24"/>
          <w:szCs w:val="24"/>
        </w:rPr>
        <w:t>Date</w:t>
      </w:r>
      <w:r w:rsidR="008435A7" w:rsidRPr="00B029FF">
        <w:rPr>
          <w:rFonts w:ascii="Arial" w:hAnsi="Arial" w:cs="Arial"/>
          <w:b/>
          <w:bCs/>
          <w:sz w:val="24"/>
          <w:szCs w:val="24"/>
        </w:rPr>
        <w:t>:</w:t>
      </w:r>
      <w:r w:rsidR="008435A7" w:rsidRPr="00B029FF">
        <w:rPr>
          <w:rFonts w:ascii="Arial" w:hAnsi="Arial" w:cs="Arial"/>
          <w:b/>
          <w:bCs/>
          <w:sz w:val="24"/>
          <w:szCs w:val="24"/>
        </w:rPr>
        <w:tab/>
      </w:r>
      <w:r w:rsidR="008435A7" w:rsidRPr="00B029FF">
        <w:rPr>
          <w:rFonts w:ascii="Arial" w:hAnsi="Arial" w:cs="Arial"/>
          <w:b/>
          <w:bCs/>
          <w:sz w:val="24"/>
          <w:szCs w:val="24"/>
        </w:rPr>
        <w:tab/>
      </w:r>
      <w:r w:rsidR="0018577C" w:rsidRPr="00B029FF">
        <w:rPr>
          <w:rFonts w:ascii="Arial" w:hAnsi="Arial" w:cs="Arial"/>
          <w:b/>
          <w:bCs/>
          <w:sz w:val="24"/>
          <w:szCs w:val="24"/>
        </w:rPr>
        <w:tab/>
      </w:r>
      <w:r w:rsidR="008435A7" w:rsidRPr="00B029FF">
        <w:rPr>
          <w:rFonts w:ascii="Arial" w:hAnsi="Arial" w:cs="Arial"/>
          <w:sz w:val="24"/>
          <w:szCs w:val="24"/>
        </w:rPr>
        <w:t xml:space="preserve">October </w:t>
      </w:r>
      <w:r w:rsidRPr="00B029FF">
        <w:rPr>
          <w:rFonts w:ascii="Arial" w:hAnsi="Arial" w:cs="Arial"/>
          <w:sz w:val="24"/>
          <w:szCs w:val="24"/>
        </w:rPr>
        <w:t>20</w:t>
      </w:r>
      <w:r w:rsidR="008435A7" w:rsidRPr="00B029FF">
        <w:rPr>
          <w:rFonts w:ascii="Arial" w:hAnsi="Arial" w:cs="Arial"/>
          <w:sz w:val="24"/>
          <w:szCs w:val="24"/>
        </w:rPr>
        <w:t>2</w:t>
      </w:r>
      <w:r w:rsidRPr="00B029FF">
        <w:rPr>
          <w:rFonts w:ascii="Arial" w:hAnsi="Arial" w:cs="Arial"/>
          <w:sz w:val="24"/>
          <w:szCs w:val="24"/>
        </w:rPr>
        <w:t>1</w:t>
      </w:r>
    </w:p>
    <w:p w14:paraId="480240C1" w14:textId="72BDED1F" w:rsidR="00A26369" w:rsidRPr="00B029FF" w:rsidRDefault="00A26369">
      <w:pPr>
        <w:rPr>
          <w:rFonts w:ascii="Arial" w:hAnsi="Arial" w:cs="Arial"/>
          <w:b/>
          <w:bCs/>
          <w:sz w:val="24"/>
          <w:szCs w:val="24"/>
          <w:u w:val="single"/>
        </w:rPr>
      </w:pPr>
    </w:p>
    <w:p w14:paraId="7B3EBAB7" w14:textId="308E0A5F" w:rsidR="000977E1" w:rsidRPr="00B029FF" w:rsidRDefault="000977E1">
      <w:pPr>
        <w:rPr>
          <w:rFonts w:ascii="Arial" w:hAnsi="Arial" w:cs="Arial"/>
          <w:b/>
          <w:bCs/>
          <w:sz w:val="24"/>
          <w:szCs w:val="24"/>
          <w:u w:val="single"/>
        </w:rPr>
      </w:pPr>
      <w:r w:rsidRPr="00B029FF">
        <w:rPr>
          <w:rFonts w:ascii="Arial" w:hAnsi="Arial" w:cs="Arial"/>
          <w:b/>
          <w:bCs/>
          <w:sz w:val="24"/>
          <w:szCs w:val="24"/>
          <w:u w:val="single"/>
        </w:rPr>
        <w:br w:type="page"/>
      </w:r>
    </w:p>
    <w:p w14:paraId="00BB82F9" w14:textId="77777777" w:rsidR="000977E1" w:rsidRPr="00B029FF" w:rsidRDefault="000977E1" w:rsidP="000977E1">
      <w:pPr>
        <w:jc w:val="center"/>
        <w:rPr>
          <w:rFonts w:ascii="Arial" w:hAnsi="Arial"/>
          <w:b/>
        </w:rPr>
      </w:pPr>
      <w:r w:rsidRPr="00B029FF">
        <w:rPr>
          <w:rFonts w:ascii="Arial" w:hAnsi="Arial"/>
          <w:b/>
        </w:rPr>
        <w:lastRenderedPageBreak/>
        <w:t>PERSON SPECIFICATION</w:t>
      </w:r>
    </w:p>
    <w:p w14:paraId="349C3A7D" w14:textId="77777777" w:rsidR="000977E1" w:rsidRPr="00B029FF" w:rsidRDefault="000977E1" w:rsidP="000977E1">
      <w:pPr>
        <w:jc w:val="center"/>
        <w:rPr>
          <w:rFonts w:ascii="Arial" w:hAnsi="Arial"/>
          <w:b/>
        </w:rPr>
      </w:pPr>
      <w:r w:rsidRPr="00B029FF">
        <w:rPr>
          <w:rFonts w:ascii="Arial" w:hAnsi="Arial"/>
          <w:b/>
        </w:rPr>
        <w:t>Children’s Social Care - Finance Officer – Grade E</w:t>
      </w:r>
    </w:p>
    <w:tbl>
      <w:tblPr>
        <w:tblW w:w="9747"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7999"/>
        <w:gridCol w:w="1748"/>
      </w:tblGrid>
      <w:tr w:rsidR="000977E1" w:rsidRPr="00B029FF" w14:paraId="05F415A5" w14:textId="77777777" w:rsidTr="002D5303">
        <w:tc>
          <w:tcPr>
            <w:tcW w:w="7999" w:type="dxa"/>
            <w:tcBorders>
              <w:top w:val="single" w:sz="6" w:space="0" w:color="auto"/>
              <w:left w:val="single" w:sz="6" w:space="0" w:color="auto"/>
              <w:bottom w:val="single" w:sz="6" w:space="0" w:color="auto"/>
              <w:right w:val="single" w:sz="6" w:space="0" w:color="auto"/>
            </w:tcBorders>
            <w:shd w:val="pct25" w:color="auto" w:fill="auto"/>
          </w:tcPr>
          <w:p w14:paraId="687C9172" w14:textId="77777777" w:rsidR="000977E1" w:rsidRPr="00B029FF" w:rsidRDefault="000977E1" w:rsidP="002D5303">
            <w:pPr>
              <w:jc w:val="center"/>
              <w:rPr>
                <w:rFonts w:ascii="Arial" w:hAnsi="Arial"/>
                <w:b/>
              </w:rPr>
            </w:pPr>
            <w:r w:rsidRPr="00B029FF">
              <w:rPr>
                <w:rFonts w:ascii="Arial" w:hAnsi="Arial"/>
                <w:b/>
              </w:rPr>
              <w:t>PERSONAL ATTRIBUTES REQUIRED</w:t>
            </w:r>
          </w:p>
          <w:p w14:paraId="0DE4A50F" w14:textId="77777777" w:rsidR="000977E1" w:rsidRPr="00B029FF" w:rsidRDefault="000977E1" w:rsidP="002D5303">
            <w:pPr>
              <w:jc w:val="center"/>
              <w:rPr>
                <w:rFonts w:ascii="Arial" w:hAnsi="Arial"/>
                <w:b/>
              </w:rPr>
            </w:pPr>
            <w:r w:rsidRPr="00B029FF">
              <w:rPr>
                <w:rFonts w:ascii="Arial" w:hAnsi="Arial"/>
                <w:b/>
              </w:rPr>
              <w:t>(on the basis of job outline)</w:t>
            </w:r>
          </w:p>
          <w:p w14:paraId="179CFC21" w14:textId="77777777" w:rsidR="000977E1" w:rsidRPr="00B029FF" w:rsidRDefault="000977E1" w:rsidP="002D5303">
            <w:pPr>
              <w:jc w:val="center"/>
              <w:rPr>
                <w:rFonts w:ascii="Arial" w:hAnsi="Arial"/>
                <w:b/>
              </w:rPr>
            </w:pPr>
          </w:p>
        </w:tc>
        <w:tc>
          <w:tcPr>
            <w:tcW w:w="1748" w:type="dxa"/>
            <w:tcBorders>
              <w:top w:val="single" w:sz="6" w:space="0" w:color="auto"/>
              <w:left w:val="nil"/>
              <w:bottom w:val="single" w:sz="6" w:space="0" w:color="auto"/>
              <w:right w:val="single" w:sz="6" w:space="0" w:color="auto"/>
            </w:tcBorders>
            <w:shd w:val="pct25" w:color="auto" w:fill="auto"/>
          </w:tcPr>
          <w:p w14:paraId="7C8142FE" w14:textId="77777777" w:rsidR="000977E1" w:rsidRPr="00B029FF" w:rsidRDefault="000977E1" w:rsidP="002D5303">
            <w:pPr>
              <w:jc w:val="center"/>
              <w:rPr>
                <w:rFonts w:ascii="Arial" w:hAnsi="Arial"/>
                <w:b/>
              </w:rPr>
            </w:pPr>
            <w:r w:rsidRPr="00B029FF">
              <w:rPr>
                <w:rFonts w:ascii="Arial" w:hAnsi="Arial"/>
                <w:b/>
              </w:rPr>
              <w:t>Essential or Desirable</w:t>
            </w:r>
          </w:p>
        </w:tc>
      </w:tr>
      <w:tr w:rsidR="000977E1" w:rsidRPr="00B029FF" w14:paraId="4298563E" w14:textId="77777777" w:rsidTr="002D5303">
        <w:tc>
          <w:tcPr>
            <w:tcW w:w="7999" w:type="dxa"/>
            <w:tcBorders>
              <w:top w:val="single" w:sz="6" w:space="0" w:color="auto"/>
              <w:left w:val="single" w:sz="6" w:space="0" w:color="auto"/>
              <w:bottom w:val="single" w:sz="6" w:space="0" w:color="auto"/>
              <w:right w:val="single" w:sz="6" w:space="0" w:color="auto"/>
            </w:tcBorders>
          </w:tcPr>
          <w:p w14:paraId="7FEF08B8" w14:textId="77777777" w:rsidR="000977E1" w:rsidRPr="00B029FF" w:rsidRDefault="000977E1" w:rsidP="002D5303">
            <w:pPr>
              <w:pStyle w:val="Heading2"/>
              <w:spacing w:after="120"/>
              <w:rPr>
                <w:rFonts w:ascii="Arial" w:hAnsi="Arial"/>
                <w:color w:val="auto"/>
                <w:sz w:val="22"/>
              </w:rPr>
            </w:pPr>
            <w:r w:rsidRPr="00B029FF">
              <w:rPr>
                <w:rFonts w:ascii="Arial" w:hAnsi="Arial"/>
                <w:color w:val="auto"/>
                <w:sz w:val="22"/>
              </w:rPr>
              <w:t>Experience</w:t>
            </w:r>
          </w:p>
          <w:p w14:paraId="102E7A60" w14:textId="77777777" w:rsidR="000977E1" w:rsidRPr="00E0334E" w:rsidRDefault="000977E1" w:rsidP="000977E1">
            <w:pPr>
              <w:numPr>
                <w:ilvl w:val="0"/>
                <w:numId w:val="7"/>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 xml:space="preserve">Demonstrable skills and experience in the use of information technology and software. </w:t>
            </w:r>
          </w:p>
          <w:p w14:paraId="62196E58" w14:textId="77777777" w:rsidR="000977E1" w:rsidRPr="00E0334E" w:rsidRDefault="000977E1" w:rsidP="000977E1">
            <w:pPr>
              <w:numPr>
                <w:ilvl w:val="0"/>
                <w:numId w:val="7"/>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Experience of effective communication with work colleagues and service providers, verbally and written.</w:t>
            </w:r>
          </w:p>
          <w:p w14:paraId="04AB0C06" w14:textId="3FDBF8BC" w:rsidR="000977E1" w:rsidRPr="00E0334E" w:rsidRDefault="000977E1" w:rsidP="000977E1">
            <w:pPr>
              <w:pStyle w:val="BodyText3"/>
              <w:numPr>
                <w:ilvl w:val="0"/>
                <w:numId w:val="7"/>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Experience of working as part of team</w:t>
            </w:r>
            <w:r w:rsidR="00592157" w:rsidRPr="00E0334E">
              <w:rPr>
                <w:rFonts w:ascii="Arial" w:hAnsi="Arial"/>
                <w:sz w:val="22"/>
              </w:rPr>
              <w:t>.</w:t>
            </w:r>
          </w:p>
          <w:p w14:paraId="30F904CB" w14:textId="77777777" w:rsidR="000977E1" w:rsidRPr="00E0334E" w:rsidRDefault="000977E1" w:rsidP="000977E1">
            <w:pPr>
              <w:pStyle w:val="BodyText3"/>
              <w:numPr>
                <w:ilvl w:val="0"/>
                <w:numId w:val="7"/>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 xml:space="preserve">Previous experience of maintaining financial records and systems - manual and computerised. </w:t>
            </w:r>
          </w:p>
          <w:p w14:paraId="5C39A594" w14:textId="77777777" w:rsidR="000977E1" w:rsidRPr="00B029FF" w:rsidRDefault="000977E1" w:rsidP="002D5303">
            <w:pPr>
              <w:rPr>
                <w:rFonts w:ascii="Arial" w:hAnsi="Arial"/>
              </w:rPr>
            </w:pPr>
          </w:p>
        </w:tc>
        <w:tc>
          <w:tcPr>
            <w:tcW w:w="1748" w:type="dxa"/>
            <w:tcBorders>
              <w:top w:val="single" w:sz="6" w:space="0" w:color="auto"/>
              <w:left w:val="nil"/>
              <w:bottom w:val="single" w:sz="6" w:space="0" w:color="auto"/>
              <w:right w:val="single" w:sz="6" w:space="0" w:color="auto"/>
            </w:tcBorders>
          </w:tcPr>
          <w:p w14:paraId="2A9203B2" w14:textId="77777777" w:rsidR="000977E1" w:rsidRPr="00B029FF" w:rsidRDefault="000977E1" w:rsidP="00592157">
            <w:pPr>
              <w:pStyle w:val="Heading2"/>
              <w:spacing w:after="120"/>
              <w:jc w:val="center"/>
              <w:rPr>
                <w:rFonts w:ascii="Arial" w:hAnsi="Arial"/>
                <w:color w:val="auto"/>
                <w:sz w:val="22"/>
              </w:rPr>
            </w:pPr>
          </w:p>
          <w:p w14:paraId="6465DB0C" w14:textId="77777777" w:rsidR="00592157" w:rsidRPr="00E0334E" w:rsidRDefault="000977E1" w:rsidP="00592157">
            <w:pPr>
              <w:pStyle w:val="Heading2"/>
              <w:spacing w:after="120"/>
              <w:jc w:val="center"/>
              <w:rPr>
                <w:rFonts w:ascii="Arial" w:hAnsi="Arial"/>
                <w:color w:val="auto"/>
                <w:sz w:val="22"/>
              </w:rPr>
            </w:pPr>
            <w:r w:rsidRPr="00E0334E">
              <w:rPr>
                <w:rFonts w:ascii="Arial" w:hAnsi="Arial"/>
                <w:color w:val="auto"/>
                <w:sz w:val="22"/>
              </w:rPr>
              <w:t>E</w:t>
            </w:r>
          </w:p>
          <w:p w14:paraId="0AE5F258" w14:textId="77777777" w:rsidR="00592157" w:rsidRPr="00E0334E" w:rsidRDefault="00592157" w:rsidP="00592157">
            <w:pPr>
              <w:pStyle w:val="Heading2"/>
              <w:spacing w:after="120"/>
              <w:jc w:val="center"/>
              <w:rPr>
                <w:rFonts w:ascii="Arial" w:hAnsi="Arial"/>
                <w:color w:val="auto"/>
                <w:sz w:val="22"/>
              </w:rPr>
            </w:pPr>
          </w:p>
          <w:p w14:paraId="491F8CA3" w14:textId="32914A8E" w:rsidR="000977E1" w:rsidRPr="00E0334E" w:rsidRDefault="000977E1" w:rsidP="00592157">
            <w:pPr>
              <w:pStyle w:val="Heading2"/>
              <w:spacing w:after="120"/>
              <w:jc w:val="center"/>
              <w:rPr>
                <w:rFonts w:ascii="Arial" w:hAnsi="Arial"/>
                <w:color w:val="auto"/>
                <w:sz w:val="22"/>
              </w:rPr>
            </w:pPr>
            <w:r w:rsidRPr="00E0334E">
              <w:rPr>
                <w:rFonts w:ascii="Arial" w:hAnsi="Arial"/>
                <w:color w:val="auto"/>
                <w:sz w:val="22"/>
              </w:rPr>
              <w:t>E</w:t>
            </w:r>
          </w:p>
          <w:p w14:paraId="5A6324DA" w14:textId="1F239C82" w:rsidR="000977E1" w:rsidRPr="00E0334E" w:rsidRDefault="000977E1" w:rsidP="00592157">
            <w:pPr>
              <w:pStyle w:val="Heading2"/>
              <w:spacing w:after="120"/>
              <w:jc w:val="center"/>
              <w:rPr>
                <w:rFonts w:ascii="Arial" w:hAnsi="Arial"/>
                <w:color w:val="auto"/>
                <w:sz w:val="22"/>
              </w:rPr>
            </w:pPr>
            <w:r w:rsidRPr="00E0334E">
              <w:rPr>
                <w:rFonts w:ascii="Arial" w:hAnsi="Arial"/>
                <w:color w:val="auto"/>
                <w:sz w:val="22"/>
              </w:rPr>
              <w:t>D</w:t>
            </w:r>
          </w:p>
          <w:p w14:paraId="28899EA8" w14:textId="77777777" w:rsidR="000977E1" w:rsidRPr="00B029FF" w:rsidRDefault="000977E1" w:rsidP="00592157">
            <w:pPr>
              <w:pStyle w:val="Heading2"/>
              <w:spacing w:after="120"/>
              <w:jc w:val="center"/>
              <w:rPr>
                <w:rFonts w:ascii="Arial" w:hAnsi="Arial"/>
                <w:color w:val="auto"/>
                <w:sz w:val="22"/>
              </w:rPr>
            </w:pPr>
            <w:r w:rsidRPr="00E0334E">
              <w:rPr>
                <w:rFonts w:ascii="Arial" w:hAnsi="Arial"/>
                <w:color w:val="auto"/>
                <w:sz w:val="22"/>
              </w:rPr>
              <w:t>E</w:t>
            </w:r>
          </w:p>
        </w:tc>
      </w:tr>
      <w:tr w:rsidR="000977E1" w:rsidRPr="00B029FF" w14:paraId="22B278F5" w14:textId="77777777" w:rsidTr="002D5303">
        <w:tc>
          <w:tcPr>
            <w:tcW w:w="7999" w:type="dxa"/>
            <w:tcBorders>
              <w:top w:val="single" w:sz="6" w:space="0" w:color="auto"/>
              <w:left w:val="single" w:sz="6" w:space="0" w:color="auto"/>
              <w:bottom w:val="single" w:sz="6" w:space="0" w:color="auto"/>
              <w:right w:val="single" w:sz="6" w:space="0" w:color="auto"/>
            </w:tcBorders>
          </w:tcPr>
          <w:p w14:paraId="69315FBD" w14:textId="77777777" w:rsidR="000977E1" w:rsidRPr="00E0334E" w:rsidRDefault="000977E1" w:rsidP="002D5303">
            <w:pPr>
              <w:pStyle w:val="Heading3"/>
              <w:rPr>
                <w:rFonts w:ascii="Arial" w:hAnsi="Arial"/>
                <w:sz w:val="22"/>
              </w:rPr>
            </w:pPr>
            <w:r w:rsidRPr="00E0334E">
              <w:rPr>
                <w:rFonts w:ascii="Arial" w:hAnsi="Arial"/>
                <w:sz w:val="22"/>
              </w:rPr>
              <w:t>Knowledge/Skills/Abilities</w:t>
            </w:r>
          </w:p>
          <w:p w14:paraId="2632BFFC" w14:textId="77777777" w:rsidR="000977E1" w:rsidRPr="00E0334E" w:rsidRDefault="000977E1" w:rsidP="002D5303">
            <w:pPr>
              <w:rPr>
                <w:rFonts w:ascii="Arial" w:hAnsi="Arial"/>
              </w:rPr>
            </w:pPr>
          </w:p>
          <w:p w14:paraId="03FBF6B9" w14:textId="77777777"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A working knowledge and understanding of the Authorities Financial Regulations and Accounting Instructions e.g. the Councils Financial Regulations, CWD Financial Protocol, Benefit payments, other agreed allowance/payments set by the Children’s Service.</w:t>
            </w:r>
          </w:p>
          <w:p w14:paraId="7434D851" w14:textId="77777777"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Proficient and demonstrable skills in literacy and numeracy.</w:t>
            </w:r>
          </w:p>
          <w:p w14:paraId="2A5B95B6" w14:textId="4E60E27A"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 xml:space="preserve">Effective analytical and </w:t>
            </w:r>
            <w:r w:rsidR="00592157" w:rsidRPr="00E0334E">
              <w:rPr>
                <w:rFonts w:ascii="Arial" w:hAnsi="Arial"/>
                <w:sz w:val="22"/>
              </w:rPr>
              <w:t>problem-solving</w:t>
            </w:r>
            <w:r w:rsidRPr="00E0334E">
              <w:rPr>
                <w:rFonts w:ascii="Arial" w:hAnsi="Arial"/>
                <w:sz w:val="22"/>
              </w:rPr>
              <w:t xml:space="preserve"> skills to ensure information is interpreted accurately. </w:t>
            </w:r>
          </w:p>
          <w:p w14:paraId="168B2B61" w14:textId="77777777"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Working knowledge of a range of computer packages to include, electronic finance systems, databases, word processing and spreadsheets.</w:t>
            </w:r>
          </w:p>
          <w:p w14:paraId="740BEDEB" w14:textId="74E21597"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Demonstrable Organisational Skills</w:t>
            </w:r>
            <w:r w:rsidR="00592157" w:rsidRPr="00E0334E">
              <w:rPr>
                <w:rFonts w:ascii="Arial" w:hAnsi="Arial"/>
                <w:sz w:val="22"/>
              </w:rPr>
              <w:t>.</w:t>
            </w:r>
          </w:p>
          <w:p w14:paraId="08B34DBB" w14:textId="20634522"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Ability to prioritise own workload</w:t>
            </w:r>
            <w:r w:rsidR="00592157" w:rsidRPr="00E0334E">
              <w:rPr>
                <w:rFonts w:ascii="Arial" w:hAnsi="Arial"/>
                <w:sz w:val="22"/>
              </w:rPr>
              <w:t>.</w:t>
            </w:r>
          </w:p>
          <w:p w14:paraId="61B9AE10" w14:textId="1B5FE5D2" w:rsidR="000977E1" w:rsidRPr="00E0334E" w:rsidRDefault="000977E1" w:rsidP="000977E1">
            <w:pPr>
              <w:numPr>
                <w:ilvl w:val="0"/>
                <w:numId w:val="8"/>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Ability to achieve tasks and meet deadlines</w:t>
            </w:r>
            <w:r w:rsidR="00592157" w:rsidRPr="00E0334E">
              <w:rPr>
                <w:rFonts w:ascii="Arial" w:hAnsi="Arial"/>
              </w:rPr>
              <w:t>.</w:t>
            </w:r>
          </w:p>
          <w:p w14:paraId="2B577F52" w14:textId="4900732B" w:rsidR="000977E1" w:rsidRPr="00E0334E" w:rsidRDefault="000977E1" w:rsidP="000977E1">
            <w:pPr>
              <w:pStyle w:val="BodyText3"/>
              <w:numPr>
                <w:ilvl w:val="0"/>
                <w:numId w:val="8"/>
              </w:numPr>
              <w:tabs>
                <w:tab w:val="left" w:pos="360"/>
              </w:tabs>
              <w:overflowPunct w:val="0"/>
              <w:autoSpaceDE w:val="0"/>
              <w:autoSpaceDN w:val="0"/>
              <w:adjustRightInd w:val="0"/>
              <w:spacing w:line="240" w:lineRule="auto"/>
              <w:textAlignment w:val="baseline"/>
              <w:rPr>
                <w:rFonts w:ascii="Arial" w:hAnsi="Arial"/>
                <w:sz w:val="22"/>
              </w:rPr>
            </w:pPr>
            <w:r w:rsidRPr="00E0334E">
              <w:rPr>
                <w:rFonts w:ascii="Arial" w:hAnsi="Arial"/>
                <w:sz w:val="22"/>
              </w:rPr>
              <w:t>Excellent communication skills – Verbal and written</w:t>
            </w:r>
            <w:r w:rsidR="00592157" w:rsidRPr="00E0334E">
              <w:rPr>
                <w:rFonts w:ascii="Arial" w:hAnsi="Arial"/>
                <w:sz w:val="22"/>
              </w:rPr>
              <w:t>.</w:t>
            </w:r>
          </w:p>
          <w:p w14:paraId="0B7093E5" w14:textId="314F1635" w:rsidR="000977E1" w:rsidRPr="00E0334E" w:rsidRDefault="000977E1" w:rsidP="002D5303">
            <w:pPr>
              <w:numPr>
                <w:ilvl w:val="0"/>
                <w:numId w:val="8"/>
              </w:numPr>
              <w:tabs>
                <w:tab w:val="left" w:pos="360"/>
              </w:tabs>
              <w:overflowPunct w:val="0"/>
              <w:autoSpaceDE w:val="0"/>
              <w:autoSpaceDN w:val="0"/>
              <w:adjustRightInd w:val="0"/>
              <w:spacing w:after="0" w:line="240" w:lineRule="auto"/>
              <w:textAlignment w:val="baseline"/>
              <w:rPr>
                <w:rFonts w:ascii="Arial" w:hAnsi="Arial"/>
              </w:rPr>
            </w:pPr>
            <w:r w:rsidRPr="00E0334E">
              <w:rPr>
                <w:rFonts w:ascii="Arial" w:hAnsi="Arial"/>
              </w:rPr>
              <w:t>Clear understanding of the Data Protection Act and the Councils Data Compliance policy</w:t>
            </w:r>
            <w:r w:rsidR="00592157" w:rsidRPr="00E0334E">
              <w:rPr>
                <w:rFonts w:ascii="Arial" w:hAnsi="Arial"/>
              </w:rPr>
              <w:t>.</w:t>
            </w:r>
          </w:p>
        </w:tc>
        <w:tc>
          <w:tcPr>
            <w:tcW w:w="1748" w:type="dxa"/>
            <w:tcBorders>
              <w:top w:val="single" w:sz="6" w:space="0" w:color="auto"/>
              <w:left w:val="nil"/>
              <w:bottom w:val="single" w:sz="6" w:space="0" w:color="auto"/>
              <w:right w:val="single" w:sz="6" w:space="0" w:color="auto"/>
            </w:tcBorders>
          </w:tcPr>
          <w:p w14:paraId="38004A28" w14:textId="77777777" w:rsidR="00592157" w:rsidRPr="00E0334E" w:rsidRDefault="00592157" w:rsidP="002D5303">
            <w:pPr>
              <w:jc w:val="center"/>
              <w:rPr>
                <w:rFonts w:ascii="Arial" w:hAnsi="Arial"/>
                <w:bCs/>
              </w:rPr>
            </w:pPr>
          </w:p>
          <w:p w14:paraId="1E4D8950" w14:textId="77777777" w:rsidR="00592157" w:rsidRPr="00E0334E" w:rsidRDefault="00592157" w:rsidP="002D5303">
            <w:pPr>
              <w:jc w:val="center"/>
              <w:rPr>
                <w:rFonts w:ascii="Arial" w:hAnsi="Arial"/>
                <w:bCs/>
              </w:rPr>
            </w:pPr>
          </w:p>
          <w:p w14:paraId="11C43B8B" w14:textId="7E29A28A" w:rsidR="000977E1" w:rsidRPr="00E0334E" w:rsidRDefault="000977E1" w:rsidP="002D5303">
            <w:pPr>
              <w:jc w:val="center"/>
              <w:rPr>
                <w:rFonts w:ascii="Arial" w:hAnsi="Arial"/>
                <w:bCs/>
              </w:rPr>
            </w:pPr>
            <w:r w:rsidRPr="00E0334E">
              <w:rPr>
                <w:rFonts w:ascii="Arial" w:hAnsi="Arial"/>
                <w:bCs/>
              </w:rPr>
              <w:t>D</w:t>
            </w:r>
          </w:p>
          <w:p w14:paraId="302D097B" w14:textId="77777777" w:rsidR="000977E1" w:rsidRPr="00E0334E" w:rsidRDefault="000977E1" w:rsidP="002D5303">
            <w:pPr>
              <w:jc w:val="center"/>
              <w:rPr>
                <w:rFonts w:ascii="Arial" w:hAnsi="Arial"/>
                <w:bCs/>
              </w:rPr>
            </w:pPr>
          </w:p>
          <w:p w14:paraId="2537EB20" w14:textId="77777777" w:rsidR="000977E1" w:rsidRPr="00E0334E" w:rsidRDefault="000977E1" w:rsidP="002D5303">
            <w:pPr>
              <w:jc w:val="center"/>
              <w:rPr>
                <w:rFonts w:ascii="Arial" w:hAnsi="Arial"/>
                <w:bCs/>
              </w:rPr>
            </w:pPr>
            <w:r w:rsidRPr="00E0334E">
              <w:rPr>
                <w:rFonts w:ascii="Arial" w:hAnsi="Arial"/>
                <w:bCs/>
              </w:rPr>
              <w:t>E</w:t>
            </w:r>
          </w:p>
          <w:p w14:paraId="6543DCB6" w14:textId="77777777" w:rsidR="000977E1" w:rsidRPr="00E0334E" w:rsidRDefault="000977E1" w:rsidP="00592157">
            <w:pPr>
              <w:spacing w:after="120"/>
              <w:jc w:val="center"/>
              <w:rPr>
                <w:rFonts w:ascii="Arial" w:hAnsi="Arial"/>
                <w:bCs/>
              </w:rPr>
            </w:pPr>
            <w:r w:rsidRPr="00E0334E">
              <w:rPr>
                <w:rFonts w:ascii="Arial" w:hAnsi="Arial"/>
                <w:bCs/>
              </w:rPr>
              <w:t>E</w:t>
            </w:r>
          </w:p>
          <w:p w14:paraId="77771ED6" w14:textId="77777777" w:rsidR="000977E1" w:rsidRPr="00E0334E" w:rsidRDefault="000977E1" w:rsidP="002D5303">
            <w:pPr>
              <w:jc w:val="center"/>
              <w:rPr>
                <w:rFonts w:ascii="Arial" w:hAnsi="Arial"/>
                <w:bCs/>
              </w:rPr>
            </w:pPr>
          </w:p>
          <w:p w14:paraId="2FE6E716" w14:textId="77777777" w:rsidR="000977E1" w:rsidRPr="00E0334E" w:rsidRDefault="000977E1" w:rsidP="002D5303">
            <w:pPr>
              <w:jc w:val="center"/>
              <w:rPr>
                <w:rFonts w:ascii="Arial" w:hAnsi="Arial"/>
                <w:bCs/>
              </w:rPr>
            </w:pPr>
            <w:r w:rsidRPr="00E0334E">
              <w:rPr>
                <w:rFonts w:ascii="Arial" w:hAnsi="Arial"/>
                <w:bCs/>
              </w:rPr>
              <w:t>E</w:t>
            </w:r>
          </w:p>
          <w:p w14:paraId="6255797C" w14:textId="77777777" w:rsidR="000977E1" w:rsidRPr="00E0334E" w:rsidRDefault="000977E1" w:rsidP="002D5303">
            <w:pPr>
              <w:jc w:val="center"/>
              <w:rPr>
                <w:rFonts w:ascii="Arial" w:hAnsi="Arial"/>
                <w:bCs/>
              </w:rPr>
            </w:pPr>
            <w:r w:rsidRPr="00E0334E">
              <w:rPr>
                <w:rFonts w:ascii="Arial" w:hAnsi="Arial"/>
                <w:bCs/>
              </w:rPr>
              <w:t>E</w:t>
            </w:r>
          </w:p>
          <w:p w14:paraId="04226FA7" w14:textId="77777777" w:rsidR="000977E1" w:rsidRPr="00E0334E" w:rsidRDefault="000977E1" w:rsidP="002D5303">
            <w:pPr>
              <w:jc w:val="center"/>
              <w:rPr>
                <w:rFonts w:ascii="Arial" w:hAnsi="Arial"/>
                <w:bCs/>
              </w:rPr>
            </w:pPr>
            <w:r w:rsidRPr="00E0334E">
              <w:rPr>
                <w:rFonts w:ascii="Arial" w:hAnsi="Arial"/>
                <w:bCs/>
              </w:rPr>
              <w:t>E</w:t>
            </w:r>
          </w:p>
          <w:p w14:paraId="382218D5" w14:textId="77777777" w:rsidR="000977E1" w:rsidRPr="00E0334E" w:rsidRDefault="000977E1" w:rsidP="002D5303">
            <w:pPr>
              <w:jc w:val="center"/>
              <w:rPr>
                <w:rFonts w:ascii="Arial" w:hAnsi="Arial"/>
                <w:bCs/>
              </w:rPr>
            </w:pPr>
            <w:r w:rsidRPr="00E0334E">
              <w:rPr>
                <w:rFonts w:ascii="Arial" w:hAnsi="Arial"/>
                <w:bCs/>
              </w:rPr>
              <w:t>E</w:t>
            </w:r>
          </w:p>
          <w:p w14:paraId="46C8B6DE" w14:textId="77777777" w:rsidR="000977E1" w:rsidRPr="00E0334E" w:rsidRDefault="000977E1" w:rsidP="002D5303">
            <w:pPr>
              <w:jc w:val="center"/>
              <w:rPr>
                <w:rFonts w:ascii="Arial" w:hAnsi="Arial"/>
                <w:bCs/>
              </w:rPr>
            </w:pPr>
            <w:r w:rsidRPr="00E0334E">
              <w:rPr>
                <w:rFonts w:ascii="Arial" w:hAnsi="Arial"/>
                <w:bCs/>
              </w:rPr>
              <w:t>E</w:t>
            </w:r>
          </w:p>
          <w:p w14:paraId="490011AA" w14:textId="3E578D7E" w:rsidR="000977E1" w:rsidRPr="00E0334E" w:rsidRDefault="000977E1" w:rsidP="00592157">
            <w:pPr>
              <w:jc w:val="center"/>
              <w:rPr>
                <w:rFonts w:ascii="Arial" w:hAnsi="Arial"/>
                <w:bCs/>
              </w:rPr>
            </w:pPr>
            <w:r w:rsidRPr="00E0334E">
              <w:rPr>
                <w:rFonts w:ascii="Arial" w:hAnsi="Arial"/>
                <w:bCs/>
              </w:rPr>
              <w:t>E</w:t>
            </w:r>
          </w:p>
        </w:tc>
      </w:tr>
      <w:tr w:rsidR="000977E1" w:rsidRPr="00154652" w14:paraId="1906AD4E" w14:textId="77777777" w:rsidTr="002D5303">
        <w:tc>
          <w:tcPr>
            <w:tcW w:w="7999" w:type="dxa"/>
            <w:tcBorders>
              <w:top w:val="single" w:sz="6" w:space="0" w:color="auto"/>
              <w:left w:val="single" w:sz="6" w:space="0" w:color="auto"/>
              <w:bottom w:val="single" w:sz="6" w:space="0" w:color="auto"/>
              <w:right w:val="single" w:sz="6" w:space="0" w:color="auto"/>
            </w:tcBorders>
          </w:tcPr>
          <w:p w14:paraId="33D70C72" w14:textId="77777777" w:rsidR="000977E1" w:rsidRPr="00E0334E" w:rsidRDefault="000977E1" w:rsidP="002D5303">
            <w:pPr>
              <w:pStyle w:val="Heading5"/>
              <w:rPr>
                <w:rFonts w:ascii="Arial" w:hAnsi="Arial"/>
              </w:rPr>
            </w:pPr>
            <w:r w:rsidRPr="00E0334E">
              <w:rPr>
                <w:rFonts w:ascii="Arial" w:hAnsi="Arial"/>
              </w:rPr>
              <w:t>Other</w:t>
            </w:r>
          </w:p>
          <w:p w14:paraId="5C054927" w14:textId="4213C413" w:rsidR="000977E1" w:rsidRPr="00E0334E" w:rsidRDefault="000977E1" w:rsidP="000977E1">
            <w:pPr>
              <w:numPr>
                <w:ilvl w:val="0"/>
                <w:numId w:val="9"/>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Ability to work effectively in a team setting</w:t>
            </w:r>
            <w:r w:rsidR="00592157" w:rsidRPr="00E0334E">
              <w:rPr>
                <w:rFonts w:ascii="Arial" w:hAnsi="Arial"/>
              </w:rPr>
              <w:t>.</w:t>
            </w:r>
          </w:p>
          <w:p w14:paraId="51D451E8" w14:textId="0B55D80F" w:rsidR="000977E1" w:rsidRPr="00E0334E" w:rsidRDefault="000977E1" w:rsidP="000977E1">
            <w:pPr>
              <w:numPr>
                <w:ilvl w:val="0"/>
                <w:numId w:val="9"/>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Good motivation skills</w:t>
            </w:r>
            <w:r w:rsidR="00592157" w:rsidRPr="00E0334E">
              <w:rPr>
                <w:rFonts w:ascii="Arial" w:hAnsi="Arial"/>
              </w:rPr>
              <w:t>.</w:t>
            </w:r>
          </w:p>
          <w:p w14:paraId="59570AF8" w14:textId="774E720A" w:rsidR="000977E1" w:rsidRPr="00E0334E" w:rsidRDefault="000977E1" w:rsidP="000977E1">
            <w:pPr>
              <w:numPr>
                <w:ilvl w:val="0"/>
                <w:numId w:val="9"/>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Ability to work under pressure</w:t>
            </w:r>
            <w:r w:rsidR="00592157" w:rsidRPr="00E0334E">
              <w:rPr>
                <w:rFonts w:ascii="Arial" w:hAnsi="Arial"/>
              </w:rPr>
              <w:t>.</w:t>
            </w:r>
          </w:p>
          <w:p w14:paraId="7B4CB630" w14:textId="77777777" w:rsidR="000977E1" w:rsidRPr="00E0334E" w:rsidRDefault="000977E1" w:rsidP="000977E1">
            <w:pPr>
              <w:numPr>
                <w:ilvl w:val="0"/>
                <w:numId w:val="9"/>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 xml:space="preserve">Flexible approach to a work setting. </w:t>
            </w:r>
          </w:p>
          <w:p w14:paraId="269A1E2B" w14:textId="7392A748" w:rsidR="000977E1" w:rsidRPr="00E0334E" w:rsidRDefault="000977E1" w:rsidP="002D5303">
            <w:pPr>
              <w:numPr>
                <w:ilvl w:val="0"/>
                <w:numId w:val="9"/>
              </w:numPr>
              <w:tabs>
                <w:tab w:val="left" w:pos="360"/>
              </w:tabs>
              <w:overflowPunct w:val="0"/>
              <w:autoSpaceDE w:val="0"/>
              <w:autoSpaceDN w:val="0"/>
              <w:adjustRightInd w:val="0"/>
              <w:spacing w:after="120" w:line="240" w:lineRule="auto"/>
              <w:textAlignment w:val="baseline"/>
              <w:rPr>
                <w:rFonts w:ascii="Arial" w:hAnsi="Arial"/>
              </w:rPr>
            </w:pPr>
            <w:r w:rsidRPr="00E0334E">
              <w:rPr>
                <w:rFonts w:ascii="Arial" w:hAnsi="Arial"/>
              </w:rPr>
              <w:t xml:space="preserve">Focused and committed approach </w:t>
            </w:r>
            <w:r w:rsidR="00592157" w:rsidRPr="00E0334E">
              <w:rPr>
                <w:rFonts w:ascii="Arial" w:hAnsi="Arial"/>
              </w:rPr>
              <w:t>.</w:t>
            </w:r>
          </w:p>
        </w:tc>
        <w:tc>
          <w:tcPr>
            <w:tcW w:w="1748" w:type="dxa"/>
            <w:tcBorders>
              <w:top w:val="single" w:sz="6" w:space="0" w:color="auto"/>
              <w:left w:val="nil"/>
              <w:bottom w:val="single" w:sz="6" w:space="0" w:color="auto"/>
              <w:right w:val="single" w:sz="6" w:space="0" w:color="auto"/>
            </w:tcBorders>
          </w:tcPr>
          <w:p w14:paraId="0184257A" w14:textId="77777777" w:rsidR="000977E1" w:rsidRPr="00E0334E" w:rsidRDefault="000977E1" w:rsidP="002D5303">
            <w:pPr>
              <w:spacing w:after="120"/>
              <w:jc w:val="center"/>
              <w:rPr>
                <w:rFonts w:ascii="Arial" w:hAnsi="Arial"/>
                <w:bCs/>
              </w:rPr>
            </w:pPr>
          </w:p>
          <w:p w14:paraId="459E623B" w14:textId="77777777" w:rsidR="000977E1" w:rsidRPr="00E0334E" w:rsidRDefault="000977E1" w:rsidP="002D5303">
            <w:pPr>
              <w:spacing w:after="120"/>
              <w:jc w:val="center"/>
              <w:rPr>
                <w:rFonts w:ascii="Arial" w:hAnsi="Arial"/>
                <w:bCs/>
              </w:rPr>
            </w:pPr>
            <w:r w:rsidRPr="00E0334E">
              <w:rPr>
                <w:rFonts w:ascii="Arial" w:hAnsi="Arial"/>
                <w:bCs/>
              </w:rPr>
              <w:t>D</w:t>
            </w:r>
          </w:p>
          <w:p w14:paraId="682B5204" w14:textId="77777777" w:rsidR="000977E1" w:rsidRPr="00E0334E" w:rsidRDefault="000977E1" w:rsidP="002D5303">
            <w:pPr>
              <w:spacing w:after="120"/>
              <w:jc w:val="center"/>
              <w:rPr>
                <w:rFonts w:ascii="Arial" w:hAnsi="Arial"/>
                <w:bCs/>
              </w:rPr>
            </w:pPr>
            <w:r w:rsidRPr="00E0334E">
              <w:rPr>
                <w:rFonts w:ascii="Arial" w:hAnsi="Arial"/>
                <w:bCs/>
              </w:rPr>
              <w:t>D</w:t>
            </w:r>
          </w:p>
          <w:p w14:paraId="60F64DED" w14:textId="77777777" w:rsidR="000977E1" w:rsidRPr="00E0334E" w:rsidRDefault="000977E1" w:rsidP="002D5303">
            <w:pPr>
              <w:spacing w:after="120"/>
              <w:jc w:val="center"/>
              <w:rPr>
                <w:rFonts w:ascii="Arial" w:hAnsi="Arial"/>
                <w:bCs/>
              </w:rPr>
            </w:pPr>
            <w:r w:rsidRPr="00E0334E">
              <w:rPr>
                <w:rFonts w:ascii="Arial" w:hAnsi="Arial"/>
                <w:bCs/>
              </w:rPr>
              <w:t>E</w:t>
            </w:r>
          </w:p>
          <w:p w14:paraId="64185B35" w14:textId="77777777" w:rsidR="000977E1" w:rsidRPr="00E0334E" w:rsidRDefault="000977E1" w:rsidP="002D5303">
            <w:pPr>
              <w:spacing w:after="120"/>
              <w:jc w:val="center"/>
              <w:rPr>
                <w:rFonts w:ascii="Arial" w:hAnsi="Arial"/>
                <w:bCs/>
              </w:rPr>
            </w:pPr>
            <w:r w:rsidRPr="00E0334E">
              <w:rPr>
                <w:rFonts w:ascii="Arial" w:hAnsi="Arial"/>
                <w:bCs/>
              </w:rPr>
              <w:t>E</w:t>
            </w:r>
          </w:p>
          <w:p w14:paraId="0DA476CF" w14:textId="11ADFCB0" w:rsidR="000977E1" w:rsidRPr="00E0334E" w:rsidRDefault="000977E1" w:rsidP="000A3FA2">
            <w:pPr>
              <w:spacing w:after="120"/>
              <w:jc w:val="center"/>
              <w:rPr>
                <w:rFonts w:ascii="Arial" w:hAnsi="Arial"/>
                <w:bCs/>
              </w:rPr>
            </w:pPr>
            <w:r w:rsidRPr="00E0334E">
              <w:rPr>
                <w:rFonts w:ascii="Arial" w:hAnsi="Arial"/>
                <w:bCs/>
              </w:rPr>
              <w:t>E</w:t>
            </w:r>
          </w:p>
          <w:p w14:paraId="22D679AD" w14:textId="77777777" w:rsidR="000977E1" w:rsidRPr="00E0334E" w:rsidRDefault="000977E1" w:rsidP="00592157">
            <w:pPr>
              <w:spacing w:after="120"/>
              <w:rPr>
                <w:rFonts w:ascii="Arial" w:hAnsi="Arial"/>
                <w:bCs/>
              </w:rPr>
            </w:pPr>
          </w:p>
        </w:tc>
      </w:tr>
    </w:tbl>
    <w:p w14:paraId="30333971" w14:textId="77777777" w:rsidR="000977E1" w:rsidRPr="00154652" w:rsidRDefault="000977E1" w:rsidP="000977E1">
      <w:pPr>
        <w:spacing w:line="480" w:lineRule="auto"/>
        <w:ind w:left="720"/>
        <w:jc w:val="center"/>
        <w:rPr>
          <w:rFonts w:ascii="Arial" w:hAnsi="Arial"/>
        </w:rPr>
      </w:pPr>
    </w:p>
    <w:sectPr w:rsidR="000977E1" w:rsidRPr="00154652" w:rsidSect="00802C3A">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636A"/>
    <w:multiLevelType w:val="hybridMultilevel"/>
    <w:tmpl w:val="5B9E514E"/>
    <w:lvl w:ilvl="0" w:tplc="1432153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B24C9"/>
    <w:multiLevelType w:val="singleLevel"/>
    <w:tmpl w:val="AD4A841E"/>
    <w:lvl w:ilvl="0">
      <w:start w:val="1"/>
      <w:numFmt w:val="decimal"/>
      <w:lvlText w:val="%1."/>
      <w:legacy w:legacy="1" w:legacySpace="120" w:legacyIndent="360"/>
      <w:lvlJc w:val="left"/>
      <w:pPr>
        <w:ind w:left="360" w:hanging="360"/>
      </w:pPr>
    </w:lvl>
  </w:abstractNum>
  <w:abstractNum w:abstractNumId="2" w15:restartNumberingAfterBreak="0">
    <w:nsid w:val="31651BE3"/>
    <w:multiLevelType w:val="hybridMultilevel"/>
    <w:tmpl w:val="32043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8751E"/>
    <w:multiLevelType w:val="hybridMultilevel"/>
    <w:tmpl w:val="1270D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A0333D"/>
    <w:multiLevelType w:val="singleLevel"/>
    <w:tmpl w:val="AD4A841E"/>
    <w:lvl w:ilvl="0">
      <w:start w:val="1"/>
      <w:numFmt w:val="decimal"/>
      <w:lvlText w:val="%1."/>
      <w:legacy w:legacy="1" w:legacySpace="120" w:legacyIndent="360"/>
      <w:lvlJc w:val="left"/>
      <w:pPr>
        <w:ind w:left="360" w:hanging="360"/>
      </w:pPr>
    </w:lvl>
  </w:abstractNum>
  <w:abstractNum w:abstractNumId="5" w15:restartNumberingAfterBreak="0">
    <w:nsid w:val="5A536327"/>
    <w:multiLevelType w:val="singleLevel"/>
    <w:tmpl w:val="AD4A841E"/>
    <w:lvl w:ilvl="0">
      <w:start w:val="1"/>
      <w:numFmt w:val="decimal"/>
      <w:lvlText w:val="%1."/>
      <w:legacy w:legacy="1" w:legacySpace="120" w:legacyIndent="360"/>
      <w:lvlJc w:val="left"/>
      <w:pPr>
        <w:ind w:left="360" w:hanging="360"/>
      </w:pPr>
    </w:lvl>
  </w:abstractNum>
  <w:abstractNum w:abstractNumId="6" w15:restartNumberingAfterBreak="0">
    <w:nsid w:val="633839EE"/>
    <w:multiLevelType w:val="hybridMultilevel"/>
    <w:tmpl w:val="E6DAB7CA"/>
    <w:lvl w:ilvl="0" w:tplc="60CE586E">
      <w:start w:val="11"/>
      <w:numFmt w:val="bullet"/>
      <w:lvlText w:val=""/>
      <w:lvlJc w:val="left"/>
      <w:pPr>
        <w:ind w:left="720" w:hanging="360"/>
      </w:pPr>
      <w:rPr>
        <w:rFonts w:ascii="Symbol" w:eastAsiaTheme="minorHAns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D3D14"/>
    <w:multiLevelType w:val="hybridMultilevel"/>
    <w:tmpl w:val="F3661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64566D"/>
    <w:multiLevelType w:val="singleLevel"/>
    <w:tmpl w:val="AD4A841E"/>
    <w:lvl w:ilvl="0">
      <w:start w:val="1"/>
      <w:numFmt w:val="decimal"/>
      <w:lvlText w:val="%1."/>
      <w:legacy w:legacy="1" w:legacySpace="120" w:legacyIndent="360"/>
      <w:lvlJc w:val="left"/>
      <w:pPr>
        <w:ind w:left="360" w:hanging="360"/>
      </w:p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70"/>
    <w:rsid w:val="00020301"/>
    <w:rsid w:val="000977E1"/>
    <w:rsid w:val="000A3FA2"/>
    <w:rsid w:val="000B2C47"/>
    <w:rsid w:val="000F3A89"/>
    <w:rsid w:val="00136AC4"/>
    <w:rsid w:val="0018577C"/>
    <w:rsid w:val="001E44AB"/>
    <w:rsid w:val="002644FF"/>
    <w:rsid w:val="00293439"/>
    <w:rsid w:val="002A683B"/>
    <w:rsid w:val="002C0338"/>
    <w:rsid w:val="002E26B7"/>
    <w:rsid w:val="00300F36"/>
    <w:rsid w:val="0030669C"/>
    <w:rsid w:val="00322A68"/>
    <w:rsid w:val="003651BE"/>
    <w:rsid w:val="003B1468"/>
    <w:rsid w:val="003C159C"/>
    <w:rsid w:val="004077F6"/>
    <w:rsid w:val="00450469"/>
    <w:rsid w:val="00464E7B"/>
    <w:rsid w:val="00477BD3"/>
    <w:rsid w:val="00592157"/>
    <w:rsid w:val="005C5FD6"/>
    <w:rsid w:val="00673297"/>
    <w:rsid w:val="006B5F58"/>
    <w:rsid w:val="007A758B"/>
    <w:rsid w:val="00802C3A"/>
    <w:rsid w:val="008435A7"/>
    <w:rsid w:val="008569ED"/>
    <w:rsid w:val="008647C1"/>
    <w:rsid w:val="008A1A70"/>
    <w:rsid w:val="008D582F"/>
    <w:rsid w:val="008E134A"/>
    <w:rsid w:val="00927E60"/>
    <w:rsid w:val="0093317C"/>
    <w:rsid w:val="00947EEA"/>
    <w:rsid w:val="00971FCD"/>
    <w:rsid w:val="009E0A0C"/>
    <w:rsid w:val="00A00C71"/>
    <w:rsid w:val="00A14ECD"/>
    <w:rsid w:val="00A26369"/>
    <w:rsid w:val="00A3393E"/>
    <w:rsid w:val="00A64B0F"/>
    <w:rsid w:val="00A72F83"/>
    <w:rsid w:val="00AA5B18"/>
    <w:rsid w:val="00AE496C"/>
    <w:rsid w:val="00B029FF"/>
    <w:rsid w:val="00B127F9"/>
    <w:rsid w:val="00BC248E"/>
    <w:rsid w:val="00C06533"/>
    <w:rsid w:val="00C47479"/>
    <w:rsid w:val="00CC0F35"/>
    <w:rsid w:val="00CE6195"/>
    <w:rsid w:val="00D60751"/>
    <w:rsid w:val="00E0334E"/>
    <w:rsid w:val="00E20B45"/>
    <w:rsid w:val="00E559D4"/>
    <w:rsid w:val="00E85A4B"/>
    <w:rsid w:val="00ED52A8"/>
    <w:rsid w:val="00F63201"/>
    <w:rsid w:val="00F63770"/>
    <w:rsid w:val="00FB1AE6"/>
    <w:rsid w:val="00FC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141D"/>
  <w15:chartTrackingRefBased/>
  <w15:docId w15:val="{6C663F85-BEB8-414A-9F2D-E0E2FBE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97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B1AE6"/>
    <w:pPr>
      <w:keepNext/>
      <w:spacing w:after="0" w:line="240" w:lineRule="auto"/>
      <w:outlineLvl w:val="2"/>
    </w:pPr>
    <w:rPr>
      <w:rFonts w:ascii="Times New Roman" w:eastAsia="Times New Roman" w:hAnsi="Times New Roman" w:cs="Times New Roman"/>
      <w:sz w:val="24"/>
      <w:szCs w:val="20"/>
      <w:lang w:val="en-US"/>
    </w:rPr>
  </w:style>
  <w:style w:type="paragraph" w:styleId="Heading4">
    <w:name w:val="heading 4"/>
    <w:basedOn w:val="Normal"/>
    <w:next w:val="Normal"/>
    <w:link w:val="Heading4Char"/>
    <w:uiPriority w:val="9"/>
    <w:semiHidden/>
    <w:unhideWhenUsed/>
    <w:qFormat/>
    <w:rsid w:val="000977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77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6B7"/>
    <w:pPr>
      <w:ind w:left="720"/>
      <w:contextualSpacing/>
    </w:pPr>
  </w:style>
  <w:style w:type="character" w:customStyle="1" w:styleId="Heading3Char">
    <w:name w:val="Heading 3 Char"/>
    <w:basedOn w:val="DefaultParagraphFont"/>
    <w:link w:val="Heading3"/>
    <w:rsid w:val="00FB1AE6"/>
    <w:rPr>
      <w:rFonts w:ascii="Times New Roman" w:eastAsia="Times New Roman" w:hAnsi="Times New Roman" w:cs="Times New Roman"/>
      <w:sz w:val="24"/>
      <w:szCs w:val="20"/>
      <w:lang w:val="en-US"/>
    </w:rPr>
  </w:style>
  <w:style w:type="paragraph" w:styleId="BodyText2">
    <w:name w:val="Body Text 2"/>
    <w:basedOn w:val="Normal"/>
    <w:link w:val="BodyText2Char"/>
    <w:semiHidden/>
    <w:rsid w:val="00A72F83"/>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semiHidden/>
    <w:rsid w:val="00A72F83"/>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C06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33"/>
    <w:rPr>
      <w:rFonts w:ascii="Segoe UI" w:hAnsi="Segoe UI" w:cs="Segoe UI"/>
      <w:sz w:val="18"/>
      <w:szCs w:val="18"/>
    </w:rPr>
  </w:style>
  <w:style w:type="character" w:customStyle="1" w:styleId="Heading2Char">
    <w:name w:val="Heading 2 Char"/>
    <w:basedOn w:val="DefaultParagraphFont"/>
    <w:link w:val="Heading2"/>
    <w:uiPriority w:val="9"/>
    <w:semiHidden/>
    <w:rsid w:val="000977E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977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977E1"/>
    <w:rPr>
      <w:rFonts w:asciiTheme="majorHAnsi" w:eastAsiaTheme="majorEastAsia" w:hAnsiTheme="majorHAnsi" w:cstheme="majorBidi"/>
      <w:color w:val="2F5496" w:themeColor="accent1" w:themeShade="BF"/>
    </w:rPr>
  </w:style>
  <w:style w:type="paragraph" w:styleId="BodyText3">
    <w:name w:val="Body Text 3"/>
    <w:basedOn w:val="Normal"/>
    <w:link w:val="BodyText3Char"/>
    <w:uiPriority w:val="99"/>
    <w:semiHidden/>
    <w:unhideWhenUsed/>
    <w:rsid w:val="000977E1"/>
    <w:pPr>
      <w:spacing w:after="120"/>
    </w:pPr>
    <w:rPr>
      <w:sz w:val="16"/>
      <w:szCs w:val="16"/>
    </w:rPr>
  </w:style>
  <w:style w:type="character" w:customStyle="1" w:styleId="BodyText3Char">
    <w:name w:val="Body Text 3 Char"/>
    <w:basedOn w:val="DefaultParagraphFont"/>
    <w:link w:val="BodyText3"/>
    <w:uiPriority w:val="99"/>
    <w:semiHidden/>
    <w:rsid w:val="000977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9" ma:contentTypeDescription="Create a new document." ma:contentTypeScope="" ma:versionID="b938fe8d885c87cec846ad80dcff6eae">
  <xsd:schema xmlns:xsd="http://www.w3.org/2001/XMLSchema" xmlns:xs="http://www.w3.org/2001/XMLSchema" xmlns:p="http://schemas.microsoft.com/office/2006/metadata/properties" xmlns:ns3="f5391811-e11b-4018-a5a4-e10c3877d3fe" targetNamespace="http://schemas.microsoft.com/office/2006/metadata/properties" ma:root="true" ma:fieldsID="0675fa27ae7e837bd3a95824368423b2"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255B2-04C0-4219-A023-F38585026A9C}">
  <ds:schemaRefs>
    <ds:schemaRef ds:uri="http://purl.org/dc/elements/1.1/"/>
    <ds:schemaRef ds:uri="http://schemas.microsoft.com/office/2006/metadata/properties"/>
    <ds:schemaRef ds:uri="f5391811-e11b-4018-a5a4-e10c3877d3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A7B0A3-5DEF-4D28-A4EF-3478FAA7AF9D}">
  <ds:schemaRefs>
    <ds:schemaRef ds:uri="http://schemas.microsoft.com/sharepoint/v3/contenttype/forms"/>
  </ds:schemaRefs>
</ds:datastoreItem>
</file>

<file path=customXml/itemProps3.xml><?xml version="1.0" encoding="utf-8"?>
<ds:datastoreItem xmlns:ds="http://schemas.openxmlformats.org/officeDocument/2006/customXml" ds:itemID="{67DCF4E2-E5B2-4CF8-A22D-1FEF545E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Taylor</dc:creator>
  <cp:keywords/>
  <dc:description/>
  <cp:lastModifiedBy>Lisa Quinn(AS)</cp:lastModifiedBy>
  <cp:revision>2</cp:revision>
  <cp:lastPrinted>2021-10-21T10:53:00Z</cp:lastPrinted>
  <dcterms:created xsi:type="dcterms:W3CDTF">2022-02-04T11:22:00Z</dcterms:created>
  <dcterms:modified xsi:type="dcterms:W3CDTF">2022-02-04T11:22:00Z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