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420D" w14:textId="77777777" w:rsidR="00E1337F" w:rsidRDefault="00E1337F">
      <w:pPr>
        <w:pStyle w:val="PT"/>
        <w:framePr w:h="521" w:hRule="exact" w:hSpace="180" w:wrap="around" w:vAnchor="text" w:hAnchor="page" w:x="8561" w:y="-544"/>
        <w:spacing w:before="0"/>
        <w:jc w:val="right"/>
        <w:rPr>
          <w:sz w:val="36"/>
        </w:rPr>
      </w:pPr>
      <w:r>
        <w:rPr>
          <w:sz w:val="36"/>
        </w:rPr>
        <w:t>Job Description</w:t>
      </w:r>
    </w:p>
    <w:p w14:paraId="0B1BA825" w14:textId="7A2FD16A" w:rsidR="00E1337F" w:rsidRDefault="006D170A">
      <w:pPr>
        <w:pStyle w:val="PS"/>
        <w:ind w:left="0" w:firstLine="0"/>
      </w:pPr>
      <w:r>
        <w:rPr>
          <w:noProof/>
        </w:rPr>
        <w:drawing>
          <wp:inline distT="0" distB="0" distL="0" distR="0" wp14:anchorId="5ACE3329" wp14:editId="5A8CD241">
            <wp:extent cx="282892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p>
    <w:p w14:paraId="3F0E487E" w14:textId="77777777" w:rsidR="00E1337F" w:rsidRDefault="00E1337F">
      <w:pPr>
        <w:pStyle w:val="PS"/>
        <w:ind w:left="0" w:firstLine="0"/>
      </w:pPr>
    </w:p>
    <w:tbl>
      <w:tblPr>
        <w:tblW w:w="93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967"/>
        <w:gridCol w:w="1559"/>
        <w:gridCol w:w="1658"/>
      </w:tblGrid>
      <w:tr w:rsidR="00E1337F" w14:paraId="08C88D8C" w14:textId="77777777">
        <w:tblPrEx>
          <w:tblCellMar>
            <w:top w:w="0" w:type="dxa"/>
            <w:bottom w:w="0" w:type="dxa"/>
          </w:tblCellMar>
        </w:tblPrEx>
        <w:trPr>
          <w:trHeight w:hRule="exact" w:val="720"/>
          <w:jc w:val="center"/>
        </w:trPr>
        <w:tc>
          <w:tcPr>
            <w:tcW w:w="1516" w:type="dxa"/>
            <w:tcBorders>
              <w:right w:val="nil"/>
            </w:tcBorders>
          </w:tcPr>
          <w:p w14:paraId="21FFD454" w14:textId="77777777" w:rsidR="00E1337F" w:rsidRDefault="00E1337F">
            <w:pPr>
              <w:pStyle w:val="PT"/>
            </w:pPr>
            <w:r>
              <w:t>Department</w:t>
            </w:r>
          </w:p>
        </w:tc>
        <w:tc>
          <w:tcPr>
            <w:tcW w:w="3600" w:type="dxa"/>
            <w:tcBorders>
              <w:left w:val="nil"/>
            </w:tcBorders>
          </w:tcPr>
          <w:p w14:paraId="6E816A16" w14:textId="77777777" w:rsidR="00E1337F" w:rsidRDefault="00D226F5">
            <w:pPr>
              <w:pStyle w:val="PL"/>
            </w:pPr>
            <w:r>
              <w:t>Various</w:t>
            </w:r>
          </w:p>
        </w:tc>
        <w:tc>
          <w:tcPr>
            <w:tcW w:w="967" w:type="dxa"/>
            <w:tcBorders>
              <w:right w:val="nil"/>
            </w:tcBorders>
          </w:tcPr>
          <w:p w14:paraId="75CFCA72" w14:textId="77777777" w:rsidR="00E1337F" w:rsidRDefault="00E1337F">
            <w:pPr>
              <w:pStyle w:val="PT"/>
            </w:pPr>
            <w:r>
              <w:t xml:space="preserve">Division  </w:t>
            </w:r>
          </w:p>
        </w:tc>
        <w:tc>
          <w:tcPr>
            <w:tcW w:w="3217" w:type="dxa"/>
            <w:gridSpan w:val="2"/>
            <w:tcBorders>
              <w:left w:val="nil"/>
              <w:right w:val="single" w:sz="6" w:space="0" w:color="auto"/>
            </w:tcBorders>
          </w:tcPr>
          <w:p w14:paraId="3F966C61" w14:textId="77777777" w:rsidR="00E1337F" w:rsidRDefault="00D226F5">
            <w:pPr>
              <w:pStyle w:val="PL"/>
            </w:pPr>
            <w:r>
              <w:t>Various</w:t>
            </w:r>
          </w:p>
        </w:tc>
      </w:tr>
      <w:tr w:rsidR="00E1337F" w14:paraId="1D28560B" w14:textId="77777777">
        <w:tblPrEx>
          <w:tblCellMar>
            <w:top w:w="0" w:type="dxa"/>
            <w:bottom w:w="0" w:type="dxa"/>
          </w:tblCellMar>
        </w:tblPrEx>
        <w:trPr>
          <w:trHeight w:hRule="exact" w:val="891"/>
          <w:jc w:val="center"/>
        </w:trPr>
        <w:tc>
          <w:tcPr>
            <w:tcW w:w="1516" w:type="dxa"/>
          </w:tcPr>
          <w:p w14:paraId="10EAF234" w14:textId="77777777" w:rsidR="00E1337F" w:rsidRDefault="00E1337F">
            <w:pPr>
              <w:pStyle w:val="PT"/>
            </w:pPr>
            <w:r>
              <w:t>Designation</w:t>
            </w:r>
            <w:r>
              <w:br/>
              <w:t>of Post</w:t>
            </w:r>
          </w:p>
        </w:tc>
        <w:tc>
          <w:tcPr>
            <w:tcW w:w="4567" w:type="dxa"/>
            <w:gridSpan w:val="2"/>
          </w:tcPr>
          <w:p w14:paraId="205A6D2A" w14:textId="77777777" w:rsidR="00E1337F" w:rsidRPr="0086620E" w:rsidRDefault="00D226F5">
            <w:pPr>
              <w:pStyle w:val="PL"/>
              <w:rPr>
                <w:szCs w:val="24"/>
              </w:rPr>
            </w:pPr>
            <w:r>
              <w:rPr>
                <w:szCs w:val="24"/>
              </w:rPr>
              <w:t>Level</w:t>
            </w:r>
            <w:r w:rsidR="006171F0">
              <w:rPr>
                <w:szCs w:val="24"/>
              </w:rPr>
              <w:t xml:space="preserve"> 3 Building (Caretaker)</w:t>
            </w:r>
          </w:p>
        </w:tc>
        <w:tc>
          <w:tcPr>
            <w:tcW w:w="1559" w:type="dxa"/>
            <w:tcBorders>
              <w:bottom w:val="single" w:sz="6" w:space="0" w:color="auto"/>
            </w:tcBorders>
          </w:tcPr>
          <w:p w14:paraId="481AA78B" w14:textId="77777777" w:rsidR="00E1337F" w:rsidRDefault="00E1337F">
            <w:pPr>
              <w:pStyle w:val="PT"/>
            </w:pPr>
            <w:r>
              <w:t>Grade</w:t>
            </w:r>
          </w:p>
          <w:p w14:paraId="419A5DAE" w14:textId="77777777" w:rsidR="00E1337F" w:rsidRDefault="00E1337F">
            <w:pPr>
              <w:pStyle w:val="PT"/>
            </w:pPr>
          </w:p>
        </w:tc>
        <w:tc>
          <w:tcPr>
            <w:tcW w:w="1658" w:type="dxa"/>
            <w:tcBorders>
              <w:bottom w:val="single" w:sz="6" w:space="0" w:color="auto"/>
              <w:right w:val="single" w:sz="6" w:space="0" w:color="auto"/>
            </w:tcBorders>
          </w:tcPr>
          <w:p w14:paraId="5A08C269" w14:textId="77777777" w:rsidR="00E1337F" w:rsidRDefault="006171F0">
            <w:pPr>
              <w:pStyle w:val="PT"/>
            </w:pPr>
            <w:r>
              <w:t>Band D</w:t>
            </w:r>
          </w:p>
          <w:p w14:paraId="1D172D0F" w14:textId="77777777" w:rsidR="00E1337F" w:rsidRDefault="00E1337F">
            <w:pPr>
              <w:pStyle w:val="PT"/>
              <w:rPr>
                <w:sz w:val="24"/>
                <w:szCs w:val="24"/>
              </w:rPr>
            </w:pPr>
          </w:p>
        </w:tc>
      </w:tr>
      <w:tr w:rsidR="00E1337F" w14:paraId="50DD2A9A" w14:textId="77777777">
        <w:tblPrEx>
          <w:tblCellMar>
            <w:top w:w="0" w:type="dxa"/>
            <w:bottom w:w="0" w:type="dxa"/>
          </w:tblCellMar>
        </w:tblPrEx>
        <w:trPr>
          <w:cantSplit/>
          <w:trHeight w:hRule="exact" w:val="706"/>
          <w:jc w:val="center"/>
        </w:trPr>
        <w:tc>
          <w:tcPr>
            <w:tcW w:w="1516" w:type="dxa"/>
          </w:tcPr>
          <w:p w14:paraId="2F79A350" w14:textId="77777777" w:rsidR="00E1337F" w:rsidRDefault="00E1337F">
            <w:pPr>
              <w:pStyle w:val="PT"/>
            </w:pPr>
            <w:r>
              <w:t>Responsible to</w:t>
            </w:r>
          </w:p>
        </w:tc>
        <w:tc>
          <w:tcPr>
            <w:tcW w:w="7784" w:type="dxa"/>
            <w:gridSpan w:val="4"/>
            <w:tcBorders>
              <w:right w:val="single" w:sz="6" w:space="0" w:color="auto"/>
            </w:tcBorders>
          </w:tcPr>
          <w:p w14:paraId="687AFA31" w14:textId="77777777" w:rsidR="00E1337F" w:rsidRDefault="006171F0">
            <w:pPr>
              <w:pStyle w:val="PL"/>
            </w:pPr>
            <w:r>
              <w:t>Headteacher</w:t>
            </w:r>
          </w:p>
        </w:tc>
      </w:tr>
      <w:tr w:rsidR="00E1337F" w14:paraId="7885573D" w14:textId="77777777">
        <w:tblPrEx>
          <w:tblCellMar>
            <w:top w:w="0" w:type="dxa"/>
            <w:bottom w:w="0" w:type="dxa"/>
          </w:tblCellMar>
        </w:tblPrEx>
        <w:trPr>
          <w:cantSplit/>
          <w:jc w:val="center"/>
        </w:trPr>
        <w:tc>
          <w:tcPr>
            <w:tcW w:w="1516" w:type="dxa"/>
            <w:tcBorders>
              <w:bottom w:val="single" w:sz="6" w:space="0" w:color="auto"/>
            </w:tcBorders>
          </w:tcPr>
          <w:p w14:paraId="4FB83900" w14:textId="77777777" w:rsidR="00E1337F" w:rsidRDefault="00E1337F">
            <w:pPr>
              <w:pStyle w:val="PT"/>
              <w:spacing w:after="120"/>
            </w:pPr>
            <w:r>
              <w:t>Immediate Subordinates</w:t>
            </w:r>
          </w:p>
        </w:tc>
        <w:tc>
          <w:tcPr>
            <w:tcW w:w="7784" w:type="dxa"/>
            <w:gridSpan w:val="4"/>
            <w:tcBorders>
              <w:bottom w:val="single" w:sz="6" w:space="0" w:color="auto"/>
              <w:right w:val="single" w:sz="6" w:space="0" w:color="auto"/>
            </w:tcBorders>
          </w:tcPr>
          <w:p w14:paraId="696F93C8" w14:textId="77777777" w:rsidR="00E1337F" w:rsidRDefault="00E1337F">
            <w:pPr>
              <w:pStyle w:val="PL"/>
            </w:pPr>
          </w:p>
        </w:tc>
      </w:tr>
      <w:tr w:rsidR="00E1337F" w14:paraId="7D1AF7E9" w14:textId="77777777">
        <w:tblPrEx>
          <w:tblCellMar>
            <w:top w:w="0" w:type="dxa"/>
            <w:bottom w:w="0" w:type="dxa"/>
          </w:tblCellMar>
        </w:tblPrEx>
        <w:trPr>
          <w:jc w:val="center"/>
        </w:trPr>
        <w:tc>
          <w:tcPr>
            <w:tcW w:w="9300" w:type="dxa"/>
            <w:gridSpan w:val="5"/>
            <w:tcBorders>
              <w:bottom w:val="nil"/>
            </w:tcBorders>
          </w:tcPr>
          <w:p w14:paraId="2E70BB78" w14:textId="77777777" w:rsidR="000B04AF" w:rsidRDefault="000B04AF">
            <w:pPr>
              <w:rPr>
                <w:rFonts w:cs="Arial"/>
                <w:b/>
                <w:u w:val="single"/>
              </w:rPr>
            </w:pPr>
          </w:p>
          <w:p w14:paraId="35D4AB42" w14:textId="77777777" w:rsidR="006171F0" w:rsidRDefault="0036006E">
            <w:pPr>
              <w:rPr>
                <w:rFonts w:cs="Arial"/>
                <w:b/>
                <w:u w:val="single"/>
              </w:rPr>
            </w:pPr>
            <w:r>
              <w:rPr>
                <w:rFonts w:cs="Arial"/>
                <w:b/>
                <w:u w:val="single"/>
              </w:rPr>
              <w:t xml:space="preserve">Job Purpose </w:t>
            </w:r>
          </w:p>
          <w:p w14:paraId="3ABAD373" w14:textId="77777777" w:rsidR="0036006E" w:rsidRPr="008E27CE" w:rsidRDefault="0036006E" w:rsidP="0036006E">
            <w:pPr>
              <w:pStyle w:val="PL"/>
            </w:pPr>
            <w:r w:rsidRPr="008E27CE">
              <w:t xml:space="preserve">Under the direction of the </w:t>
            </w:r>
            <w:r w:rsidR="00DB08B6">
              <w:t xml:space="preserve">Headteacher </w:t>
            </w:r>
            <w:r w:rsidRPr="008E27CE">
              <w:t>or other such officer as may be designated, and in accordance with the practices and procedures of the Local Authority and school, the Caretaker will be responsible for the security of the premises and it’s contents (including the operation of fire and burglar alarms and key holder responsibilities), lighting, heating and cleaning of premises (including maintenance and operation of plant), porterage, painting on a rolling programme of maintenance and handyperson duties, and other duties arising from the use of the premises. To be listed on the call out rota for emergency out of hours needs regarding the security of the school building.</w:t>
            </w:r>
          </w:p>
          <w:p w14:paraId="2C4EBFC4" w14:textId="77777777" w:rsidR="006171F0" w:rsidRPr="006171F0" w:rsidRDefault="006171F0">
            <w:pPr>
              <w:rPr>
                <w:rFonts w:cs="Arial"/>
              </w:rPr>
            </w:pPr>
          </w:p>
          <w:p w14:paraId="641F85A3" w14:textId="77777777" w:rsidR="006171F0" w:rsidRDefault="006171F0">
            <w:pPr>
              <w:rPr>
                <w:rFonts w:cs="Arial"/>
                <w:b/>
                <w:u w:val="single"/>
              </w:rPr>
            </w:pPr>
            <w:r w:rsidRPr="006171F0">
              <w:rPr>
                <w:rFonts w:cs="Arial"/>
                <w:b/>
                <w:u w:val="single"/>
              </w:rPr>
              <w:t>Key Tasks</w:t>
            </w:r>
          </w:p>
          <w:p w14:paraId="2856AA57" w14:textId="77777777" w:rsidR="006171F0" w:rsidRPr="006171F0" w:rsidRDefault="006171F0" w:rsidP="006171F0">
            <w:pPr>
              <w:rPr>
                <w:rFonts w:cs="Arial"/>
              </w:rPr>
            </w:pPr>
            <w:r w:rsidRPr="006171F0">
              <w:rPr>
                <w:rFonts w:cs="Arial"/>
              </w:rPr>
              <w:t>1. Ensure that buildings and the site are secure, including during out of school hours and take remedial action if required</w:t>
            </w:r>
          </w:p>
          <w:p w14:paraId="1FD18334" w14:textId="77777777" w:rsidR="006171F0" w:rsidRPr="006171F0" w:rsidRDefault="006171F0" w:rsidP="006171F0">
            <w:pPr>
              <w:rPr>
                <w:rFonts w:cs="Arial"/>
              </w:rPr>
            </w:pPr>
            <w:r w:rsidRPr="006171F0">
              <w:rPr>
                <w:rFonts w:cs="Arial"/>
              </w:rPr>
              <w:t>2. Act as the designated key holder for the school premises</w:t>
            </w:r>
          </w:p>
          <w:p w14:paraId="43A33330" w14:textId="77777777" w:rsidR="006171F0" w:rsidRPr="006171F0" w:rsidRDefault="006171F0" w:rsidP="006171F0">
            <w:pPr>
              <w:rPr>
                <w:rFonts w:cs="Arial"/>
              </w:rPr>
            </w:pPr>
            <w:r w:rsidRPr="006171F0">
              <w:rPr>
                <w:rFonts w:cs="Arial"/>
              </w:rPr>
              <w:t>3. Operate and regularly check systems such as heating, cooling, lighting and security (including CCTV and alarms)</w:t>
            </w:r>
          </w:p>
          <w:p w14:paraId="66EF9559" w14:textId="77777777" w:rsidR="006171F0" w:rsidRPr="006171F0" w:rsidRDefault="006171F0" w:rsidP="006171F0">
            <w:pPr>
              <w:rPr>
                <w:rFonts w:cs="Arial"/>
              </w:rPr>
            </w:pPr>
            <w:r w:rsidRPr="006171F0">
              <w:rPr>
                <w:rFonts w:cs="Arial"/>
              </w:rPr>
              <w:t>4. Undertake minor repairs (i.e. not requiring qualified craftsperson) and maintenance of the buildings and site</w:t>
            </w:r>
          </w:p>
          <w:p w14:paraId="10415A2A" w14:textId="77777777" w:rsidR="006171F0" w:rsidRPr="006171F0" w:rsidRDefault="006171F0" w:rsidP="006171F0">
            <w:pPr>
              <w:rPr>
                <w:rFonts w:cs="Arial"/>
              </w:rPr>
            </w:pPr>
            <w:r w:rsidRPr="006171F0">
              <w:rPr>
                <w:rFonts w:cs="Arial"/>
              </w:rPr>
              <w:t>5. Arrange emergency repairs</w:t>
            </w:r>
          </w:p>
          <w:p w14:paraId="362CC723" w14:textId="77777777" w:rsidR="006171F0" w:rsidRPr="006171F0" w:rsidRDefault="006171F0" w:rsidP="006171F0">
            <w:pPr>
              <w:rPr>
                <w:rFonts w:cs="Arial"/>
              </w:rPr>
            </w:pPr>
            <w:r w:rsidRPr="006171F0">
              <w:rPr>
                <w:rFonts w:cs="Arial"/>
              </w:rPr>
              <w:t>6. Arrange regular maintenance and safety checks</w:t>
            </w:r>
          </w:p>
          <w:p w14:paraId="6EE0674C" w14:textId="77777777" w:rsidR="006171F0" w:rsidRPr="006171F0" w:rsidRDefault="006171F0" w:rsidP="006171F0">
            <w:pPr>
              <w:rPr>
                <w:rFonts w:cs="Arial"/>
              </w:rPr>
            </w:pPr>
            <w:r w:rsidRPr="006171F0">
              <w:rPr>
                <w:rFonts w:cs="Arial"/>
              </w:rPr>
              <w:t>7. Oversee onsite maintenance contractors, checking that work is completed to required standards and within required timescales</w:t>
            </w:r>
          </w:p>
          <w:p w14:paraId="31E7C9CB" w14:textId="77777777" w:rsidR="006171F0" w:rsidRPr="006171F0" w:rsidRDefault="006171F0" w:rsidP="006171F0">
            <w:pPr>
              <w:rPr>
                <w:rFonts w:cs="Arial"/>
              </w:rPr>
            </w:pPr>
            <w:r w:rsidRPr="006171F0">
              <w:rPr>
                <w:rFonts w:cs="Arial"/>
              </w:rPr>
              <w:t>8. Monitor stock and order supplies</w:t>
            </w:r>
          </w:p>
          <w:p w14:paraId="24353BE7" w14:textId="77777777" w:rsidR="006171F0" w:rsidRPr="006171F0" w:rsidRDefault="006171F0" w:rsidP="006171F0">
            <w:pPr>
              <w:rPr>
                <w:rFonts w:cs="Arial"/>
              </w:rPr>
            </w:pPr>
            <w:r w:rsidRPr="006171F0">
              <w:rPr>
                <w:rFonts w:cs="Arial"/>
              </w:rPr>
              <w:t>9. Undertake general port</w:t>
            </w:r>
            <w:r w:rsidR="00DB08B6">
              <w:rPr>
                <w:rFonts w:cs="Arial"/>
              </w:rPr>
              <w:t>er</w:t>
            </w:r>
            <w:r w:rsidRPr="006171F0">
              <w:rPr>
                <w:rFonts w:cs="Arial"/>
              </w:rPr>
              <w:t>age duties, including moving furniture and equipment within the school</w:t>
            </w:r>
          </w:p>
          <w:p w14:paraId="2947C783" w14:textId="77777777" w:rsidR="006171F0" w:rsidRDefault="006171F0" w:rsidP="006171F0">
            <w:pPr>
              <w:rPr>
                <w:rFonts w:cs="Arial"/>
              </w:rPr>
            </w:pPr>
            <w:r w:rsidRPr="006171F0">
              <w:rPr>
                <w:rFonts w:cs="Arial"/>
              </w:rPr>
              <w:t xml:space="preserve">10. Perform duties in line with health and safety </w:t>
            </w:r>
            <w:r w:rsidR="006B0980">
              <w:rPr>
                <w:rFonts w:cs="Arial"/>
              </w:rPr>
              <w:t xml:space="preserve">(Asbestos, Legionella, Fire </w:t>
            </w:r>
            <w:r w:rsidRPr="006171F0">
              <w:rPr>
                <w:rFonts w:cs="Arial"/>
              </w:rPr>
              <w:t>and COSHH regulations</w:t>
            </w:r>
            <w:r w:rsidR="006B0980">
              <w:rPr>
                <w:rFonts w:cs="Arial"/>
              </w:rPr>
              <w:t>)</w:t>
            </w:r>
            <w:r w:rsidRPr="006171F0">
              <w:rPr>
                <w:rFonts w:cs="Arial"/>
              </w:rPr>
              <w:t xml:space="preserve"> and take action where hazards are identified, report serious hazards to </w:t>
            </w:r>
            <w:r w:rsidR="00DB08B6">
              <w:rPr>
                <w:rFonts w:cs="Arial"/>
              </w:rPr>
              <w:t xml:space="preserve">Headteacher </w:t>
            </w:r>
            <w:r w:rsidRPr="006171F0">
              <w:rPr>
                <w:rFonts w:cs="Arial"/>
              </w:rPr>
              <w:t>immediately</w:t>
            </w:r>
          </w:p>
          <w:p w14:paraId="41BDC814" w14:textId="77777777" w:rsidR="006B0980" w:rsidRPr="006171F0" w:rsidRDefault="006B0980" w:rsidP="006171F0">
            <w:pPr>
              <w:rPr>
                <w:rFonts w:cs="Arial"/>
              </w:rPr>
            </w:pPr>
            <w:r>
              <w:rPr>
                <w:rFonts w:cs="Arial"/>
              </w:rPr>
              <w:t xml:space="preserve">11. </w:t>
            </w:r>
            <w:r>
              <w:t>Be responsible for the school’s Asbestos Management Plan in line with current regulations, ensuring any concerns are reported promptly and procedures such as managing contractors are followed.</w:t>
            </w:r>
          </w:p>
          <w:p w14:paraId="28B178CA" w14:textId="77777777" w:rsidR="006171F0" w:rsidRPr="006171F0" w:rsidRDefault="006B0980" w:rsidP="006171F0">
            <w:pPr>
              <w:rPr>
                <w:rFonts w:cs="Arial"/>
              </w:rPr>
            </w:pPr>
            <w:r>
              <w:rPr>
                <w:rFonts w:cs="Arial"/>
              </w:rPr>
              <w:t>12</w:t>
            </w:r>
            <w:r w:rsidR="006171F0" w:rsidRPr="006171F0">
              <w:rPr>
                <w:rFonts w:cs="Arial"/>
              </w:rPr>
              <w:t>. Undertake regular health and safety checks of buildings, grounds, fixtures and fittings, (including compliance with fire safety regulations) and equipment, in line with other schedules.</w:t>
            </w:r>
          </w:p>
          <w:p w14:paraId="3B73A8D6" w14:textId="77777777" w:rsidR="006171F0" w:rsidRDefault="006B0980" w:rsidP="006171F0">
            <w:pPr>
              <w:rPr>
                <w:rFonts w:cs="Arial"/>
              </w:rPr>
            </w:pPr>
            <w:r>
              <w:rPr>
                <w:rFonts w:cs="Arial"/>
              </w:rPr>
              <w:t>13</w:t>
            </w:r>
            <w:r w:rsidR="006171F0" w:rsidRPr="006171F0">
              <w:rPr>
                <w:rFonts w:cs="Arial"/>
              </w:rPr>
              <w:t>. Monitor the work of and manage cleaning and other site staff.</w:t>
            </w:r>
          </w:p>
          <w:p w14:paraId="5F20F035" w14:textId="77777777" w:rsidR="0036006E" w:rsidRDefault="006B0980" w:rsidP="006171F0">
            <w:pPr>
              <w:rPr>
                <w:rFonts w:cs="Arial"/>
              </w:rPr>
            </w:pPr>
            <w:r>
              <w:rPr>
                <w:rFonts w:cs="Arial"/>
              </w:rPr>
              <w:lastRenderedPageBreak/>
              <w:t>14</w:t>
            </w:r>
            <w:r w:rsidR="0036006E">
              <w:rPr>
                <w:rFonts w:cs="Arial"/>
              </w:rPr>
              <w:t>. Walking around buildings checking that premises have not been disturbed</w:t>
            </w:r>
          </w:p>
          <w:p w14:paraId="0DAC12A0" w14:textId="77777777" w:rsidR="0036006E" w:rsidRDefault="006B0980" w:rsidP="006171F0">
            <w:pPr>
              <w:rPr>
                <w:rFonts w:cs="Arial"/>
              </w:rPr>
            </w:pPr>
            <w:r>
              <w:rPr>
                <w:rFonts w:cs="Arial"/>
              </w:rPr>
              <w:t>15</w:t>
            </w:r>
            <w:r w:rsidR="0036006E">
              <w:rPr>
                <w:rFonts w:cs="Arial"/>
              </w:rPr>
              <w:t>. Preventing trespass on school premises and grounds.</w:t>
            </w:r>
          </w:p>
          <w:p w14:paraId="1D5330C9" w14:textId="77777777" w:rsidR="00202DD3" w:rsidRDefault="006B0980" w:rsidP="006171F0">
            <w:pPr>
              <w:rPr>
                <w:rFonts w:cs="Arial"/>
              </w:rPr>
            </w:pPr>
            <w:r>
              <w:rPr>
                <w:rFonts w:cs="Arial"/>
              </w:rPr>
              <w:t>16</w:t>
            </w:r>
            <w:r w:rsidR="0036006E">
              <w:rPr>
                <w:rFonts w:cs="Arial"/>
              </w:rPr>
              <w:t xml:space="preserve">. Ensuring unauthorised parking of </w:t>
            </w:r>
            <w:r w:rsidR="00202DD3">
              <w:rPr>
                <w:rFonts w:cs="Arial"/>
              </w:rPr>
              <w:t>vehicles</w:t>
            </w:r>
            <w:r w:rsidR="0036006E">
              <w:rPr>
                <w:rFonts w:cs="Arial"/>
              </w:rPr>
              <w:t xml:space="preserve"> does not</w:t>
            </w:r>
            <w:r w:rsidR="00202DD3">
              <w:rPr>
                <w:rFonts w:cs="Arial"/>
              </w:rPr>
              <w:t xml:space="preserve"> occur.</w:t>
            </w:r>
          </w:p>
          <w:p w14:paraId="1B834C63" w14:textId="77777777" w:rsidR="007B6EEC" w:rsidRDefault="006B0980" w:rsidP="006171F0">
            <w:pPr>
              <w:rPr>
                <w:rFonts w:cs="Arial"/>
              </w:rPr>
            </w:pPr>
            <w:r>
              <w:rPr>
                <w:rFonts w:cs="Arial"/>
              </w:rPr>
              <w:t>17</w:t>
            </w:r>
            <w:r w:rsidR="00202DD3">
              <w:rPr>
                <w:rFonts w:cs="Arial"/>
              </w:rPr>
              <w:t>. Dealing with enquiries from staff, students and pupils</w:t>
            </w:r>
            <w:r w:rsidR="003B1811">
              <w:rPr>
                <w:rFonts w:cs="Arial"/>
              </w:rPr>
              <w:t>, parents, officers and members of the public</w:t>
            </w:r>
            <w:r w:rsidR="007B6EEC">
              <w:rPr>
                <w:rFonts w:cs="Arial"/>
              </w:rPr>
              <w:t>.</w:t>
            </w:r>
          </w:p>
          <w:p w14:paraId="171642BE" w14:textId="77777777" w:rsidR="00E93EFF" w:rsidRDefault="006B0980" w:rsidP="006171F0">
            <w:pPr>
              <w:rPr>
                <w:rFonts w:cs="Arial"/>
              </w:rPr>
            </w:pPr>
            <w:r>
              <w:rPr>
                <w:rFonts w:cs="Arial"/>
              </w:rPr>
              <w:t>18</w:t>
            </w:r>
            <w:r w:rsidR="007B6EEC">
              <w:rPr>
                <w:rFonts w:cs="Arial"/>
              </w:rPr>
              <w:t>. Checking and replacing electric light bulbs or tubes which are in a position where safe access is available</w:t>
            </w:r>
          </w:p>
          <w:p w14:paraId="4C0B1F28" w14:textId="77777777" w:rsidR="0018611F" w:rsidRDefault="006B0980" w:rsidP="006171F0">
            <w:pPr>
              <w:rPr>
                <w:rFonts w:cs="Arial"/>
              </w:rPr>
            </w:pPr>
            <w:r>
              <w:rPr>
                <w:rFonts w:cs="Arial"/>
              </w:rPr>
              <w:t>19</w:t>
            </w:r>
            <w:r w:rsidR="00E93EFF">
              <w:rPr>
                <w:rFonts w:cs="Arial"/>
              </w:rPr>
              <w:t>. Operating the heating plant so that the required temperatures are maintained</w:t>
            </w:r>
            <w:r w:rsidR="006242CC">
              <w:rPr>
                <w:rFonts w:cs="Arial"/>
              </w:rPr>
              <w:t xml:space="preserve"> in the school premises, and that an adequate supply of hot water is available</w:t>
            </w:r>
            <w:r w:rsidR="0018611F">
              <w:rPr>
                <w:rFonts w:cs="Arial"/>
              </w:rPr>
              <w:t>.</w:t>
            </w:r>
          </w:p>
          <w:p w14:paraId="61B71AD8" w14:textId="77777777" w:rsidR="0018611F" w:rsidRDefault="006B0980" w:rsidP="006171F0">
            <w:pPr>
              <w:rPr>
                <w:rFonts w:cs="Arial"/>
              </w:rPr>
            </w:pPr>
            <w:r>
              <w:rPr>
                <w:rFonts w:cs="Arial"/>
              </w:rPr>
              <w:t>20</w:t>
            </w:r>
            <w:r w:rsidR="0018611F">
              <w:rPr>
                <w:rFonts w:cs="Arial"/>
              </w:rPr>
              <w:t>. Carrying out frost prevention procedures as instructed.</w:t>
            </w:r>
          </w:p>
          <w:p w14:paraId="488DBE17" w14:textId="77777777" w:rsidR="0018611F" w:rsidRDefault="006B0980" w:rsidP="006171F0">
            <w:pPr>
              <w:rPr>
                <w:rFonts w:cs="Arial"/>
              </w:rPr>
            </w:pPr>
            <w:r>
              <w:rPr>
                <w:rFonts w:cs="Arial"/>
              </w:rPr>
              <w:t>21</w:t>
            </w:r>
            <w:r w:rsidR="0018611F">
              <w:rPr>
                <w:rFonts w:cs="Arial"/>
              </w:rPr>
              <w:t>. Carrying out routine inspection and maintenance procedures in accordance with the instruction of the School’s Heating Engineers on ancillary equipment such as checking pumps in areas subject to flooding</w:t>
            </w:r>
          </w:p>
          <w:p w14:paraId="00C2483C" w14:textId="77777777" w:rsidR="0018611F" w:rsidRDefault="006B0980" w:rsidP="006171F0">
            <w:pPr>
              <w:rPr>
                <w:rFonts w:cs="Arial"/>
              </w:rPr>
            </w:pPr>
            <w:r>
              <w:rPr>
                <w:rFonts w:cs="Arial"/>
              </w:rPr>
              <w:t>22</w:t>
            </w:r>
            <w:r w:rsidR="0018611F">
              <w:rPr>
                <w:rFonts w:cs="Arial"/>
              </w:rPr>
              <w:t>. Ensuring instructions on usage of all materials is strictly adhered to because of risk to persons or property.</w:t>
            </w:r>
          </w:p>
          <w:p w14:paraId="3859CB09" w14:textId="77777777" w:rsidR="00665A9F" w:rsidRDefault="006B0980" w:rsidP="006171F0">
            <w:pPr>
              <w:rPr>
                <w:rFonts w:cs="Arial"/>
              </w:rPr>
            </w:pPr>
            <w:r>
              <w:rPr>
                <w:rFonts w:cs="Arial"/>
              </w:rPr>
              <w:t>23</w:t>
            </w:r>
            <w:r w:rsidR="0018611F">
              <w:rPr>
                <w:rFonts w:cs="Arial"/>
              </w:rPr>
              <w:t xml:space="preserve">. Ensuring </w:t>
            </w:r>
            <w:r w:rsidR="00665A9F">
              <w:rPr>
                <w:rFonts w:cs="Arial"/>
              </w:rPr>
              <w:t>that the school premises and furnishings are cleaned in accordance with the Authority’s standards and methods.</w:t>
            </w:r>
          </w:p>
          <w:p w14:paraId="67CEFCAC" w14:textId="77777777" w:rsidR="00665A9F" w:rsidRDefault="006B0980" w:rsidP="006171F0">
            <w:pPr>
              <w:rPr>
                <w:rFonts w:cs="Arial"/>
              </w:rPr>
            </w:pPr>
            <w:r>
              <w:rPr>
                <w:rFonts w:cs="Arial"/>
              </w:rPr>
              <w:t>24</w:t>
            </w:r>
            <w:r w:rsidR="00665A9F">
              <w:rPr>
                <w:rFonts w:cs="Arial"/>
              </w:rPr>
              <w:t xml:space="preserve">. Toilets to be visited at various times of the day, particularly after breaks, to see that cisterns and automatic flushes are in working order and to lay down disinfectant where necessary. </w:t>
            </w:r>
          </w:p>
          <w:p w14:paraId="0AC04714" w14:textId="77777777" w:rsidR="00480EEE" w:rsidRDefault="006B0980" w:rsidP="006171F0">
            <w:pPr>
              <w:rPr>
                <w:rFonts w:cs="Arial"/>
              </w:rPr>
            </w:pPr>
            <w:r>
              <w:rPr>
                <w:rFonts w:cs="Arial"/>
              </w:rPr>
              <w:t>25</w:t>
            </w:r>
            <w:r w:rsidR="00665A9F">
              <w:rPr>
                <w:rFonts w:cs="Arial"/>
              </w:rPr>
              <w:t>. Drawing soap, toilet rolls, paper or roller towels and any other associated items from stock cupboard and distributing to W.C’s or clo</w:t>
            </w:r>
            <w:r w:rsidR="00C5203C">
              <w:rPr>
                <w:rFonts w:cs="Arial"/>
              </w:rPr>
              <w:t>a</w:t>
            </w:r>
            <w:r w:rsidR="00665A9F">
              <w:rPr>
                <w:rFonts w:cs="Arial"/>
              </w:rPr>
              <w:t>krooms where necessary.</w:t>
            </w:r>
          </w:p>
          <w:p w14:paraId="0D736FA9" w14:textId="77777777" w:rsidR="00480EEE" w:rsidRDefault="006B0980" w:rsidP="006171F0">
            <w:pPr>
              <w:rPr>
                <w:rFonts w:cs="Arial"/>
              </w:rPr>
            </w:pPr>
            <w:r>
              <w:rPr>
                <w:rFonts w:cs="Arial"/>
              </w:rPr>
              <w:t>26</w:t>
            </w:r>
            <w:r w:rsidR="00480EEE">
              <w:rPr>
                <w:rFonts w:cs="Arial"/>
              </w:rPr>
              <w:t>. Walking around play areas and drives daily, picking up paper and litter etc, from all areas including paths, flower beds and grassed areas</w:t>
            </w:r>
          </w:p>
          <w:p w14:paraId="208F4C03" w14:textId="77777777" w:rsidR="00C96788" w:rsidRDefault="006B0980" w:rsidP="006171F0">
            <w:pPr>
              <w:rPr>
                <w:rFonts w:cs="Arial"/>
              </w:rPr>
            </w:pPr>
            <w:r>
              <w:rPr>
                <w:rFonts w:cs="Arial"/>
              </w:rPr>
              <w:t>27</w:t>
            </w:r>
            <w:r w:rsidR="00480EEE">
              <w:rPr>
                <w:rFonts w:cs="Arial"/>
              </w:rPr>
              <w:t xml:space="preserve">. Sweeping up excess dirt from patios and hard surfaces and jetwash the front pathway, as and when required. To clean leaves during the Autumn </w:t>
            </w:r>
            <w:r w:rsidR="00C96788">
              <w:rPr>
                <w:rFonts w:cs="Arial"/>
              </w:rPr>
              <w:t>period and to rock salt same etc, in frosty weather to ensure that all drains, gullies and grids are kept free flowing and clean, including cleaning blockages.</w:t>
            </w:r>
          </w:p>
          <w:p w14:paraId="3463C99C" w14:textId="77777777" w:rsidR="007C152B" w:rsidRDefault="006B0980" w:rsidP="006171F0">
            <w:pPr>
              <w:rPr>
                <w:rFonts w:cs="Arial"/>
              </w:rPr>
            </w:pPr>
            <w:r>
              <w:rPr>
                <w:rFonts w:cs="Arial"/>
              </w:rPr>
              <w:t>28</w:t>
            </w:r>
            <w:r w:rsidR="00C96788">
              <w:rPr>
                <w:rFonts w:cs="Arial"/>
              </w:rPr>
              <w:t>. To regularly check gutters and ensure they are clear</w:t>
            </w:r>
          </w:p>
          <w:p w14:paraId="733A3A30" w14:textId="77777777" w:rsidR="007C152B" w:rsidRDefault="006B0980" w:rsidP="006171F0">
            <w:pPr>
              <w:rPr>
                <w:rFonts w:cs="Arial"/>
              </w:rPr>
            </w:pPr>
            <w:r>
              <w:rPr>
                <w:rFonts w:cs="Arial"/>
              </w:rPr>
              <w:t>29</w:t>
            </w:r>
            <w:r w:rsidR="007C152B">
              <w:rPr>
                <w:rFonts w:cs="Arial"/>
              </w:rPr>
              <w:t>. Ensuring that the dustbin points are clear, emptying litter and keeping clean and distributing bins as required.</w:t>
            </w:r>
          </w:p>
          <w:p w14:paraId="1BD73F72" w14:textId="77777777" w:rsidR="0036006E" w:rsidRDefault="006B0980" w:rsidP="006171F0">
            <w:pPr>
              <w:rPr>
                <w:rFonts w:cs="Arial"/>
              </w:rPr>
            </w:pPr>
            <w:r>
              <w:rPr>
                <w:rFonts w:cs="Arial"/>
              </w:rPr>
              <w:t>30</w:t>
            </w:r>
            <w:r w:rsidR="007C152B">
              <w:rPr>
                <w:rFonts w:cs="Arial"/>
              </w:rPr>
              <w:t xml:space="preserve">. To maintain an efficient recycling </w:t>
            </w:r>
            <w:r w:rsidR="00DB08B6">
              <w:rPr>
                <w:rFonts w:cs="Arial"/>
              </w:rPr>
              <w:t xml:space="preserve">programme in line with the </w:t>
            </w:r>
            <w:r w:rsidR="007C152B">
              <w:rPr>
                <w:rFonts w:cs="Arial"/>
              </w:rPr>
              <w:t>bin provision</w:t>
            </w:r>
            <w:r w:rsidR="00DB08B6">
              <w:rPr>
                <w:rFonts w:cs="Arial"/>
              </w:rPr>
              <w:t>s</w:t>
            </w:r>
            <w:r w:rsidR="007C152B">
              <w:rPr>
                <w:rFonts w:cs="Arial"/>
              </w:rPr>
              <w:t xml:space="preserve"> i.e. paper, cardboard, plastic bottles</w:t>
            </w:r>
            <w:r w:rsidR="00DB08B6">
              <w:rPr>
                <w:rFonts w:cs="Arial"/>
              </w:rPr>
              <w:t xml:space="preserve">, food waste </w:t>
            </w:r>
            <w:r w:rsidR="00511B7A">
              <w:rPr>
                <w:rFonts w:cs="Arial"/>
              </w:rPr>
              <w:t>and help to raise litter awareness within the whole school, identifying recyclable items.</w:t>
            </w:r>
          </w:p>
          <w:p w14:paraId="2BA9C392" w14:textId="77777777" w:rsidR="000E6DD1" w:rsidRDefault="006B0980" w:rsidP="006171F0">
            <w:pPr>
              <w:rPr>
                <w:rFonts w:cs="Arial"/>
              </w:rPr>
            </w:pPr>
            <w:r>
              <w:rPr>
                <w:rFonts w:cs="Arial"/>
              </w:rPr>
              <w:t>31</w:t>
            </w:r>
            <w:r w:rsidR="000E6DD1">
              <w:rPr>
                <w:rFonts w:cs="Arial"/>
              </w:rPr>
              <w:t>. To carry out painting as required using a rolling programme, ensuring school standards are met</w:t>
            </w:r>
          </w:p>
          <w:p w14:paraId="2AC072A2" w14:textId="77777777" w:rsidR="000E6DD1" w:rsidRDefault="006B0980" w:rsidP="006171F0">
            <w:pPr>
              <w:rPr>
                <w:rFonts w:cs="Arial"/>
              </w:rPr>
            </w:pPr>
            <w:r>
              <w:rPr>
                <w:rFonts w:cs="Arial"/>
              </w:rPr>
              <w:t>32</w:t>
            </w:r>
            <w:r w:rsidR="000E6DD1">
              <w:rPr>
                <w:rFonts w:cs="Arial"/>
              </w:rPr>
              <w:t>. To carry out low level window cleaning</w:t>
            </w:r>
          </w:p>
          <w:p w14:paraId="33FA8C57" w14:textId="77777777" w:rsidR="000B2FC2" w:rsidRDefault="00DB08B6" w:rsidP="006171F0">
            <w:pPr>
              <w:rPr>
                <w:rFonts w:cs="Arial"/>
              </w:rPr>
            </w:pPr>
            <w:r>
              <w:rPr>
                <w:rFonts w:cs="Arial"/>
              </w:rPr>
              <w:t>33</w:t>
            </w:r>
            <w:r w:rsidR="000B2FC2">
              <w:rPr>
                <w:rFonts w:cs="Arial"/>
              </w:rPr>
              <w:t xml:space="preserve">. </w:t>
            </w:r>
            <w:r w:rsidR="001222ED">
              <w:rPr>
                <w:rFonts w:cs="Arial"/>
              </w:rPr>
              <w:t>Taking delivery of stores, materials and other goods received by the School and storing them as instructed</w:t>
            </w:r>
          </w:p>
          <w:p w14:paraId="2DE6B721" w14:textId="77777777" w:rsidR="001222ED" w:rsidRDefault="00DB08B6" w:rsidP="006171F0">
            <w:pPr>
              <w:rPr>
                <w:rFonts w:cs="Arial"/>
              </w:rPr>
            </w:pPr>
            <w:r>
              <w:rPr>
                <w:rFonts w:cs="Arial"/>
              </w:rPr>
              <w:t>34</w:t>
            </w:r>
            <w:r w:rsidR="001222ED">
              <w:rPr>
                <w:rFonts w:cs="Arial"/>
              </w:rPr>
              <w:t>. Despatching good</w:t>
            </w:r>
            <w:r w:rsidR="002A3F79">
              <w:rPr>
                <w:rFonts w:cs="Arial"/>
              </w:rPr>
              <w:t>s, materials etc, from the School</w:t>
            </w:r>
          </w:p>
          <w:p w14:paraId="070C3872" w14:textId="77777777" w:rsidR="002A3F79" w:rsidRDefault="00DB08B6" w:rsidP="006171F0">
            <w:pPr>
              <w:rPr>
                <w:rFonts w:cs="Arial"/>
              </w:rPr>
            </w:pPr>
            <w:r>
              <w:rPr>
                <w:rFonts w:cs="Arial"/>
              </w:rPr>
              <w:t>35</w:t>
            </w:r>
            <w:r w:rsidR="002A3F79">
              <w:rPr>
                <w:rFonts w:cs="Arial"/>
              </w:rPr>
              <w:t>.</w:t>
            </w:r>
            <w:r w:rsidR="00D03212">
              <w:rPr>
                <w:rFonts w:cs="Arial"/>
              </w:rPr>
              <w:t xml:space="preserve">Ensuring that all staff are aware of the existence and contents of Health </w:t>
            </w:r>
            <w:r w:rsidR="00BF5A6A">
              <w:rPr>
                <w:rFonts w:cs="Arial"/>
              </w:rPr>
              <w:t>and Safety at Work Codes of Practice</w:t>
            </w:r>
          </w:p>
          <w:p w14:paraId="7ADE1D84" w14:textId="77777777" w:rsidR="0033761F" w:rsidRDefault="00DB08B6" w:rsidP="006171F0">
            <w:pPr>
              <w:rPr>
                <w:rFonts w:cs="Arial"/>
              </w:rPr>
            </w:pPr>
            <w:r>
              <w:rPr>
                <w:rFonts w:cs="Arial"/>
              </w:rPr>
              <w:t>36</w:t>
            </w:r>
            <w:r w:rsidR="0033761F">
              <w:rPr>
                <w:rFonts w:cs="Arial"/>
              </w:rPr>
              <w:t>. Ensuring that all cleaning and caretaking activities are carried out in the safe manner described in the Codes of Practise</w:t>
            </w:r>
          </w:p>
          <w:p w14:paraId="361F4252" w14:textId="77777777" w:rsidR="0033761F" w:rsidRDefault="00DB08B6" w:rsidP="006171F0">
            <w:pPr>
              <w:rPr>
                <w:rFonts w:cs="Arial"/>
              </w:rPr>
            </w:pPr>
            <w:r>
              <w:rPr>
                <w:rFonts w:cs="Arial"/>
              </w:rPr>
              <w:t>37</w:t>
            </w:r>
            <w:r w:rsidR="0033761F">
              <w:rPr>
                <w:rFonts w:cs="Arial"/>
              </w:rPr>
              <w:t>. Complying with all procedures required by the Health &amp; Safety Officer</w:t>
            </w:r>
          </w:p>
          <w:p w14:paraId="684016E2" w14:textId="77777777" w:rsidR="00437FD1" w:rsidRDefault="00DB08B6" w:rsidP="006171F0">
            <w:pPr>
              <w:rPr>
                <w:rFonts w:cs="Arial"/>
              </w:rPr>
            </w:pPr>
            <w:r>
              <w:rPr>
                <w:rFonts w:cs="Arial"/>
              </w:rPr>
              <w:t>38.</w:t>
            </w:r>
            <w:r w:rsidR="00437FD1">
              <w:rPr>
                <w:rFonts w:cs="Arial"/>
              </w:rPr>
              <w:t xml:space="preserve"> Maintain and encourage a good working atmosphere and team spirit and seeing that work is done correctly and promptly.</w:t>
            </w:r>
          </w:p>
          <w:p w14:paraId="7DBAC6CC" w14:textId="77777777" w:rsidR="00E37B90" w:rsidRPr="006171F0" w:rsidRDefault="00DB08B6" w:rsidP="006171F0">
            <w:pPr>
              <w:rPr>
                <w:rFonts w:cs="Arial"/>
              </w:rPr>
            </w:pPr>
            <w:r>
              <w:rPr>
                <w:rFonts w:cs="Arial"/>
              </w:rPr>
              <w:t xml:space="preserve">39 </w:t>
            </w:r>
            <w:r w:rsidR="00E37B90">
              <w:rPr>
                <w:lang w:eastAsia="en-GB"/>
              </w:rPr>
              <w:t>To perform other duties considered reasonable, that are commensurate with the grading and designation of the post.</w:t>
            </w:r>
          </w:p>
          <w:p w14:paraId="01697321" w14:textId="77777777" w:rsidR="006171F0" w:rsidRDefault="006171F0" w:rsidP="006171F0">
            <w:pPr>
              <w:rPr>
                <w:rFonts w:cs="Arial"/>
              </w:rPr>
            </w:pPr>
          </w:p>
          <w:p w14:paraId="45726592" w14:textId="77777777" w:rsidR="006171F0" w:rsidRPr="006171F0" w:rsidRDefault="006171F0" w:rsidP="006171F0">
            <w:pPr>
              <w:rPr>
                <w:rFonts w:cs="Arial"/>
              </w:rPr>
            </w:pPr>
            <w:r w:rsidRPr="006171F0">
              <w:rPr>
                <w:rFonts w:cs="Arial"/>
              </w:rPr>
              <w:t>Individuals in this role may also undertake some or all of the following:</w:t>
            </w:r>
          </w:p>
          <w:p w14:paraId="50AF6ECD" w14:textId="77777777" w:rsidR="006171F0" w:rsidRPr="006171F0" w:rsidRDefault="006171F0" w:rsidP="006171F0">
            <w:pPr>
              <w:rPr>
                <w:rFonts w:cs="Arial"/>
              </w:rPr>
            </w:pPr>
            <w:r w:rsidRPr="006171F0">
              <w:rPr>
                <w:rFonts w:cs="Arial"/>
              </w:rPr>
              <w:t xml:space="preserve">1. Ensure the operation and maintenance of specialised equipment following training, </w:t>
            </w:r>
            <w:r w:rsidRPr="006171F0">
              <w:rPr>
                <w:rFonts w:cs="Arial"/>
              </w:rPr>
              <w:lastRenderedPageBreak/>
              <w:t>for example sports/theatrical equipment</w:t>
            </w:r>
          </w:p>
          <w:p w14:paraId="753A8ED4" w14:textId="77777777" w:rsidR="006171F0" w:rsidRPr="006171F0" w:rsidRDefault="006171F0" w:rsidP="006171F0">
            <w:pPr>
              <w:rPr>
                <w:rFonts w:cs="Arial"/>
              </w:rPr>
            </w:pPr>
            <w:r w:rsidRPr="006171F0">
              <w:rPr>
                <w:rFonts w:cs="Arial"/>
              </w:rPr>
              <w:t>2. Facilitate lettings and carry out associated tasks, in line with local agreements</w:t>
            </w:r>
          </w:p>
          <w:p w14:paraId="62864B7B" w14:textId="77777777" w:rsidR="006171F0" w:rsidRPr="006171F0" w:rsidRDefault="006171F0" w:rsidP="006171F0">
            <w:pPr>
              <w:rPr>
                <w:rFonts w:cs="Arial"/>
              </w:rPr>
            </w:pPr>
            <w:r w:rsidRPr="006171F0">
              <w:rPr>
                <w:rFonts w:cs="Arial"/>
              </w:rPr>
              <w:t>3. Handle small amounts of cash for the purchase of materials to carry out repairs.</w:t>
            </w:r>
          </w:p>
          <w:p w14:paraId="550AA03F" w14:textId="77777777" w:rsidR="006171F0" w:rsidRDefault="006171F0">
            <w:pPr>
              <w:rPr>
                <w:rFonts w:cs="Arial"/>
                <w:b/>
                <w:u w:val="single"/>
              </w:rPr>
            </w:pPr>
          </w:p>
          <w:p w14:paraId="13B286AD" w14:textId="77777777" w:rsidR="00BC136F" w:rsidRPr="00D11CF6" w:rsidRDefault="00BC136F" w:rsidP="00BC136F">
            <w:pPr>
              <w:rPr>
                <w:rFonts w:cs="Arial"/>
                <w:b/>
                <w:szCs w:val="24"/>
                <w:u w:val="single"/>
              </w:rPr>
            </w:pPr>
            <w:r w:rsidRPr="00D11CF6">
              <w:rPr>
                <w:rFonts w:cs="Arial"/>
                <w:b/>
                <w:szCs w:val="24"/>
                <w:u w:val="single"/>
              </w:rPr>
              <w:t>NOTE:</w:t>
            </w:r>
          </w:p>
          <w:p w14:paraId="42E56301" w14:textId="77777777" w:rsidR="00BC136F" w:rsidRPr="00D11CF6" w:rsidRDefault="00BC136F" w:rsidP="00BC136F">
            <w:pPr>
              <w:rPr>
                <w:rFonts w:cs="Arial"/>
                <w:szCs w:val="24"/>
              </w:rPr>
            </w:pPr>
          </w:p>
          <w:p w14:paraId="7513F421" w14:textId="77777777" w:rsidR="00BC136F" w:rsidRPr="00D11CF6" w:rsidRDefault="00BC136F" w:rsidP="00BC136F">
            <w:pPr>
              <w:rPr>
                <w:rFonts w:cs="Arial"/>
                <w:szCs w:val="24"/>
              </w:rPr>
            </w:pPr>
            <w:r w:rsidRPr="00D11CF6">
              <w:rPr>
                <w:rFonts w:cs="Arial"/>
                <w:szCs w:val="24"/>
              </w:rPr>
              <w:t>This job description will be reviewed regularly and may be subject to amendment or modification at any time after consultation with the post holder.  It is not a definitive statement of procedures and tasks, but sets out the main expectations of the Service in relation to the post holder’s responsibilities and duties.</w:t>
            </w:r>
          </w:p>
          <w:p w14:paraId="19897CDE" w14:textId="77777777" w:rsidR="00BC136F" w:rsidRPr="00D11CF6" w:rsidRDefault="00BC136F" w:rsidP="00BC136F">
            <w:pPr>
              <w:rPr>
                <w:rFonts w:cs="Arial"/>
                <w:szCs w:val="24"/>
              </w:rPr>
            </w:pPr>
          </w:p>
          <w:p w14:paraId="4A881342" w14:textId="77777777" w:rsidR="00BC136F" w:rsidRPr="00D11CF6" w:rsidRDefault="00BC136F" w:rsidP="00BC136F">
            <w:pPr>
              <w:rPr>
                <w:rFonts w:cs="Arial"/>
                <w:szCs w:val="24"/>
              </w:rPr>
            </w:pPr>
            <w:r w:rsidRPr="00D11CF6">
              <w:rPr>
                <w:rFonts w:cs="Arial"/>
                <w:szCs w:val="24"/>
              </w:rPr>
              <w:t>Elements of this job description and changes to it may be amended in light of organisational and service requirements.</w:t>
            </w:r>
          </w:p>
          <w:p w14:paraId="6157B72C" w14:textId="77777777" w:rsidR="00BC136F" w:rsidRDefault="00BC136F" w:rsidP="00B267FF">
            <w:pPr>
              <w:autoSpaceDE w:val="0"/>
              <w:autoSpaceDN w:val="0"/>
              <w:adjustRightInd w:val="0"/>
              <w:ind w:left="305" w:hanging="305"/>
            </w:pPr>
          </w:p>
        </w:tc>
      </w:tr>
      <w:tr w:rsidR="00E1337F" w14:paraId="368945C3" w14:textId="77777777">
        <w:tblPrEx>
          <w:tblCellMar>
            <w:top w:w="0" w:type="dxa"/>
            <w:bottom w:w="0" w:type="dxa"/>
          </w:tblCellMar>
        </w:tblPrEx>
        <w:trPr>
          <w:cantSplit/>
          <w:jc w:val="center"/>
        </w:trPr>
        <w:tc>
          <w:tcPr>
            <w:tcW w:w="9300" w:type="dxa"/>
            <w:gridSpan w:val="5"/>
            <w:tcBorders>
              <w:top w:val="nil"/>
            </w:tcBorders>
          </w:tcPr>
          <w:p w14:paraId="0EA59930" w14:textId="77777777" w:rsidR="00E1337F" w:rsidRDefault="00E1337F">
            <w:pPr>
              <w:pStyle w:val="PS"/>
              <w:tabs>
                <w:tab w:val="left" w:pos="1710"/>
                <w:tab w:val="left" w:pos="5580"/>
                <w:tab w:val="left" w:pos="6660"/>
                <w:tab w:val="right" w:leader="dot" w:pos="10080"/>
              </w:tabs>
              <w:rPr>
                <w:sz w:val="20"/>
              </w:rPr>
            </w:pPr>
          </w:p>
          <w:p w14:paraId="01F27D84" w14:textId="77777777" w:rsidR="000B04AF" w:rsidRDefault="00E1337F">
            <w:pPr>
              <w:pStyle w:val="PS"/>
              <w:tabs>
                <w:tab w:val="left" w:pos="1710"/>
                <w:tab w:val="left" w:pos="5580"/>
                <w:tab w:val="left" w:pos="6660"/>
                <w:tab w:val="right" w:leader="dot" w:pos="10080"/>
              </w:tabs>
              <w:rPr>
                <w:szCs w:val="24"/>
              </w:rPr>
            </w:pPr>
            <w:r>
              <w:rPr>
                <w:szCs w:val="24"/>
              </w:rPr>
              <w:t>Issued by</w:t>
            </w:r>
            <w:r w:rsidR="000B04AF">
              <w:rPr>
                <w:szCs w:val="24"/>
              </w:rPr>
              <w:t xml:space="preserve">   </w:t>
            </w:r>
          </w:p>
          <w:p w14:paraId="4EC5D179" w14:textId="77777777" w:rsidR="000B04AF" w:rsidRDefault="000B04AF">
            <w:pPr>
              <w:pStyle w:val="PS"/>
              <w:tabs>
                <w:tab w:val="left" w:pos="1710"/>
                <w:tab w:val="left" w:pos="5580"/>
                <w:tab w:val="left" w:pos="6660"/>
                <w:tab w:val="right" w:leader="dot" w:pos="10080"/>
              </w:tabs>
              <w:rPr>
                <w:szCs w:val="24"/>
              </w:rPr>
            </w:pPr>
          </w:p>
          <w:p w14:paraId="1601E25C" w14:textId="77777777" w:rsidR="00E1337F" w:rsidRDefault="00330B33">
            <w:pPr>
              <w:pStyle w:val="PS"/>
              <w:tabs>
                <w:tab w:val="left" w:pos="1710"/>
                <w:tab w:val="right" w:leader="dot" w:pos="5400"/>
                <w:tab w:val="left" w:pos="5580"/>
                <w:tab w:val="left" w:pos="6660"/>
                <w:tab w:val="right" w:leader="dot" w:pos="10080"/>
              </w:tabs>
              <w:rPr>
                <w:szCs w:val="24"/>
              </w:rPr>
            </w:pPr>
            <w:r>
              <w:rPr>
                <w:szCs w:val="24"/>
              </w:rPr>
              <w:t xml:space="preserve">Head of Service </w:t>
            </w:r>
            <w:r w:rsidR="00E1337F">
              <w:rPr>
                <w:szCs w:val="24"/>
              </w:rPr>
              <w:tab/>
            </w:r>
            <w:r w:rsidR="00E1337F">
              <w:rPr>
                <w:szCs w:val="24"/>
              </w:rPr>
              <w:tab/>
            </w:r>
            <w:r w:rsidR="00E1337F">
              <w:rPr>
                <w:szCs w:val="24"/>
              </w:rPr>
              <w:tab/>
            </w:r>
          </w:p>
          <w:p w14:paraId="61558DE8" w14:textId="77777777" w:rsidR="00E1337F" w:rsidRDefault="00E1337F">
            <w:pPr>
              <w:pStyle w:val="PS"/>
              <w:tabs>
                <w:tab w:val="left" w:pos="1710"/>
                <w:tab w:val="right" w:leader="dot" w:pos="5400"/>
                <w:tab w:val="left" w:pos="5580"/>
                <w:tab w:val="left" w:pos="6660"/>
                <w:tab w:val="right" w:leader="dot" w:pos="10080"/>
              </w:tabs>
              <w:rPr>
                <w:szCs w:val="24"/>
              </w:rPr>
            </w:pPr>
          </w:p>
          <w:p w14:paraId="2A31D6BF" w14:textId="77777777" w:rsidR="00E1337F" w:rsidRDefault="00E1337F">
            <w:pPr>
              <w:pStyle w:val="PS"/>
              <w:tabs>
                <w:tab w:val="left" w:pos="1710"/>
                <w:tab w:val="right" w:leader="dot" w:pos="5400"/>
                <w:tab w:val="left" w:pos="5580"/>
                <w:tab w:val="left" w:pos="6660"/>
                <w:tab w:val="right" w:leader="dot" w:pos="10080"/>
              </w:tabs>
              <w:rPr>
                <w:szCs w:val="24"/>
              </w:rPr>
            </w:pPr>
            <w:r>
              <w:rPr>
                <w:szCs w:val="24"/>
              </w:rPr>
              <w:t>Date</w:t>
            </w:r>
            <w:r>
              <w:rPr>
                <w:szCs w:val="24"/>
              </w:rPr>
              <w:tab/>
            </w:r>
            <w:r>
              <w:rPr>
                <w:szCs w:val="24"/>
              </w:rPr>
              <w:tab/>
            </w:r>
            <w:r>
              <w:rPr>
                <w:szCs w:val="24"/>
              </w:rPr>
              <w:tab/>
            </w:r>
          </w:p>
          <w:p w14:paraId="55083294" w14:textId="77777777" w:rsidR="00E1337F" w:rsidRDefault="00E1337F">
            <w:pPr>
              <w:pStyle w:val="PS"/>
              <w:tabs>
                <w:tab w:val="left" w:pos="1710"/>
                <w:tab w:val="right" w:leader="dot" w:pos="5400"/>
                <w:tab w:val="left" w:pos="5580"/>
                <w:tab w:val="left" w:pos="6660"/>
                <w:tab w:val="right" w:leader="dot" w:pos="10080"/>
              </w:tabs>
            </w:pPr>
            <w:r>
              <w:rPr>
                <w:szCs w:val="24"/>
              </w:rPr>
              <w:tab/>
            </w:r>
          </w:p>
        </w:tc>
      </w:tr>
    </w:tbl>
    <w:p w14:paraId="4B461631" w14:textId="77777777" w:rsidR="00E1337F" w:rsidRDefault="00E1337F"/>
    <w:sectPr w:rsidR="00E1337F">
      <w:headerReference w:type="even" r:id="rId8"/>
      <w:headerReference w:type="default" r:id="rId9"/>
      <w:footerReference w:type="even" r:id="rId10"/>
      <w:footerReference w:type="default" r:id="rId11"/>
      <w:headerReference w:type="first" r:id="rId12"/>
      <w:footerReference w:type="first" r:id="rId13"/>
      <w:pgSz w:w="11909" w:h="16834" w:code="9"/>
      <w:pgMar w:top="1008" w:right="720" w:bottom="720" w:left="1296" w:header="432" w:footer="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E3686" w14:textId="77777777" w:rsidR="00B7275F" w:rsidRDefault="00B7275F">
      <w:r>
        <w:separator/>
      </w:r>
    </w:p>
  </w:endnote>
  <w:endnote w:type="continuationSeparator" w:id="0">
    <w:p w14:paraId="66FB4B10" w14:textId="77777777" w:rsidR="00B7275F" w:rsidRDefault="00B7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2CA5" w14:textId="77777777" w:rsidR="00E82315" w:rsidRDefault="00E82315">
    <w:pPr>
      <w:framePr w:wrap="around" w:vAnchor="text" w:hAnchor="margin" w:xAlign="right" w:y="1"/>
    </w:pPr>
    <w:r>
      <w:fldChar w:fldCharType="begin"/>
    </w:r>
    <w:r>
      <w:instrText xml:space="preserve">PAGE  </w:instrText>
    </w:r>
    <w:r>
      <w:fldChar w:fldCharType="end"/>
    </w:r>
  </w:p>
  <w:p w14:paraId="01557E1A" w14:textId="77777777" w:rsidR="00E82315" w:rsidRDefault="00E8231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7AB6" w14:textId="77777777" w:rsidR="00E82315" w:rsidRDefault="00E823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08B6">
      <w:rPr>
        <w:rStyle w:val="PageNumber"/>
        <w:noProof/>
      </w:rPr>
      <w:t>3</w:t>
    </w:r>
    <w:r>
      <w:rPr>
        <w:rStyle w:val="PageNumber"/>
      </w:rPr>
      <w:fldChar w:fldCharType="end"/>
    </w:r>
  </w:p>
  <w:p w14:paraId="0CAB661F" w14:textId="77777777" w:rsidR="00E82315" w:rsidRDefault="00F47F1F">
    <w:pPr>
      <w:pStyle w:val="PF"/>
      <w:ind w:right="360"/>
    </w:pPr>
    <w:fldSimple w:instr=" FILENAME \p ">
      <w:r w:rsidR="00B2347C">
        <w:rPr>
          <w:noProof/>
        </w:rPr>
        <w:t>C:\Users\morrisj\Downloads\Caretaker JD Band D (1).doc</w:t>
      </w:r>
    </w:fldSimple>
  </w:p>
  <w:p w14:paraId="26796A1C" w14:textId="77777777" w:rsidR="00E82315" w:rsidRDefault="00E82315">
    <w:pPr>
      <w:pStyle w:val="PF"/>
      <w:ind w:right="360"/>
    </w:pPr>
  </w:p>
  <w:p w14:paraId="1AE88C84" w14:textId="77777777" w:rsidR="00E82315" w:rsidRDefault="00E82315">
    <w:pPr>
      <w:pStyle w:val="PF"/>
      <w:ind w:right="360"/>
    </w:pPr>
  </w:p>
  <w:p w14:paraId="66635D59" w14:textId="77777777" w:rsidR="00E82315" w:rsidRPr="00723B22" w:rsidRDefault="00E82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67BB" w14:textId="77777777" w:rsidR="00E82315" w:rsidRDefault="00E82315">
    <w:pPr>
      <w:pStyle w:val="PF"/>
      <w:ind w:right="360"/>
    </w:pPr>
    <w:fldSimple w:instr=" FILENAME \* Upper \* MERGEFORMAT ">
      <w:r w:rsidR="00B2347C">
        <w:rPr>
          <w:noProof/>
        </w:rPr>
        <w:t>CARETAKER JD BAND D (1)</w:t>
      </w:r>
    </w:fldSimple>
    <w:r>
      <w:t>Universal Feb 2009</w:t>
    </w:r>
  </w:p>
  <w:p w14:paraId="4DDE3352" w14:textId="77777777" w:rsidR="00E82315" w:rsidRDefault="00E82315">
    <w:pPr>
      <w:pStyle w:val="P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7980" w14:textId="77777777" w:rsidR="00B7275F" w:rsidRDefault="00B7275F">
      <w:r>
        <w:separator/>
      </w:r>
    </w:p>
  </w:footnote>
  <w:footnote w:type="continuationSeparator" w:id="0">
    <w:p w14:paraId="15DBB9EF" w14:textId="77777777" w:rsidR="00B7275F" w:rsidRDefault="00B7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D865" w14:textId="77777777" w:rsidR="000F4578" w:rsidRDefault="000F4578">
    <w:pPr>
      <w:pStyle w:val="Header"/>
    </w:pPr>
    <w:r>
      <w:rPr>
        <w:noProof/>
      </w:rPr>
      <w:pict w14:anchorId="66D35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8.15pt;height:199.25pt;rotation:315;z-index:-251658752;mso-position-horizontal:center;mso-position-horizontal-relative:margin;mso-position-vertical:center;mso-position-vertical-relative:margin" o:allowincell="f" fillcolor="silver"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9631" w14:textId="77777777" w:rsidR="00E82315" w:rsidRDefault="000F4578">
    <w:pPr>
      <w:jc w:val="right"/>
    </w:pPr>
    <w:r>
      <w:rPr>
        <w:noProof/>
      </w:rPr>
      <w:pict w14:anchorId="53FDB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8.15pt;height:199.25pt;rotation:315;z-index:-251657728;mso-position-horizontal:center;mso-position-horizontal-relative:margin;mso-position-vertical:center;mso-position-vertical-relative:margin" o:allowincell="f" fillcolor="silver" stroked="f">
          <v:textpath style="font-family:&quot;Arial&quot;;font-size:1pt" string="DRAFT"/>
        </v:shape>
      </w:pict>
    </w:r>
    <w:r w:rsidR="00E82315">
      <w:t>M3</w:t>
    </w:r>
  </w:p>
  <w:p w14:paraId="57629903" w14:textId="77777777" w:rsidR="00E82315" w:rsidRDefault="00E82315">
    <w:pPr>
      <w:jc w:val="right"/>
    </w:pPr>
  </w:p>
  <w:p w14:paraId="7C94DF4E" w14:textId="77777777" w:rsidR="00E82315" w:rsidRDefault="00E82315">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159A" w14:textId="77777777" w:rsidR="00E82315" w:rsidRDefault="000F4578">
    <w:pPr>
      <w:ind w:right="-144"/>
      <w:jc w:val="right"/>
    </w:pPr>
    <w:r>
      <w:rPr>
        <w:noProof/>
      </w:rPr>
      <w:pict w14:anchorId="469CC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98.15pt;height:199.25pt;rotation:315;z-index:-251659776;mso-position-horizontal:center;mso-position-horizontal-relative:margin;mso-position-vertical:center;mso-position-vertical-relative:margin" o:allowincell="f" fillcolor="silver" stroked="f">
          <v:textpath style="font-family:&quot;Arial&quot;;font-size:1pt" string="DRAFT"/>
        </v:shape>
      </w:pict>
    </w:r>
    <w:r w:rsidR="00E82315">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908"/>
    <w:multiLevelType w:val="singleLevel"/>
    <w:tmpl w:val="33884220"/>
    <w:lvl w:ilvl="0">
      <w:start w:val="1"/>
      <w:numFmt w:val="lowerLetter"/>
      <w:lvlText w:val="(%1)"/>
      <w:lvlJc w:val="left"/>
      <w:pPr>
        <w:tabs>
          <w:tab w:val="num" w:pos="706"/>
        </w:tabs>
        <w:ind w:left="706" w:hanging="360"/>
      </w:pPr>
      <w:rPr>
        <w:rFonts w:hint="default"/>
      </w:rPr>
    </w:lvl>
  </w:abstractNum>
  <w:abstractNum w:abstractNumId="1" w15:restartNumberingAfterBreak="0">
    <w:nsid w:val="02BC0860"/>
    <w:multiLevelType w:val="hybridMultilevel"/>
    <w:tmpl w:val="E41C9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FD7536"/>
    <w:multiLevelType w:val="hybridMultilevel"/>
    <w:tmpl w:val="75F6BC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1A5398"/>
    <w:multiLevelType w:val="hybridMultilevel"/>
    <w:tmpl w:val="5DE6D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B1440"/>
    <w:multiLevelType w:val="hybridMultilevel"/>
    <w:tmpl w:val="ED94D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55172"/>
    <w:multiLevelType w:val="singleLevel"/>
    <w:tmpl w:val="B0424EF6"/>
    <w:lvl w:ilvl="0">
      <w:start w:val="1"/>
      <w:numFmt w:val="lowerLetter"/>
      <w:lvlText w:val="(%1)"/>
      <w:lvlJc w:val="left"/>
      <w:pPr>
        <w:tabs>
          <w:tab w:val="num" w:pos="706"/>
        </w:tabs>
        <w:ind w:left="706" w:hanging="360"/>
      </w:pPr>
      <w:rPr>
        <w:rFonts w:hint="default"/>
      </w:rPr>
    </w:lvl>
  </w:abstractNum>
  <w:abstractNum w:abstractNumId="6" w15:restartNumberingAfterBreak="0">
    <w:nsid w:val="12A45CB1"/>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7" w15:restartNumberingAfterBreak="0">
    <w:nsid w:val="13E85AD2"/>
    <w:multiLevelType w:val="hybridMultilevel"/>
    <w:tmpl w:val="E76A5E3A"/>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5A809A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169875D8"/>
    <w:multiLevelType w:val="singleLevel"/>
    <w:tmpl w:val="5DD08764"/>
    <w:lvl w:ilvl="0">
      <w:start w:val="1"/>
      <w:numFmt w:val="lowerLetter"/>
      <w:lvlText w:val="(%1)"/>
      <w:lvlJc w:val="left"/>
      <w:pPr>
        <w:tabs>
          <w:tab w:val="num" w:pos="706"/>
        </w:tabs>
        <w:ind w:left="706" w:hanging="360"/>
      </w:pPr>
      <w:rPr>
        <w:rFonts w:hint="default"/>
      </w:rPr>
    </w:lvl>
  </w:abstractNum>
  <w:abstractNum w:abstractNumId="10" w15:restartNumberingAfterBreak="0">
    <w:nsid w:val="18F816FE"/>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abstractNum w:abstractNumId="11" w15:restartNumberingAfterBreak="0">
    <w:nsid w:val="1D836BCA"/>
    <w:multiLevelType w:val="hybridMultilevel"/>
    <w:tmpl w:val="6D70FB2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464E7"/>
    <w:multiLevelType w:val="singleLevel"/>
    <w:tmpl w:val="7B365B46"/>
    <w:lvl w:ilvl="0">
      <w:start w:val="1"/>
      <w:numFmt w:val="lowerLetter"/>
      <w:lvlText w:val="(%1)"/>
      <w:lvlJc w:val="left"/>
      <w:pPr>
        <w:tabs>
          <w:tab w:val="num" w:pos="706"/>
        </w:tabs>
        <w:ind w:left="706" w:hanging="360"/>
      </w:pPr>
      <w:rPr>
        <w:rFonts w:hint="default"/>
      </w:rPr>
    </w:lvl>
  </w:abstractNum>
  <w:abstractNum w:abstractNumId="13" w15:restartNumberingAfterBreak="0">
    <w:nsid w:val="25AE5030"/>
    <w:multiLevelType w:val="hybridMultilevel"/>
    <w:tmpl w:val="84285E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BC6B3D"/>
    <w:multiLevelType w:val="hybridMultilevel"/>
    <w:tmpl w:val="F2C4E80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360"/>
        </w:tabs>
        <w:ind w:left="360" w:hanging="360"/>
      </w:pPr>
    </w:lvl>
    <w:lvl w:ilvl="2" w:tplc="0809000F">
      <w:start w:val="1"/>
      <w:numFmt w:val="decimal"/>
      <w:lvlText w:val="%3."/>
      <w:lvlJc w:val="left"/>
      <w:pPr>
        <w:tabs>
          <w:tab w:val="num" w:pos="1980"/>
        </w:tabs>
        <w:ind w:left="1980" w:hanging="360"/>
      </w:pPr>
    </w:lvl>
    <w:lvl w:ilvl="3" w:tplc="08090003">
      <w:start w:val="1"/>
      <w:numFmt w:val="bullet"/>
      <w:lvlText w:val="o"/>
      <w:lvlJc w:val="left"/>
      <w:pPr>
        <w:tabs>
          <w:tab w:val="num" w:pos="2520"/>
        </w:tabs>
        <w:ind w:left="2520" w:hanging="360"/>
      </w:pPr>
      <w:rPr>
        <w:rFonts w:ascii="Courier New" w:hAnsi="Courier New" w:cs="Courier New"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9486FC5"/>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6DC4C82"/>
    <w:multiLevelType w:val="multilevel"/>
    <w:tmpl w:val="60226CE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3E6B2E"/>
    <w:multiLevelType w:val="multilevel"/>
    <w:tmpl w:val="5DE6D7B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BC2ADA"/>
    <w:multiLevelType w:val="hybridMultilevel"/>
    <w:tmpl w:val="4BECF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20" w15:restartNumberingAfterBreak="0">
    <w:nsid w:val="434E5740"/>
    <w:multiLevelType w:val="singleLevel"/>
    <w:tmpl w:val="D12AE0B8"/>
    <w:lvl w:ilvl="0">
      <w:start w:val="1"/>
      <w:numFmt w:val="lowerLetter"/>
      <w:lvlText w:val="(%1)"/>
      <w:lvlJc w:val="left"/>
      <w:pPr>
        <w:tabs>
          <w:tab w:val="num" w:pos="706"/>
        </w:tabs>
        <w:ind w:left="706" w:hanging="360"/>
      </w:pPr>
      <w:rPr>
        <w:rFonts w:hint="default"/>
      </w:rPr>
    </w:lvl>
  </w:abstractNum>
  <w:abstractNum w:abstractNumId="21" w15:restartNumberingAfterBreak="0">
    <w:nsid w:val="46DF197F"/>
    <w:multiLevelType w:val="singleLevel"/>
    <w:tmpl w:val="97A88C14"/>
    <w:lvl w:ilvl="0">
      <w:start w:val="1"/>
      <w:numFmt w:val="lowerLetter"/>
      <w:lvlText w:val="(%1)"/>
      <w:lvlJc w:val="left"/>
      <w:pPr>
        <w:tabs>
          <w:tab w:val="num" w:pos="706"/>
        </w:tabs>
        <w:ind w:left="706" w:hanging="360"/>
      </w:pPr>
      <w:rPr>
        <w:rFonts w:hint="default"/>
      </w:rPr>
    </w:lvl>
  </w:abstractNum>
  <w:abstractNum w:abstractNumId="22" w15:restartNumberingAfterBreak="0">
    <w:nsid w:val="499D47DA"/>
    <w:multiLevelType w:val="hybridMultilevel"/>
    <w:tmpl w:val="1CA4011E"/>
    <w:lvl w:ilvl="0" w:tplc="15326DD0">
      <w:start w:val="1"/>
      <w:numFmt w:val="bullet"/>
      <w:lvlText w:val=""/>
      <w:lvlJc w:val="left"/>
      <w:pPr>
        <w:tabs>
          <w:tab w:val="num" w:pos="720"/>
        </w:tabs>
        <w:ind w:left="720" w:hanging="360"/>
      </w:pPr>
      <w:rPr>
        <w:rFonts w:ascii="Symbol" w:hAnsi="Symbol" w:hint="default"/>
        <w:sz w:val="18"/>
        <w:szCs w:val="18"/>
      </w:rPr>
    </w:lvl>
    <w:lvl w:ilvl="1" w:tplc="0809000F">
      <w:start w:val="1"/>
      <w:numFmt w:val="decimal"/>
      <w:lvlText w:val="%2."/>
      <w:lvlJc w:val="left"/>
      <w:pPr>
        <w:tabs>
          <w:tab w:val="num" w:pos="1440"/>
        </w:tabs>
        <w:ind w:left="1440" w:hanging="360"/>
      </w:pPr>
      <w:rPr>
        <w:rFonts w:hint="default"/>
        <w:sz w:val="18"/>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755CC5"/>
    <w:multiLevelType w:val="hybridMultilevel"/>
    <w:tmpl w:val="A13AD266"/>
    <w:lvl w:ilvl="0" w:tplc="710AE4B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2F35F9"/>
    <w:multiLevelType w:val="hybridMultilevel"/>
    <w:tmpl w:val="45E0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3A56B8"/>
    <w:multiLevelType w:val="multilevel"/>
    <w:tmpl w:val="32762BE6"/>
    <w:lvl w:ilvl="0">
      <w:start w:val="2"/>
      <w:numFmt w:val="decimal"/>
      <w:lvlText w:val="%1."/>
      <w:lvlJc w:val="left"/>
      <w:pPr>
        <w:tabs>
          <w:tab w:val="num" w:pos="720"/>
        </w:tabs>
        <w:ind w:left="720" w:hanging="720"/>
      </w:pPr>
      <w:rPr>
        <w:rFonts w:hint="default"/>
        <w:b w:val="0"/>
      </w:rPr>
    </w:lvl>
    <w:lvl w:ilvl="1">
      <w:start w:val="2"/>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27" w15:restartNumberingAfterBreak="0">
    <w:nsid w:val="58D060B5"/>
    <w:multiLevelType w:val="singleLevel"/>
    <w:tmpl w:val="A1DC198A"/>
    <w:lvl w:ilvl="0">
      <w:start w:val="1"/>
      <w:numFmt w:val="lowerLetter"/>
      <w:lvlText w:val="(%1)"/>
      <w:lvlJc w:val="left"/>
      <w:pPr>
        <w:tabs>
          <w:tab w:val="num" w:pos="706"/>
        </w:tabs>
        <w:ind w:left="706" w:hanging="360"/>
      </w:pPr>
      <w:rPr>
        <w:rFonts w:hint="default"/>
      </w:rPr>
    </w:lvl>
  </w:abstractNum>
  <w:abstractNum w:abstractNumId="28" w15:restartNumberingAfterBreak="0">
    <w:nsid w:val="606423B7"/>
    <w:multiLevelType w:val="singleLevel"/>
    <w:tmpl w:val="0809000F"/>
    <w:lvl w:ilvl="0">
      <w:start w:val="15"/>
      <w:numFmt w:val="decimal"/>
      <w:lvlText w:val="%1."/>
      <w:lvlJc w:val="left"/>
      <w:pPr>
        <w:tabs>
          <w:tab w:val="num" w:pos="360"/>
        </w:tabs>
        <w:ind w:left="360" w:hanging="360"/>
      </w:pPr>
      <w:rPr>
        <w:rFonts w:hint="default"/>
      </w:rPr>
    </w:lvl>
  </w:abstractNum>
  <w:abstractNum w:abstractNumId="29" w15:restartNumberingAfterBreak="0">
    <w:nsid w:val="6EAC06F4"/>
    <w:multiLevelType w:val="hybridMultilevel"/>
    <w:tmpl w:val="BE66F8D8"/>
    <w:lvl w:ilvl="0" w:tplc="4C34CBB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0B77886"/>
    <w:multiLevelType w:val="hybridMultilevel"/>
    <w:tmpl w:val="E2964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F34395"/>
    <w:multiLevelType w:val="multilevel"/>
    <w:tmpl w:val="E43688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F63752"/>
    <w:multiLevelType w:val="multilevel"/>
    <w:tmpl w:val="FE3E57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
        </w:tabs>
        <w:ind w:left="346" w:hanging="360"/>
      </w:pPr>
      <w:rPr>
        <w:rFonts w:hint="default"/>
      </w:rPr>
    </w:lvl>
    <w:lvl w:ilvl="2">
      <w:start w:val="1"/>
      <w:numFmt w:val="decimal"/>
      <w:lvlText w:val="%1.%2.%3"/>
      <w:lvlJc w:val="left"/>
      <w:pPr>
        <w:tabs>
          <w:tab w:val="num" w:pos="692"/>
        </w:tabs>
        <w:ind w:left="692" w:hanging="720"/>
      </w:pPr>
      <w:rPr>
        <w:rFonts w:hint="default"/>
      </w:rPr>
    </w:lvl>
    <w:lvl w:ilvl="3">
      <w:start w:val="1"/>
      <w:numFmt w:val="decimal"/>
      <w:lvlText w:val="%1.%2.%3.%4"/>
      <w:lvlJc w:val="left"/>
      <w:pPr>
        <w:tabs>
          <w:tab w:val="num" w:pos="1038"/>
        </w:tabs>
        <w:ind w:left="1038" w:hanging="1080"/>
      </w:pPr>
      <w:rPr>
        <w:rFonts w:hint="default"/>
      </w:rPr>
    </w:lvl>
    <w:lvl w:ilvl="4">
      <w:start w:val="1"/>
      <w:numFmt w:val="decimal"/>
      <w:lvlText w:val="%1.%2.%3.%4.%5"/>
      <w:lvlJc w:val="left"/>
      <w:pPr>
        <w:tabs>
          <w:tab w:val="num" w:pos="1024"/>
        </w:tabs>
        <w:ind w:left="1024" w:hanging="1080"/>
      </w:pPr>
      <w:rPr>
        <w:rFonts w:hint="default"/>
      </w:rPr>
    </w:lvl>
    <w:lvl w:ilvl="5">
      <w:start w:val="1"/>
      <w:numFmt w:val="decimal"/>
      <w:lvlText w:val="%1.%2.%3.%4.%5.%6"/>
      <w:lvlJc w:val="left"/>
      <w:pPr>
        <w:tabs>
          <w:tab w:val="num" w:pos="1370"/>
        </w:tabs>
        <w:ind w:left="1370" w:hanging="1440"/>
      </w:pPr>
      <w:rPr>
        <w:rFonts w:hint="default"/>
      </w:rPr>
    </w:lvl>
    <w:lvl w:ilvl="6">
      <w:start w:val="1"/>
      <w:numFmt w:val="decimal"/>
      <w:lvlText w:val="%1.%2.%3.%4.%5.%6.%7"/>
      <w:lvlJc w:val="left"/>
      <w:pPr>
        <w:tabs>
          <w:tab w:val="num" w:pos="1356"/>
        </w:tabs>
        <w:ind w:left="1356" w:hanging="1440"/>
      </w:pPr>
      <w:rPr>
        <w:rFonts w:hint="default"/>
      </w:rPr>
    </w:lvl>
    <w:lvl w:ilvl="7">
      <w:start w:val="1"/>
      <w:numFmt w:val="decimal"/>
      <w:lvlText w:val="%1.%2.%3.%4.%5.%6.%7.%8"/>
      <w:lvlJc w:val="left"/>
      <w:pPr>
        <w:tabs>
          <w:tab w:val="num" w:pos="1702"/>
        </w:tabs>
        <w:ind w:left="1702" w:hanging="1800"/>
      </w:pPr>
      <w:rPr>
        <w:rFonts w:hint="default"/>
      </w:rPr>
    </w:lvl>
    <w:lvl w:ilvl="8">
      <w:start w:val="1"/>
      <w:numFmt w:val="decimal"/>
      <w:lvlText w:val="%1.%2.%3.%4.%5.%6.%7.%8.%9"/>
      <w:lvlJc w:val="left"/>
      <w:pPr>
        <w:tabs>
          <w:tab w:val="num" w:pos="1688"/>
        </w:tabs>
        <w:ind w:left="1688" w:hanging="1800"/>
      </w:pPr>
      <w:rPr>
        <w:rFonts w:hint="default"/>
      </w:rPr>
    </w:lvl>
  </w:abstractNum>
  <w:num w:numId="1" w16cid:durableId="1956910831">
    <w:abstractNumId w:val="26"/>
  </w:num>
  <w:num w:numId="2" w16cid:durableId="20790067">
    <w:abstractNumId w:val="19"/>
  </w:num>
  <w:num w:numId="3" w16cid:durableId="1129326602">
    <w:abstractNumId w:val="26"/>
  </w:num>
  <w:num w:numId="4" w16cid:durableId="1073088056">
    <w:abstractNumId w:val="8"/>
  </w:num>
  <w:num w:numId="5" w16cid:durableId="1229611562">
    <w:abstractNumId w:val="28"/>
  </w:num>
  <w:num w:numId="6" w16cid:durableId="944921013">
    <w:abstractNumId w:val="16"/>
  </w:num>
  <w:num w:numId="7" w16cid:durableId="1000229892">
    <w:abstractNumId w:val="25"/>
  </w:num>
  <w:num w:numId="8" w16cid:durableId="200016953">
    <w:abstractNumId w:val="31"/>
  </w:num>
  <w:num w:numId="9" w16cid:durableId="633875244">
    <w:abstractNumId w:val="15"/>
  </w:num>
  <w:num w:numId="10" w16cid:durableId="1629627023">
    <w:abstractNumId w:val="30"/>
  </w:num>
  <w:num w:numId="11" w16cid:durableId="323898288">
    <w:abstractNumId w:val="18"/>
  </w:num>
  <w:num w:numId="12" w16cid:durableId="1900438271">
    <w:abstractNumId w:val="3"/>
  </w:num>
  <w:num w:numId="13" w16cid:durableId="436876567">
    <w:abstractNumId w:val="17"/>
  </w:num>
  <w:num w:numId="14" w16cid:durableId="2045445172">
    <w:abstractNumId w:val="4"/>
  </w:num>
  <w:num w:numId="15" w16cid:durableId="2002151036">
    <w:abstractNumId w:val="32"/>
  </w:num>
  <w:num w:numId="16" w16cid:durableId="1662731649">
    <w:abstractNumId w:val="10"/>
  </w:num>
  <w:num w:numId="17" w16cid:durableId="497696046">
    <w:abstractNumId w:val="24"/>
  </w:num>
  <w:num w:numId="18" w16cid:durableId="1086615927">
    <w:abstractNumId w:val="6"/>
  </w:num>
  <w:num w:numId="19" w16cid:durableId="847332629">
    <w:abstractNumId w:val="14"/>
  </w:num>
  <w:num w:numId="20" w16cid:durableId="17508334">
    <w:abstractNumId w:val="23"/>
  </w:num>
  <w:num w:numId="21" w16cid:durableId="287130178">
    <w:abstractNumId w:val="7"/>
  </w:num>
  <w:num w:numId="22" w16cid:durableId="597912697">
    <w:abstractNumId w:val="29"/>
  </w:num>
  <w:num w:numId="23" w16cid:durableId="757481634">
    <w:abstractNumId w:val="11"/>
  </w:num>
  <w:num w:numId="24" w16cid:durableId="1420063035">
    <w:abstractNumId w:val="13"/>
  </w:num>
  <w:num w:numId="25" w16cid:durableId="936136602">
    <w:abstractNumId w:val="2"/>
  </w:num>
  <w:num w:numId="26" w16cid:durableId="310598641">
    <w:abstractNumId w:val="22"/>
  </w:num>
  <w:num w:numId="27" w16cid:durableId="1791780324">
    <w:abstractNumId w:val="1"/>
  </w:num>
  <w:num w:numId="28" w16cid:durableId="366755696">
    <w:abstractNumId w:val="5"/>
  </w:num>
  <w:num w:numId="29" w16cid:durableId="1655336817">
    <w:abstractNumId w:val="27"/>
  </w:num>
  <w:num w:numId="30" w16cid:durableId="582109577">
    <w:abstractNumId w:val="0"/>
  </w:num>
  <w:num w:numId="31" w16cid:durableId="1626237062">
    <w:abstractNumId w:val="9"/>
  </w:num>
  <w:num w:numId="32" w16cid:durableId="936862320">
    <w:abstractNumId w:val="20"/>
  </w:num>
  <w:num w:numId="33" w16cid:durableId="953244543">
    <w:abstractNumId w:val="21"/>
  </w:num>
  <w:num w:numId="34" w16cid:durableId="1660226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6620E"/>
    <w:rsid w:val="000317E9"/>
    <w:rsid w:val="000B04AF"/>
    <w:rsid w:val="000B2FC2"/>
    <w:rsid w:val="000E6DD1"/>
    <w:rsid w:val="000F4578"/>
    <w:rsid w:val="001222ED"/>
    <w:rsid w:val="0018611F"/>
    <w:rsid w:val="0019513D"/>
    <w:rsid w:val="00202DD3"/>
    <w:rsid w:val="002377E7"/>
    <w:rsid w:val="00246A6C"/>
    <w:rsid w:val="002A3F79"/>
    <w:rsid w:val="002D2383"/>
    <w:rsid w:val="00330B33"/>
    <w:rsid w:val="0033761F"/>
    <w:rsid w:val="0036006E"/>
    <w:rsid w:val="00385575"/>
    <w:rsid w:val="003B1811"/>
    <w:rsid w:val="00420241"/>
    <w:rsid w:val="00437FD1"/>
    <w:rsid w:val="00480EEE"/>
    <w:rsid w:val="004A1046"/>
    <w:rsid w:val="00511B7A"/>
    <w:rsid w:val="00513D57"/>
    <w:rsid w:val="006171F0"/>
    <w:rsid w:val="006242CC"/>
    <w:rsid w:val="00656897"/>
    <w:rsid w:val="00665A9F"/>
    <w:rsid w:val="00687BCC"/>
    <w:rsid w:val="006B0980"/>
    <w:rsid w:val="006D170A"/>
    <w:rsid w:val="007436FA"/>
    <w:rsid w:val="007B6EEC"/>
    <w:rsid w:val="007C152B"/>
    <w:rsid w:val="007E7D35"/>
    <w:rsid w:val="0086620E"/>
    <w:rsid w:val="008C18C3"/>
    <w:rsid w:val="008E3C13"/>
    <w:rsid w:val="0092089C"/>
    <w:rsid w:val="00A06253"/>
    <w:rsid w:val="00A37CF4"/>
    <w:rsid w:val="00A8507A"/>
    <w:rsid w:val="00B2347C"/>
    <w:rsid w:val="00B267FF"/>
    <w:rsid w:val="00B32C4B"/>
    <w:rsid w:val="00B7275F"/>
    <w:rsid w:val="00B74474"/>
    <w:rsid w:val="00BB4049"/>
    <w:rsid w:val="00BC136F"/>
    <w:rsid w:val="00BF5A6A"/>
    <w:rsid w:val="00C5203C"/>
    <w:rsid w:val="00C626D6"/>
    <w:rsid w:val="00C96788"/>
    <w:rsid w:val="00CD306E"/>
    <w:rsid w:val="00D03212"/>
    <w:rsid w:val="00D078A1"/>
    <w:rsid w:val="00D11CF6"/>
    <w:rsid w:val="00D226F5"/>
    <w:rsid w:val="00DB08B6"/>
    <w:rsid w:val="00E1337F"/>
    <w:rsid w:val="00E37B90"/>
    <w:rsid w:val="00E63F20"/>
    <w:rsid w:val="00E82315"/>
    <w:rsid w:val="00E93EFF"/>
    <w:rsid w:val="00EC2191"/>
    <w:rsid w:val="00F47F1F"/>
    <w:rsid w:val="00F90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914FCB8"/>
  <w15:chartTrackingRefBased/>
  <w15:docId w15:val="{52C421E3-0CD0-40D1-AFA5-D3AB9C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mblem\Local%20Settings\Temporary%20Internet%20Files\OLK8\Quality%20Assurance%20%20Auditing%20Officer%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Quality Assurance  Auditing Officer (3)</Template>
  <TotalTime>1</TotalTime>
  <Pages>3</Pages>
  <Words>914</Words>
  <Characters>5378</Characters>
  <Application>Microsoft Office Word</Application>
  <DocSecurity>0</DocSecurity>
  <Lines>316</Lines>
  <Paragraphs>142</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newuser</dc:creator>
  <cp:keywords>KEEP</cp:keywords>
  <cp:lastModifiedBy>Constable, Dawn</cp:lastModifiedBy>
  <cp:revision>2</cp:revision>
  <cp:lastPrinted>2018-07-05T09:04:00Z</cp:lastPrinted>
  <dcterms:created xsi:type="dcterms:W3CDTF">2025-11-17T15:54:00Z</dcterms:created>
  <dcterms:modified xsi:type="dcterms:W3CDTF">2025-11-17T15:54:00Z</dcterms:modified>
</cp:coreProperties>
</file>