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628D1" w:rsidRDefault="00003216">
      <w:pPr>
        <w:ind w:right="88" w:hanging="567"/>
        <w:jc w:val="right"/>
        <w:rPr>
          <w:rFonts w:ascii="Century Gothic" w:hAnsi="Century Gothic"/>
          <w:color w:val="000000"/>
          <w:sz w:val="22"/>
          <w:szCs w:val="22"/>
        </w:rPr>
      </w:pPr>
      <w:r w:rsidRPr="009628D1">
        <w:rPr>
          <w:rFonts w:ascii="Century Gothic" w:hAnsi="Century Gothic"/>
          <w:color w:val="000000"/>
          <w:sz w:val="22"/>
          <w:szCs w:val="22"/>
        </w:rPr>
        <w:tab/>
      </w:r>
    </w:p>
    <w:p w14:paraId="0A37501D" w14:textId="77777777" w:rsidR="009628D1" w:rsidRDefault="009628D1">
      <w:pPr>
        <w:ind w:right="88" w:hanging="567"/>
        <w:jc w:val="right"/>
        <w:rPr>
          <w:rFonts w:ascii="Century Gothic" w:hAnsi="Century Gothic"/>
          <w:color w:val="000000"/>
          <w:sz w:val="22"/>
          <w:szCs w:val="22"/>
        </w:rPr>
      </w:pPr>
    </w:p>
    <w:p w14:paraId="5DAB6C7B" w14:textId="77777777" w:rsidR="009628D1" w:rsidRDefault="009628D1" w:rsidP="009628D1">
      <w:pPr>
        <w:pStyle w:val="NormalWeb"/>
      </w:pPr>
    </w:p>
    <w:p w14:paraId="02EB378F" w14:textId="77777777" w:rsidR="009628D1" w:rsidRDefault="009628D1" w:rsidP="009628D1">
      <w:pPr>
        <w:ind w:right="88" w:hanging="567"/>
        <w:jc w:val="center"/>
        <w:rPr>
          <w:rFonts w:ascii="Century Gothic" w:hAnsi="Century Gothic"/>
          <w:color w:val="000000"/>
          <w:sz w:val="22"/>
          <w:szCs w:val="22"/>
        </w:rPr>
      </w:pPr>
    </w:p>
    <w:p w14:paraId="6A05A809" w14:textId="77777777" w:rsidR="009628D1" w:rsidRDefault="009628D1">
      <w:pPr>
        <w:ind w:right="88" w:hanging="567"/>
        <w:jc w:val="right"/>
        <w:rPr>
          <w:rFonts w:ascii="Century Gothic" w:hAnsi="Century Gothic"/>
          <w:color w:val="000000"/>
          <w:sz w:val="22"/>
          <w:szCs w:val="22"/>
        </w:rPr>
      </w:pPr>
    </w:p>
    <w:p w14:paraId="5A39BBE3" w14:textId="77777777" w:rsidR="009628D1" w:rsidRPr="009628D1" w:rsidRDefault="009628D1" w:rsidP="009628D1">
      <w:pPr>
        <w:ind w:right="88"/>
        <w:rPr>
          <w:rFonts w:ascii="Century Gothic" w:hAnsi="Century Gothic"/>
          <w:color w:val="000000"/>
          <w:sz w:val="28"/>
          <w:szCs w:val="28"/>
        </w:rPr>
      </w:pPr>
    </w:p>
    <w:p w14:paraId="7BA6EE84" w14:textId="77777777" w:rsidR="00003216" w:rsidRPr="009628D1" w:rsidRDefault="00003216" w:rsidP="009628D1">
      <w:pPr>
        <w:ind w:right="88" w:hanging="567"/>
        <w:rPr>
          <w:rFonts w:ascii="Century Gothic" w:hAnsi="Century Gothic"/>
          <w:b/>
          <w:bCs/>
          <w:color w:val="000000"/>
          <w:sz w:val="22"/>
          <w:szCs w:val="22"/>
        </w:rPr>
      </w:pPr>
      <w:r w:rsidRPr="009628D1">
        <w:rPr>
          <w:rFonts w:ascii="Century Gothic" w:hAnsi="Century Gothic"/>
          <w:color w:val="000000"/>
          <w:sz w:val="28"/>
          <w:szCs w:val="28"/>
        </w:rPr>
        <w:tab/>
      </w:r>
      <w:r w:rsidR="009628D1" w:rsidRPr="009628D1">
        <w:rPr>
          <w:rFonts w:ascii="Century Gothic" w:hAnsi="Century Gothic"/>
          <w:b/>
          <w:bCs/>
          <w:color w:val="000000"/>
          <w:sz w:val="28"/>
          <w:szCs w:val="28"/>
        </w:rPr>
        <w:t>Personal Specification</w:t>
      </w:r>
      <w:r w:rsidRPr="009628D1">
        <w:rPr>
          <w:rFonts w:ascii="Century Gothic" w:hAnsi="Century Gothic"/>
          <w:b/>
          <w:bCs/>
          <w:color w:val="000000"/>
          <w:sz w:val="22"/>
          <w:szCs w:val="22"/>
        </w:rPr>
        <w:tab/>
      </w:r>
      <w:r w:rsidRPr="009628D1">
        <w:rPr>
          <w:rFonts w:ascii="Century Gothic" w:hAnsi="Century Gothic"/>
          <w:b/>
          <w:bCs/>
          <w:color w:val="000000"/>
          <w:sz w:val="22"/>
          <w:szCs w:val="22"/>
        </w:rPr>
        <w:tab/>
      </w:r>
      <w:r w:rsidRPr="009628D1">
        <w:rPr>
          <w:rFonts w:ascii="Century Gothic" w:hAnsi="Century Gothic"/>
          <w:b/>
          <w:bCs/>
          <w:color w:val="000000"/>
          <w:sz w:val="22"/>
          <w:szCs w:val="22"/>
        </w:rPr>
        <w:tab/>
      </w:r>
      <w:r w:rsidRPr="009628D1">
        <w:rPr>
          <w:rFonts w:ascii="Century Gothic" w:hAnsi="Century Gothic"/>
          <w:b/>
          <w:bCs/>
          <w:color w:val="000000"/>
          <w:sz w:val="22"/>
          <w:szCs w:val="22"/>
        </w:rPr>
        <w:tab/>
      </w:r>
      <w:r w:rsidRPr="009628D1">
        <w:rPr>
          <w:rFonts w:ascii="Century Gothic" w:hAnsi="Century Gothic"/>
          <w:b/>
          <w:bCs/>
          <w:color w:val="000000"/>
          <w:sz w:val="22"/>
          <w:szCs w:val="22"/>
        </w:rPr>
        <w:tab/>
      </w:r>
      <w:r w:rsidRPr="009628D1">
        <w:rPr>
          <w:rFonts w:ascii="Century Gothic" w:hAnsi="Century Gothic"/>
          <w:b/>
          <w:bCs/>
          <w:color w:val="000000"/>
          <w:sz w:val="22"/>
          <w:szCs w:val="22"/>
        </w:rPr>
        <w:tab/>
      </w:r>
      <w:r w:rsidRPr="009628D1">
        <w:rPr>
          <w:rFonts w:ascii="Century Gothic" w:hAnsi="Century Gothic"/>
          <w:b/>
          <w:bCs/>
          <w:color w:val="000000"/>
          <w:sz w:val="22"/>
          <w:szCs w:val="22"/>
        </w:rPr>
        <w:tab/>
      </w:r>
      <w:r w:rsidRPr="009628D1">
        <w:rPr>
          <w:rFonts w:ascii="Century Gothic" w:hAnsi="Century Gothic"/>
          <w:b/>
          <w:bCs/>
          <w:color w:val="000000"/>
          <w:sz w:val="22"/>
          <w:szCs w:val="22"/>
        </w:rPr>
        <w:tab/>
      </w:r>
      <w:r w:rsidRPr="009628D1">
        <w:rPr>
          <w:rFonts w:ascii="Century Gothic" w:hAnsi="Century Gothic"/>
          <w:b/>
          <w:bCs/>
          <w:color w:val="000000"/>
          <w:sz w:val="22"/>
          <w:szCs w:val="22"/>
        </w:rPr>
        <w:tab/>
      </w:r>
      <w:r w:rsidRPr="009628D1">
        <w:rPr>
          <w:rFonts w:ascii="Century Gothic" w:hAnsi="Century Gothic"/>
          <w:b/>
          <w:bCs/>
          <w:color w:val="000000"/>
          <w:sz w:val="22"/>
          <w:szCs w:val="22"/>
        </w:rPr>
        <w:tab/>
      </w:r>
    </w:p>
    <w:p w14:paraId="41C8F396" w14:textId="77777777" w:rsidR="00003216" w:rsidRPr="0071041E" w:rsidRDefault="00003216">
      <w:pPr>
        <w:ind w:right="88" w:hanging="90"/>
        <w:jc w:val="right"/>
        <w:rPr>
          <w:rFonts w:ascii="Century Gothic" w:hAnsi="Century Gothic"/>
          <w:b/>
          <w:color w:val="00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3402"/>
        <w:gridCol w:w="4252"/>
        <w:gridCol w:w="2835"/>
      </w:tblGrid>
      <w:tr w:rsidR="00003216" w:rsidRPr="0071041E" w14:paraId="50FE8518" w14:textId="77777777" w:rsidTr="35D2E036">
        <w:tc>
          <w:tcPr>
            <w:tcW w:w="4361" w:type="dxa"/>
            <w:shd w:val="clear" w:color="auto" w:fill="auto"/>
          </w:tcPr>
          <w:p w14:paraId="45CD8191" w14:textId="77777777" w:rsidR="00003216" w:rsidRPr="0071041E" w:rsidRDefault="00003216">
            <w:pPr>
              <w:pStyle w:val="Heading1"/>
              <w:jc w:val="center"/>
              <w:rPr>
                <w:rFonts w:ascii="Century Gothic" w:hAnsi="Century Gothic"/>
                <w:b/>
                <w:color w:val="000000"/>
                <w:sz w:val="22"/>
                <w:szCs w:val="22"/>
              </w:rPr>
            </w:pPr>
            <w:r w:rsidRPr="0071041E">
              <w:rPr>
                <w:rFonts w:ascii="Century Gothic" w:hAnsi="Century Gothic"/>
                <w:b/>
                <w:color w:val="000000"/>
                <w:sz w:val="22"/>
                <w:szCs w:val="22"/>
              </w:rPr>
              <w:t>JOB TITLE</w:t>
            </w:r>
          </w:p>
        </w:tc>
        <w:tc>
          <w:tcPr>
            <w:tcW w:w="3402" w:type="dxa"/>
            <w:shd w:val="clear" w:color="auto" w:fill="auto"/>
          </w:tcPr>
          <w:p w14:paraId="14212EE7" w14:textId="77777777" w:rsidR="00003216" w:rsidRPr="0071041E" w:rsidRDefault="00003216">
            <w:pPr>
              <w:jc w:val="center"/>
              <w:rPr>
                <w:rFonts w:ascii="Century Gothic" w:hAnsi="Century Gothic"/>
                <w:b/>
                <w:color w:val="000000"/>
                <w:sz w:val="22"/>
                <w:szCs w:val="22"/>
              </w:rPr>
            </w:pPr>
            <w:r w:rsidRPr="0071041E">
              <w:rPr>
                <w:rFonts w:ascii="Century Gothic" w:hAnsi="Century Gothic"/>
                <w:b/>
                <w:color w:val="000000"/>
                <w:sz w:val="22"/>
                <w:szCs w:val="22"/>
              </w:rPr>
              <w:t>GRADE</w:t>
            </w:r>
          </w:p>
        </w:tc>
        <w:tc>
          <w:tcPr>
            <w:tcW w:w="4252" w:type="dxa"/>
            <w:shd w:val="clear" w:color="auto" w:fill="auto"/>
          </w:tcPr>
          <w:p w14:paraId="43EE5036" w14:textId="77777777" w:rsidR="00003216" w:rsidRPr="0071041E" w:rsidRDefault="00003216">
            <w:pPr>
              <w:jc w:val="center"/>
              <w:rPr>
                <w:rFonts w:ascii="Century Gothic" w:hAnsi="Century Gothic"/>
                <w:b/>
                <w:color w:val="000000"/>
                <w:sz w:val="22"/>
                <w:szCs w:val="22"/>
              </w:rPr>
            </w:pPr>
            <w:r w:rsidRPr="0071041E">
              <w:rPr>
                <w:rFonts w:ascii="Century Gothic" w:hAnsi="Century Gothic"/>
                <w:b/>
                <w:color w:val="000000"/>
                <w:sz w:val="22"/>
                <w:szCs w:val="22"/>
              </w:rPr>
              <w:t>SCHOOL</w:t>
            </w:r>
          </w:p>
        </w:tc>
        <w:tc>
          <w:tcPr>
            <w:tcW w:w="2835" w:type="dxa"/>
            <w:shd w:val="clear" w:color="auto" w:fill="auto"/>
          </w:tcPr>
          <w:p w14:paraId="0D1C9CEE" w14:textId="77777777" w:rsidR="00003216" w:rsidRPr="0071041E" w:rsidRDefault="00003216">
            <w:pPr>
              <w:jc w:val="center"/>
              <w:rPr>
                <w:rFonts w:ascii="Century Gothic" w:hAnsi="Century Gothic"/>
                <w:b/>
                <w:color w:val="000000"/>
                <w:sz w:val="22"/>
                <w:szCs w:val="22"/>
              </w:rPr>
            </w:pPr>
            <w:r w:rsidRPr="0071041E">
              <w:rPr>
                <w:rFonts w:ascii="Century Gothic" w:hAnsi="Century Gothic"/>
                <w:b/>
                <w:color w:val="000000"/>
                <w:sz w:val="22"/>
                <w:szCs w:val="22"/>
              </w:rPr>
              <w:t>SERVICE AREA</w:t>
            </w:r>
          </w:p>
        </w:tc>
      </w:tr>
      <w:tr w:rsidR="00003216" w:rsidRPr="0071041E" w14:paraId="367DB922" w14:textId="77777777" w:rsidTr="35D2E036">
        <w:tc>
          <w:tcPr>
            <w:tcW w:w="4361" w:type="dxa"/>
          </w:tcPr>
          <w:p w14:paraId="06795E45" w14:textId="58644E68" w:rsidR="00003216" w:rsidRPr="0071041E" w:rsidRDefault="00E15AC0">
            <w:pPr>
              <w:jc w:val="center"/>
              <w:rPr>
                <w:rFonts w:ascii="Century Gothic" w:hAnsi="Century Gothic"/>
                <w:color w:val="000000"/>
                <w:sz w:val="22"/>
                <w:szCs w:val="22"/>
              </w:rPr>
            </w:pPr>
            <w:r w:rsidRPr="0071041E">
              <w:rPr>
                <w:rFonts w:ascii="Century Gothic" w:hAnsi="Century Gothic"/>
                <w:color w:val="000000"/>
                <w:sz w:val="22"/>
                <w:szCs w:val="22"/>
              </w:rPr>
              <w:t>School Administrator</w:t>
            </w:r>
          </w:p>
        </w:tc>
        <w:tc>
          <w:tcPr>
            <w:tcW w:w="3402" w:type="dxa"/>
          </w:tcPr>
          <w:p w14:paraId="71987B34" w14:textId="44D25E58" w:rsidR="00003216" w:rsidRPr="0071041E" w:rsidRDefault="00E15AC0">
            <w:pPr>
              <w:jc w:val="center"/>
              <w:rPr>
                <w:rFonts w:ascii="Century Gothic" w:hAnsi="Century Gothic"/>
                <w:color w:val="FFFF00"/>
                <w:sz w:val="22"/>
                <w:szCs w:val="22"/>
              </w:rPr>
            </w:pPr>
            <w:r w:rsidRPr="0071041E">
              <w:rPr>
                <w:rFonts w:ascii="Century Gothic" w:hAnsi="Century Gothic"/>
                <w:color w:val="000000" w:themeColor="text1"/>
                <w:sz w:val="22"/>
                <w:szCs w:val="22"/>
              </w:rPr>
              <w:t>4</w:t>
            </w:r>
            <w:r w:rsidR="740C1340" w:rsidRPr="0071041E">
              <w:rPr>
                <w:rFonts w:ascii="Century Gothic" w:hAnsi="Century Gothic"/>
                <w:color w:val="000000" w:themeColor="text1"/>
                <w:sz w:val="22"/>
                <w:szCs w:val="22"/>
              </w:rPr>
              <w:t xml:space="preserve"> scale</w:t>
            </w:r>
            <w:r w:rsidR="00CA0D98" w:rsidRPr="0071041E">
              <w:rPr>
                <w:rFonts w:ascii="Century Gothic" w:hAnsi="Century Gothic"/>
                <w:color w:val="000000" w:themeColor="text1"/>
                <w:sz w:val="22"/>
                <w:szCs w:val="22"/>
              </w:rPr>
              <w:t xml:space="preserve"> point </w:t>
            </w:r>
            <w:r w:rsidRPr="0071041E">
              <w:rPr>
                <w:rFonts w:ascii="Century Gothic" w:hAnsi="Century Gothic"/>
                <w:color w:val="000000" w:themeColor="text1"/>
                <w:sz w:val="22"/>
                <w:szCs w:val="22"/>
              </w:rPr>
              <w:t>4</w:t>
            </w:r>
          </w:p>
        </w:tc>
        <w:tc>
          <w:tcPr>
            <w:tcW w:w="4252" w:type="dxa"/>
          </w:tcPr>
          <w:p w14:paraId="2CAD5EE1" w14:textId="77777777" w:rsidR="00003216" w:rsidRPr="0071041E" w:rsidRDefault="009D6B94">
            <w:pPr>
              <w:jc w:val="center"/>
              <w:rPr>
                <w:rFonts w:ascii="Century Gothic" w:hAnsi="Century Gothic"/>
                <w:color w:val="000000"/>
                <w:sz w:val="22"/>
                <w:szCs w:val="22"/>
              </w:rPr>
            </w:pPr>
            <w:r w:rsidRPr="0071041E">
              <w:rPr>
                <w:rFonts w:ascii="Century Gothic" w:hAnsi="Century Gothic"/>
                <w:color w:val="000000"/>
                <w:sz w:val="22"/>
                <w:szCs w:val="22"/>
              </w:rPr>
              <w:t>Whitby Heath</w:t>
            </w:r>
          </w:p>
        </w:tc>
        <w:tc>
          <w:tcPr>
            <w:tcW w:w="2835" w:type="dxa"/>
          </w:tcPr>
          <w:p w14:paraId="03C4A34D" w14:textId="77777777" w:rsidR="00003216" w:rsidRPr="0071041E" w:rsidRDefault="001C6E62">
            <w:pPr>
              <w:jc w:val="center"/>
              <w:rPr>
                <w:rFonts w:ascii="Century Gothic" w:hAnsi="Century Gothic"/>
                <w:color w:val="000000"/>
                <w:sz w:val="22"/>
                <w:szCs w:val="22"/>
              </w:rPr>
            </w:pPr>
            <w:r w:rsidRPr="0071041E">
              <w:rPr>
                <w:rFonts w:ascii="Century Gothic" w:hAnsi="Century Gothic"/>
                <w:color w:val="000000"/>
                <w:sz w:val="22"/>
                <w:szCs w:val="22"/>
              </w:rPr>
              <w:t>Children’s services</w:t>
            </w:r>
          </w:p>
        </w:tc>
      </w:tr>
    </w:tbl>
    <w:p w14:paraId="72A3D3EC" w14:textId="77777777" w:rsidR="00003216" w:rsidRPr="0071041E" w:rsidRDefault="00003216">
      <w:pPr>
        <w:pStyle w:val="BodyText"/>
        <w:rPr>
          <w:rFonts w:ascii="Century Gothic" w:hAnsi="Century Gothic"/>
          <w:sz w:val="22"/>
          <w:szCs w:val="22"/>
        </w:rPr>
      </w:pPr>
    </w:p>
    <w:p w14:paraId="0DC058E0" w14:textId="77777777" w:rsidR="00003216" w:rsidRPr="0071041E" w:rsidRDefault="009628D1">
      <w:pPr>
        <w:pStyle w:val="BodyText"/>
        <w:rPr>
          <w:rFonts w:ascii="Century Gothic" w:hAnsi="Century Gothic"/>
          <w:b w:val="0"/>
          <w:bCs/>
          <w:i w:val="0"/>
          <w:iCs/>
          <w:sz w:val="22"/>
          <w:szCs w:val="22"/>
        </w:rPr>
      </w:pPr>
      <w:r w:rsidRPr="0071041E">
        <w:rPr>
          <w:rFonts w:ascii="Century Gothic" w:hAnsi="Century Gothic"/>
          <w:b w:val="0"/>
          <w:bCs/>
          <w:i w:val="0"/>
          <w:iCs/>
          <w:sz w:val="22"/>
          <w:szCs w:val="22"/>
        </w:rPr>
        <w:t>Whitby Heath</w:t>
      </w:r>
      <w:r w:rsidR="001C6E62" w:rsidRPr="0071041E">
        <w:rPr>
          <w:rFonts w:ascii="Century Gothic" w:hAnsi="Century Gothic"/>
          <w:b w:val="0"/>
          <w:bCs/>
          <w:i w:val="0"/>
          <w:iCs/>
          <w:sz w:val="22"/>
          <w:szCs w:val="22"/>
        </w:rPr>
        <w:t xml:space="preserve"> Primary</w:t>
      </w:r>
      <w:r w:rsidR="00003216" w:rsidRPr="0071041E">
        <w:rPr>
          <w:rFonts w:ascii="Century Gothic" w:hAnsi="Century Gothic"/>
          <w:b w:val="0"/>
          <w:bCs/>
          <w:i w:val="0"/>
          <w:iCs/>
          <w:sz w:val="22"/>
          <w:szCs w:val="22"/>
        </w:rPr>
        <w:t xml:space="preserve"> as an aware employer is committed to safeguarding and protecting the welfare of children and vulnerable adults as its number one priority. This commitment to robust Recruitment, Selection and Induction procedures extends to organisations and services linked to the Borough Council on its behalf”.</w:t>
      </w:r>
    </w:p>
    <w:p w14:paraId="0D0B940D" w14:textId="77777777" w:rsidR="00003216" w:rsidRPr="0071041E" w:rsidRDefault="00003216">
      <w:pPr>
        <w:pStyle w:val="BodyText"/>
        <w:rPr>
          <w:rFonts w:ascii="Century Gothic" w:hAnsi="Century Gothic"/>
          <w:b w:val="0"/>
          <w:bCs/>
          <w:i w:val="0"/>
          <w:iCs/>
          <w:color w:val="000000"/>
          <w:sz w:val="22"/>
          <w:szCs w:val="22"/>
          <w:u w:val="single"/>
        </w:rPr>
      </w:pPr>
    </w:p>
    <w:p w14:paraId="1A866D42" w14:textId="77777777" w:rsidR="00003216" w:rsidRPr="0071041E" w:rsidRDefault="00003216">
      <w:pPr>
        <w:pStyle w:val="Heading3"/>
        <w:rPr>
          <w:rFonts w:ascii="Century Gothic" w:hAnsi="Century Gothic"/>
          <w:b w:val="0"/>
          <w:bCs/>
          <w:iCs/>
          <w:sz w:val="22"/>
          <w:szCs w:val="22"/>
        </w:rPr>
      </w:pPr>
      <w:r w:rsidRPr="0071041E">
        <w:rPr>
          <w:rFonts w:ascii="Century Gothic" w:hAnsi="Century Gothic"/>
          <w:b w:val="0"/>
          <w:bCs/>
          <w:iCs/>
          <w:sz w:val="22"/>
          <w:szCs w:val="22"/>
        </w:rPr>
        <w:t>NOTE TO APPLICANTS</w:t>
      </w:r>
    </w:p>
    <w:p w14:paraId="2DC358F5" w14:textId="77777777" w:rsidR="00003216" w:rsidRPr="0071041E" w:rsidRDefault="00003216">
      <w:pPr>
        <w:pStyle w:val="BodyText2"/>
        <w:rPr>
          <w:rFonts w:ascii="Century Gothic" w:hAnsi="Century Gothic"/>
          <w:b w:val="0"/>
          <w:bCs/>
          <w:iCs/>
          <w:sz w:val="22"/>
          <w:szCs w:val="22"/>
        </w:rPr>
      </w:pPr>
      <w:r w:rsidRPr="0071041E">
        <w:rPr>
          <w:rFonts w:ascii="Century Gothic" w:hAnsi="Century Gothic"/>
          <w:b w:val="0"/>
          <w:bCs/>
          <w:iCs/>
          <w:sz w:val="22"/>
          <w:szCs w:val="22"/>
        </w:rPr>
        <w:t>Whilst all points on the specification are important, those marked ‘E’ (essential) are the key requirements.  You should pay particular attention to these points and provide evidence of meeting them.  Failure to do so may mean that you will not be invited for interview.</w:t>
      </w:r>
    </w:p>
    <w:p w14:paraId="60061E4C" w14:textId="77777777" w:rsidR="00003216" w:rsidRPr="0071041E" w:rsidRDefault="00003216">
      <w:pPr>
        <w:jc w:val="both"/>
        <w:rPr>
          <w:rFonts w:ascii="Century Gothic" w:hAnsi="Century Gothic"/>
          <w:b/>
          <w:color w:val="000000"/>
          <w:sz w:val="22"/>
          <w:szCs w:val="22"/>
        </w:rPr>
      </w:pP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r w:rsidRPr="0071041E">
        <w:rPr>
          <w:rFonts w:ascii="Century Gothic" w:hAnsi="Century Gothic"/>
          <w:b/>
          <w:color w:val="000000"/>
          <w:sz w:val="22"/>
          <w:szCs w:val="22"/>
        </w:rPr>
        <w:tab/>
      </w:r>
    </w:p>
    <w:p w14:paraId="44EAFD9C" w14:textId="77777777" w:rsidR="009628D1" w:rsidRPr="0071041E" w:rsidRDefault="009628D1">
      <w:pPr>
        <w:jc w:val="both"/>
        <w:rPr>
          <w:rFonts w:ascii="Century Gothic" w:hAnsi="Century Gothic"/>
          <w:b/>
          <w:color w:val="000000"/>
          <w:sz w:val="22"/>
          <w:szCs w:val="22"/>
        </w:rPr>
      </w:pP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437"/>
        <w:gridCol w:w="10153"/>
        <w:gridCol w:w="1242"/>
      </w:tblGrid>
      <w:tr w:rsidR="00003216" w:rsidRPr="0071041E" w14:paraId="59EB1163" w14:textId="77777777">
        <w:tc>
          <w:tcPr>
            <w:tcW w:w="3437" w:type="dxa"/>
            <w:tcBorders>
              <w:bottom w:val="single" w:sz="12" w:space="0" w:color="000000"/>
            </w:tcBorders>
            <w:shd w:val="pct10" w:color="auto" w:fill="auto"/>
          </w:tcPr>
          <w:p w14:paraId="5844AE00" w14:textId="77777777" w:rsidR="00003216" w:rsidRPr="0071041E" w:rsidRDefault="00003216">
            <w:pPr>
              <w:jc w:val="center"/>
              <w:rPr>
                <w:rFonts w:ascii="Century Gothic" w:hAnsi="Century Gothic"/>
                <w:b/>
                <w:color w:val="000000"/>
                <w:sz w:val="22"/>
                <w:szCs w:val="22"/>
              </w:rPr>
            </w:pPr>
            <w:r w:rsidRPr="0071041E">
              <w:rPr>
                <w:rFonts w:ascii="Century Gothic" w:hAnsi="Century Gothic"/>
                <w:b/>
                <w:color w:val="000000"/>
                <w:sz w:val="22"/>
                <w:szCs w:val="22"/>
              </w:rPr>
              <w:t>CRITERIA</w:t>
            </w:r>
          </w:p>
        </w:tc>
        <w:tc>
          <w:tcPr>
            <w:tcW w:w="10153" w:type="dxa"/>
            <w:tcBorders>
              <w:bottom w:val="single" w:sz="12" w:space="0" w:color="000000"/>
            </w:tcBorders>
            <w:shd w:val="pct10" w:color="auto" w:fill="auto"/>
          </w:tcPr>
          <w:p w14:paraId="3267EE70" w14:textId="77777777" w:rsidR="00003216" w:rsidRPr="0071041E" w:rsidRDefault="00003216">
            <w:pPr>
              <w:jc w:val="center"/>
              <w:rPr>
                <w:rFonts w:ascii="Century Gothic" w:hAnsi="Century Gothic"/>
                <w:b/>
                <w:color w:val="000000"/>
                <w:sz w:val="22"/>
                <w:szCs w:val="22"/>
              </w:rPr>
            </w:pPr>
            <w:r w:rsidRPr="0071041E">
              <w:rPr>
                <w:rFonts w:ascii="Century Gothic" w:hAnsi="Century Gothic"/>
                <w:b/>
                <w:color w:val="000000"/>
                <w:sz w:val="22"/>
                <w:szCs w:val="22"/>
              </w:rPr>
              <w:t>NECESSARY REQUIREMENTS</w:t>
            </w:r>
          </w:p>
        </w:tc>
        <w:tc>
          <w:tcPr>
            <w:tcW w:w="1242" w:type="dxa"/>
            <w:tcBorders>
              <w:bottom w:val="single" w:sz="12" w:space="0" w:color="000000"/>
            </w:tcBorders>
            <w:shd w:val="pct10" w:color="auto" w:fill="auto"/>
          </w:tcPr>
          <w:p w14:paraId="01114A4D" w14:textId="77777777" w:rsidR="00003216" w:rsidRPr="0071041E" w:rsidRDefault="00003216">
            <w:pPr>
              <w:jc w:val="center"/>
              <w:rPr>
                <w:rFonts w:ascii="Century Gothic" w:hAnsi="Century Gothic"/>
                <w:b/>
                <w:color w:val="000000"/>
                <w:sz w:val="22"/>
                <w:szCs w:val="22"/>
              </w:rPr>
            </w:pPr>
            <w:r w:rsidRPr="0071041E">
              <w:rPr>
                <w:rFonts w:ascii="Century Gothic" w:hAnsi="Century Gothic"/>
                <w:b/>
                <w:color w:val="000000"/>
                <w:sz w:val="22"/>
                <w:szCs w:val="22"/>
              </w:rPr>
              <w:t>* M.O.A.</w:t>
            </w:r>
          </w:p>
        </w:tc>
      </w:tr>
      <w:tr w:rsidR="00003216" w:rsidRPr="0071041E" w14:paraId="49774774" w14:textId="77777777">
        <w:trPr>
          <w:trHeight w:val="1868"/>
        </w:trPr>
        <w:tc>
          <w:tcPr>
            <w:tcW w:w="3437" w:type="dxa"/>
            <w:tcBorders>
              <w:top w:val="nil"/>
            </w:tcBorders>
          </w:tcPr>
          <w:p w14:paraId="4B94D5A5" w14:textId="77777777" w:rsidR="00003216" w:rsidRPr="0071041E" w:rsidRDefault="00003216" w:rsidP="009628D1">
            <w:pPr>
              <w:pStyle w:val="NoSpacing"/>
              <w:rPr>
                <w:rFonts w:ascii="Century Gothic" w:hAnsi="Century Gothic"/>
                <w:sz w:val="22"/>
                <w:szCs w:val="22"/>
              </w:rPr>
            </w:pPr>
          </w:p>
          <w:p w14:paraId="7C880F77" w14:textId="77777777" w:rsidR="00003216" w:rsidRPr="0071041E" w:rsidRDefault="00003216" w:rsidP="009628D1">
            <w:pPr>
              <w:pStyle w:val="NoSpacing"/>
              <w:rPr>
                <w:rFonts w:ascii="Century Gothic" w:hAnsi="Century Gothic"/>
                <w:b/>
                <w:sz w:val="22"/>
                <w:szCs w:val="22"/>
              </w:rPr>
            </w:pPr>
            <w:r w:rsidRPr="0071041E">
              <w:rPr>
                <w:rFonts w:ascii="Century Gothic" w:hAnsi="Century Gothic"/>
                <w:b/>
                <w:sz w:val="22"/>
                <w:szCs w:val="22"/>
              </w:rPr>
              <w:t>EXPERIENCE</w:t>
            </w:r>
          </w:p>
          <w:p w14:paraId="38E65FED" w14:textId="77777777" w:rsidR="00003216" w:rsidRPr="0071041E" w:rsidRDefault="00003216" w:rsidP="009628D1">
            <w:pPr>
              <w:pStyle w:val="NoSpacing"/>
              <w:rPr>
                <w:rFonts w:ascii="Century Gothic" w:hAnsi="Century Gothic"/>
                <w:sz w:val="22"/>
                <w:szCs w:val="22"/>
              </w:rPr>
            </w:pPr>
            <w:r w:rsidRPr="0071041E">
              <w:rPr>
                <w:rFonts w:ascii="Century Gothic" w:hAnsi="Century Gothic"/>
                <w:sz w:val="22"/>
                <w:szCs w:val="22"/>
              </w:rPr>
              <w:t>(Required to do the job) Consider</w:t>
            </w:r>
            <w:r w:rsidR="009628D1" w:rsidRPr="0071041E">
              <w:rPr>
                <w:rFonts w:ascii="Century Gothic" w:hAnsi="Century Gothic"/>
                <w:sz w:val="22"/>
                <w:szCs w:val="22"/>
              </w:rPr>
              <w:t xml:space="preserve"> </w:t>
            </w:r>
            <w:r w:rsidRPr="0071041E">
              <w:rPr>
                <w:rFonts w:ascii="Century Gothic" w:hAnsi="Century Gothic"/>
                <w:sz w:val="22"/>
                <w:szCs w:val="22"/>
              </w:rPr>
              <w:t>type, paid, unpaid, depth</w:t>
            </w:r>
          </w:p>
          <w:p w14:paraId="3DEEC669" w14:textId="77777777" w:rsidR="00003216" w:rsidRPr="0071041E" w:rsidRDefault="00003216" w:rsidP="009628D1">
            <w:pPr>
              <w:pStyle w:val="NoSpacing"/>
              <w:rPr>
                <w:rFonts w:ascii="Century Gothic" w:hAnsi="Century Gothic"/>
                <w:sz w:val="22"/>
                <w:szCs w:val="22"/>
              </w:rPr>
            </w:pPr>
          </w:p>
        </w:tc>
        <w:tc>
          <w:tcPr>
            <w:tcW w:w="10153" w:type="dxa"/>
            <w:tcBorders>
              <w:top w:val="nil"/>
            </w:tcBorders>
          </w:tcPr>
          <w:p w14:paraId="3656B9AB" w14:textId="77777777" w:rsidR="00003216" w:rsidRPr="0071041E" w:rsidRDefault="00003216" w:rsidP="009628D1">
            <w:pPr>
              <w:pStyle w:val="NoSpacing"/>
              <w:rPr>
                <w:rFonts w:ascii="Century Gothic" w:hAnsi="Century Gothic"/>
                <w:sz w:val="22"/>
                <w:szCs w:val="22"/>
              </w:rPr>
            </w:pPr>
          </w:p>
          <w:p w14:paraId="45FB0818" w14:textId="12618877" w:rsidR="00003216" w:rsidRPr="0071041E" w:rsidRDefault="009D7C9D" w:rsidP="0071041E">
            <w:pPr>
              <w:pStyle w:val="NoSpacing"/>
              <w:numPr>
                <w:ilvl w:val="0"/>
                <w:numId w:val="8"/>
              </w:numPr>
              <w:rPr>
                <w:rFonts w:ascii="Century Gothic" w:hAnsi="Century Gothic"/>
                <w:sz w:val="22"/>
                <w:szCs w:val="22"/>
              </w:rPr>
            </w:pPr>
            <w:r w:rsidRPr="0071041E">
              <w:rPr>
                <w:rFonts w:ascii="Century Gothic" w:hAnsi="Century Gothic"/>
                <w:sz w:val="22"/>
                <w:szCs w:val="22"/>
              </w:rPr>
              <w:t xml:space="preserve">Experience of </w:t>
            </w:r>
            <w:r w:rsidR="00E15AC0" w:rsidRPr="0071041E">
              <w:rPr>
                <w:rFonts w:ascii="Century Gothic" w:hAnsi="Century Gothic"/>
                <w:sz w:val="22"/>
                <w:szCs w:val="22"/>
              </w:rPr>
              <w:t>administrative work</w:t>
            </w:r>
            <w:r w:rsidRPr="0071041E">
              <w:rPr>
                <w:rFonts w:ascii="Century Gothic" w:hAnsi="Century Gothic"/>
                <w:sz w:val="22"/>
                <w:szCs w:val="22"/>
              </w:rPr>
              <w:t xml:space="preserve"> </w:t>
            </w:r>
            <w:r w:rsidR="00C24F5D" w:rsidRPr="0071041E">
              <w:rPr>
                <w:rFonts w:ascii="Century Gothic" w:hAnsi="Century Gothic"/>
                <w:b/>
                <w:bCs/>
                <w:sz w:val="22"/>
                <w:szCs w:val="22"/>
              </w:rPr>
              <w:t>E</w:t>
            </w:r>
          </w:p>
          <w:p w14:paraId="1E54A9C7" w14:textId="0E5469F4" w:rsidR="00C24F5D" w:rsidRPr="0071041E" w:rsidRDefault="00E15AC0" w:rsidP="0071041E">
            <w:pPr>
              <w:numPr>
                <w:ilvl w:val="0"/>
                <w:numId w:val="7"/>
              </w:numPr>
              <w:shd w:val="clear" w:color="auto" w:fill="FFFFFF"/>
              <w:spacing w:before="100" w:beforeAutospacing="1" w:after="100" w:afterAutospacing="1"/>
              <w:rPr>
                <w:rFonts w:ascii="Century Gothic" w:hAnsi="Century Gothic" w:cs="Tahoma"/>
                <w:b/>
                <w:sz w:val="22"/>
                <w:szCs w:val="22"/>
                <w:lang w:val="en-US" w:eastAsia="en-US"/>
              </w:rPr>
            </w:pPr>
            <w:r w:rsidRPr="00046799">
              <w:rPr>
                <w:rFonts w:ascii="Century Gothic" w:hAnsi="Century Gothic" w:cs="Tahoma"/>
                <w:sz w:val="22"/>
                <w:szCs w:val="22"/>
                <w:lang w:val="en-US" w:eastAsia="en-US"/>
              </w:rPr>
              <w:t>Experience of developing systems and processes</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D</w:t>
            </w:r>
          </w:p>
          <w:p w14:paraId="24E3D5E3" w14:textId="37B1B4DA" w:rsidR="00E15AC0" w:rsidRPr="00046799" w:rsidRDefault="00E15AC0" w:rsidP="0071041E">
            <w:pPr>
              <w:numPr>
                <w:ilvl w:val="0"/>
                <w:numId w:val="7"/>
              </w:numPr>
              <w:shd w:val="clear" w:color="auto" w:fill="FFFFFF"/>
              <w:spacing w:before="100" w:beforeAutospacing="1" w:after="100" w:afterAutospacing="1"/>
              <w:rPr>
                <w:rFonts w:ascii="Century Gothic" w:hAnsi="Century Gothic" w:cs="Tahoma"/>
                <w:b/>
                <w:sz w:val="22"/>
                <w:szCs w:val="22"/>
                <w:lang w:val="en-US" w:eastAsia="en-US"/>
              </w:rPr>
            </w:pPr>
            <w:r w:rsidRPr="00046799">
              <w:rPr>
                <w:rFonts w:ascii="Century Gothic" w:hAnsi="Century Gothic" w:cs="Tahoma"/>
                <w:sz w:val="22"/>
                <w:szCs w:val="22"/>
                <w:lang w:val="en-US" w:eastAsia="en-US"/>
              </w:rPr>
              <w:t>Understanding of Arbor</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D</w:t>
            </w:r>
          </w:p>
          <w:p w14:paraId="68E7EFB5" w14:textId="77777777" w:rsidR="00E15AC0" w:rsidRPr="00046799" w:rsidRDefault="00E15AC0" w:rsidP="00C24F5D">
            <w:pPr>
              <w:shd w:val="clear" w:color="auto" w:fill="FFFFFF"/>
              <w:spacing w:before="100" w:beforeAutospacing="1" w:after="100" w:afterAutospacing="1" w:line="259" w:lineRule="auto"/>
              <w:ind w:left="720"/>
              <w:rPr>
                <w:rFonts w:ascii="Century Gothic" w:hAnsi="Century Gothic" w:cs="Tahoma"/>
                <w:sz w:val="22"/>
                <w:szCs w:val="22"/>
                <w:lang w:val="en-US" w:eastAsia="en-US"/>
              </w:rPr>
            </w:pPr>
          </w:p>
          <w:p w14:paraId="049F31CB" w14:textId="77777777" w:rsidR="00003216" w:rsidRPr="0071041E" w:rsidRDefault="00003216" w:rsidP="009628D1">
            <w:pPr>
              <w:pStyle w:val="NoSpacing"/>
              <w:rPr>
                <w:rFonts w:ascii="Century Gothic" w:hAnsi="Century Gothic"/>
                <w:sz w:val="22"/>
                <w:szCs w:val="22"/>
              </w:rPr>
            </w:pPr>
          </w:p>
          <w:p w14:paraId="53128261" w14:textId="77777777" w:rsidR="00003216" w:rsidRPr="0071041E" w:rsidRDefault="00003216" w:rsidP="009628D1">
            <w:pPr>
              <w:pStyle w:val="NoSpacing"/>
              <w:rPr>
                <w:rFonts w:ascii="Century Gothic" w:hAnsi="Century Gothic"/>
                <w:sz w:val="22"/>
                <w:szCs w:val="22"/>
              </w:rPr>
            </w:pPr>
          </w:p>
        </w:tc>
        <w:tc>
          <w:tcPr>
            <w:tcW w:w="1242" w:type="dxa"/>
            <w:tcBorders>
              <w:top w:val="nil"/>
            </w:tcBorders>
          </w:tcPr>
          <w:p w14:paraId="3D9320AA" w14:textId="77777777" w:rsidR="0071041E" w:rsidRDefault="0071041E" w:rsidP="009628D1">
            <w:pPr>
              <w:pStyle w:val="NoSpacing"/>
              <w:rPr>
                <w:rFonts w:ascii="Century Gothic" w:hAnsi="Century Gothic"/>
                <w:sz w:val="22"/>
                <w:szCs w:val="22"/>
              </w:rPr>
            </w:pPr>
          </w:p>
          <w:p w14:paraId="58537E8D" w14:textId="7CB2212A" w:rsidR="00003216" w:rsidRPr="0071041E" w:rsidRDefault="001C6E62" w:rsidP="009628D1">
            <w:pPr>
              <w:pStyle w:val="NoSpacing"/>
              <w:rPr>
                <w:rFonts w:ascii="Century Gothic" w:hAnsi="Century Gothic"/>
                <w:sz w:val="22"/>
                <w:szCs w:val="22"/>
              </w:rPr>
            </w:pPr>
            <w:r w:rsidRPr="0071041E">
              <w:rPr>
                <w:rFonts w:ascii="Century Gothic" w:hAnsi="Century Gothic"/>
                <w:sz w:val="22"/>
                <w:szCs w:val="22"/>
              </w:rPr>
              <w:t>A</w:t>
            </w:r>
            <w:r w:rsidR="0071041E">
              <w:rPr>
                <w:rFonts w:ascii="Century Gothic" w:hAnsi="Century Gothic"/>
                <w:sz w:val="22"/>
                <w:szCs w:val="22"/>
              </w:rPr>
              <w:t xml:space="preserve"> </w:t>
            </w:r>
            <w:r w:rsidRPr="0071041E">
              <w:rPr>
                <w:rFonts w:ascii="Century Gothic" w:hAnsi="Century Gothic"/>
                <w:sz w:val="22"/>
                <w:szCs w:val="22"/>
              </w:rPr>
              <w:t>+</w:t>
            </w:r>
            <w:r w:rsidR="0071041E">
              <w:rPr>
                <w:rFonts w:ascii="Century Gothic" w:hAnsi="Century Gothic"/>
                <w:sz w:val="22"/>
                <w:szCs w:val="22"/>
              </w:rPr>
              <w:t xml:space="preserve"> </w:t>
            </w:r>
            <w:r w:rsidRPr="0071041E">
              <w:rPr>
                <w:rFonts w:ascii="Century Gothic" w:hAnsi="Century Gothic"/>
                <w:sz w:val="22"/>
                <w:szCs w:val="22"/>
              </w:rPr>
              <w:t>I</w:t>
            </w:r>
          </w:p>
          <w:p w14:paraId="40F76171" w14:textId="77777777" w:rsidR="009D7C9D" w:rsidRPr="0071041E" w:rsidRDefault="009D7C9D" w:rsidP="009628D1">
            <w:pPr>
              <w:pStyle w:val="NoSpacing"/>
              <w:rPr>
                <w:rFonts w:ascii="Century Gothic" w:hAnsi="Century Gothic"/>
                <w:sz w:val="22"/>
                <w:szCs w:val="22"/>
              </w:rPr>
            </w:pPr>
            <w:r w:rsidRPr="0071041E">
              <w:rPr>
                <w:rFonts w:ascii="Century Gothic" w:hAnsi="Century Gothic"/>
                <w:sz w:val="22"/>
                <w:szCs w:val="22"/>
              </w:rPr>
              <w:t xml:space="preserve">A + </w:t>
            </w:r>
            <w:r w:rsidR="009D6B94" w:rsidRPr="0071041E">
              <w:rPr>
                <w:rFonts w:ascii="Century Gothic" w:hAnsi="Century Gothic"/>
                <w:sz w:val="22"/>
                <w:szCs w:val="22"/>
              </w:rPr>
              <w:t>I</w:t>
            </w:r>
          </w:p>
        </w:tc>
      </w:tr>
      <w:tr w:rsidR="00003216" w:rsidRPr="0071041E" w14:paraId="20826205" w14:textId="77777777">
        <w:trPr>
          <w:trHeight w:val="2675"/>
        </w:trPr>
        <w:tc>
          <w:tcPr>
            <w:tcW w:w="3437" w:type="dxa"/>
          </w:tcPr>
          <w:p w14:paraId="62486C05" w14:textId="77777777" w:rsidR="00003216" w:rsidRPr="0071041E" w:rsidRDefault="00003216" w:rsidP="009628D1">
            <w:pPr>
              <w:pStyle w:val="NoSpacing"/>
              <w:rPr>
                <w:rFonts w:ascii="Century Gothic" w:hAnsi="Century Gothic"/>
                <w:sz w:val="22"/>
                <w:szCs w:val="22"/>
              </w:rPr>
            </w:pPr>
          </w:p>
          <w:p w14:paraId="4737A598" w14:textId="77777777" w:rsidR="00003216" w:rsidRPr="0071041E" w:rsidRDefault="00003216" w:rsidP="009628D1">
            <w:pPr>
              <w:pStyle w:val="NoSpacing"/>
              <w:rPr>
                <w:rFonts w:ascii="Century Gothic" w:hAnsi="Century Gothic"/>
                <w:b/>
                <w:sz w:val="22"/>
                <w:szCs w:val="22"/>
              </w:rPr>
            </w:pPr>
            <w:r w:rsidRPr="0071041E">
              <w:rPr>
                <w:rFonts w:ascii="Century Gothic" w:hAnsi="Century Gothic"/>
                <w:b/>
                <w:sz w:val="22"/>
                <w:szCs w:val="22"/>
              </w:rPr>
              <w:t>SKILLS AND ABILITIES</w:t>
            </w:r>
          </w:p>
          <w:p w14:paraId="6CA6045E" w14:textId="77777777" w:rsidR="00003216" w:rsidRPr="0071041E" w:rsidRDefault="00003216" w:rsidP="009628D1">
            <w:pPr>
              <w:pStyle w:val="NoSpacing"/>
              <w:rPr>
                <w:rFonts w:ascii="Century Gothic" w:hAnsi="Century Gothic"/>
                <w:sz w:val="22"/>
                <w:szCs w:val="22"/>
              </w:rPr>
            </w:pPr>
            <w:r w:rsidRPr="0071041E">
              <w:rPr>
                <w:rFonts w:ascii="Century Gothic" w:hAnsi="Century Gothic"/>
                <w:sz w:val="22"/>
                <w:szCs w:val="22"/>
              </w:rPr>
              <w:t>Consider level and type e.g.</w:t>
            </w:r>
            <w:r w:rsidR="004909B9" w:rsidRPr="0071041E">
              <w:rPr>
                <w:rFonts w:ascii="Century Gothic" w:hAnsi="Century Gothic"/>
                <w:sz w:val="22"/>
                <w:szCs w:val="22"/>
              </w:rPr>
              <w:t xml:space="preserve"> </w:t>
            </w:r>
            <w:r w:rsidRPr="0071041E">
              <w:rPr>
                <w:rFonts w:ascii="Century Gothic" w:hAnsi="Century Gothic"/>
                <w:sz w:val="22"/>
                <w:szCs w:val="22"/>
              </w:rPr>
              <w:t>written, verbal, numerical, supervisory or other job related skills including suitability to work with children and/or vulnerable adults</w:t>
            </w:r>
          </w:p>
          <w:p w14:paraId="4101652C" w14:textId="77777777" w:rsidR="00003216" w:rsidRPr="0071041E" w:rsidRDefault="00003216" w:rsidP="009628D1">
            <w:pPr>
              <w:pStyle w:val="NoSpacing"/>
              <w:rPr>
                <w:rFonts w:ascii="Century Gothic" w:hAnsi="Century Gothic"/>
                <w:sz w:val="22"/>
                <w:szCs w:val="22"/>
              </w:rPr>
            </w:pPr>
          </w:p>
          <w:p w14:paraId="4B99056E" w14:textId="77777777" w:rsidR="00003216" w:rsidRPr="0071041E" w:rsidRDefault="00003216" w:rsidP="009628D1">
            <w:pPr>
              <w:pStyle w:val="NoSpacing"/>
              <w:rPr>
                <w:rFonts w:ascii="Century Gothic" w:hAnsi="Century Gothic"/>
                <w:sz w:val="22"/>
                <w:szCs w:val="22"/>
              </w:rPr>
            </w:pPr>
          </w:p>
          <w:p w14:paraId="1299C43A" w14:textId="77777777" w:rsidR="00003216" w:rsidRPr="0071041E" w:rsidRDefault="00003216" w:rsidP="009628D1">
            <w:pPr>
              <w:pStyle w:val="NoSpacing"/>
              <w:rPr>
                <w:rFonts w:ascii="Century Gothic" w:hAnsi="Century Gothic"/>
                <w:sz w:val="22"/>
                <w:szCs w:val="22"/>
              </w:rPr>
            </w:pPr>
          </w:p>
        </w:tc>
        <w:tc>
          <w:tcPr>
            <w:tcW w:w="10153" w:type="dxa"/>
          </w:tcPr>
          <w:p w14:paraId="3461D779" w14:textId="77777777" w:rsidR="00003216" w:rsidRPr="0071041E" w:rsidRDefault="00003216" w:rsidP="009628D1">
            <w:pPr>
              <w:pStyle w:val="NoSpacing"/>
              <w:rPr>
                <w:rFonts w:ascii="Century Gothic" w:hAnsi="Century Gothic"/>
                <w:sz w:val="22"/>
                <w:szCs w:val="22"/>
              </w:rPr>
            </w:pPr>
          </w:p>
          <w:p w14:paraId="68BF3BF3" w14:textId="12E04875" w:rsidR="00E15AC0" w:rsidRPr="00046799" w:rsidRDefault="00E15AC0" w:rsidP="00E15AC0">
            <w:pPr>
              <w:numPr>
                <w:ilvl w:val="0"/>
                <w:numId w:val="7"/>
              </w:numPr>
              <w:shd w:val="clear" w:color="auto" w:fill="FFFFFF"/>
              <w:spacing w:before="100" w:beforeAutospacing="1" w:after="100" w:afterAutospacing="1" w:line="259" w:lineRule="auto"/>
              <w:rPr>
                <w:rFonts w:ascii="Century Gothic" w:hAnsi="Century Gothic" w:cs="Tahoma"/>
                <w:b/>
                <w:sz w:val="22"/>
                <w:szCs w:val="22"/>
                <w:lang w:val="en-US" w:eastAsia="en-US"/>
              </w:rPr>
            </w:pPr>
            <w:r w:rsidRPr="00046799">
              <w:rPr>
                <w:rFonts w:ascii="Century Gothic" w:hAnsi="Century Gothic" w:cs="Tahoma"/>
                <w:sz w:val="22"/>
                <w:szCs w:val="22"/>
                <w:lang w:val="en-US" w:eastAsia="en-US"/>
              </w:rPr>
              <w:t>Excellent interpersonal and communication skills – written and oral</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E</w:t>
            </w:r>
          </w:p>
          <w:p w14:paraId="41442F39" w14:textId="7A581989" w:rsidR="00E15AC0" w:rsidRPr="00046799" w:rsidRDefault="00E15AC0" w:rsidP="00E15AC0">
            <w:pPr>
              <w:numPr>
                <w:ilvl w:val="0"/>
                <w:numId w:val="7"/>
              </w:numPr>
              <w:shd w:val="clear" w:color="auto" w:fill="FFFFFF"/>
              <w:spacing w:before="100" w:beforeAutospacing="1" w:after="100" w:afterAutospacing="1" w:line="259" w:lineRule="auto"/>
              <w:rPr>
                <w:rFonts w:ascii="Century Gothic" w:hAnsi="Century Gothic" w:cs="Tahoma"/>
                <w:sz w:val="22"/>
                <w:szCs w:val="22"/>
                <w:lang w:val="en-US" w:eastAsia="en-US"/>
              </w:rPr>
            </w:pPr>
            <w:r w:rsidRPr="00046799">
              <w:rPr>
                <w:rFonts w:ascii="Century Gothic" w:hAnsi="Century Gothic" w:cs="Tahoma"/>
                <w:sz w:val="22"/>
                <w:szCs w:val="22"/>
                <w:lang w:val="en-US" w:eastAsia="en-US"/>
              </w:rPr>
              <w:t>Excellent organisation skills with a systematic approach to workload management</w:t>
            </w:r>
            <w:r w:rsidR="00C24F5D" w:rsidRPr="0071041E">
              <w:rPr>
                <w:rFonts w:ascii="Century Gothic" w:hAnsi="Century Gothic" w:cs="Tahoma"/>
                <w:sz w:val="22"/>
                <w:szCs w:val="22"/>
                <w:lang w:val="en-US" w:eastAsia="en-US"/>
              </w:rPr>
              <w:t xml:space="preserve"> E </w:t>
            </w:r>
          </w:p>
          <w:p w14:paraId="6FD46350" w14:textId="5ACC1915" w:rsidR="00E15AC0" w:rsidRPr="00046799" w:rsidRDefault="00E15AC0" w:rsidP="00E15AC0">
            <w:pPr>
              <w:numPr>
                <w:ilvl w:val="0"/>
                <w:numId w:val="7"/>
              </w:numPr>
              <w:shd w:val="clear" w:color="auto" w:fill="FFFFFF"/>
              <w:spacing w:before="100" w:beforeAutospacing="1" w:after="100" w:afterAutospacing="1" w:line="259" w:lineRule="auto"/>
              <w:rPr>
                <w:rFonts w:ascii="Century Gothic" w:hAnsi="Century Gothic" w:cs="Tahoma"/>
                <w:b/>
                <w:sz w:val="22"/>
                <w:szCs w:val="22"/>
                <w:lang w:val="en-US" w:eastAsia="en-US"/>
              </w:rPr>
            </w:pPr>
            <w:r w:rsidRPr="00046799">
              <w:rPr>
                <w:rFonts w:ascii="Century Gothic" w:hAnsi="Century Gothic" w:cs="Tahoma"/>
                <w:sz w:val="22"/>
                <w:szCs w:val="22"/>
                <w:lang w:val="en-US" w:eastAsia="en-US"/>
              </w:rPr>
              <w:t>Excellent time management, planning and work prioritisation skills</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E</w:t>
            </w:r>
          </w:p>
          <w:p w14:paraId="20A05A97" w14:textId="1D2314FD" w:rsidR="00E15AC0" w:rsidRPr="00046799" w:rsidRDefault="00E15AC0" w:rsidP="00E15AC0">
            <w:pPr>
              <w:numPr>
                <w:ilvl w:val="0"/>
                <w:numId w:val="7"/>
              </w:numPr>
              <w:shd w:val="clear" w:color="auto" w:fill="FFFFFF"/>
              <w:spacing w:before="100" w:beforeAutospacing="1" w:after="100" w:afterAutospacing="1" w:line="259" w:lineRule="auto"/>
              <w:rPr>
                <w:rFonts w:ascii="Century Gothic" w:hAnsi="Century Gothic" w:cs="Tahoma"/>
                <w:b/>
                <w:sz w:val="22"/>
                <w:szCs w:val="22"/>
                <w:lang w:val="en-US" w:eastAsia="en-US"/>
              </w:rPr>
            </w:pPr>
            <w:r w:rsidRPr="00046799">
              <w:rPr>
                <w:rFonts w:ascii="Century Gothic" w:hAnsi="Century Gothic" w:cs="Tahoma"/>
                <w:sz w:val="22"/>
                <w:szCs w:val="22"/>
                <w:lang w:val="en-US" w:eastAsia="en-US"/>
              </w:rPr>
              <w:t>Knowledge of relevant policies/codes of practice/legislation e.g. Safeguarding, GDPR etc.</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E</w:t>
            </w:r>
          </w:p>
          <w:p w14:paraId="42C0165E" w14:textId="3393F3B2" w:rsidR="00E15AC0" w:rsidRPr="00046799" w:rsidRDefault="00E15AC0" w:rsidP="00E15AC0">
            <w:pPr>
              <w:numPr>
                <w:ilvl w:val="0"/>
                <w:numId w:val="7"/>
              </w:numPr>
              <w:shd w:val="clear" w:color="auto" w:fill="FFFFFF"/>
              <w:spacing w:before="100" w:beforeAutospacing="1" w:after="100" w:afterAutospacing="1" w:line="259" w:lineRule="auto"/>
              <w:rPr>
                <w:rFonts w:ascii="Century Gothic" w:hAnsi="Century Gothic" w:cs="Tahoma"/>
                <w:b/>
                <w:sz w:val="22"/>
                <w:szCs w:val="22"/>
                <w:lang w:val="en-US" w:eastAsia="en-US"/>
              </w:rPr>
            </w:pPr>
            <w:r w:rsidRPr="00046799">
              <w:rPr>
                <w:rFonts w:ascii="Century Gothic" w:hAnsi="Century Gothic" w:cs="Tahoma"/>
                <w:sz w:val="22"/>
                <w:szCs w:val="22"/>
                <w:lang w:val="en-US" w:eastAsia="en-US"/>
              </w:rPr>
              <w:t>Ability to plan and develop systems</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D</w:t>
            </w:r>
          </w:p>
          <w:p w14:paraId="5E26E0E0" w14:textId="5C750518" w:rsidR="00E15AC0" w:rsidRPr="0071041E" w:rsidRDefault="00E15AC0" w:rsidP="0071041E">
            <w:pPr>
              <w:numPr>
                <w:ilvl w:val="0"/>
                <w:numId w:val="7"/>
              </w:numPr>
              <w:shd w:val="clear" w:color="auto" w:fill="FFFFFF"/>
              <w:spacing w:before="100" w:beforeAutospacing="1" w:afterLines="20" w:after="48"/>
              <w:ind w:left="714" w:hanging="357"/>
              <w:rPr>
                <w:rFonts w:ascii="Century Gothic" w:hAnsi="Century Gothic" w:cs="Tahoma"/>
                <w:b/>
                <w:sz w:val="22"/>
                <w:szCs w:val="22"/>
                <w:lang w:val="en-US" w:eastAsia="en-US"/>
              </w:rPr>
            </w:pPr>
            <w:r w:rsidRPr="00046799">
              <w:rPr>
                <w:rFonts w:ascii="Century Gothic" w:hAnsi="Century Gothic" w:cs="Tahoma"/>
                <w:sz w:val="22"/>
                <w:szCs w:val="22"/>
                <w:lang w:val="en-US" w:eastAsia="en-US"/>
              </w:rPr>
              <w:t>Ability to relate well to children and adults</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E</w:t>
            </w:r>
          </w:p>
          <w:p w14:paraId="25E741B3" w14:textId="77777777" w:rsidR="00C24F5D" w:rsidRPr="0071041E" w:rsidRDefault="00C24F5D" w:rsidP="0071041E">
            <w:pPr>
              <w:pStyle w:val="NoSpacing"/>
              <w:numPr>
                <w:ilvl w:val="0"/>
                <w:numId w:val="7"/>
              </w:numPr>
              <w:spacing w:afterLines="20" w:after="48"/>
              <w:ind w:left="714" w:hanging="357"/>
              <w:rPr>
                <w:rFonts w:ascii="Century Gothic" w:hAnsi="Century Gothic" w:cs="Tahoma"/>
                <w:sz w:val="22"/>
                <w:szCs w:val="22"/>
              </w:rPr>
            </w:pPr>
            <w:r w:rsidRPr="0071041E">
              <w:rPr>
                <w:rFonts w:ascii="Century Gothic" w:hAnsi="Century Gothic" w:cs="Tahoma"/>
                <w:sz w:val="22"/>
                <w:szCs w:val="22"/>
              </w:rPr>
              <w:t xml:space="preserve">Ability to form and maintain appropriate relationships with all stakeholders </w:t>
            </w:r>
            <w:r w:rsidRPr="0071041E">
              <w:rPr>
                <w:rFonts w:ascii="Century Gothic" w:hAnsi="Century Gothic" w:cs="Tahoma"/>
                <w:b/>
                <w:sz w:val="22"/>
                <w:szCs w:val="22"/>
              </w:rPr>
              <w:t>E</w:t>
            </w:r>
          </w:p>
          <w:p w14:paraId="41766429" w14:textId="77777777" w:rsidR="00C24F5D" w:rsidRPr="0071041E" w:rsidRDefault="00C24F5D" w:rsidP="0071041E">
            <w:pPr>
              <w:pStyle w:val="NoSpacing"/>
              <w:numPr>
                <w:ilvl w:val="0"/>
                <w:numId w:val="7"/>
              </w:numPr>
              <w:spacing w:afterLines="20" w:after="48"/>
              <w:ind w:left="714" w:hanging="357"/>
              <w:rPr>
                <w:rFonts w:ascii="Century Gothic" w:hAnsi="Century Gothic"/>
                <w:sz w:val="22"/>
                <w:szCs w:val="22"/>
              </w:rPr>
            </w:pPr>
            <w:r w:rsidRPr="0071041E">
              <w:rPr>
                <w:rFonts w:ascii="Century Gothic" w:hAnsi="Century Gothic" w:cs="Tahoma"/>
                <w:sz w:val="22"/>
                <w:szCs w:val="22"/>
              </w:rPr>
              <w:t>Ability to abide by the School’s Code of Conduct regarding appropriate relationships with all others including children encountered during the exercise of duties</w:t>
            </w:r>
            <w:r w:rsidRPr="0071041E">
              <w:rPr>
                <w:rFonts w:ascii="Century Gothic" w:hAnsi="Century Gothic"/>
                <w:b/>
                <w:bCs/>
                <w:sz w:val="22"/>
                <w:szCs w:val="22"/>
              </w:rPr>
              <w:t xml:space="preserve"> E</w:t>
            </w:r>
          </w:p>
          <w:p w14:paraId="148DCB38" w14:textId="22FEEC39" w:rsidR="00E15AC0" w:rsidRPr="00046799" w:rsidRDefault="00E15AC0" w:rsidP="0071041E">
            <w:pPr>
              <w:numPr>
                <w:ilvl w:val="0"/>
                <w:numId w:val="7"/>
              </w:numPr>
              <w:shd w:val="clear" w:color="auto" w:fill="FFFFFF"/>
              <w:spacing w:before="100" w:beforeAutospacing="1" w:after="100" w:afterAutospacing="1"/>
              <w:rPr>
                <w:rFonts w:ascii="Century Gothic" w:hAnsi="Century Gothic" w:cs="Tahoma"/>
                <w:sz w:val="22"/>
                <w:szCs w:val="22"/>
                <w:lang w:val="en-US" w:eastAsia="en-US"/>
              </w:rPr>
            </w:pPr>
            <w:r w:rsidRPr="00046799">
              <w:rPr>
                <w:rFonts w:ascii="Century Gothic" w:hAnsi="Century Gothic" w:cs="Tahoma"/>
                <w:sz w:val="22"/>
                <w:szCs w:val="22"/>
                <w:lang w:val="en-US" w:eastAsia="en-US"/>
              </w:rPr>
              <w:t>Work as part of a team, understanding school roles and responsibilities and your own position within these</w:t>
            </w:r>
            <w:r w:rsidR="00C24F5D" w:rsidRPr="0071041E">
              <w:rPr>
                <w:rFonts w:ascii="Century Gothic" w:hAnsi="Century Gothic" w:cs="Tahoma"/>
                <w:sz w:val="22"/>
                <w:szCs w:val="22"/>
                <w:lang w:val="en-US" w:eastAsia="en-US"/>
              </w:rPr>
              <w:t xml:space="preserve"> E</w:t>
            </w:r>
          </w:p>
          <w:p w14:paraId="1EB9CEA8" w14:textId="5F53A15A" w:rsidR="00E15AC0" w:rsidRPr="00046799" w:rsidRDefault="00E15AC0" w:rsidP="00E15AC0">
            <w:pPr>
              <w:numPr>
                <w:ilvl w:val="0"/>
                <w:numId w:val="7"/>
              </w:numPr>
              <w:shd w:val="clear" w:color="auto" w:fill="FFFFFF"/>
              <w:spacing w:before="100" w:beforeAutospacing="1" w:after="100" w:afterAutospacing="1" w:line="259" w:lineRule="auto"/>
              <w:rPr>
                <w:rFonts w:ascii="Century Gothic" w:hAnsi="Century Gothic" w:cs="Tahoma"/>
                <w:b/>
                <w:sz w:val="22"/>
                <w:szCs w:val="22"/>
                <w:lang w:val="en-US" w:eastAsia="en-US"/>
              </w:rPr>
            </w:pPr>
            <w:r w:rsidRPr="00046799">
              <w:rPr>
                <w:rFonts w:ascii="Century Gothic" w:hAnsi="Century Gothic" w:cs="Tahoma"/>
                <w:sz w:val="22"/>
                <w:szCs w:val="22"/>
                <w:lang w:val="en-US" w:eastAsia="en-US"/>
              </w:rPr>
              <w:t>Ability to self-evaluate learning needs and actively seek learning opportunities</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E</w:t>
            </w:r>
          </w:p>
          <w:p w14:paraId="5939B60E" w14:textId="139DCDB1" w:rsidR="00E15AC0" w:rsidRPr="00046799" w:rsidRDefault="00E15AC0" w:rsidP="00E15AC0">
            <w:pPr>
              <w:numPr>
                <w:ilvl w:val="0"/>
                <w:numId w:val="7"/>
              </w:numPr>
              <w:shd w:val="clear" w:color="auto" w:fill="FFFFFF"/>
              <w:spacing w:before="100" w:beforeAutospacing="1" w:after="100" w:afterAutospacing="1" w:line="259" w:lineRule="auto"/>
              <w:rPr>
                <w:rFonts w:ascii="Century Gothic" w:hAnsi="Century Gothic" w:cs="Tahoma"/>
                <w:sz w:val="22"/>
                <w:szCs w:val="22"/>
                <w:lang w:val="en-US" w:eastAsia="en-US"/>
              </w:rPr>
            </w:pPr>
            <w:r w:rsidRPr="00046799">
              <w:rPr>
                <w:rFonts w:ascii="Century Gothic" w:hAnsi="Century Gothic" w:cs="Tahoma"/>
                <w:sz w:val="22"/>
                <w:szCs w:val="22"/>
                <w:lang w:val="en-US" w:eastAsia="en-US"/>
              </w:rPr>
              <w:t>Confidentiality of information as appropriate</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E</w:t>
            </w:r>
          </w:p>
          <w:p w14:paraId="160A2BAD" w14:textId="277DD2AE" w:rsidR="00E15AC0" w:rsidRPr="00046799" w:rsidRDefault="00E15AC0" w:rsidP="00E15AC0">
            <w:pPr>
              <w:numPr>
                <w:ilvl w:val="0"/>
                <w:numId w:val="7"/>
              </w:numPr>
              <w:shd w:val="clear" w:color="auto" w:fill="FFFFFF"/>
              <w:spacing w:before="100" w:beforeAutospacing="1" w:after="100" w:afterAutospacing="1" w:line="259" w:lineRule="auto"/>
              <w:rPr>
                <w:rFonts w:ascii="Century Gothic" w:hAnsi="Century Gothic" w:cs="Tahoma"/>
                <w:b/>
                <w:sz w:val="22"/>
                <w:szCs w:val="22"/>
                <w:lang w:val="en-US" w:eastAsia="en-US"/>
              </w:rPr>
            </w:pPr>
            <w:r w:rsidRPr="00046799">
              <w:rPr>
                <w:rFonts w:ascii="Century Gothic" w:hAnsi="Century Gothic" w:cs="Tahoma"/>
                <w:sz w:val="22"/>
                <w:szCs w:val="22"/>
                <w:lang w:val="en-US" w:eastAsia="en-US"/>
              </w:rPr>
              <w:t>Solution focused with a can-do attitude</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E</w:t>
            </w:r>
          </w:p>
          <w:p w14:paraId="1F3A579A" w14:textId="4F4F4C45" w:rsidR="00E15AC0" w:rsidRPr="00046799" w:rsidRDefault="00E15AC0" w:rsidP="00E15AC0">
            <w:pPr>
              <w:numPr>
                <w:ilvl w:val="0"/>
                <w:numId w:val="7"/>
              </w:numPr>
              <w:shd w:val="clear" w:color="auto" w:fill="FFFFFF"/>
              <w:spacing w:before="100" w:beforeAutospacing="1" w:after="100" w:afterAutospacing="1" w:line="259" w:lineRule="auto"/>
              <w:rPr>
                <w:rFonts w:ascii="Century Gothic" w:hAnsi="Century Gothic" w:cs="Tahoma"/>
                <w:sz w:val="22"/>
                <w:szCs w:val="22"/>
                <w:lang w:val="en-US" w:eastAsia="en-US"/>
              </w:rPr>
            </w:pPr>
            <w:r w:rsidRPr="00046799">
              <w:rPr>
                <w:rFonts w:ascii="Century Gothic" w:hAnsi="Century Gothic" w:cs="Tahoma"/>
                <w:sz w:val="22"/>
                <w:szCs w:val="22"/>
                <w:lang w:val="en-US" w:eastAsia="en-US"/>
              </w:rPr>
              <w:t>Ability to work under pressure</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E</w:t>
            </w:r>
          </w:p>
          <w:p w14:paraId="0FB78278" w14:textId="13FE1DD1" w:rsidR="00003216" w:rsidRPr="0071041E" w:rsidRDefault="00E15AC0" w:rsidP="0071041E">
            <w:pPr>
              <w:numPr>
                <w:ilvl w:val="0"/>
                <w:numId w:val="7"/>
              </w:numPr>
              <w:shd w:val="clear" w:color="auto" w:fill="FFFFFF"/>
              <w:spacing w:before="100" w:beforeAutospacing="1" w:after="100" w:afterAutospacing="1" w:line="259" w:lineRule="auto"/>
              <w:rPr>
                <w:rFonts w:ascii="Century Gothic" w:hAnsi="Century Gothic"/>
                <w:sz w:val="22"/>
                <w:szCs w:val="22"/>
              </w:rPr>
            </w:pPr>
            <w:r w:rsidRPr="00046799">
              <w:rPr>
                <w:rFonts w:ascii="Century Gothic" w:hAnsi="Century Gothic" w:cs="Tahoma"/>
                <w:sz w:val="22"/>
                <w:szCs w:val="22"/>
                <w:lang w:val="en-US" w:eastAsia="en-US"/>
              </w:rPr>
              <w:t>Ability to work on own initiative</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E</w:t>
            </w:r>
          </w:p>
        </w:tc>
        <w:tc>
          <w:tcPr>
            <w:tcW w:w="1242" w:type="dxa"/>
          </w:tcPr>
          <w:p w14:paraId="1FC39945" w14:textId="77777777" w:rsidR="00003216" w:rsidRPr="0071041E" w:rsidRDefault="00003216" w:rsidP="009628D1">
            <w:pPr>
              <w:pStyle w:val="NoSpacing"/>
              <w:rPr>
                <w:rFonts w:ascii="Century Gothic" w:hAnsi="Century Gothic"/>
                <w:sz w:val="22"/>
                <w:szCs w:val="22"/>
              </w:rPr>
            </w:pPr>
          </w:p>
          <w:p w14:paraId="7CF97282" w14:textId="10C7E3C5" w:rsidR="00003216" w:rsidRDefault="00003216" w:rsidP="009628D1">
            <w:pPr>
              <w:pStyle w:val="NoSpacing"/>
              <w:rPr>
                <w:rFonts w:ascii="Century Gothic" w:hAnsi="Century Gothic"/>
                <w:sz w:val="22"/>
                <w:szCs w:val="22"/>
              </w:rPr>
            </w:pPr>
            <w:r w:rsidRPr="0071041E">
              <w:rPr>
                <w:rFonts w:ascii="Century Gothic" w:hAnsi="Century Gothic"/>
                <w:sz w:val="22"/>
                <w:szCs w:val="22"/>
              </w:rPr>
              <w:t>A + I</w:t>
            </w:r>
            <w:r w:rsidR="0071041E">
              <w:rPr>
                <w:rFonts w:ascii="Century Gothic" w:hAnsi="Century Gothic"/>
                <w:sz w:val="22"/>
                <w:szCs w:val="22"/>
              </w:rPr>
              <w:t xml:space="preserve"> + T</w:t>
            </w:r>
          </w:p>
          <w:p w14:paraId="3CE452B5" w14:textId="77777777" w:rsidR="0071041E" w:rsidRPr="0071041E" w:rsidRDefault="0071041E" w:rsidP="009628D1">
            <w:pPr>
              <w:pStyle w:val="NoSpacing"/>
              <w:rPr>
                <w:rFonts w:ascii="Century Gothic" w:hAnsi="Century Gothic"/>
                <w:sz w:val="22"/>
                <w:szCs w:val="22"/>
              </w:rPr>
            </w:pPr>
          </w:p>
          <w:p w14:paraId="6D3467CE" w14:textId="1E45C4DE" w:rsidR="00003216" w:rsidRDefault="00003216" w:rsidP="009628D1">
            <w:pPr>
              <w:pStyle w:val="NoSpacing"/>
              <w:rPr>
                <w:rFonts w:ascii="Century Gothic" w:hAnsi="Century Gothic"/>
                <w:sz w:val="22"/>
                <w:szCs w:val="22"/>
              </w:rPr>
            </w:pPr>
            <w:r w:rsidRPr="0071041E">
              <w:rPr>
                <w:rFonts w:ascii="Century Gothic" w:hAnsi="Century Gothic"/>
                <w:sz w:val="22"/>
                <w:szCs w:val="22"/>
              </w:rPr>
              <w:t>A + I</w:t>
            </w:r>
          </w:p>
          <w:p w14:paraId="759E4DB0" w14:textId="77777777" w:rsidR="0071041E" w:rsidRPr="0071041E" w:rsidRDefault="0071041E" w:rsidP="009628D1">
            <w:pPr>
              <w:pStyle w:val="NoSpacing"/>
              <w:rPr>
                <w:rFonts w:ascii="Century Gothic" w:hAnsi="Century Gothic"/>
                <w:sz w:val="22"/>
                <w:szCs w:val="22"/>
              </w:rPr>
            </w:pPr>
          </w:p>
          <w:p w14:paraId="34DE32CE" w14:textId="77777777" w:rsidR="00003216" w:rsidRDefault="00003216" w:rsidP="009628D1">
            <w:pPr>
              <w:pStyle w:val="NoSpacing"/>
              <w:rPr>
                <w:rFonts w:ascii="Century Gothic" w:hAnsi="Century Gothic"/>
                <w:sz w:val="22"/>
                <w:szCs w:val="22"/>
              </w:rPr>
            </w:pPr>
            <w:r w:rsidRPr="0071041E">
              <w:rPr>
                <w:rFonts w:ascii="Century Gothic" w:hAnsi="Century Gothic"/>
                <w:sz w:val="22"/>
                <w:szCs w:val="22"/>
              </w:rPr>
              <w:t>A + I</w:t>
            </w:r>
            <w:r w:rsidR="0071041E">
              <w:rPr>
                <w:rFonts w:ascii="Century Gothic" w:hAnsi="Century Gothic"/>
                <w:sz w:val="22"/>
                <w:szCs w:val="22"/>
              </w:rPr>
              <w:t xml:space="preserve"> </w:t>
            </w:r>
            <w:r w:rsidR="0071041E" w:rsidRPr="0071041E">
              <w:rPr>
                <w:rFonts w:ascii="Century Gothic" w:hAnsi="Century Gothic"/>
                <w:sz w:val="22"/>
                <w:szCs w:val="22"/>
              </w:rPr>
              <w:t>+</w:t>
            </w:r>
            <w:r w:rsidR="0071041E">
              <w:rPr>
                <w:rFonts w:ascii="Century Gothic" w:hAnsi="Century Gothic"/>
                <w:sz w:val="22"/>
                <w:szCs w:val="22"/>
              </w:rPr>
              <w:t xml:space="preserve"> T</w:t>
            </w:r>
          </w:p>
          <w:p w14:paraId="53EE4A8D" w14:textId="77777777" w:rsidR="0071041E" w:rsidRDefault="0071041E" w:rsidP="009628D1">
            <w:pPr>
              <w:pStyle w:val="NoSpacing"/>
              <w:rPr>
                <w:rFonts w:ascii="Century Gothic" w:hAnsi="Century Gothic"/>
                <w:sz w:val="22"/>
                <w:szCs w:val="22"/>
              </w:rPr>
            </w:pPr>
          </w:p>
          <w:p w14:paraId="70BAD4C9" w14:textId="77777777" w:rsidR="0071041E" w:rsidRDefault="0071041E" w:rsidP="0071041E">
            <w:pPr>
              <w:pStyle w:val="NoSpacing"/>
              <w:rPr>
                <w:rFonts w:ascii="Century Gothic" w:hAnsi="Century Gothic"/>
                <w:sz w:val="22"/>
                <w:szCs w:val="22"/>
              </w:rPr>
            </w:pPr>
            <w:r w:rsidRPr="0071041E">
              <w:rPr>
                <w:rFonts w:ascii="Century Gothic" w:hAnsi="Century Gothic"/>
                <w:sz w:val="22"/>
                <w:szCs w:val="22"/>
              </w:rPr>
              <w:t>A + I</w:t>
            </w:r>
          </w:p>
          <w:p w14:paraId="7B6ECBF8" w14:textId="77777777" w:rsidR="0071041E" w:rsidRDefault="0071041E" w:rsidP="009628D1">
            <w:pPr>
              <w:pStyle w:val="NoSpacing"/>
              <w:rPr>
                <w:rFonts w:ascii="Century Gothic" w:hAnsi="Century Gothic"/>
                <w:sz w:val="22"/>
                <w:szCs w:val="22"/>
              </w:rPr>
            </w:pPr>
          </w:p>
          <w:p w14:paraId="176D1153" w14:textId="77777777" w:rsidR="0071041E" w:rsidRDefault="0071041E" w:rsidP="009628D1">
            <w:pPr>
              <w:pStyle w:val="NoSpacing"/>
              <w:rPr>
                <w:rFonts w:ascii="Century Gothic" w:hAnsi="Century Gothic"/>
                <w:sz w:val="22"/>
                <w:szCs w:val="22"/>
              </w:rPr>
            </w:pPr>
          </w:p>
          <w:p w14:paraId="4E3E5EA4" w14:textId="77777777" w:rsidR="0071041E" w:rsidRDefault="0071041E" w:rsidP="0071041E">
            <w:pPr>
              <w:pStyle w:val="NoSpacing"/>
              <w:rPr>
                <w:rFonts w:ascii="Century Gothic" w:hAnsi="Century Gothic"/>
                <w:sz w:val="22"/>
                <w:szCs w:val="22"/>
              </w:rPr>
            </w:pPr>
            <w:r w:rsidRPr="0071041E">
              <w:rPr>
                <w:rFonts w:ascii="Century Gothic" w:hAnsi="Century Gothic"/>
                <w:sz w:val="22"/>
                <w:szCs w:val="22"/>
              </w:rPr>
              <w:t>A + I</w:t>
            </w:r>
          </w:p>
          <w:p w14:paraId="20D711D7" w14:textId="77777777" w:rsidR="0071041E" w:rsidRDefault="0071041E" w:rsidP="009628D1">
            <w:pPr>
              <w:pStyle w:val="NoSpacing"/>
              <w:rPr>
                <w:rFonts w:ascii="Century Gothic" w:hAnsi="Century Gothic"/>
                <w:sz w:val="22"/>
                <w:szCs w:val="22"/>
              </w:rPr>
            </w:pPr>
          </w:p>
          <w:p w14:paraId="75D42CA9" w14:textId="77777777" w:rsidR="0071041E" w:rsidRDefault="0071041E" w:rsidP="0071041E">
            <w:pPr>
              <w:pStyle w:val="NoSpacing"/>
              <w:rPr>
                <w:rFonts w:ascii="Century Gothic" w:hAnsi="Century Gothic"/>
                <w:sz w:val="22"/>
                <w:szCs w:val="22"/>
              </w:rPr>
            </w:pPr>
            <w:r w:rsidRPr="0071041E">
              <w:rPr>
                <w:rFonts w:ascii="Century Gothic" w:hAnsi="Century Gothic"/>
                <w:sz w:val="22"/>
                <w:szCs w:val="22"/>
              </w:rPr>
              <w:t>A + I</w:t>
            </w:r>
          </w:p>
          <w:p w14:paraId="2163B5B6" w14:textId="77777777" w:rsidR="0071041E" w:rsidRDefault="0071041E" w:rsidP="009628D1">
            <w:pPr>
              <w:pStyle w:val="NoSpacing"/>
              <w:rPr>
                <w:rFonts w:ascii="Century Gothic" w:hAnsi="Century Gothic"/>
                <w:sz w:val="22"/>
                <w:szCs w:val="22"/>
              </w:rPr>
            </w:pPr>
          </w:p>
          <w:p w14:paraId="093ED499" w14:textId="77777777" w:rsidR="0071041E" w:rsidRDefault="0071041E" w:rsidP="0071041E">
            <w:pPr>
              <w:pStyle w:val="NoSpacing"/>
              <w:rPr>
                <w:rFonts w:ascii="Century Gothic" w:hAnsi="Century Gothic"/>
                <w:sz w:val="22"/>
                <w:szCs w:val="22"/>
              </w:rPr>
            </w:pPr>
            <w:r w:rsidRPr="0071041E">
              <w:rPr>
                <w:rFonts w:ascii="Century Gothic" w:hAnsi="Century Gothic"/>
                <w:sz w:val="22"/>
                <w:szCs w:val="22"/>
              </w:rPr>
              <w:t>A + I</w:t>
            </w:r>
          </w:p>
          <w:p w14:paraId="10B0CE48" w14:textId="77777777" w:rsidR="0071041E" w:rsidRDefault="0071041E" w:rsidP="009628D1">
            <w:pPr>
              <w:pStyle w:val="NoSpacing"/>
              <w:rPr>
                <w:rFonts w:ascii="Century Gothic" w:hAnsi="Century Gothic"/>
                <w:sz w:val="22"/>
                <w:szCs w:val="22"/>
              </w:rPr>
            </w:pPr>
          </w:p>
          <w:p w14:paraId="69E656ED" w14:textId="77777777" w:rsidR="0071041E" w:rsidRDefault="0071041E" w:rsidP="0071041E">
            <w:pPr>
              <w:pStyle w:val="NoSpacing"/>
              <w:rPr>
                <w:rFonts w:ascii="Century Gothic" w:hAnsi="Century Gothic"/>
                <w:sz w:val="22"/>
                <w:szCs w:val="22"/>
              </w:rPr>
            </w:pPr>
            <w:r w:rsidRPr="0071041E">
              <w:rPr>
                <w:rFonts w:ascii="Century Gothic" w:hAnsi="Century Gothic"/>
                <w:sz w:val="22"/>
                <w:szCs w:val="22"/>
              </w:rPr>
              <w:t>A + I</w:t>
            </w:r>
          </w:p>
          <w:p w14:paraId="0B630443" w14:textId="77777777" w:rsidR="0071041E" w:rsidRDefault="0071041E" w:rsidP="009628D1">
            <w:pPr>
              <w:pStyle w:val="NoSpacing"/>
              <w:rPr>
                <w:rFonts w:ascii="Century Gothic" w:hAnsi="Century Gothic"/>
                <w:sz w:val="22"/>
                <w:szCs w:val="22"/>
              </w:rPr>
            </w:pPr>
          </w:p>
          <w:p w14:paraId="59E9C831" w14:textId="77777777" w:rsidR="0071041E" w:rsidRDefault="0071041E" w:rsidP="009628D1">
            <w:pPr>
              <w:pStyle w:val="NoSpacing"/>
              <w:rPr>
                <w:rFonts w:ascii="Century Gothic" w:hAnsi="Century Gothic"/>
                <w:sz w:val="22"/>
                <w:szCs w:val="22"/>
              </w:rPr>
            </w:pPr>
          </w:p>
          <w:p w14:paraId="78B1D9F0" w14:textId="77777777" w:rsidR="0071041E" w:rsidRDefault="0071041E" w:rsidP="0071041E">
            <w:pPr>
              <w:pStyle w:val="NoSpacing"/>
              <w:rPr>
                <w:rFonts w:ascii="Century Gothic" w:hAnsi="Century Gothic"/>
                <w:sz w:val="22"/>
                <w:szCs w:val="22"/>
              </w:rPr>
            </w:pPr>
            <w:r w:rsidRPr="0071041E">
              <w:rPr>
                <w:rFonts w:ascii="Century Gothic" w:hAnsi="Century Gothic"/>
                <w:sz w:val="22"/>
                <w:szCs w:val="22"/>
              </w:rPr>
              <w:t>A + I</w:t>
            </w:r>
          </w:p>
          <w:p w14:paraId="359C2A5A" w14:textId="77777777" w:rsidR="0071041E" w:rsidRDefault="0071041E" w:rsidP="009628D1">
            <w:pPr>
              <w:pStyle w:val="NoSpacing"/>
              <w:rPr>
                <w:rFonts w:ascii="Century Gothic" w:hAnsi="Century Gothic"/>
                <w:sz w:val="22"/>
                <w:szCs w:val="22"/>
              </w:rPr>
            </w:pPr>
          </w:p>
          <w:p w14:paraId="43119C5B" w14:textId="77777777" w:rsidR="0071041E" w:rsidRDefault="0071041E" w:rsidP="0071041E">
            <w:pPr>
              <w:pStyle w:val="NoSpacing"/>
              <w:rPr>
                <w:rFonts w:ascii="Century Gothic" w:hAnsi="Century Gothic"/>
                <w:sz w:val="22"/>
                <w:szCs w:val="22"/>
              </w:rPr>
            </w:pPr>
            <w:r w:rsidRPr="0071041E">
              <w:rPr>
                <w:rFonts w:ascii="Century Gothic" w:hAnsi="Century Gothic"/>
                <w:sz w:val="22"/>
                <w:szCs w:val="22"/>
              </w:rPr>
              <w:t>A + I</w:t>
            </w:r>
          </w:p>
          <w:p w14:paraId="6F808DDD" w14:textId="77777777" w:rsidR="0071041E" w:rsidRDefault="0071041E" w:rsidP="009628D1">
            <w:pPr>
              <w:pStyle w:val="NoSpacing"/>
              <w:rPr>
                <w:rFonts w:ascii="Century Gothic" w:hAnsi="Century Gothic"/>
                <w:sz w:val="22"/>
                <w:szCs w:val="22"/>
              </w:rPr>
            </w:pPr>
          </w:p>
          <w:p w14:paraId="31CF389E" w14:textId="77777777" w:rsidR="0071041E" w:rsidRDefault="0071041E" w:rsidP="0071041E">
            <w:pPr>
              <w:pStyle w:val="NoSpacing"/>
              <w:rPr>
                <w:rFonts w:ascii="Century Gothic" w:hAnsi="Century Gothic"/>
                <w:sz w:val="22"/>
                <w:szCs w:val="22"/>
              </w:rPr>
            </w:pPr>
            <w:r w:rsidRPr="0071041E">
              <w:rPr>
                <w:rFonts w:ascii="Century Gothic" w:hAnsi="Century Gothic"/>
                <w:sz w:val="22"/>
                <w:szCs w:val="22"/>
              </w:rPr>
              <w:t>A + I</w:t>
            </w:r>
          </w:p>
          <w:p w14:paraId="432AFBF0" w14:textId="77777777" w:rsidR="0071041E" w:rsidRDefault="0071041E" w:rsidP="009628D1">
            <w:pPr>
              <w:pStyle w:val="NoSpacing"/>
              <w:rPr>
                <w:rFonts w:ascii="Century Gothic" w:hAnsi="Century Gothic"/>
                <w:sz w:val="22"/>
                <w:szCs w:val="22"/>
              </w:rPr>
            </w:pPr>
          </w:p>
          <w:p w14:paraId="630FEF8A" w14:textId="38A78F60" w:rsidR="0071041E" w:rsidRDefault="0071041E" w:rsidP="0071041E">
            <w:pPr>
              <w:pStyle w:val="NoSpacing"/>
              <w:rPr>
                <w:rFonts w:ascii="Century Gothic" w:hAnsi="Century Gothic"/>
                <w:sz w:val="22"/>
                <w:szCs w:val="22"/>
              </w:rPr>
            </w:pPr>
            <w:r w:rsidRPr="0071041E">
              <w:rPr>
                <w:rFonts w:ascii="Century Gothic" w:hAnsi="Century Gothic"/>
                <w:sz w:val="22"/>
                <w:szCs w:val="22"/>
              </w:rPr>
              <w:t>A + I</w:t>
            </w:r>
          </w:p>
          <w:p w14:paraId="0F342C0C" w14:textId="77777777" w:rsidR="0071041E" w:rsidRDefault="0071041E" w:rsidP="0071041E">
            <w:pPr>
              <w:pStyle w:val="NoSpacing"/>
              <w:rPr>
                <w:rFonts w:ascii="Century Gothic" w:hAnsi="Century Gothic"/>
                <w:sz w:val="22"/>
                <w:szCs w:val="22"/>
              </w:rPr>
            </w:pPr>
          </w:p>
          <w:p w14:paraId="1A047920" w14:textId="5F8A777D" w:rsidR="0071041E" w:rsidRDefault="0071041E" w:rsidP="0071041E">
            <w:pPr>
              <w:pStyle w:val="NoSpacing"/>
              <w:rPr>
                <w:rFonts w:ascii="Century Gothic" w:hAnsi="Century Gothic"/>
                <w:sz w:val="22"/>
                <w:szCs w:val="22"/>
              </w:rPr>
            </w:pPr>
            <w:r w:rsidRPr="0071041E">
              <w:rPr>
                <w:rFonts w:ascii="Century Gothic" w:hAnsi="Century Gothic"/>
                <w:sz w:val="22"/>
                <w:szCs w:val="22"/>
              </w:rPr>
              <w:t>A + I</w:t>
            </w:r>
          </w:p>
          <w:p w14:paraId="53EF403F" w14:textId="75BBDD70" w:rsidR="0071041E" w:rsidRPr="0071041E" w:rsidRDefault="0071041E" w:rsidP="00E11A90">
            <w:pPr>
              <w:pStyle w:val="NoSpacing"/>
              <w:rPr>
                <w:rFonts w:ascii="Century Gothic" w:hAnsi="Century Gothic"/>
                <w:sz w:val="22"/>
                <w:szCs w:val="22"/>
              </w:rPr>
            </w:pPr>
          </w:p>
        </w:tc>
      </w:tr>
    </w:tbl>
    <w:p w14:paraId="0562CB0E" w14:textId="77777777" w:rsidR="00003216" w:rsidRPr="0071041E" w:rsidRDefault="00003216" w:rsidP="009628D1">
      <w:pPr>
        <w:pStyle w:val="NoSpacing"/>
        <w:rPr>
          <w:rFonts w:ascii="Century Gothic" w:hAnsi="Century Gothic"/>
          <w:sz w:val="22"/>
          <w:szCs w:val="22"/>
        </w:rPr>
      </w:pPr>
    </w:p>
    <w:tbl>
      <w:tblPr>
        <w:tblW w:w="14832"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437"/>
        <w:gridCol w:w="10153"/>
        <w:gridCol w:w="1242"/>
      </w:tblGrid>
      <w:tr w:rsidR="00003216" w:rsidRPr="0071041E" w14:paraId="0D105AF1" w14:textId="77777777" w:rsidTr="00E11A90">
        <w:tc>
          <w:tcPr>
            <w:tcW w:w="3437" w:type="dxa"/>
          </w:tcPr>
          <w:p w14:paraId="54F9AE05" w14:textId="77777777" w:rsidR="00003216" w:rsidRPr="0071041E" w:rsidRDefault="00003216" w:rsidP="009628D1">
            <w:pPr>
              <w:pStyle w:val="NoSpacing"/>
              <w:rPr>
                <w:rFonts w:ascii="Century Gothic" w:hAnsi="Century Gothic"/>
                <w:sz w:val="22"/>
                <w:szCs w:val="22"/>
              </w:rPr>
            </w:pPr>
            <w:r w:rsidRPr="0071041E">
              <w:rPr>
                <w:rFonts w:ascii="Century Gothic" w:hAnsi="Century Gothic"/>
                <w:sz w:val="22"/>
                <w:szCs w:val="22"/>
              </w:rPr>
              <w:t xml:space="preserve">   </w:t>
            </w:r>
          </w:p>
          <w:p w14:paraId="7BD83944" w14:textId="77777777" w:rsidR="00003216" w:rsidRPr="0071041E" w:rsidRDefault="00003216" w:rsidP="009628D1">
            <w:pPr>
              <w:pStyle w:val="NoSpacing"/>
              <w:rPr>
                <w:rFonts w:ascii="Century Gothic" w:hAnsi="Century Gothic"/>
                <w:b/>
                <w:bCs/>
                <w:sz w:val="22"/>
                <w:szCs w:val="22"/>
              </w:rPr>
            </w:pPr>
            <w:r w:rsidRPr="0071041E">
              <w:rPr>
                <w:rFonts w:ascii="Century Gothic" w:hAnsi="Century Gothic"/>
                <w:b/>
                <w:bCs/>
                <w:sz w:val="22"/>
                <w:szCs w:val="22"/>
              </w:rPr>
              <w:t>EDUCATION / QUALIFICATIONS/</w:t>
            </w:r>
          </w:p>
          <w:p w14:paraId="32554799" w14:textId="77777777" w:rsidR="00003216" w:rsidRPr="0071041E" w:rsidRDefault="00003216" w:rsidP="009628D1">
            <w:pPr>
              <w:pStyle w:val="NoSpacing"/>
              <w:rPr>
                <w:rFonts w:ascii="Century Gothic" w:hAnsi="Century Gothic"/>
                <w:b/>
                <w:bCs/>
                <w:sz w:val="22"/>
                <w:szCs w:val="22"/>
              </w:rPr>
            </w:pPr>
            <w:r w:rsidRPr="0071041E">
              <w:rPr>
                <w:rFonts w:ascii="Century Gothic" w:hAnsi="Century Gothic"/>
                <w:b/>
                <w:bCs/>
                <w:sz w:val="22"/>
                <w:szCs w:val="22"/>
              </w:rPr>
              <w:t>KNOWLEDGE</w:t>
            </w:r>
          </w:p>
          <w:p w14:paraId="40FD465B" w14:textId="77777777" w:rsidR="00003216" w:rsidRPr="0071041E" w:rsidRDefault="00003216" w:rsidP="009628D1">
            <w:pPr>
              <w:pStyle w:val="NoSpacing"/>
              <w:rPr>
                <w:rFonts w:ascii="Century Gothic" w:hAnsi="Century Gothic"/>
                <w:sz w:val="22"/>
                <w:szCs w:val="22"/>
              </w:rPr>
            </w:pPr>
            <w:r w:rsidRPr="0071041E">
              <w:rPr>
                <w:rFonts w:ascii="Century Gothic" w:hAnsi="Century Gothic"/>
                <w:sz w:val="22"/>
                <w:szCs w:val="22"/>
              </w:rPr>
              <w:t>Consider level and type e.g.</w:t>
            </w:r>
          </w:p>
          <w:p w14:paraId="02EDA1EF" w14:textId="77777777" w:rsidR="00003216" w:rsidRPr="0071041E" w:rsidRDefault="00003216" w:rsidP="009628D1">
            <w:pPr>
              <w:pStyle w:val="NoSpacing"/>
              <w:rPr>
                <w:rFonts w:ascii="Century Gothic" w:hAnsi="Century Gothic"/>
                <w:sz w:val="22"/>
                <w:szCs w:val="22"/>
              </w:rPr>
            </w:pPr>
            <w:r w:rsidRPr="0071041E">
              <w:rPr>
                <w:rFonts w:ascii="Century Gothic" w:hAnsi="Century Gothic"/>
                <w:sz w:val="22"/>
                <w:szCs w:val="22"/>
              </w:rPr>
              <w:t>vocational training, job-related</w:t>
            </w:r>
          </w:p>
          <w:p w14:paraId="62EBF3C5" w14:textId="77777777" w:rsidR="00003216" w:rsidRPr="0071041E" w:rsidRDefault="00003216" w:rsidP="009628D1">
            <w:pPr>
              <w:pStyle w:val="NoSpacing"/>
              <w:rPr>
                <w:rFonts w:ascii="Century Gothic" w:hAnsi="Century Gothic"/>
                <w:sz w:val="22"/>
                <w:szCs w:val="22"/>
              </w:rPr>
            </w:pPr>
          </w:p>
          <w:p w14:paraId="6D98A12B" w14:textId="77777777" w:rsidR="00003216" w:rsidRPr="0071041E" w:rsidRDefault="00003216" w:rsidP="009628D1">
            <w:pPr>
              <w:pStyle w:val="NoSpacing"/>
              <w:rPr>
                <w:rFonts w:ascii="Century Gothic" w:hAnsi="Century Gothic"/>
                <w:sz w:val="22"/>
                <w:szCs w:val="22"/>
              </w:rPr>
            </w:pPr>
          </w:p>
        </w:tc>
        <w:tc>
          <w:tcPr>
            <w:tcW w:w="10153" w:type="dxa"/>
          </w:tcPr>
          <w:p w14:paraId="2946DB82" w14:textId="77777777" w:rsidR="00003216" w:rsidRPr="0071041E" w:rsidRDefault="00003216" w:rsidP="009628D1">
            <w:pPr>
              <w:pStyle w:val="NoSpacing"/>
              <w:rPr>
                <w:rFonts w:ascii="Century Gothic" w:hAnsi="Century Gothic"/>
                <w:sz w:val="22"/>
                <w:szCs w:val="22"/>
              </w:rPr>
            </w:pPr>
          </w:p>
          <w:p w14:paraId="3A87D08D" w14:textId="68680ED7" w:rsidR="00E15AC0" w:rsidRPr="00046799" w:rsidRDefault="00E15AC0" w:rsidP="00E15AC0">
            <w:pPr>
              <w:numPr>
                <w:ilvl w:val="0"/>
                <w:numId w:val="7"/>
              </w:numPr>
              <w:shd w:val="clear" w:color="auto" w:fill="FFFFFF"/>
              <w:spacing w:before="100" w:beforeAutospacing="1" w:after="100" w:afterAutospacing="1" w:line="259" w:lineRule="auto"/>
              <w:rPr>
                <w:rFonts w:ascii="Century Gothic" w:hAnsi="Century Gothic" w:cs="Tahoma"/>
                <w:sz w:val="22"/>
                <w:szCs w:val="22"/>
                <w:lang w:val="en-US" w:eastAsia="en-US"/>
              </w:rPr>
            </w:pPr>
            <w:r w:rsidRPr="00046799">
              <w:rPr>
                <w:rFonts w:ascii="Century Gothic" w:hAnsi="Century Gothic" w:cs="Tahoma"/>
                <w:sz w:val="22"/>
                <w:szCs w:val="22"/>
                <w:lang w:val="en-US" w:eastAsia="en-US"/>
              </w:rPr>
              <w:t>Knowledge and understanding of child protection and safeguarding practices and protocols</w:t>
            </w:r>
            <w:r w:rsidR="00C24F5D" w:rsidRPr="0071041E">
              <w:rPr>
                <w:rFonts w:ascii="Century Gothic" w:hAnsi="Century Gothic" w:cs="Tahoma"/>
                <w:sz w:val="22"/>
                <w:szCs w:val="22"/>
                <w:lang w:val="en-US" w:eastAsia="en-US"/>
              </w:rPr>
              <w:t xml:space="preserve"> </w:t>
            </w:r>
            <w:r w:rsidR="00C24F5D" w:rsidRPr="0071041E">
              <w:rPr>
                <w:rFonts w:ascii="Century Gothic" w:hAnsi="Century Gothic" w:cs="Tahoma"/>
                <w:b/>
                <w:sz w:val="22"/>
                <w:szCs w:val="22"/>
                <w:lang w:val="en-US" w:eastAsia="en-US"/>
              </w:rPr>
              <w:t>E</w:t>
            </w:r>
          </w:p>
          <w:p w14:paraId="6B699379" w14:textId="77777777" w:rsidR="00003216" w:rsidRPr="0071041E" w:rsidRDefault="00003216" w:rsidP="009628D1">
            <w:pPr>
              <w:pStyle w:val="NoSpacing"/>
              <w:rPr>
                <w:rFonts w:ascii="Century Gothic" w:hAnsi="Century Gothic"/>
                <w:sz w:val="22"/>
                <w:szCs w:val="22"/>
              </w:rPr>
            </w:pPr>
          </w:p>
          <w:p w14:paraId="3FE9F23F" w14:textId="77777777" w:rsidR="00003216" w:rsidRPr="0071041E" w:rsidRDefault="00003216" w:rsidP="009628D1">
            <w:pPr>
              <w:pStyle w:val="NoSpacing"/>
              <w:rPr>
                <w:rFonts w:ascii="Century Gothic" w:hAnsi="Century Gothic"/>
                <w:sz w:val="22"/>
                <w:szCs w:val="22"/>
              </w:rPr>
            </w:pPr>
          </w:p>
          <w:p w14:paraId="1F72F646" w14:textId="77777777" w:rsidR="00003216" w:rsidRPr="0071041E" w:rsidRDefault="00003216" w:rsidP="009628D1">
            <w:pPr>
              <w:pStyle w:val="NoSpacing"/>
              <w:rPr>
                <w:rFonts w:ascii="Century Gothic" w:hAnsi="Century Gothic"/>
                <w:sz w:val="22"/>
                <w:szCs w:val="22"/>
              </w:rPr>
            </w:pPr>
          </w:p>
          <w:p w14:paraId="08CE6F91" w14:textId="25C6E245" w:rsidR="00003216" w:rsidRDefault="00003216" w:rsidP="009628D1">
            <w:pPr>
              <w:pStyle w:val="NoSpacing"/>
              <w:rPr>
                <w:rFonts w:ascii="Century Gothic" w:hAnsi="Century Gothic"/>
                <w:sz w:val="22"/>
                <w:szCs w:val="22"/>
              </w:rPr>
            </w:pPr>
            <w:bookmarkStart w:id="0" w:name="_GoBack"/>
            <w:bookmarkEnd w:id="0"/>
          </w:p>
          <w:p w14:paraId="59E337A6" w14:textId="77777777" w:rsidR="00E11A90" w:rsidRPr="0071041E" w:rsidRDefault="00E11A90" w:rsidP="009628D1">
            <w:pPr>
              <w:pStyle w:val="NoSpacing"/>
              <w:rPr>
                <w:rFonts w:ascii="Century Gothic" w:hAnsi="Century Gothic"/>
                <w:sz w:val="22"/>
                <w:szCs w:val="22"/>
              </w:rPr>
            </w:pPr>
          </w:p>
          <w:p w14:paraId="61CDCEAD" w14:textId="77777777" w:rsidR="00003216" w:rsidRPr="0071041E" w:rsidRDefault="00003216" w:rsidP="009628D1">
            <w:pPr>
              <w:pStyle w:val="NoSpacing"/>
              <w:rPr>
                <w:rFonts w:ascii="Century Gothic" w:hAnsi="Century Gothic"/>
                <w:sz w:val="22"/>
                <w:szCs w:val="22"/>
              </w:rPr>
            </w:pPr>
          </w:p>
        </w:tc>
        <w:tc>
          <w:tcPr>
            <w:tcW w:w="1242" w:type="dxa"/>
          </w:tcPr>
          <w:p w14:paraId="1DCA998D" w14:textId="77777777" w:rsidR="0071041E" w:rsidRDefault="0071041E" w:rsidP="009628D1">
            <w:pPr>
              <w:pStyle w:val="NoSpacing"/>
              <w:rPr>
                <w:rFonts w:ascii="Century Gothic" w:hAnsi="Century Gothic"/>
                <w:sz w:val="22"/>
                <w:szCs w:val="22"/>
              </w:rPr>
            </w:pPr>
          </w:p>
          <w:p w14:paraId="3538D01E" w14:textId="4D85B702" w:rsidR="00003216" w:rsidRPr="0071041E" w:rsidRDefault="001C6E62" w:rsidP="009628D1">
            <w:pPr>
              <w:pStyle w:val="NoSpacing"/>
              <w:rPr>
                <w:rFonts w:ascii="Century Gothic" w:hAnsi="Century Gothic"/>
                <w:sz w:val="22"/>
                <w:szCs w:val="22"/>
              </w:rPr>
            </w:pPr>
            <w:r w:rsidRPr="0071041E">
              <w:rPr>
                <w:rFonts w:ascii="Century Gothic" w:hAnsi="Century Gothic"/>
                <w:sz w:val="22"/>
                <w:szCs w:val="22"/>
              </w:rPr>
              <w:t>A+I</w:t>
            </w:r>
          </w:p>
        </w:tc>
      </w:tr>
      <w:tr w:rsidR="00003216" w:rsidRPr="0071041E" w14:paraId="41969638" w14:textId="77777777" w:rsidTr="00E11A90">
        <w:tc>
          <w:tcPr>
            <w:tcW w:w="3437" w:type="dxa"/>
          </w:tcPr>
          <w:p w14:paraId="6BB9E253" w14:textId="77777777" w:rsidR="00003216" w:rsidRPr="0071041E" w:rsidRDefault="00003216" w:rsidP="009628D1">
            <w:pPr>
              <w:pStyle w:val="NoSpacing"/>
              <w:rPr>
                <w:rFonts w:ascii="Century Gothic" w:hAnsi="Century Gothic"/>
                <w:sz w:val="22"/>
                <w:szCs w:val="22"/>
              </w:rPr>
            </w:pPr>
          </w:p>
          <w:p w14:paraId="05BE95AD" w14:textId="77777777" w:rsidR="00003216" w:rsidRPr="0071041E" w:rsidRDefault="00003216" w:rsidP="009628D1">
            <w:pPr>
              <w:pStyle w:val="NoSpacing"/>
              <w:rPr>
                <w:rFonts w:ascii="Century Gothic" w:hAnsi="Century Gothic"/>
                <w:b/>
                <w:sz w:val="22"/>
                <w:szCs w:val="22"/>
              </w:rPr>
            </w:pPr>
            <w:r w:rsidRPr="0071041E">
              <w:rPr>
                <w:rFonts w:ascii="Century Gothic" w:hAnsi="Century Gothic"/>
                <w:b/>
                <w:sz w:val="22"/>
                <w:szCs w:val="22"/>
              </w:rPr>
              <w:t>OTHER REQUIREMENTS</w:t>
            </w:r>
          </w:p>
          <w:p w14:paraId="08EC8AE9" w14:textId="77777777" w:rsidR="00003216" w:rsidRPr="0071041E" w:rsidRDefault="00003216" w:rsidP="009628D1">
            <w:pPr>
              <w:pStyle w:val="NoSpacing"/>
              <w:rPr>
                <w:rFonts w:ascii="Century Gothic" w:hAnsi="Century Gothic"/>
                <w:sz w:val="22"/>
                <w:szCs w:val="22"/>
              </w:rPr>
            </w:pPr>
            <w:r w:rsidRPr="0071041E">
              <w:rPr>
                <w:rFonts w:ascii="Century Gothic" w:hAnsi="Century Gothic"/>
                <w:sz w:val="22"/>
                <w:szCs w:val="22"/>
              </w:rPr>
              <w:t>Hours of work, rota patterns, working conditions, location and the requirement to drive should be stated if essential to the job</w:t>
            </w:r>
          </w:p>
          <w:p w14:paraId="23DE523C" w14:textId="31A2FAD2" w:rsidR="00003216" w:rsidRPr="0071041E" w:rsidRDefault="00003216" w:rsidP="009628D1">
            <w:pPr>
              <w:pStyle w:val="NoSpacing"/>
              <w:rPr>
                <w:rFonts w:ascii="Century Gothic" w:hAnsi="Century Gothic"/>
                <w:sz w:val="22"/>
                <w:szCs w:val="22"/>
              </w:rPr>
            </w:pPr>
            <w:r w:rsidRPr="0071041E">
              <w:rPr>
                <w:rFonts w:ascii="Century Gothic" w:hAnsi="Century Gothic"/>
                <w:sz w:val="22"/>
                <w:szCs w:val="22"/>
              </w:rPr>
              <w:t xml:space="preserve">  </w:t>
            </w:r>
          </w:p>
          <w:p w14:paraId="52E56223" w14:textId="77777777" w:rsidR="00003216" w:rsidRPr="0071041E" w:rsidRDefault="00003216" w:rsidP="009628D1">
            <w:pPr>
              <w:pStyle w:val="NoSpacing"/>
              <w:rPr>
                <w:rFonts w:ascii="Century Gothic" w:hAnsi="Century Gothic"/>
                <w:sz w:val="22"/>
                <w:szCs w:val="22"/>
              </w:rPr>
            </w:pPr>
          </w:p>
        </w:tc>
        <w:tc>
          <w:tcPr>
            <w:tcW w:w="10153" w:type="dxa"/>
          </w:tcPr>
          <w:p w14:paraId="07547A01" w14:textId="77777777" w:rsidR="00003216" w:rsidRPr="0071041E" w:rsidRDefault="00003216" w:rsidP="009628D1">
            <w:pPr>
              <w:pStyle w:val="NoSpacing"/>
              <w:rPr>
                <w:rFonts w:ascii="Century Gothic" w:hAnsi="Century Gothic"/>
                <w:sz w:val="22"/>
                <w:szCs w:val="22"/>
              </w:rPr>
            </w:pPr>
          </w:p>
          <w:p w14:paraId="5043CB0F" w14:textId="45DB34FC" w:rsidR="00003216" w:rsidRPr="0071041E" w:rsidRDefault="00C24F5D" w:rsidP="009628D1">
            <w:pPr>
              <w:pStyle w:val="NoSpacing"/>
              <w:rPr>
                <w:rFonts w:ascii="Century Gothic" w:hAnsi="Century Gothic"/>
                <w:sz w:val="22"/>
                <w:szCs w:val="22"/>
              </w:rPr>
            </w:pPr>
            <w:r w:rsidRPr="0071041E">
              <w:rPr>
                <w:rFonts w:ascii="Century Gothic" w:hAnsi="Century Gothic"/>
                <w:sz w:val="22"/>
                <w:szCs w:val="22"/>
              </w:rPr>
              <w:t xml:space="preserve"> </w:t>
            </w:r>
          </w:p>
          <w:p w14:paraId="23E91121" w14:textId="068899F6" w:rsidR="00003216" w:rsidRPr="0071041E" w:rsidRDefault="00C24F5D" w:rsidP="00C24F5D">
            <w:pPr>
              <w:pStyle w:val="NoSpacing"/>
              <w:numPr>
                <w:ilvl w:val="0"/>
                <w:numId w:val="7"/>
              </w:numPr>
              <w:rPr>
                <w:rFonts w:ascii="Century Gothic" w:hAnsi="Century Gothic"/>
                <w:sz w:val="22"/>
                <w:szCs w:val="22"/>
              </w:rPr>
            </w:pPr>
            <w:r w:rsidRPr="0071041E">
              <w:rPr>
                <w:rFonts w:ascii="Century Gothic" w:hAnsi="Century Gothic"/>
                <w:sz w:val="22"/>
                <w:szCs w:val="22"/>
              </w:rPr>
              <w:t xml:space="preserve">Enhanced </w:t>
            </w:r>
            <w:r w:rsidR="0087014C" w:rsidRPr="0071041E">
              <w:rPr>
                <w:rFonts w:ascii="Century Gothic" w:hAnsi="Century Gothic"/>
                <w:sz w:val="22"/>
                <w:szCs w:val="22"/>
              </w:rPr>
              <w:t>DBS</w:t>
            </w:r>
            <w:r w:rsidR="00003216" w:rsidRPr="0071041E">
              <w:rPr>
                <w:rFonts w:ascii="Century Gothic" w:hAnsi="Century Gothic"/>
                <w:sz w:val="22"/>
                <w:szCs w:val="22"/>
              </w:rPr>
              <w:t xml:space="preserve"> Disclosure </w:t>
            </w:r>
            <w:r w:rsidR="00003216" w:rsidRPr="0071041E">
              <w:rPr>
                <w:rFonts w:ascii="Century Gothic" w:hAnsi="Century Gothic"/>
                <w:b/>
                <w:bCs/>
                <w:sz w:val="22"/>
                <w:szCs w:val="22"/>
              </w:rPr>
              <w:t>E</w:t>
            </w:r>
          </w:p>
          <w:p w14:paraId="3F39A261" w14:textId="431D3FEB" w:rsidR="001C6E62" w:rsidRPr="0071041E" w:rsidRDefault="00C24F5D" w:rsidP="00C24F5D">
            <w:pPr>
              <w:pStyle w:val="NoSpacing"/>
              <w:numPr>
                <w:ilvl w:val="0"/>
                <w:numId w:val="7"/>
              </w:numPr>
              <w:rPr>
                <w:rFonts w:ascii="Century Gothic" w:hAnsi="Century Gothic"/>
                <w:sz w:val="22"/>
                <w:szCs w:val="22"/>
              </w:rPr>
            </w:pPr>
            <w:r w:rsidRPr="0071041E">
              <w:rPr>
                <w:rFonts w:ascii="Century Gothic" w:hAnsi="Century Gothic"/>
                <w:sz w:val="22"/>
                <w:szCs w:val="22"/>
              </w:rPr>
              <w:t>34.5 hours per week, 5 days per week</w:t>
            </w:r>
            <w:r w:rsidR="00CD3F86" w:rsidRPr="0071041E">
              <w:rPr>
                <w:rFonts w:ascii="Century Gothic" w:hAnsi="Century Gothic"/>
                <w:sz w:val="22"/>
                <w:szCs w:val="22"/>
              </w:rPr>
              <w:t xml:space="preserve"> </w:t>
            </w:r>
            <w:r w:rsidR="00CD3F86" w:rsidRPr="0071041E">
              <w:rPr>
                <w:rFonts w:ascii="Century Gothic" w:hAnsi="Century Gothic"/>
                <w:b/>
                <w:bCs/>
                <w:sz w:val="22"/>
                <w:szCs w:val="22"/>
              </w:rPr>
              <w:t>E</w:t>
            </w:r>
          </w:p>
        </w:tc>
        <w:tc>
          <w:tcPr>
            <w:tcW w:w="1242" w:type="dxa"/>
          </w:tcPr>
          <w:p w14:paraId="07459315" w14:textId="77777777" w:rsidR="00003216" w:rsidRPr="0071041E" w:rsidRDefault="00003216" w:rsidP="009628D1">
            <w:pPr>
              <w:pStyle w:val="NoSpacing"/>
              <w:rPr>
                <w:rFonts w:ascii="Century Gothic" w:hAnsi="Century Gothic"/>
                <w:sz w:val="22"/>
                <w:szCs w:val="22"/>
              </w:rPr>
            </w:pPr>
          </w:p>
          <w:p w14:paraId="37AAF844" w14:textId="77777777" w:rsidR="001C6E62" w:rsidRPr="0071041E" w:rsidRDefault="001C6E62" w:rsidP="009628D1">
            <w:pPr>
              <w:pStyle w:val="NoSpacing"/>
              <w:rPr>
                <w:rFonts w:ascii="Century Gothic" w:hAnsi="Century Gothic"/>
                <w:sz w:val="22"/>
                <w:szCs w:val="22"/>
              </w:rPr>
            </w:pPr>
            <w:r w:rsidRPr="0071041E">
              <w:rPr>
                <w:rFonts w:ascii="Century Gothic" w:hAnsi="Century Gothic"/>
                <w:sz w:val="22"/>
                <w:szCs w:val="22"/>
              </w:rPr>
              <w:t>C</w:t>
            </w:r>
          </w:p>
          <w:p w14:paraId="6537F28F" w14:textId="77777777" w:rsidR="00987C55" w:rsidRPr="0071041E" w:rsidRDefault="00987C55" w:rsidP="009628D1">
            <w:pPr>
              <w:pStyle w:val="NoSpacing"/>
              <w:rPr>
                <w:rFonts w:ascii="Century Gothic" w:hAnsi="Century Gothic"/>
                <w:sz w:val="22"/>
                <w:szCs w:val="22"/>
              </w:rPr>
            </w:pPr>
          </w:p>
          <w:p w14:paraId="5316D17B" w14:textId="00717731" w:rsidR="00987C55" w:rsidRPr="0071041E" w:rsidRDefault="00987C55" w:rsidP="009628D1">
            <w:pPr>
              <w:pStyle w:val="NoSpacing"/>
              <w:rPr>
                <w:rFonts w:ascii="Century Gothic" w:hAnsi="Century Gothic"/>
                <w:sz w:val="22"/>
                <w:szCs w:val="22"/>
              </w:rPr>
            </w:pPr>
          </w:p>
        </w:tc>
      </w:tr>
      <w:tr w:rsidR="00003216" w:rsidRPr="0071041E" w14:paraId="73C180D8" w14:textId="77777777" w:rsidTr="00E11A90">
        <w:tc>
          <w:tcPr>
            <w:tcW w:w="3437" w:type="dxa"/>
          </w:tcPr>
          <w:p w14:paraId="6DFB9E20" w14:textId="77777777" w:rsidR="00003216" w:rsidRPr="0071041E" w:rsidRDefault="00003216" w:rsidP="009628D1">
            <w:pPr>
              <w:pStyle w:val="NoSpacing"/>
              <w:rPr>
                <w:rFonts w:ascii="Century Gothic" w:hAnsi="Century Gothic"/>
                <w:sz w:val="22"/>
                <w:szCs w:val="22"/>
              </w:rPr>
            </w:pPr>
          </w:p>
          <w:p w14:paraId="2F5CCF2B" w14:textId="77777777" w:rsidR="00003216" w:rsidRPr="0071041E" w:rsidRDefault="00003216" w:rsidP="009628D1">
            <w:pPr>
              <w:pStyle w:val="NoSpacing"/>
              <w:rPr>
                <w:rFonts w:ascii="Century Gothic" w:hAnsi="Century Gothic"/>
                <w:b/>
                <w:sz w:val="22"/>
                <w:szCs w:val="22"/>
              </w:rPr>
            </w:pPr>
            <w:r w:rsidRPr="0071041E">
              <w:rPr>
                <w:rFonts w:ascii="Century Gothic" w:hAnsi="Century Gothic"/>
                <w:b/>
                <w:sz w:val="22"/>
                <w:szCs w:val="22"/>
              </w:rPr>
              <w:t>COMMITMENT TO EQUALITY</w:t>
            </w:r>
            <w:r w:rsidR="009628D1" w:rsidRPr="0071041E">
              <w:rPr>
                <w:rFonts w:ascii="Century Gothic" w:hAnsi="Century Gothic"/>
                <w:b/>
                <w:sz w:val="22"/>
                <w:szCs w:val="22"/>
              </w:rPr>
              <w:t xml:space="preserve"> </w:t>
            </w:r>
            <w:r w:rsidRPr="0071041E">
              <w:rPr>
                <w:rFonts w:ascii="Century Gothic" w:hAnsi="Century Gothic"/>
                <w:b/>
                <w:sz w:val="22"/>
                <w:szCs w:val="22"/>
              </w:rPr>
              <w:t>AND DIVERSITY</w:t>
            </w:r>
          </w:p>
          <w:p w14:paraId="5F8EF86A" w14:textId="77777777" w:rsidR="00003216" w:rsidRPr="0071041E" w:rsidRDefault="00003216" w:rsidP="009628D1">
            <w:pPr>
              <w:pStyle w:val="NoSpacing"/>
              <w:rPr>
                <w:rFonts w:ascii="Century Gothic" w:hAnsi="Century Gothic"/>
                <w:sz w:val="22"/>
                <w:szCs w:val="22"/>
              </w:rPr>
            </w:pPr>
            <w:r w:rsidRPr="0071041E">
              <w:rPr>
                <w:rFonts w:ascii="Century Gothic" w:hAnsi="Century Gothic"/>
                <w:sz w:val="22"/>
                <w:szCs w:val="22"/>
              </w:rPr>
              <w:t xml:space="preserve">Consider the level of </w:t>
            </w:r>
          </w:p>
          <w:p w14:paraId="0CFE0D87" w14:textId="77777777" w:rsidR="00003216" w:rsidRPr="0071041E" w:rsidRDefault="00003216" w:rsidP="009628D1">
            <w:pPr>
              <w:pStyle w:val="NoSpacing"/>
              <w:rPr>
                <w:rFonts w:ascii="Century Gothic" w:hAnsi="Century Gothic"/>
                <w:sz w:val="22"/>
                <w:szCs w:val="22"/>
              </w:rPr>
            </w:pPr>
            <w:r w:rsidRPr="0071041E">
              <w:rPr>
                <w:rFonts w:ascii="Century Gothic" w:hAnsi="Century Gothic"/>
                <w:sz w:val="22"/>
                <w:szCs w:val="22"/>
              </w:rPr>
              <w:t xml:space="preserve">understanding and knowledge </w:t>
            </w:r>
          </w:p>
          <w:p w14:paraId="19C34351" w14:textId="77777777" w:rsidR="00003216" w:rsidRPr="0071041E" w:rsidRDefault="00003216" w:rsidP="009628D1">
            <w:pPr>
              <w:pStyle w:val="NoSpacing"/>
              <w:rPr>
                <w:rFonts w:ascii="Century Gothic" w:hAnsi="Century Gothic"/>
                <w:sz w:val="22"/>
                <w:szCs w:val="22"/>
              </w:rPr>
            </w:pPr>
            <w:r w:rsidRPr="0071041E">
              <w:rPr>
                <w:rFonts w:ascii="Century Gothic" w:hAnsi="Century Gothic"/>
                <w:sz w:val="22"/>
                <w:szCs w:val="22"/>
              </w:rPr>
              <w:t>required</w:t>
            </w:r>
          </w:p>
          <w:p w14:paraId="70DF9E56" w14:textId="77777777" w:rsidR="00003216" w:rsidRPr="0071041E" w:rsidRDefault="00003216" w:rsidP="009628D1">
            <w:pPr>
              <w:pStyle w:val="NoSpacing"/>
              <w:rPr>
                <w:rFonts w:ascii="Century Gothic" w:hAnsi="Century Gothic"/>
                <w:sz w:val="22"/>
                <w:szCs w:val="22"/>
              </w:rPr>
            </w:pPr>
          </w:p>
        </w:tc>
        <w:tc>
          <w:tcPr>
            <w:tcW w:w="10153" w:type="dxa"/>
          </w:tcPr>
          <w:p w14:paraId="44E871BC" w14:textId="77777777" w:rsidR="00003216" w:rsidRPr="0071041E" w:rsidRDefault="00003216" w:rsidP="0071041E">
            <w:pPr>
              <w:pStyle w:val="NoSpacing"/>
              <w:ind w:left="720"/>
              <w:rPr>
                <w:rFonts w:ascii="Century Gothic" w:hAnsi="Century Gothic"/>
                <w:sz w:val="22"/>
                <w:szCs w:val="22"/>
              </w:rPr>
            </w:pPr>
          </w:p>
          <w:p w14:paraId="661A3934" w14:textId="77777777" w:rsidR="00003216" w:rsidRPr="0071041E" w:rsidRDefault="00003216" w:rsidP="0071041E">
            <w:pPr>
              <w:pStyle w:val="NoSpacing"/>
              <w:numPr>
                <w:ilvl w:val="0"/>
                <w:numId w:val="9"/>
              </w:numPr>
              <w:rPr>
                <w:rFonts w:ascii="Century Gothic" w:hAnsi="Century Gothic"/>
                <w:sz w:val="22"/>
                <w:szCs w:val="22"/>
              </w:rPr>
            </w:pPr>
            <w:r w:rsidRPr="0071041E">
              <w:rPr>
                <w:rFonts w:ascii="Century Gothic" w:hAnsi="Century Gothic"/>
                <w:sz w:val="22"/>
                <w:szCs w:val="22"/>
              </w:rPr>
              <w:t>Ability to understand and demonstrate a commitment to equality and diversity</w:t>
            </w:r>
            <w:r w:rsidR="00BB153A" w:rsidRPr="0071041E">
              <w:rPr>
                <w:rFonts w:ascii="Century Gothic" w:hAnsi="Century Gothic"/>
                <w:sz w:val="22"/>
                <w:szCs w:val="22"/>
              </w:rPr>
              <w:t xml:space="preserve"> </w:t>
            </w:r>
            <w:r w:rsidR="00BB153A" w:rsidRPr="0071041E">
              <w:rPr>
                <w:rFonts w:ascii="Century Gothic" w:hAnsi="Century Gothic"/>
                <w:b/>
                <w:bCs/>
                <w:sz w:val="22"/>
                <w:szCs w:val="22"/>
              </w:rPr>
              <w:t>E</w:t>
            </w:r>
          </w:p>
          <w:p w14:paraId="3196DECF" w14:textId="77777777" w:rsidR="00987C55" w:rsidRPr="0071041E" w:rsidRDefault="00987C55" w:rsidP="0071041E">
            <w:pPr>
              <w:pStyle w:val="NoSpacing"/>
              <w:numPr>
                <w:ilvl w:val="0"/>
                <w:numId w:val="9"/>
              </w:numPr>
              <w:rPr>
                <w:rFonts w:ascii="Century Gothic" w:hAnsi="Century Gothic"/>
                <w:sz w:val="22"/>
                <w:szCs w:val="22"/>
              </w:rPr>
            </w:pPr>
            <w:r w:rsidRPr="0071041E">
              <w:rPr>
                <w:rFonts w:ascii="Century Gothic" w:hAnsi="Century Gothic"/>
                <w:sz w:val="22"/>
                <w:szCs w:val="22"/>
              </w:rPr>
              <w:t>Understandi</w:t>
            </w:r>
            <w:r w:rsidR="00E31D37" w:rsidRPr="0071041E">
              <w:rPr>
                <w:rFonts w:ascii="Century Gothic" w:hAnsi="Century Gothic"/>
                <w:sz w:val="22"/>
                <w:szCs w:val="22"/>
              </w:rPr>
              <w:t>ng of safe working practises in education setting</w:t>
            </w:r>
            <w:r w:rsidRPr="0071041E">
              <w:rPr>
                <w:rFonts w:ascii="Century Gothic" w:hAnsi="Century Gothic"/>
                <w:sz w:val="22"/>
                <w:szCs w:val="22"/>
              </w:rPr>
              <w:t xml:space="preserve"> </w:t>
            </w:r>
            <w:r w:rsidRPr="0071041E">
              <w:rPr>
                <w:rFonts w:ascii="Century Gothic" w:hAnsi="Century Gothic"/>
                <w:b/>
                <w:sz w:val="22"/>
                <w:szCs w:val="22"/>
              </w:rPr>
              <w:t>E</w:t>
            </w:r>
          </w:p>
          <w:p w14:paraId="7812A4D8" w14:textId="2E192702" w:rsidR="00E31D37" w:rsidRPr="0071041E" w:rsidRDefault="00E31D37" w:rsidP="0071041E">
            <w:pPr>
              <w:pStyle w:val="NoSpacing"/>
              <w:numPr>
                <w:ilvl w:val="0"/>
                <w:numId w:val="9"/>
              </w:numPr>
              <w:rPr>
                <w:rFonts w:ascii="Century Gothic" w:hAnsi="Century Gothic"/>
                <w:sz w:val="22"/>
                <w:szCs w:val="22"/>
              </w:rPr>
            </w:pPr>
            <w:r w:rsidRPr="0071041E">
              <w:rPr>
                <w:rFonts w:ascii="Century Gothic" w:hAnsi="Century Gothic"/>
                <w:sz w:val="22"/>
                <w:szCs w:val="22"/>
              </w:rPr>
              <w:t xml:space="preserve">Commitment to </w:t>
            </w:r>
            <w:r w:rsidR="0071041E" w:rsidRPr="0071041E">
              <w:rPr>
                <w:rFonts w:ascii="Century Gothic" w:hAnsi="Century Gothic"/>
                <w:sz w:val="22"/>
                <w:szCs w:val="22"/>
              </w:rPr>
              <w:t xml:space="preserve">Safeguarding and </w:t>
            </w:r>
            <w:r w:rsidRPr="0071041E">
              <w:rPr>
                <w:rFonts w:ascii="Century Gothic" w:hAnsi="Century Gothic"/>
                <w:sz w:val="22"/>
                <w:szCs w:val="22"/>
              </w:rPr>
              <w:t>Child Protection measures</w:t>
            </w:r>
            <w:r w:rsidRPr="0071041E">
              <w:rPr>
                <w:rFonts w:ascii="Century Gothic" w:hAnsi="Century Gothic"/>
                <w:b/>
                <w:sz w:val="22"/>
                <w:szCs w:val="22"/>
              </w:rPr>
              <w:t xml:space="preserve"> E</w:t>
            </w:r>
          </w:p>
        </w:tc>
        <w:tc>
          <w:tcPr>
            <w:tcW w:w="1242" w:type="dxa"/>
          </w:tcPr>
          <w:p w14:paraId="144A5D23" w14:textId="77777777" w:rsidR="00003216" w:rsidRPr="0071041E" w:rsidRDefault="00003216" w:rsidP="009628D1">
            <w:pPr>
              <w:pStyle w:val="NoSpacing"/>
              <w:rPr>
                <w:rFonts w:ascii="Century Gothic" w:hAnsi="Century Gothic"/>
                <w:sz w:val="22"/>
                <w:szCs w:val="22"/>
              </w:rPr>
            </w:pPr>
          </w:p>
          <w:p w14:paraId="2906B3E5" w14:textId="77777777" w:rsidR="001C6E62" w:rsidRPr="0071041E" w:rsidRDefault="001C6E62" w:rsidP="009628D1">
            <w:pPr>
              <w:pStyle w:val="NoSpacing"/>
              <w:rPr>
                <w:rFonts w:ascii="Century Gothic" w:hAnsi="Century Gothic"/>
                <w:sz w:val="22"/>
                <w:szCs w:val="22"/>
              </w:rPr>
            </w:pPr>
            <w:r w:rsidRPr="0071041E">
              <w:rPr>
                <w:rFonts w:ascii="Century Gothic" w:hAnsi="Century Gothic"/>
                <w:sz w:val="22"/>
                <w:szCs w:val="22"/>
              </w:rPr>
              <w:t>I</w:t>
            </w:r>
          </w:p>
          <w:p w14:paraId="4E3FFA30" w14:textId="47299418" w:rsidR="00987C55" w:rsidRPr="0071041E" w:rsidRDefault="00987C55" w:rsidP="009628D1">
            <w:pPr>
              <w:pStyle w:val="NoSpacing"/>
              <w:rPr>
                <w:rFonts w:ascii="Century Gothic" w:hAnsi="Century Gothic"/>
                <w:sz w:val="22"/>
                <w:szCs w:val="22"/>
              </w:rPr>
            </w:pPr>
            <w:r w:rsidRPr="0071041E">
              <w:rPr>
                <w:rFonts w:ascii="Century Gothic" w:hAnsi="Century Gothic"/>
                <w:sz w:val="22"/>
                <w:szCs w:val="22"/>
              </w:rPr>
              <w:t>I</w:t>
            </w:r>
          </w:p>
          <w:p w14:paraId="6C815CDE" w14:textId="77777777" w:rsidR="0071041E" w:rsidRDefault="0071041E" w:rsidP="0071041E">
            <w:pPr>
              <w:pStyle w:val="NoSpacing"/>
              <w:rPr>
                <w:rFonts w:ascii="Century Gothic" w:hAnsi="Century Gothic"/>
                <w:sz w:val="22"/>
                <w:szCs w:val="22"/>
              </w:rPr>
            </w:pPr>
            <w:r w:rsidRPr="0071041E">
              <w:rPr>
                <w:rFonts w:ascii="Century Gothic" w:hAnsi="Century Gothic"/>
                <w:sz w:val="22"/>
                <w:szCs w:val="22"/>
              </w:rPr>
              <w:t>A + I</w:t>
            </w:r>
          </w:p>
          <w:p w14:paraId="4A261561" w14:textId="50019EBC" w:rsidR="00E31D37" w:rsidRPr="0071041E" w:rsidRDefault="00E31D37" w:rsidP="009628D1">
            <w:pPr>
              <w:pStyle w:val="NoSpacing"/>
              <w:rPr>
                <w:rFonts w:ascii="Century Gothic" w:hAnsi="Century Gothic"/>
                <w:sz w:val="22"/>
                <w:szCs w:val="22"/>
              </w:rPr>
            </w:pPr>
          </w:p>
        </w:tc>
      </w:tr>
      <w:tr w:rsidR="00003216" w:rsidRPr="0071041E" w14:paraId="04F66852" w14:textId="77777777" w:rsidTr="00E11A90">
        <w:tc>
          <w:tcPr>
            <w:tcW w:w="3437" w:type="dxa"/>
          </w:tcPr>
          <w:p w14:paraId="738610EB" w14:textId="77777777" w:rsidR="00003216" w:rsidRPr="0071041E" w:rsidRDefault="00003216" w:rsidP="009628D1">
            <w:pPr>
              <w:pStyle w:val="NoSpacing"/>
              <w:rPr>
                <w:rFonts w:ascii="Century Gothic" w:hAnsi="Century Gothic"/>
                <w:sz w:val="22"/>
                <w:szCs w:val="22"/>
              </w:rPr>
            </w:pPr>
          </w:p>
          <w:p w14:paraId="7A119E76" w14:textId="77777777" w:rsidR="00003216" w:rsidRPr="0071041E" w:rsidRDefault="00003216" w:rsidP="009628D1">
            <w:pPr>
              <w:pStyle w:val="NoSpacing"/>
              <w:rPr>
                <w:rFonts w:ascii="Century Gothic" w:hAnsi="Century Gothic"/>
                <w:b/>
                <w:sz w:val="22"/>
                <w:szCs w:val="22"/>
              </w:rPr>
            </w:pPr>
            <w:r w:rsidRPr="0071041E">
              <w:rPr>
                <w:rFonts w:ascii="Century Gothic" w:hAnsi="Century Gothic"/>
                <w:b/>
                <w:sz w:val="22"/>
                <w:szCs w:val="22"/>
              </w:rPr>
              <w:t>COMMITMENT TO SERVICE</w:t>
            </w:r>
          </w:p>
          <w:p w14:paraId="1998103E" w14:textId="77777777" w:rsidR="009628D1" w:rsidRPr="0071041E" w:rsidRDefault="00003216" w:rsidP="009628D1">
            <w:pPr>
              <w:pStyle w:val="NoSpacing"/>
              <w:rPr>
                <w:rFonts w:ascii="Century Gothic" w:hAnsi="Century Gothic"/>
                <w:b/>
                <w:sz w:val="22"/>
                <w:szCs w:val="22"/>
              </w:rPr>
            </w:pPr>
            <w:r w:rsidRPr="0071041E">
              <w:rPr>
                <w:rFonts w:ascii="Century Gothic" w:hAnsi="Century Gothic"/>
                <w:b/>
                <w:sz w:val="22"/>
                <w:szCs w:val="22"/>
              </w:rPr>
              <w:t>DELIVERY/CUSTOMER</w:t>
            </w:r>
            <w:r w:rsidR="009628D1" w:rsidRPr="0071041E">
              <w:rPr>
                <w:rFonts w:ascii="Century Gothic" w:hAnsi="Century Gothic"/>
                <w:b/>
                <w:sz w:val="22"/>
                <w:szCs w:val="22"/>
              </w:rPr>
              <w:t xml:space="preserve"> </w:t>
            </w:r>
            <w:r w:rsidRPr="0071041E">
              <w:rPr>
                <w:rFonts w:ascii="Century Gothic" w:hAnsi="Century Gothic"/>
                <w:b/>
                <w:sz w:val="22"/>
                <w:szCs w:val="22"/>
              </w:rPr>
              <w:t>CARE</w:t>
            </w:r>
          </w:p>
          <w:p w14:paraId="637805D2" w14:textId="6E953B0E" w:rsidR="00003216" w:rsidRPr="0071041E" w:rsidRDefault="00003216" w:rsidP="0071041E">
            <w:pPr>
              <w:pStyle w:val="NoSpacing"/>
              <w:rPr>
                <w:rFonts w:ascii="Century Gothic" w:hAnsi="Century Gothic"/>
                <w:sz w:val="22"/>
                <w:szCs w:val="22"/>
              </w:rPr>
            </w:pPr>
            <w:r w:rsidRPr="0071041E">
              <w:rPr>
                <w:rFonts w:ascii="Century Gothic" w:hAnsi="Century Gothic"/>
                <w:sz w:val="22"/>
                <w:szCs w:val="22"/>
              </w:rPr>
              <w:t>Consider level of knowledg</w:t>
            </w:r>
            <w:r w:rsidR="009628D1" w:rsidRPr="0071041E">
              <w:rPr>
                <w:rFonts w:ascii="Century Gothic" w:hAnsi="Century Gothic"/>
                <w:sz w:val="22"/>
                <w:szCs w:val="22"/>
              </w:rPr>
              <w:t>e</w:t>
            </w:r>
            <w:r w:rsidRPr="0071041E">
              <w:rPr>
                <w:rFonts w:ascii="Century Gothic" w:hAnsi="Century Gothic"/>
                <w:sz w:val="22"/>
                <w:szCs w:val="22"/>
              </w:rPr>
              <w:t xml:space="preserve"> required</w:t>
            </w:r>
          </w:p>
        </w:tc>
        <w:tc>
          <w:tcPr>
            <w:tcW w:w="10153" w:type="dxa"/>
          </w:tcPr>
          <w:p w14:paraId="463F29E8" w14:textId="77777777" w:rsidR="00003216" w:rsidRPr="0071041E" w:rsidRDefault="00003216" w:rsidP="009628D1">
            <w:pPr>
              <w:pStyle w:val="NoSpacing"/>
              <w:rPr>
                <w:rFonts w:ascii="Century Gothic" w:hAnsi="Century Gothic"/>
                <w:sz w:val="22"/>
                <w:szCs w:val="22"/>
              </w:rPr>
            </w:pPr>
          </w:p>
          <w:p w14:paraId="4A038FCB" w14:textId="77777777" w:rsidR="00003216" w:rsidRPr="0071041E" w:rsidRDefault="00987C55" w:rsidP="0071041E">
            <w:pPr>
              <w:pStyle w:val="NoSpacing"/>
              <w:numPr>
                <w:ilvl w:val="0"/>
                <w:numId w:val="10"/>
              </w:numPr>
              <w:rPr>
                <w:rFonts w:ascii="Century Gothic" w:hAnsi="Century Gothic"/>
                <w:sz w:val="22"/>
                <w:szCs w:val="22"/>
              </w:rPr>
            </w:pPr>
            <w:r w:rsidRPr="0071041E">
              <w:rPr>
                <w:rFonts w:ascii="Century Gothic" w:hAnsi="Century Gothic"/>
                <w:sz w:val="22"/>
                <w:szCs w:val="22"/>
              </w:rPr>
              <w:t xml:space="preserve">Punctual and conscientious in exercise of duties </w:t>
            </w:r>
            <w:r w:rsidRPr="0071041E">
              <w:rPr>
                <w:rFonts w:ascii="Century Gothic" w:hAnsi="Century Gothic"/>
                <w:b/>
                <w:sz w:val="22"/>
                <w:szCs w:val="22"/>
              </w:rPr>
              <w:t>E</w:t>
            </w:r>
          </w:p>
          <w:p w14:paraId="3B7B4B86" w14:textId="77777777" w:rsidR="00003216" w:rsidRPr="0071041E" w:rsidRDefault="00003216" w:rsidP="009628D1">
            <w:pPr>
              <w:pStyle w:val="NoSpacing"/>
              <w:rPr>
                <w:rFonts w:ascii="Century Gothic" w:hAnsi="Century Gothic"/>
                <w:sz w:val="22"/>
                <w:szCs w:val="22"/>
              </w:rPr>
            </w:pPr>
          </w:p>
          <w:p w14:paraId="3A0FF5F2" w14:textId="77777777" w:rsidR="00003216" w:rsidRPr="0071041E" w:rsidRDefault="00003216" w:rsidP="009628D1">
            <w:pPr>
              <w:pStyle w:val="NoSpacing"/>
              <w:rPr>
                <w:rFonts w:ascii="Century Gothic" w:hAnsi="Century Gothic"/>
                <w:sz w:val="22"/>
                <w:szCs w:val="22"/>
              </w:rPr>
            </w:pPr>
          </w:p>
          <w:p w14:paraId="5630AD66" w14:textId="77777777" w:rsidR="00003216" w:rsidRPr="0071041E" w:rsidRDefault="00003216" w:rsidP="009628D1">
            <w:pPr>
              <w:pStyle w:val="NoSpacing"/>
              <w:rPr>
                <w:rFonts w:ascii="Century Gothic" w:hAnsi="Century Gothic"/>
                <w:sz w:val="22"/>
                <w:szCs w:val="22"/>
              </w:rPr>
            </w:pPr>
          </w:p>
          <w:p w14:paraId="66204FF1" w14:textId="77777777" w:rsidR="00003216" w:rsidRPr="0071041E" w:rsidRDefault="00003216" w:rsidP="009628D1">
            <w:pPr>
              <w:pStyle w:val="NoSpacing"/>
              <w:rPr>
                <w:rFonts w:ascii="Century Gothic" w:hAnsi="Century Gothic"/>
                <w:sz w:val="22"/>
                <w:szCs w:val="22"/>
              </w:rPr>
            </w:pPr>
          </w:p>
        </w:tc>
        <w:tc>
          <w:tcPr>
            <w:tcW w:w="1242" w:type="dxa"/>
          </w:tcPr>
          <w:p w14:paraId="2DBF0D7D" w14:textId="77777777" w:rsidR="00003216" w:rsidRPr="0071041E" w:rsidRDefault="00003216" w:rsidP="009628D1">
            <w:pPr>
              <w:pStyle w:val="NoSpacing"/>
              <w:rPr>
                <w:rFonts w:ascii="Century Gothic" w:hAnsi="Century Gothic"/>
                <w:sz w:val="22"/>
                <w:szCs w:val="22"/>
              </w:rPr>
            </w:pPr>
          </w:p>
          <w:p w14:paraId="69336D2F" w14:textId="77777777" w:rsidR="0071041E" w:rsidRDefault="0071041E" w:rsidP="0071041E">
            <w:pPr>
              <w:pStyle w:val="NoSpacing"/>
              <w:rPr>
                <w:rFonts w:ascii="Century Gothic" w:hAnsi="Century Gothic"/>
                <w:sz w:val="22"/>
                <w:szCs w:val="22"/>
              </w:rPr>
            </w:pPr>
            <w:r w:rsidRPr="0071041E">
              <w:rPr>
                <w:rFonts w:ascii="Century Gothic" w:hAnsi="Century Gothic"/>
                <w:sz w:val="22"/>
                <w:szCs w:val="22"/>
              </w:rPr>
              <w:t>A + I</w:t>
            </w:r>
          </w:p>
          <w:p w14:paraId="6B62F1B3" w14:textId="77777777" w:rsidR="00003216" w:rsidRPr="0071041E" w:rsidRDefault="00003216" w:rsidP="009628D1">
            <w:pPr>
              <w:pStyle w:val="NoSpacing"/>
              <w:rPr>
                <w:rFonts w:ascii="Century Gothic" w:hAnsi="Century Gothic"/>
                <w:sz w:val="22"/>
                <w:szCs w:val="22"/>
              </w:rPr>
            </w:pPr>
          </w:p>
        </w:tc>
      </w:tr>
    </w:tbl>
    <w:p w14:paraId="02F2C34E" w14:textId="77777777" w:rsidR="00003216" w:rsidRPr="009628D1" w:rsidRDefault="00003216">
      <w:pPr>
        <w:jc w:val="both"/>
        <w:rPr>
          <w:rFonts w:ascii="Century Gothic" w:hAnsi="Century Gothic"/>
          <w:b/>
          <w:color w:val="00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2569"/>
        <w:gridCol w:w="5138"/>
        <w:gridCol w:w="2445"/>
      </w:tblGrid>
      <w:tr w:rsidR="00003216" w:rsidRPr="009628D1" w14:paraId="3161A2E4" w14:textId="77777777">
        <w:tc>
          <w:tcPr>
            <w:tcW w:w="4698" w:type="dxa"/>
            <w:shd w:val="pct10" w:color="auto" w:fill="auto"/>
          </w:tcPr>
          <w:p w14:paraId="1BCAE042" w14:textId="77777777" w:rsidR="00003216" w:rsidRPr="009628D1" w:rsidRDefault="00003216">
            <w:pPr>
              <w:jc w:val="center"/>
              <w:rPr>
                <w:rFonts w:ascii="Century Gothic" w:hAnsi="Century Gothic"/>
                <w:b/>
                <w:color w:val="000000"/>
                <w:sz w:val="22"/>
                <w:szCs w:val="22"/>
              </w:rPr>
            </w:pPr>
            <w:r w:rsidRPr="009628D1">
              <w:rPr>
                <w:rFonts w:ascii="Century Gothic" w:hAnsi="Century Gothic"/>
                <w:b/>
                <w:color w:val="000000"/>
                <w:sz w:val="22"/>
                <w:szCs w:val="22"/>
              </w:rPr>
              <w:t>COMPLETED BY</w:t>
            </w:r>
          </w:p>
        </w:tc>
        <w:tc>
          <w:tcPr>
            <w:tcW w:w="2569" w:type="dxa"/>
            <w:shd w:val="pct10" w:color="auto" w:fill="auto"/>
          </w:tcPr>
          <w:p w14:paraId="7B02AFC4" w14:textId="77777777" w:rsidR="00003216" w:rsidRPr="009628D1" w:rsidRDefault="00003216">
            <w:pPr>
              <w:jc w:val="center"/>
              <w:rPr>
                <w:rFonts w:ascii="Century Gothic" w:hAnsi="Century Gothic"/>
                <w:b/>
                <w:color w:val="000000"/>
                <w:sz w:val="22"/>
                <w:szCs w:val="22"/>
              </w:rPr>
            </w:pPr>
            <w:r w:rsidRPr="009628D1">
              <w:rPr>
                <w:rFonts w:ascii="Century Gothic" w:hAnsi="Century Gothic"/>
                <w:b/>
                <w:color w:val="000000"/>
                <w:sz w:val="22"/>
                <w:szCs w:val="22"/>
              </w:rPr>
              <w:t>DATE</w:t>
            </w:r>
          </w:p>
        </w:tc>
        <w:tc>
          <w:tcPr>
            <w:tcW w:w="5138" w:type="dxa"/>
            <w:shd w:val="pct10" w:color="auto" w:fill="auto"/>
          </w:tcPr>
          <w:p w14:paraId="24028A9D" w14:textId="77777777" w:rsidR="00003216" w:rsidRPr="009628D1" w:rsidRDefault="00003216">
            <w:pPr>
              <w:jc w:val="center"/>
              <w:rPr>
                <w:rFonts w:ascii="Century Gothic" w:hAnsi="Century Gothic"/>
                <w:b/>
                <w:color w:val="000000"/>
                <w:sz w:val="22"/>
                <w:szCs w:val="22"/>
              </w:rPr>
            </w:pPr>
            <w:r w:rsidRPr="009628D1">
              <w:rPr>
                <w:rFonts w:ascii="Century Gothic" w:hAnsi="Century Gothic"/>
                <w:b/>
                <w:color w:val="000000"/>
                <w:sz w:val="22"/>
                <w:szCs w:val="22"/>
              </w:rPr>
              <w:t>APPROVED BY</w:t>
            </w:r>
          </w:p>
        </w:tc>
        <w:tc>
          <w:tcPr>
            <w:tcW w:w="2445" w:type="dxa"/>
            <w:shd w:val="pct10" w:color="auto" w:fill="auto"/>
          </w:tcPr>
          <w:p w14:paraId="2EE3BCB2" w14:textId="77777777" w:rsidR="00003216" w:rsidRPr="009628D1" w:rsidRDefault="00003216">
            <w:pPr>
              <w:jc w:val="center"/>
              <w:rPr>
                <w:rFonts w:ascii="Century Gothic" w:hAnsi="Century Gothic"/>
                <w:b/>
                <w:color w:val="000000"/>
                <w:sz w:val="22"/>
                <w:szCs w:val="22"/>
              </w:rPr>
            </w:pPr>
            <w:r w:rsidRPr="009628D1">
              <w:rPr>
                <w:rFonts w:ascii="Century Gothic" w:hAnsi="Century Gothic"/>
                <w:b/>
                <w:color w:val="000000"/>
                <w:sz w:val="22"/>
                <w:szCs w:val="22"/>
              </w:rPr>
              <w:t>DATE</w:t>
            </w:r>
          </w:p>
        </w:tc>
      </w:tr>
      <w:tr w:rsidR="00003216" w:rsidRPr="009628D1" w14:paraId="1F5A5201" w14:textId="77777777" w:rsidTr="00BB153A">
        <w:tc>
          <w:tcPr>
            <w:tcW w:w="4698" w:type="dxa"/>
          </w:tcPr>
          <w:p w14:paraId="508B8F6F" w14:textId="77777777" w:rsidR="00003216" w:rsidRPr="009628D1" w:rsidRDefault="009D6B94" w:rsidP="009628D1">
            <w:pPr>
              <w:jc w:val="center"/>
              <w:rPr>
                <w:rFonts w:ascii="Century Gothic" w:hAnsi="Century Gothic"/>
                <w:b/>
                <w:color w:val="000000"/>
                <w:sz w:val="22"/>
                <w:szCs w:val="22"/>
              </w:rPr>
            </w:pPr>
            <w:r w:rsidRPr="009628D1">
              <w:rPr>
                <w:rFonts w:ascii="Century Gothic" w:hAnsi="Century Gothic"/>
                <w:b/>
                <w:color w:val="000000"/>
                <w:sz w:val="22"/>
                <w:szCs w:val="22"/>
              </w:rPr>
              <w:t>LT</w:t>
            </w:r>
          </w:p>
        </w:tc>
        <w:tc>
          <w:tcPr>
            <w:tcW w:w="2569" w:type="dxa"/>
          </w:tcPr>
          <w:p w14:paraId="77FF2E3C" w14:textId="78526AC7" w:rsidR="00003216" w:rsidRPr="009628D1" w:rsidRDefault="00C24F5D">
            <w:pPr>
              <w:jc w:val="center"/>
              <w:rPr>
                <w:rFonts w:ascii="Century Gothic" w:hAnsi="Century Gothic"/>
                <w:b/>
                <w:color w:val="000000"/>
                <w:sz w:val="22"/>
                <w:szCs w:val="22"/>
              </w:rPr>
            </w:pPr>
            <w:r>
              <w:rPr>
                <w:rFonts w:ascii="Century Gothic" w:hAnsi="Century Gothic"/>
                <w:b/>
                <w:color w:val="000000"/>
                <w:sz w:val="22"/>
                <w:szCs w:val="22"/>
              </w:rPr>
              <w:t>Nov 25</w:t>
            </w:r>
            <w:r w:rsidR="009D6B94" w:rsidRPr="009628D1">
              <w:rPr>
                <w:rFonts w:ascii="Century Gothic" w:hAnsi="Century Gothic"/>
                <w:b/>
                <w:color w:val="000000"/>
                <w:sz w:val="22"/>
                <w:szCs w:val="22"/>
              </w:rPr>
              <w:t xml:space="preserve"> </w:t>
            </w:r>
            <w:r w:rsidR="008B43CF" w:rsidRPr="009628D1">
              <w:rPr>
                <w:rFonts w:ascii="Century Gothic" w:hAnsi="Century Gothic"/>
                <w:b/>
                <w:color w:val="000000"/>
                <w:sz w:val="22"/>
                <w:szCs w:val="22"/>
              </w:rPr>
              <w:t>202</w:t>
            </w:r>
            <w:r w:rsidR="002D40E9" w:rsidRPr="009628D1">
              <w:rPr>
                <w:rFonts w:ascii="Century Gothic" w:hAnsi="Century Gothic"/>
                <w:b/>
                <w:color w:val="000000"/>
                <w:sz w:val="22"/>
                <w:szCs w:val="22"/>
              </w:rPr>
              <w:t>5</w:t>
            </w:r>
          </w:p>
        </w:tc>
        <w:tc>
          <w:tcPr>
            <w:tcW w:w="5138" w:type="dxa"/>
          </w:tcPr>
          <w:p w14:paraId="3C471108" w14:textId="77777777" w:rsidR="00003216" w:rsidRPr="00BB153A" w:rsidRDefault="00BB153A">
            <w:pPr>
              <w:jc w:val="center"/>
              <w:rPr>
                <w:rFonts w:ascii="Century Gothic" w:hAnsi="Century Gothic"/>
                <w:b/>
                <w:sz w:val="22"/>
                <w:szCs w:val="22"/>
              </w:rPr>
            </w:pPr>
            <w:r>
              <w:rPr>
                <w:rFonts w:ascii="Century Gothic" w:hAnsi="Century Gothic"/>
                <w:b/>
                <w:sz w:val="22"/>
                <w:szCs w:val="22"/>
              </w:rPr>
              <w:t>SW</w:t>
            </w:r>
          </w:p>
        </w:tc>
        <w:tc>
          <w:tcPr>
            <w:tcW w:w="2445" w:type="dxa"/>
          </w:tcPr>
          <w:p w14:paraId="5642933D" w14:textId="0270F209" w:rsidR="00003216" w:rsidRPr="009628D1" w:rsidRDefault="00C24F5D">
            <w:pPr>
              <w:jc w:val="center"/>
              <w:rPr>
                <w:rFonts w:ascii="Century Gothic" w:hAnsi="Century Gothic"/>
                <w:b/>
                <w:color w:val="000000"/>
                <w:sz w:val="22"/>
                <w:szCs w:val="22"/>
              </w:rPr>
            </w:pPr>
            <w:r>
              <w:rPr>
                <w:rFonts w:ascii="Century Gothic" w:hAnsi="Century Gothic"/>
                <w:b/>
                <w:color w:val="000000"/>
                <w:sz w:val="22"/>
                <w:szCs w:val="22"/>
              </w:rPr>
              <w:t>20/11/25</w:t>
            </w:r>
          </w:p>
        </w:tc>
      </w:tr>
    </w:tbl>
    <w:p w14:paraId="680A4E5D" w14:textId="77777777" w:rsidR="00003216" w:rsidRPr="009628D1" w:rsidRDefault="00003216">
      <w:pPr>
        <w:jc w:val="both"/>
        <w:rPr>
          <w:rFonts w:ascii="Century Gothic" w:hAnsi="Century Gothic"/>
          <w:b/>
          <w:color w:val="000000"/>
          <w:sz w:val="22"/>
          <w:szCs w:val="22"/>
        </w:rPr>
      </w:pPr>
    </w:p>
    <w:p w14:paraId="78B82A97" w14:textId="77777777" w:rsidR="00003216" w:rsidRPr="009628D1" w:rsidRDefault="00003216">
      <w:pPr>
        <w:jc w:val="both"/>
        <w:rPr>
          <w:rFonts w:ascii="Century Gothic" w:hAnsi="Century Gothic"/>
          <w:b/>
          <w:color w:val="000000"/>
          <w:sz w:val="22"/>
          <w:szCs w:val="22"/>
        </w:rPr>
      </w:pPr>
      <w:r w:rsidRPr="009628D1">
        <w:rPr>
          <w:rFonts w:ascii="Century Gothic" w:hAnsi="Century Gothic"/>
          <w:b/>
          <w:color w:val="000000"/>
          <w:sz w:val="22"/>
          <w:szCs w:val="22"/>
        </w:rPr>
        <w:t>METHOD OF ASSESSMENT (* M.O.A.)</w:t>
      </w:r>
    </w:p>
    <w:p w14:paraId="19219836" w14:textId="77777777" w:rsidR="00003216" w:rsidRPr="009628D1" w:rsidRDefault="00003216">
      <w:pPr>
        <w:jc w:val="both"/>
        <w:rPr>
          <w:rFonts w:ascii="Century Gothic" w:hAnsi="Century Gothic"/>
          <w:b/>
          <w:color w:val="000000"/>
          <w:sz w:val="22"/>
          <w:szCs w:val="22"/>
        </w:rPr>
      </w:pPr>
    </w:p>
    <w:p w14:paraId="10DA6AD9" w14:textId="77777777" w:rsidR="00003216" w:rsidRPr="009628D1" w:rsidRDefault="00003216">
      <w:pPr>
        <w:jc w:val="both"/>
        <w:rPr>
          <w:rFonts w:ascii="Century Gothic" w:hAnsi="Century Gothic"/>
          <w:b/>
          <w:color w:val="000000"/>
          <w:sz w:val="22"/>
          <w:szCs w:val="22"/>
        </w:rPr>
      </w:pPr>
      <w:r w:rsidRPr="009628D1">
        <w:rPr>
          <w:rFonts w:ascii="Century Gothic" w:hAnsi="Century Gothic"/>
          <w:b/>
          <w:color w:val="000000"/>
          <w:sz w:val="22"/>
          <w:szCs w:val="22"/>
        </w:rPr>
        <w:t xml:space="preserve">A = </w:t>
      </w:r>
      <w:r w:rsidRPr="009628D1">
        <w:rPr>
          <w:rFonts w:ascii="Century Gothic" w:hAnsi="Century Gothic"/>
          <w:color w:val="000000"/>
          <w:sz w:val="22"/>
          <w:szCs w:val="22"/>
        </w:rPr>
        <w:t>APPLICATION FORM</w:t>
      </w:r>
      <w:r w:rsidRPr="009628D1">
        <w:rPr>
          <w:rFonts w:ascii="Century Gothic" w:hAnsi="Century Gothic"/>
          <w:b/>
          <w:color w:val="000000"/>
          <w:sz w:val="22"/>
          <w:szCs w:val="22"/>
        </w:rPr>
        <w:t xml:space="preserve">, C = </w:t>
      </w:r>
      <w:r w:rsidRPr="009628D1">
        <w:rPr>
          <w:rFonts w:ascii="Century Gothic" w:hAnsi="Century Gothic"/>
          <w:color w:val="000000"/>
          <w:sz w:val="22"/>
          <w:szCs w:val="22"/>
        </w:rPr>
        <w:t>CERTIFICATE</w:t>
      </w:r>
      <w:r w:rsidRPr="009628D1">
        <w:rPr>
          <w:rFonts w:ascii="Century Gothic" w:hAnsi="Century Gothic"/>
          <w:b/>
          <w:color w:val="000000"/>
          <w:sz w:val="22"/>
          <w:szCs w:val="22"/>
        </w:rPr>
        <w:t xml:space="preserve">, E = </w:t>
      </w:r>
      <w:r w:rsidRPr="009628D1">
        <w:rPr>
          <w:rFonts w:ascii="Century Gothic" w:hAnsi="Century Gothic"/>
          <w:color w:val="000000"/>
          <w:sz w:val="22"/>
          <w:szCs w:val="22"/>
        </w:rPr>
        <w:t>EXERCISE</w:t>
      </w:r>
      <w:r w:rsidRPr="009628D1">
        <w:rPr>
          <w:rFonts w:ascii="Century Gothic" w:hAnsi="Century Gothic"/>
          <w:b/>
          <w:color w:val="000000"/>
          <w:sz w:val="22"/>
          <w:szCs w:val="22"/>
        </w:rPr>
        <w:t>, I</w:t>
      </w:r>
      <w:r w:rsidRPr="009628D1">
        <w:rPr>
          <w:rFonts w:ascii="Century Gothic" w:hAnsi="Century Gothic"/>
          <w:color w:val="000000"/>
          <w:sz w:val="22"/>
          <w:szCs w:val="22"/>
        </w:rPr>
        <w:t xml:space="preserve"> </w:t>
      </w:r>
      <w:r w:rsidRPr="009628D1">
        <w:rPr>
          <w:rFonts w:ascii="Century Gothic" w:hAnsi="Century Gothic"/>
          <w:b/>
          <w:color w:val="000000"/>
          <w:sz w:val="22"/>
          <w:szCs w:val="22"/>
        </w:rPr>
        <w:t xml:space="preserve">= </w:t>
      </w:r>
      <w:r w:rsidRPr="009628D1">
        <w:rPr>
          <w:rFonts w:ascii="Century Gothic" w:hAnsi="Century Gothic"/>
          <w:color w:val="000000"/>
          <w:sz w:val="22"/>
          <w:szCs w:val="22"/>
        </w:rPr>
        <w:t>INTERVIEW</w:t>
      </w:r>
      <w:r w:rsidRPr="009628D1">
        <w:rPr>
          <w:rFonts w:ascii="Century Gothic" w:hAnsi="Century Gothic"/>
          <w:b/>
          <w:color w:val="000000"/>
          <w:sz w:val="22"/>
          <w:szCs w:val="22"/>
        </w:rPr>
        <w:t xml:space="preserve">, P = </w:t>
      </w:r>
      <w:r w:rsidRPr="009628D1">
        <w:rPr>
          <w:rFonts w:ascii="Century Gothic" w:hAnsi="Century Gothic"/>
          <w:color w:val="000000"/>
          <w:sz w:val="22"/>
          <w:szCs w:val="22"/>
        </w:rPr>
        <w:t>PRESENTATION</w:t>
      </w:r>
      <w:r w:rsidRPr="009628D1">
        <w:rPr>
          <w:rFonts w:ascii="Century Gothic" w:hAnsi="Century Gothic"/>
          <w:b/>
          <w:color w:val="000000"/>
          <w:sz w:val="22"/>
          <w:szCs w:val="22"/>
        </w:rPr>
        <w:t xml:space="preserve">, T = </w:t>
      </w:r>
      <w:r w:rsidRPr="009628D1">
        <w:rPr>
          <w:rFonts w:ascii="Century Gothic" w:hAnsi="Century Gothic"/>
          <w:color w:val="000000"/>
          <w:sz w:val="22"/>
          <w:szCs w:val="22"/>
        </w:rPr>
        <w:t>TEST</w:t>
      </w:r>
      <w:r w:rsidRPr="009628D1">
        <w:rPr>
          <w:rFonts w:ascii="Century Gothic" w:hAnsi="Century Gothic"/>
          <w:b/>
          <w:color w:val="000000"/>
          <w:sz w:val="22"/>
          <w:szCs w:val="22"/>
        </w:rPr>
        <w:t xml:space="preserve">, AC = </w:t>
      </w:r>
      <w:r w:rsidRPr="009628D1">
        <w:rPr>
          <w:rFonts w:ascii="Century Gothic" w:hAnsi="Century Gothic"/>
          <w:color w:val="000000"/>
          <w:sz w:val="22"/>
          <w:szCs w:val="22"/>
        </w:rPr>
        <w:t>ASSESSMENT CENTRE</w:t>
      </w:r>
      <w:r w:rsidRPr="009628D1">
        <w:rPr>
          <w:rFonts w:ascii="Century Gothic" w:hAnsi="Century Gothic"/>
          <w:b/>
          <w:color w:val="000000"/>
          <w:sz w:val="22"/>
          <w:szCs w:val="22"/>
        </w:rPr>
        <w:tab/>
      </w:r>
    </w:p>
    <w:sectPr w:rsidR="00003216" w:rsidRPr="009628D1" w:rsidSect="009628D1">
      <w:headerReference w:type="first" r:id="rId10"/>
      <w:pgSz w:w="16840" w:h="11907" w:orient="landscape" w:code="9"/>
      <w:pgMar w:top="544" w:right="992" w:bottom="431" w:left="992" w:header="578" w:footer="8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DBDC" w14:textId="77777777" w:rsidR="00D22523" w:rsidRDefault="00D22523" w:rsidP="009628D1">
      <w:r>
        <w:separator/>
      </w:r>
    </w:p>
  </w:endnote>
  <w:endnote w:type="continuationSeparator" w:id="0">
    <w:p w14:paraId="769D0D3C" w14:textId="77777777" w:rsidR="00D22523" w:rsidRDefault="00D22523" w:rsidP="0096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D245A" w14:textId="77777777" w:rsidR="00D22523" w:rsidRDefault="00D22523" w:rsidP="009628D1">
      <w:r>
        <w:separator/>
      </w:r>
    </w:p>
  </w:footnote>
  <w:footnote w:type="continuationSeparator" w:id="0">
    <w:p w14:paraId="1231BE67" w14:textId="77777777" w:rsidR="00D22523" w:rsidRDefault="00D22523" w:rsidP="00962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5754" w14:textId="77777777" w:rsidR="009628D1" w:rsidRDefault="00655A1B">
    <w:pPr>
      <w:pStyle w:val="Header"/>
    </w:pPr>
    <w:r>
      <w:rPr>
        <w:noProof/>
      </w:rPr>
      <w:drawing>
        <wp:anchor distT="0" distB="0" distL="114300" distR="114300" simplePos="0" relativeHeight="251657728" behindDoc="0" locked="0" layoutInCell="1" allowOverlap="1" wp14:anchorId="3DFF4FDA" wp14:editId="07777777">
          <wp:simplePos x="0" y="0"/>
          <wp:positionH relativeFrom="column">
            <wp:posOffset>2818130</wp:posOffset>
          </wp:positionH>
          <wp:positionV relativeFrom="paragraph">
            <wp:posOffset>-300355</wp:posOffset>
          </wp:positionV>
          <wp:extent cx="4325620" cy="15309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1530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331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CF46A7"/>
    <w:multiLevelType w:val="hybridMultilevel"/>
    <w:tmpl w:val="78D870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400F6"/>
    <w:multiLevelType w:val="multilevel"/>
    <w:tmpl w:val="3CAE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371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633544"/>
    <w:multiLevelType w:val="multilevel"/>
    <w:tmpl w:val="3CAE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60EA8"/>
    <w:multiLevelType w:val="multilevel"/>
    <w:tmpl w:val="3CAE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D6B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3303AE"/>
    <w:multiLevelType w:val="hybridMultilevel"/>
    <w:tmpl w:val="D88AD3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5D0A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9BD1810"/>
    <w:multiLevelType w:val="multilevel"/>
    <w:tmpl w:val="3CAE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6"/>
  </w:num>
  <w:num w:numId="4">
    <w:abstractNumId w:val="0"/>
  </w:num>
  <w:num w:numId="5">
    <w:abstractNumId w:val="1"/>
  </w:num>
  <w:num w:numId="6">
    <w:abstractNumId w:val="7"/>
  </w:num>
  <w:num w:numId="7">
    <w:abstractNumId w:val="4"/>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62"/>
    <w:rsid w:val="00003216"/>
    <w:rsid w:val="00046799"/>
    <w:rsid w:val="000D05C4"/>
    <w:rsid w:val="001C6E62"/>
    <w:rsid w:val="002D40E9"/>
    <w:rsid w:val="002E4B9F"/>
    <w:rsid w:val="003E1B89"/>
    <w:rsid w:val="004909B9"/>
    <w:rsid w:val="005247E9"/>
    <w:rsid w:val="00655A1B"/>
    <w:rsid w:val="006B1E29"/>
    <w:rsid w:val="0071041E"/>
    <w:rsid w:val="00803ACD"/>
    <w:rsid w:val="008227BF"/>
    <w:rsid w:val="0087014C"/>
    <w:rsid w:val="008B43CF"/>
    <w:rsid w:val="008E270E"/>
    <w:rsid w:val="009628D1"/>
    <w:rsid w:val="00987C55"/>
    <w:rsid w:val="009D475F"/>
    <w:rsid w:val="009D6B94"/>
    <w:rsid w:val="009D7C9D"/>
    <w:rsid w:val="00A30E2C"/>
    <w:rsid w:val="00BB153A"/>
    <w:rsid w:val="00C24F5D"/>
    <w:rsid w:val="00C4095A"/>
    <w:rsid w:val="00C536CA"/>
    <w:rsid w:val="00CA0D98"/>
    <w:rsid w:val="00CA52E1"/>
    <w:rsid w:val="00CD3F86"/>
    <w:rsid w:val="00D005DF"/>
    <w:rsid w:val="00D22523"/>
    <w:rsid w:val="00D559B1"/>
    <w:rsid w:val="00D91D76"/>
    <w:rsid w:val="00D9677E"/>
    <w:rsid w:val="00E11A90"/>
    <w:rsid w:val="00E15AC0"/>
    <w:rsid w:val="00E31D37"/>
    <w:rsid w:val="00E80ED0"/>
    <w:rsid w:val="00F133A6"/>
    <w:rsid w:val="00F17C52"/>
    <w:rsid w:val="35D2E036"/>
    <w:rsid w:val="5BDB6759"/>
    <w:rsid w:val="60533A46"/>
    <w:rsid w:val="740C1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6FB201F"/>
  <w15:chartTrackingRefBased/>
  <w15:docId w15:val="{94D094D2-66CD-4D0B-9FDD-6D90DD02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sz w:val="24"/>
      <w:lang w:val="en-GB" w:eastAsia="en-GB"/>
    </w:rPr>
  </w:style>
  <w:style w:type="paragraph" w:styleId="Heading1">
    <w:name w:val="heading 1"/>
    <w:basedOn w:val="Normal"/>
    <w:next w:val="Normal"/>
    <w:qFormat/>
    <w:pPr>
      <w:keepNext/>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pPr>
    <w:rPr>
      <w:color w:val="0000FF"/>
    </w:rPr>
  </w:style>
  <w:style w:type="paragraph" w:styleId="Heading2">
    <w:name w:val="heading 2"/>
    <w:basedOn w:val="Normal"/>
    <w:next w:val="Normal"/>
    <w:qFormat/>
    <w:pPr>
      <w:keepNext/>
      <w:outlineLvl w:val="1"/>
    </w:pPr>
    <w:rPr>
      <w:b/>
      <w:sz w:val="36"/>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6" w:color="auto"/>
      </w:pBdr>
      <w:shd w:val="pct10" w:color="auto" w:fill="auto"/>
      <w:ind w:right="249"/>
      <w:jc w:val="both"/>
      <w:outlineLvl w:val="2"/>
    </w:pPr>
    <w:rPr>
      <w:b/>
      <w:color w:val="00000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24"/>
    </w:pPr>
    <w:rPr>
      <w:b/>
      <w:color w:val="000000"/>
      <w:sz w:val="20"/>
    </w:rPr>
  </w:style>
  <w:style w:type="paragraph" w:styleId="BodyText">
    <w:name w:val="Body Text"/>
    <w:basedOn w:val="Normal"/>
    <w:pPr>
      <w:jc w:val="both"/>
    </w:pPr>
    <w:rPr>
      <w:rFonts w:ascii="Arial" w:hAnsi="Arial"/>
      <w:b/>
      <w:i/>
      <w:sz w:val="18"/>
    </w:rPr>
  </w:style>
  <w:style w:type="paragraph" w:styleId="BodyText2">
    <w:name w:val="Body Text 2"/>
    <w:basedOn w:val="Normal"/>
    <w:pPr>
      <w:pBdr>
        <w:top w:val="single" w:sz="6" w:space="1" w:color="auto"/>
        <w:left w:val="single" w:sz="6" w:space="1" w:color="auto"/>
        <w:bottom w:val="single" w:sz="6" w:space="1" w:color="auto"/>
        <w:right w:val="single" w:sz="6" w:space="6" w:color="auto"/>
      </w:pBdr>
      <w:shd w:val="pct10" w:color="auto" w:fill="auto"/>
      <w:ind w:right="249"/>
      <w:jc w:val="both"/>
    </w:pPr>
    <w:rPr>
      <w:b/>
      <w:color w:val="000000"/>
      <w:sz w:val="18"/>
    </w:rPr>
  </w:style>
  <w:style w:type="paragraph" w:styleId="BalloonText">
    <w:name w:val="Balloon Text"/>
    <w:basedOn w:val="Normal"/>
    <w:semiHidden/>
    <w:rsid w:val="00E31D37"/>
    <w:rPr>
      <w:rFonts w:ascii="Tahoma" w:hAnsi="Tahoma" w:cs="Tahoma"/>
      <w:sz w:val="16"/>
      <w:szCs w:val="16"/>
    </w:rPr>
  </w:style>
  <w:style w:type="paragraph" w:styleId="NoSpacing">
    <w:name w:val="No Spacing"/>
    <w:uiPriority w:val="1"/>
    <w:qFormat/>
    <w:rsid w:val="009628D1"/>
    <w:rPr>
      <w:rFonts w:ascii="Helvetica" w:hAnsi="Helvetica"/>
      <w:sz w:val="24"/>
      <w:lang w:val="en-GB" w:eastAsia="en-GB"/>
    </w:rPr>
  </w:style>
  <w:style w:type="paragraph" w:styleId="NormalWeb">
    <w:name w:val="Normal (Web)"/>
    <w:basedOn w:val="Normal"/>
    <w:uiPriority w:val="99"/>
    <w:unhideWhenUsed/>
    <w:rsid w:val="009628D1"/>
    <w:pPr>
      <w:spacing w:before="100" w:beforeAutospacing="1" w:after="100" w:afterAutospacing="1"/>
    </w:pPr>
    <w:rPr>
      <w:rFonts w:ascii="Times New Roman" w:hAnsi="Times New Roman"/>
      <w:szCs w:val="24"/>
    </w:rPr>
  </w:style>
  <w:style w:type="paragraph" w:styleId="Header">
    <w:name w:val="header"/>
    <w:basedOn w:val="Normal"/>
    <w:link w:val="HeaderChar"/>
    <w:rsid w:val="009628D1"/>
    <w:pPr>
      <w:tabs>
        <w:tab w:val="center" w:pos="4513"/>
        <w:tab w:val="right" w:pos="9026"/>
      </w:tabs>
    </w:pPr>
  </w:style>
  <w:style w:type="character" w:customStyle="1" w:styleId="HeaderChar">
    <w:name w:val="Header Char"/>
    <w:link w:val="Header"/>
    <w:rsid w:val="009628D1"/>
    <w:rPr>
      <w:rFonts w:ascii="Helvetica" w:hAnsi="Helvetica"/>
      <w:sz w:val="24"/>
    </w:rPr>
  </w:style>
  <w:style w:type="paragraph" w:styleId="Footer">
    <w:name w:val="footer"/>
    <w:basedOn w:val="Normal"/>
    <w:link w:val="FooterChar"/>
    <w:rsid w:val="009628D1"/>
    <w:pPr>
      <w:tabs>
        <w:tab w:val="center" w:pos="4513"/>
        <w:tab w:val="right" w:pos="9026"/>
      </w:tabs>
    </w:pPr>
  </w:style>
  <w:style w:type="character" w:customStyle="1" w:styleId="FooterChar">
    <w:name w:val="Footer Char"/>
    <w:link w:val="Footer"/>
    <w:rsid w:val="009628D1"/>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15E7CE3E60648B7F2DECB77B3E3A9" ma:contentTypeVersion="13" ma:contentTypeDescription="Create a new document." ma:contentTypeScope="" ma:versionID="44600d36bd04adc03809d26119bfaac1">
  <xsd:schema xmlns:xsd="http://www.w3.org/2001/XMLSchema" xmlns:xs="http://www.w3.org/2001/XMLSchema" xmlns:p="http://schemas.microsoft.com/office/2006/metadata/properties" xmlns:ns2="19ae0218-298b-4b0a-8fc2-c3ea0fb760cf" xmlns:ns3="fb93f86b-1b0f-4e79-95b4-9ae9249805f4" targetNamespace="http://schemas.microsoft.com/office/2006/metadata/properties" ma:root="true" ma:fieldsID="cfee61f4e5deab25d00997f7149b6a41" ns2:_="" ns3:_="">
    <xsd:import namespace="19ae0218-298b-4b0a-8fc2-c3ea0fb760cf"/>
    <xsd:import namespace="fb93f86b-1b0f-4e79-95b4-9ae9249805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e0218-298b-4b0a-8fc2-c3ea0fb7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9aa8cb3-dd79-45e6-a7f0-78d4ab37540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3f86b-1b0f-4e79-95b4-9ae9249805f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1fbc275-5c02-43b2-ac70-36f630373531}" ma:internalName="TaxCatchAll" ma:showField="CatchAllData" ma:web="fb93f86b-1b0f-4e79-95b4-9ae9249805f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ae0218-298b-4b0a-8fc2-c3ea0fb760cf">
      <Terms xmlns="http://schemas.microsoft.com/office/infopath/2007/PartnerControls"/>
    </lcf76f155ced4ddcb4097134ff3c332f>
    <TaxCatchAll xmlns="fb93f86b-1b0f-4e79-95b4-9ae9249805f4" xsi:nil="true"/>
  </documentManagement>
</p:properties>
</file>

<file path=customXml/itemProps1.xml><?xml version="1.0" encoding="utf-8"?>
<ds:datastoreItem xmlns:ds="http://schemas.openxmlformats.org/officeDocument/2006/customXml" ds:itemID="{8679C092-DDED-4BBD-8B55-9E6B52D5A459}"/>
</file>

<file path=customXml/itemProps2.xml><?xml version="1.0" encoding="utf-8"?>
<ds:datastoreItem xmlns:ds="http://schemas.openxmlformats.org/officeDocument/2006/customXml" ds:itemID="{F41B6E1C-2818-4604-97F7-00C8369612B1}">
  <ds:schemaRefs>
    <ds:schemaRef ds:uri="http://schemas.microsoft.com/sharepoint/v3/contenttype/forms"/>
  </ds:schemaRefs>
</ds:datastoreItem>
</file>

<file path=customXml/itemProps3.xml><?xml version="1.0" encoding="utf-8"?>
<ds:datastoreItem xmlns:ds="http://schemas.openxmlformats.org/officeDocument/2006/customXml" ds:itemID="{B87B7CBC-E4E1-4970-A178-A8C97085BEF9}">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aea22839-699e-4810-a68c-bf7a0cba9ad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535</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WBC</dc:creator>
  <cp:keywords/>
  <dc:description/>
  <cp:lastModifiedBy>Liz Treacher</cp:lastModifiedBy>
  <cp:revision>5</cp:revision>
  <cp:lastPrinted>2010-02-25T23:47:00Z</cp:lastPrinted>
  <dcterms:created xsi:type="dcterms:W3CDTF">2025-11-19T14:15:00Z</dcterms:created>
  <dcterms:modified xsi:type="dcterms:W3CDTF">2025-11-20T15:07:00Z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0x01010026B15E7CE3E60648B7F2DECB77B3E3A9</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