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C3" w:rsidRDefault="00BB6BC3" w:rsidP="00EA610B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05A979" wp14:editId="2243319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961390"/>
            <wp:effectExtent l="0" t="0" r="0" b="0"/>
            <wp:wrapTight wrapText="bothSides">
              <wp:wrapPolygon edited="0">
                <wp:start x="0" y="0"/>
                <wp:lineTo x="0" y="20972"/>
                <wp:lineTo x="21200" y="20972"/>
                <wp:lineTo x="212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8" t="17618" r="21776" b="17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BC3" w:rsidRDefault="00BB6BC3" w:rsidP="00EA610B">
      <w:pPr>
        <w:jc w:val="center"/>
        <w:rPr>
          <w:b/>
          <w:sz w:val="28"/>
          <w:szCs w:val="28"/>
        </w:rPr>
      </w:pPr>
    </w:p>
    <w:p w:rsidR="00BB6BC3" w:rsidRDefault="00BB6BC3" w:rsidP="00EA610B">
      <w:pPr>
        <w:jc w:val="center"/>
        <w:rPr>
          <w:b/>
          <w:sz w:val="28"/>
          <w:szCs w:val="28"/>
        </w:rPr>
      </w:pPr>
    </w:p>
    <w:p w:rsidR="00BB6BC3" w:rsidRPr="00BB6BC3" w:rsidRDefault="00BB6BC3" w:rsidP="00EA610B">
      <w:pPr>
        <w:jc w:val="center"/>
        <w:rPr>
          <w:b/>
          <w:sz w:val="24"/>
          <w:szCs w:val="24"/>
        </w:rPr>
      </w:pPr>
      <w:r w:rsidRPr="00BB6BC3">
        <w:rPr>
          <w:b/>
          <w:sz w:val="24"/>
          <w:szCs w:val="24"/>
        </w:rPr>
        <w:t>Leaning, Laughter and Friendship</w:t>
      </w:r>
    </w:p>
    <w:p w:rsidR="00BB6BC3" w:rsidRDefault="00BB6BC3" w:rsidP="00EA610B">
      <w:pPr>
        <w:jc w:val="center"/>
        <w:rPr>
          <w:b/>
          <w:sz w:val="28"/>
          <w:szCs w:val="28"/>
        </w:rPr>
      </w:pPr>
    </w:p>
    <w:p w:rsidR="00182079" w:rsidRDefault="00182079" w:rsidP="00182079">
      <w:pPr>
        <w:jc w:val="center"/>
        <w:rPr>
          <w:b/>
          <w:sz w:val="28"/>
          <w:szCs w:val="28"/>
        </w:rPr>
      </w:pPr>
      <w:r w:rsidRPr="00182079">
        <w:rPr>
          <w:b/>
          <w:sz w:val="28"/>
          <w:szCs w:val="28"/>
        </w:rPr>
        <w:t>Person Specification</w:t>
      </w:r>
    </w:p>
    <w:p w:rsidR="00182079" w:rsidRPr="00182079" w:rsidRDefault="00182079" w:rsidP="00182079">
      <w:pPr>
        <w:jc w:val="center"/>
        <w:rPr>
          <w:b/>
          <w:sz w:val="28"/>
          <w:szCs w:val="28"/>
        </w:rPr>
      </w:pPr>
    </w:p>
    <w:p w:rsidR="00182079" w:rsidRPr="00182079" w:rsidRDefault="00182079" w:rsidP="00182079">
      <w:pPr>
        <w:rPr>
          <w:b/>
          <w:sz w:val="28"/>
          <w:szCs w:val="28"/>
        </w:rPr>
      </w:pPr>
      <w:r w:rsidRPr="00182079">
        <w:rPr>
          <w:b/>
          <w:sz w:val="28"/>
          <w:szCs w:val="28"/>
        </w:rPr>
        <w:t>Post Title: Reception Class Teaching Assistant</w:t>
      </w:r>
      <w:bookmarkStart w:id="0" w:name="_GoBack"/>
      <w:bookmarkEnd w:id="0"/>
    </w:p>
    <w:p w:rsidR="00182079" w:rsidRPr="00182079" w:rsidRDefault="00182079" w:rsidP="00182079">
      <w:pPr>
        <w:rPr>
          <w:b/>
          <w:sz w:val="28"/>
          <w:szCs w:val="28"/>
        </w:rPr>
      </w:pPr>
      <w:r w:rsidRPr="00182079">
        <w:rPr>
          <w:b/>
          <w:sz w:val="28"/>
          <w:szCs w:val="28"/>
        </w:rPr>
        <w:t>Essential Attributes</w:t>
      </w:r>
    </w:p>
    <w:p w:rsidR="00182079" w:rsidRPr="00182079" w:rsidRDefault="00182079" w:rsidP="00182079">
      <w:r w:rsidRPr="00182079">
        <w:rPr>
          <w:b/>
          <w:sz w:val="28"/>
          <w:szCs w:val="28"/>
        </w:rPr>
        <w:t xml:space="preserve">• </w:t>
      </w:r>
      <w:r w:rsidRPr="00182079">
        <w:rPr>
          <w:b/>
          <w:sz w:val="28"/>
          <w:szCs w:val="28"/>
        </w:rPr>
        <w:tab/>
      </w:r>
      <w:r w:rsidRPr="00182079">
        <w:t>Commitment to supporting young children’s learning and development in a nurturing environment.</w:t>
      </w:r>
    </w:p>
    <w:p w:rsidR="00182079" w:rsidRPr="00182079" w:rsidRDefault="00182079" w:rsidP="00182079">
      <w:r w:rsidRPr="00182079">
        <w:t xml:space="preserve">• </w:t>
      </w:r>
      <w:r w:rsidRPr="00182079">
        <w:tab/>
        <w:t>Willingness to attend to the personal and physical needs of pupils, ensuring their comfort and wellbeing.</w:t>
      </w:r>
    </w:p>
    <w:p w:rsidR="00182079" w:rsidRPr="00182079" w:rsidRDefault="00182079" w:rsidP="00182079">
      <w:r w:rsidRPr="00182079">
        <w:t xml:space="preserve">• </w:t>
      </w:r>
      <w:r w:rsidRPr="00182079">
        <w:tab/>
        <w:t>Ability to work full-time, Monday to Friday, 8:30am – 3:45pm (not open to job share).</w:t>
      </w:r>
    </w:p>
    <w:p w:rsidR="00182079" w:rsidRPr="00182079" w:rsidRDefault="00182079" w:rsidP="00182079">
      <w:r w:rsidRPr="00182079">
        <w:t xml:space="preserve">• </w:t>
      </w:r>
      <w:r w:rsidRPr="00182079">
        <w:tab/>
        <w:t>Reliability, punctuality, and a professional attitude.</w:t>
      </w:r>
    </w:p>
    <w:p w:rsidR="00182079" w:rsidRPr="00182079" w:rsidRDefault="00182079" w:rsidP="00182079">
      <w:r w:rsidRPr="00182079">
        <w:t xml:space="preserve">• </w:t>
      </w:r>
      <w:r w:rsidRPr="00182079">
        <w:tab/>
        <w:t>Strong interpersonal skills with the ability to build positive relationships with pupils, staff, and parents.</w:t>
      </w:r>
    </w:p>
    <w:p w:rsidR="00182079" w:rsidRPr="00182079" w:rsidRDefault="00182079" w:rsidP="00182079">
      <w:r w:rsidRPr="00182079">
        <w:t xml:space="preserve">• </w:t>
      </w:r>
      <w:r w:rsidRPr="00182079">
        <w:tab/>
        <w:t>Respectful, kind, and patient approach to working with children.</w:t>
      </w:r>
    </w:p>
    <w:p w:rsidR="00182079" w:rsidRPr="00182079" w:rsidRDefault="00182079" w:rsidP="00182079">
      <w:r w:rsidRPr="00182079">
        <w:t xml:space="preserve">• </w:t>
      </w:r>
      <w:r w:rsidRPr="00182079">
        <w:tab/>
        <w:t>Understanding of safeguarding responsibilities and commitment to promoting the welfare of pupils.</w:t>
      </w:r>
    </w:p>
    <w:p w:rsidR="00182079" w:rsidRPr="00182079" w:rsidRDefault="00182079" w:rsidP="00182079">
      <w:pPr>
        <w:rPr>
          <w:b/>
          <w:sz w:val="28"/>
          <w:szCs w:val="28"/>
        </w:rPr>
      </w:pPr>
    </w:p>
    <w:p w:rsidR="00182079" w:rsidRPr="00182079" w:rsidRDefault="00182079" w:rsidP="00182079">
      <w:pPr>
        <w:rPr>
          <w:b/>
          <w:sz w:val="28"/>
          <w:szCs w:val="28"/>
        </w:rPr>
      </w:pPr>
      <w:r w:rsidRPr="00182079">
        <w:rPr>
          <w:b/>
          <w:sz w:val="28"/>
          <w:szCs w:val="28"/>
        </w:rPr>
        <w:t>Desirable Attributes</w:t>
      </w:r>
    </w:p>
    <w:p w:rsidR="00182079" w:rsidRPr="00182079" w:rsidRDefault="00182079" w:rsidP="00182079">
      <w:pPr>
        <w:rPr>
          <w:sz w:val="24"/>
          <w:szCs w:val="24"/>
        </w:rPr>
      </w:pPr>
      <w:r w:rsidRPr="00182079">
        <w:t>•</w:t>
      </w:r>
      <w:r w:rsidRPr="00182079">
        <w:rPr>
          <w:b/>
          <w:sz w:val="28"/>
          <w:szCs w:val="28"/>
        </w:rPr>
        <w:t xml:space="preserve"> </w:t>
      </w:r>
      <w:r w:rsidRPr="00182079">
        <w:rPr>
          <w:b/>
          <w:sz w:val="28"/>
          <w:szCs w:val="28"/>
        </w:rPr>
        <w:tab/>
      </w:r>
      <w:r w:rsidRPr="00182079">
        <w:rPr>
          <w:sz w:val="24"/>
          <w:szCs w:val="24"/>
        </w:rPr>
        <w:t>Knowledge of phonics and early literacy approaches.</w:t>
      </w:r>
    </w:p>
    <w:p w:rsidR="00182079" w:rsidRPr="00182079" w:rsidRDefault="00182079" w:rsidP="00182079">
      <w:pPr>
        <w:rPr>
          <w:sz w:val="24"/>
          <w:szCs w:val="24"/>
        </w:rPr>
      </w:pPr>
      <w:r w:rsidRPr="00182079">
        <w:rPr>
          <w:sz w:val="24"/>
          <w:szCs w:val="24"/>
        </w:rPr>
        <w:t xml:space="preserve">• </w:t>
      </w:r>
      <w:r w:rsidRPr="00182079">
        <w:rPr>
          <w:sz w:val="24"/>
          <w:szCs w:val="24"/>
        </w:rPr>
        <w:tab/>
        <w:t>Previous experience working in a similar role within a primary school setting.</w:t>
      </w:r>
    </w:p>
    <w:p w:rsidR="00182079" w:rsidRPr="00182079" w:rsidRDefault="00182079" w:rsidP="00182079">
      <w:pPr>
        <w:rPr>
          <w:sz w:val="24"/>
          <w:szCs w:val="24"/>
        </w:rPr>
      </w:pPr>
      <w:r w:rsidRPr="00182079">
        <w:rPr>
          <w:sz w:val="24"/>
          <w:szCs w:val="24"/>
        </w:rPr>
        <w:t xml:space="preserve">• </w:t>
      </w:r>
      <w:r w:rsidRPr="00182079">
        <w:rPr>
          <w:sz w:val="24"/>
          <w:szCs w:val="24"/>
        </w:rPr>
        <w:tab/>
        <w:t>Experience supporting children with early mathematics and problem-solving activities.</w:t>
      </w:r>
    </w:p>
    <w:p w:rsidR="00182079" w:rsidRPr="00182079" w:rsidRDefault="00182079" w:rsidP="00182079">
      <w:pPr>
        <w:rPr>
          <w:sz w:val="24"/>
          <w:szCs w:val="24"/>
        </w:rPr>
      </w:pPr>
      <w:r w:rsidRPr="00182079">
        <w:rPr>
          <w:sz w:val="24"/>
          <w:szCs w:val="24"/>
        </w:rPr>
        <w:t xml:space="preserve">• </w:t>
      </w:r>
      <w:r w:rsidRPr="00182079">
        <w:rPr>
          <w:sz w:val="24"/>
          <w:szCs w:val="24"/>
        </w:rPr>
        <w:tab/>
        <w:t>Ability to prepare and organise classroom resources effectively.</w:t>
      </w:r>
    </w:p>
    <w:p w:rsidR="00182079" w:rsidRPr="00182079" w:rsidRDefault="00182079" w:rsidP="00182079">
      <w:pPr>
        <w:rPr>
          <w:sz w:val="24"/>
          <w:szCs w:val="24"/>
        </w:rPr>
      </w:pPr>
      <w:r w:rsidRPr="00182079">
        <w:rPr>
          <w:sz w:val="24"/>
          <w:szCs w:val="24"/>
        </w:rPr>
        <w:t xml:space="preserve">• </w:t>
      </w:r>
      <w:r w:rsidRPr="00182079">
        <w:rPr>
          <w:sz w:val="24"/>
          <w:szCs w:val="24"/>
        </w:rPr>
        <w:tab/>
        <w:t>Confidence in encouraging positive behaviour and cooperation among pupils.</w:t>
      </w:r>
    </w:p>
    <w:p w:rsidR="00E5464D" w:rsidRPr="00182079" w:rsidRDefault="00182079" w:rsidP="00182079">
      <w:pPr>
        <w:rPr>
          <w:sz w:val="24"/>
          <w:szCs w:val="24"/>
        </w:rPr>
      </w:pPr>
      <w:r w:rsidRPr="00182079">
        <w:rPr>
          <w:sz w:val="24"/>
          <w:szCs w:val="24"/>
        </w:rPr>
        <w:t xml:space="preserve">• </w:t>
      </w:r>
      <w:r w:rsidRPr="00182079">
        <w:rPr>
          <w:sz w:val="24"/>
          <w:szCs w:val="24"/>
        </w:rPr>
        <w:tab/>
        <w:t>Flexibility to contribute to wider school life, including events and activities.</w:t>
      </w:r>
    </w:p>
    <w:sectPr w:rsidR="00E5464D" w:rsidRPr="001820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16E" w:rsidRDefault="00DA416E" w:rsidP="00BB6BC3">
      <w:pPr>
        <w:spacing w:after="0" w:line="240" w:lineRule="auto"/>
      </w:pPr>
      <w:r>
        <w:separator/>
      </w:r>
    </w:p>
  </w:endnote>
  <w:endnote w:type="continuationSeparator" w:id="0">
    <w:p w:rsidR="00DA416E" w:rsidRDefault="00DA416E" w:rsidP="00B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16E" w:rsidRDefault="00DA416E" w:rsidP="00BB6BC3">
      <w:pPr>
        <w:spacing w:after="0" w:line="240" w:lineRule="auto"/>
      </w:pPr>
      <w:r>
        <w:separator/>
      </w:r>
    </w:p>
  </w:footnote>
  <w:footnote w:type="continuationSeparator" w:id="0">
    <w:p w:rsidR="00DA416E" w:rsidRDefault="00DA416E" w:rsidP="00B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BC3" w:rsidRDefault="00BB6BC3">
    <w:pPr>
      <w:pStyle w:val="Header"/>
    </w:pPr>
  </w:p>
  <w:p w:rsidR="00BB6BC3" w:rsidRDefault="00BB6B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0B"/>
    <w:rsid w:val="00182079"/>
    <w:rsid w:val="002C2FC8"/>
    <w:rsid w:val="00513C95"/>
    <w:rsid w:val="00BB6BC3"/>
    <w:rsid w:val="00DA416E"/>
    <w:rsid w:val="00EA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3F5D"/>
  <w15:chartTrackingRefBased/>
  <w15:docId w15:val="{2F48F75E-A735-410D-8469-D113B8D2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C3"/>
  </w:style>
  <w:style w:type="paragraph" w:styleId="Footer">
    <w:name w:val="footer"/>
    <w:basedOn w:val="Normal"/>
    <w:link w:val="FooterChar"/>
    <w:uiPriority w:val="99"/>
    <w:unhideWhenUsed/>
    <w:rsid w:val="00BB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Dingle Primary Head</dc:creator>
  <cp:keywords/>
  <dc:description/>
  <cp:lastModifiedBy>Dingle Primary Head</cp:lastModifiedBy>
  <cp:revision>2</cp:revision>
  <dcterms:created xsi:type="dcterms:W3CDTF">2025-12-03T14:14:00Z</dcterms:created>
  <dcterms:modified xsi:type="dcterms:W3CDTF">2025-12-03T14:14:00Z</dcterms:modified>
</cp:coreProperties>
</file>