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3C09" w14:textId="77777777" w:rsidR="00D15B59" w:rsidRDefault="00AA17A3" w:rsidP="00567DFB">
      <w:pPr>
        <w:jc w:val="center"/>
        <w:rPr>
          <w:rFonts w:ascii="Arial" w:hAnsi="Arial" w:cs="Arial"/>
          <w:b/>
          <w:color w:val="002060"/>
          <w:sz w:val="44"/>
          <w:szCs w:val="44"/>
        </w:rPr>
      </w:pPr>
      <w:r w:rsidRPr="00AA17A3">
        <w:rPr>
          <w:rFonts w:ascii="Arial" w:hAnsi="Arial" w:cs="Arial"/>
          <w:color w:val="000000" w:themeColor="text1"/>
        </w:rPr>
        <w:t> </w:t>
      </w:r>
      <w:r>
        <w:rPr>
          <w:rFonts w:ascii="Arial" w:hAnsi="Arial" w:cs="Arial"/>
          <w:b/>
          <w:color w:val="002060"/>
          <w:sz w:val="44"/>
          <w:szCs w:val="44"/>
        </w:rPr>
        <w:t>Vacancy Advert</w:t>
      </w:r>
      <w:r w:rsidRPr="001A3533">
        <w:rPr>
          <w:rFonts w:ascii="Arial" w:hAnsi="Arial" w:cs="Arial"/>
          <w:b/>
          <w:color w:val="002060"/>
          <w:sz w:val="44"/>
          <w:szCs w:val="44"/>
        </w:rPr>
        <w:t xml:space="preserve"> -  </w:t>
      </w:r>
    </w:p>
    <w:p w14:paraId="6C86BCA4" w14:textId="54350FCA" w:rsidR="00D15B59" w:rsidRPr="00D15B59" w:rsidRDefault="00F07C79" w:rsidP="00D15B59">
      <w:pPr>
        <w:jc w:val="center"/>
        <w:rPr>
          <w:rFonts w:ascii="Arial" w:hAnsi="Arial" w:cs="Arial"/>
          <w:b/>
          <w:color w:val="002060"/>
          <w:sz w:val="44"/>
          <w:szCs w:val="44"/>
        </w:rPr>
      </w:pPr>
      <w:r>
        <w:rPr>
          <w:rFonts w:ascii="Arial" w:hAnsi="Arial" w:cs="Arial"/>
          <w:b/>
          <w:color w:val="002060"/>
          <w:sz w:val="44"/>
          <w:szCs w:val="44"/>
        </w:rPr>
        <w:t xml:space="preserve">Cleaner </w:t>
      </w:r>
    </w:p>
    <w:p w14:paraId="41CBFAEC" w14:textId="45BA0DA3" w:rsidR="00AA17A3" w:rsidRDefault="00F07C79" w:rsidP="00F07C79">
      <w:pPr>
        <w:jc w:val="both"/>
        <w:rPr>
          <w:rFonts w:ascii="Arial" w:hAnsi="Arial" w:cs="Arial"/>
          <w:color w:val="1F4E79" w:themeColor="accent1" w:themeShade="80"/>
          <w:sz w:val="22"/>
          <w:szCs w:val="22"/>
        </w:rPr>
      </w:pPr>
      <w:r w:rsidRPr="00F07C79">
        <w:rPr>
          <w:rFonts w:ascii="Arial" w:hAnsi="Arial" w:cs="Arial"/>
          <w:color w:val="1F4E79" w:themeColor="accent1" w:themeShade="80"/>
          <w:sz w:val="22"/>
          <w:szCs w:val="22"/>
        </w:rPr>
        <w:t>Sandbach High School and Sixth Form College are looking to recruit a cleaner to join our professional Site Team. Applications are sought to join our morning shift team.</w:t>
      </w:r>
    </w:p>
    <w:p w14:paraId="5001718A" w14:textId="77777777" w:rsidR="00F07C79" w:rsidRPr="00567DFB" w:rsidRDefault="00F07C79" w:rsidP="00F07C79">
      <w:pPr>
        <w:jc w:val="both"/>
        <w:rPr>
          <w:color w:val="002060"/>
          <w:sz w:val="28"/>
          <w:szCs w:val="28"/>
        </w:rPr>
      </w:pPr>
    </w:p>
    <w:tbl>
      <w:tblPr>
        <w:tblStyle w:val="TableGrid"/>
        <w:tblW w:w="0" w:type="auto"/>
        <w:tblLook w:val="04A0" w:firstRow="1" w:lastRow="0" w:firstColumn="1" w:lastColumn="0" w:noHBand="0" w:noVBand="1"/>
      </w:tblPr>
      <w:tblGrid>
        <w:gridCol w:w="2678"/>
        <w:gridCol w:w="6376"/>
      </w:tblGrid>
      <w:tr w:rsidR="00AA17A3" w:rsidRPr="00AA17A3" w14:paraId="2669A2C7" w14:textId="77777777" w:rsidTr="00356255">
        <w:trPr>
          <w:trHeight w:val="368"/>
        </w:trPr>
        <w:tc>
          <w:tcPr>
            <w:tcW w:w="2972" w:type="dxa"/>
          </w:tcPr>
          <w:p w14:paraId="49660680" w14:textId="77777777" w:rsidR="00AA17A3" w:rsidRPr="00AA17A3" w:rsidRDefault="00AA17A3" w:rsidP="00085D0E">
            <w:pPr>
              <w:rPr>
                <w:rFonts w:ascii="Arial" w:hAnsi="Arial" w:cs="Arial"/>
                <w:b/>
                <w:color w:val="1F4E79" w:themeColor="accent1" w:themeShade="80"/>
                <w:sz w:val="22"/>
                <w:szCs w:val="22"/>
              </w:rPr>
            </w:pPr>
            <w:r w:rsidRPr="00AA17A3">
              <w:rPr>
                <w:rFonts w:ascii="Arial" w:hAnsi="Arial" w:cs="Arial"/>
                <w:b/>
                <w:color w:val="1F4E79" w:themeColor="accent1" w:themeShade="80"/>
                <w:sz w:val="22"/>
                <w:szCs w:val="22"/>
              </w:rPr>
              <w:t>Appointment Type</w:t>
            </w:r>
          </w:p>
        </w:tc>
        <w:tc>
          <w:tcPr>
            <w:tcW w:w="7673" w:type="dxa"/>
          </w:tcPr>
          <w:p w14:paraId="6A144360" w14:textId="41693B37" w:rsidR="00AA17A3" w:rsidRPr="00AA17A3" w:rsidRDefault="00F07C79" w:rsidP="00085D0E">
            <w:pPr>
              <w:rPr>
                <w:rFonts w:ascii="Arial" w:hAnsi="Arial" w:cs="Arial"/>
                <w:color w:val="1F4E79" w:themeColor="accent1" w:themeShade="80"/>
                <w:sz w:val="22"/>
                <w:szCs w:val="22"/>
              </w:rPr>
            </w:pPr>
            <w:r w:rsidRPr="00F07C79">
              <w:rPr>
                <w:rFonts w:ascii="Arial" w:hAnsi="Arial" w:cs="Arial"/>
                <w:color w:val="002060"/>
              </w:rPr>
              <w:t xml:space="preserve">Permanent </w:t>
            </w:r>
          </w:p>
        </w:tc>
      </w:tr>
      <w:tr w:rsidR="00AA17A3" w:rsidRPr="00AA17A3" w14:paraId="7C640EED" w14:textId="77777777" w:rsidTr="00085D0E">
        <w:tc>
          <w:tcPr>
            <w:tcW w:w="2972" w:type="dxa"/>
          </w:tcPr>
          <w:p w14:paraId="3D966B29" w14:textId="77777777" w:rsidR="00AA17A3" w:rsidRPr="00356255" w:rsidRDefault="00AA17A3" w:rsidP="00085D0E">
            <w:pPr>
              <w:rPr>
                <w:rFonts w:ascii="Arial" w:hAnsi="Arial" w:cs="Arial"/>
                <w:b/>
                <w:color w:val="1F4E79" w:themeColor="accent1" w:themeShade="80"/>
                <w:sz w:val="22"/>
                <w:szCs w:val="22"/>
              </w:rPr>
            </w:pPr>
            <w:r w:rsidRPr="00356255">
              <w:rPr>
                <w:rFonts w:ascii="Arial" w:hAnsi="Arial" w:cs="Arial"/>
                <w:b/>
                <w:color w:val="1F4E79" w:themeColor="accent1" w:themeShade="80"/>
                <w:sz w:val="22"/>
                <w:szCs w:val="22"/>
              </w:rPr>
              <w:t>Start Date</w:t>
            </w:r>
          </w:p>
        </w:tc>
        <w:tc>
          <w:tcPr>
            <w:tcW w:w="7673" w:type="dxa"/>
          </w:tcPr>
          <w:p w14:paraId="4E99C695" w14:textId="31091F67" w:rsidR="00AA17A3" w:rsidRPr="00356255" w:rsidRDefault="00F07C79" w:rsidP="00085D0E">
            <w:pPr>
              <w:rPr>
                <w:rFonts w:ascii="Arial" w:hAnsi="Arial" w:cs="Arial"/>
                <w:color w:val="1F4E79" w:themeColor="accent1" w:themeShade="80"/>
                <w:sz w:val="22"/>
                <w:szCs w:val="22"/>
              </w:rPr>
            </w:pPr>
            <w:r w:rsidRPr="00F07C79">
              <w:rPr>
                <w:rFonts w:ascii="Arial" w:hAnsi="Arial" w:cs="Arial"/>
                <w:color w:val="002060"/>
              </w:rPr>
              <w:t>ASAP</w:t>
            </w:r>
          </w:p>
        </w:tc>
      </w:tr>
      <w:tr w:rsidR="00AA17A3" w:rsidRPr="00AA17A3" w14:paraId="2EFD89F6" w14:textId="77777777" w:rsidTr="00085D0E">
        <w:tc>
          <w:tcPr>
            <w:tcW w:w="2972" w:type="dxa"/>
          </w:tcPr>
          <w:p w14:paraId="259DA145" w14:textId="77777777" w:rsidR="00AA17A3" w:rsidRPr="00AA17A3" w:rsidRDefault="00AA17A3" w:rsidP="00085D0E">
            <w:pPr>
              <w:rPr>
                <w:rFonts w:ascii="Arial" w:hAnsi="Arial" w:cs="Arial"/>
                <w:b/>
                <w:color w:val="1F4E79" w:themeColor="accent1" w:themeShade="80"/>
                <w:sz w:val="22"/>
                <w:szCs w:val="22"/>
              </w:rPr>
            </w:pPr>
            <w:r w:rsidRPr="00AA17A3">
              <w:rPr>
                <w:rFonts w:ascii="Arial" w:hAnsi="Arial" w:cs="Arial"/>
                <w:b/>
                <w:color w:val="1F4E79" w:themeColor="accent1" w:themeShade="80"/>
                <w:sz w:val="22"/>
                <w:szCs w:val="22"/>
              </w:rPr>
              <w:t>Hours</w:t>
            </w:r>
          </w:p>
        </w:tc>
        <w:tc>
          <w:tcPr>
            <w:tcW w:w="7673" w:type="dxa"/>
          </w:tcPr>
          <w:p w14:paraId="69850429" w14:textId="70A54581" w:rsidR="00AA17A3" w:rsidRPr="00AA17A3" w:rsidRDefault="00F07C79" w:rsidP="00085D0E">
            <w:pPr>
              <w:rPr>
                <w:rFonts w:ascii="Arial" w:hAnsi="Arial" w:cs="Arial"/>
                <w:color w:val="1F4E79" w:themeColor="accent1" w:themeShade="80"/>
                <w:sz w:val="22"/>
                <w:szCs w:val="22"/>
              </w:rPr>
            </w:pPr>
            <w:r w:rsidRPr="00F07C79">
              <w:rPr>
                <w:rFonts w:ascii="Arial" w:hAnsi="Arial" w:cs="Arial"/>
                <w:color w:val="002060"/>
              </w:rPr>
              <w:t>Applications are sought to join our morning shift team. Hours of work are 6.00am – 8.30am. Full Year</w:t>
            </w:r>
            <w:r>
              <w:rPr>
                <w:rFonts w:ascii="Arial" w:hAnsi="Arial" w:cs="Arial"/>
                <w:color w:val="1F4E79" w:themeColor="accent1" w:themeShade="80"/>
                <w:sz w:val="22"/>
                <w:szCs w:val="22"/>
              </w:rPr>
              <w:t xml:space="preserve"> </w:t>
            </w:r>
          </w:p>
        </w:tc>
      </w:tr>
      <w:tr w:rsidR="00AA17A3" w:rsidRPr="00AA17A3" w14:paraId="61DE420C" w14:textId="77777777" w:rsidTr="00085D0E">
        <w:tc>
          <w:tcPr>
            <w:tcW w:w="2972" w:type="dxa"/>
          </w:tcPr>
          <w:p w14:paraId="4FA27FE1" w14:textId="77777777" w:rsidR="00AA17A3" w:rsidRPr="00D15B59" w:rsidRDefault="00AA17A3" w:rsidP="00085D0E">
            <w:pPr>
              <w:rPr>
                <w:rFonts w:ascii="Arial" w:hAnsi="Arial" w:cs="Arial"/>
                <w:color w:val="002060"/>
              </w:rPr>
            </w:pPr>
            <w:r w:rsidRPr="00F07C79">
              <w:rPr>
                <w:rFonts w:ascii="Arial" w:hAnsi="Arial" w:cs="Arial"/>
                <w:b/>
                <w:color w:val="1F4E79" w:themeColor="accent1" w:themeShade="80"/>
                <w:sz w:val="22"/>
                <w:szCs w:val="22"/>
              </w:rPr>
              <w:t>Salary Scale</w:t>
            </w:r>
          </w:p>
        </w:tc>
        <w:tc>
          <w:tcPr>
            <w:tcW w:w="7673" w:type="dxa"/>
          </w:tcPr>
          <w:p w14:paraId="5AFCB2E2" w14:textId="77777777" w:rsidR="009F6A26" w:rsidRPr="00572E01" w:rsidRDefault="009F6A26" w:rsidP="009F6A26">
            <w:pPr>
              <w:rPr>
                <w:rFonts w:ascii="Arial" w:hAnsi="Arial" w:cs="Arial"/>
                <w:color w:val="002060"/>
              </w:rPr>
            </w:pPr>
            <w:r w:rsidRPr="00572E01">
              <w:rPr>
                <w:rFonts w:ascii="Arial" w:hAnsi="Arial" w:cs="Arial"/>
                <w:color w:val="002060"/>
              </w:rPr>
              <w:t>Sandbach High School and Sixth Form College pay scale</w:t>
            </w:r>
          </w:p>
          <w:p w14:paraId="72C13F72" w14:textId="77777777" w:rsidR="00AA17A3" w:rsidRDefault="00D15B59" w:rsidP="00D15B59">
            <w:pPr>
              <w:rPr>
                <w:rFonts w:ascii="Arial" w:hAnsi="Arial" w:cs="Arial"/>
                <w:color w:val="002060"/>
              </w:rPr>
            </w:pPr>
            <w:r w:rsidRPr="00D15B59">
              <w:rPr>
                <w:rFonts w:ascii="Arial" w:hAnsi="Arial" w:cs="Arial"/>
                <w:color w:val="002060"/>
              </w:rPr>
              <w:t>Grade 4 £</w:t>
            </w:r>
            <w:r w:rsidR="00F07C79">
              <w:rPr>
                <w:rFonts w:ascii="Arial" w:hAnsi="Arial" w:cs="Arial"/>
                <w:color w:val="002060"/>
              </w:rPr>
              <w:t>24112.50</w:t>
            </w:r>
            <w:r w:rsidRPr="00D15B59">
              <w:rPr>
                <w:rFonts w:ascii="Arial" w:hAnsi="Arial" w:cs="Arial"/>
                <w:color w:val="002060"/>
              </w:rPr>
              <w:t>- £</w:t>
            </w:r>
            <w:r w:rsidR="00F07C79">
              <w:rPr>
                <w:rFonts w:ascii="Arial" w:hAnsi="Arial" w:cs="Arial"/>
                <w:color w:val="002060"/>
              </w:rPr>
              <w:t xml:space="preserve">25801.04 </w:t>
            </w:r>
            <w:r w:rsidRPr="00D15B59">
              <w:rPr>
                <w:rFonts w:ascii="Arial" w:hAnsi="Arial" w:cs="Arial"/>
                <w:color w:val="002060"/>
              </w:rPr>
              <w:t>pro rata</w:t>
            </w:r>
          </w:p>
          <w:p w14:paraId="52AD6A92" w14:textId="40F2708F" w:rsidR="00496089" w:rsidRPr="00D15B59" w:rsidRDefault="00496089" w:rsidP="00D15B59">
            <w:pPr>
              <w:rPr>
                <w:rFonts w:ascii="Arial" w:hAnsi="Arial" w:cs="Arial"/>
                <w:color w:val="002060"/>
              </w:rPr>
            </w:pPr>
            <w:r>
              <w:rPr>
                <w:rFonts w:ascii="Arial" w:hAnsi="Arial" w:cs="Arial"/>
                <w:color w:val="002060"/>
              </w:rPr>
              <w:t>Pro Rata - £8,147.34 - £8,714.39</w:t>
            </w:r>
          </w:p>
        </w:tc>
      </w:tr>
      <w:tr w:rsidR="00AA17A3" w:rsidRPr="00AA17A3" w14:paraId="5F3C95D9" w14:textId="77777777" w:rsidTr="00085D0E">
        <w:tc>
          <w:tcPr>
            <w:tcW w:w="2972" w:type="dxa"/>
          </w:tcPr>
          <w:p w14:paraId="2698AC7D" w14:textId="77777777" w:rsidR="00AA17A3" w:rsidRPr="00F07C79" w:rsidRDefault="00AA17A3" w:rsidP="00085D0E">
            <w:pPr>
              <w:rPr>
                <w:rFonts w:ascii="Arial" w:hAnsi="Arial" w:cs="Arial"/>
                <w:color w:val="002060"/>
              </w:rPr>
            </w:pPr>
            <w:r w:rsidRPr="00F07C79">
              <w:rPr>
                <w:rFonts w:ascii="Arial" w:hAnsi="Arial" w:cs="Arial"/>
                <w:b/>
                <w:color w:val="1F4E79" w:themeColor="accent1" w:themeShade="80"/>
                <w:sz w:val="22"/>
                <w:szCs w:val="22"/>
              </w:rPr>
              <w:t>Closing Date</w:t>
            </w:r>
          </w:p>
        </w:tc>
        <w:tc>
          <w:tcPr>
            <w:tcW w:w="7673" w:type="dxa"/>
            <w:vAlign w:val="bottom"/>
          </w:tcPr>
          <w:p w14:paraId="7C18D1FB" w14:textId="1F1BB094" w:rsidR="00AA17A3" w:rsidRPr="00F07C79" w:rsidRDefault="00E0787B" w:rsidP="00085D0E">
            <w:pPr>
              <w:rPr>
                <w:rFonts w:ascii="Arial" w:hAnsi="Arial" w:cs="Arial"/>
                <w:color w:val="002060"/>
              </w:rPr>
            </w:pPr>
            <w:r w:rsidRPr="00496089">
              <w:rPr>
                <w:rFonts w:ascii="Arial" w:hAnsi="Arial" w:cs="Arial"/>
                <w:color w:val="002060"/>
                <w:sz w:val="22"/>
                <w:szCs w:val="22"/>
              </w:rPr>
              <w:t>Friday 9th January 2026</w:t>
            </w:r>
          </w:p>
        </w:tc>
      </w:tr>
      <w:tr w:rsidR="00AA17A3" w:rsidRPr="00AA17A3" w14:paraId="786FD5FA" w14:textId="77777777" w:rsidTr="00085D0E">
        <w:tc>
          <w:tcPr>
            <w:tcW w:w="2972" w:type="dxa"/>
          </w:tcPr>
          <w:p w14:paraId="324D95DA" w14:textId="77777777" w:rsidR="00AA17A3" w:rsidRPr="00AA17A3" w:rsidRDefault="00AA17A3" w:rsidP="00085D0E">
            <w:pPr>
              <w:rPr>
                <w:rFonts w:ascii="Arial" w:hAnsi="Arial" w:cs="Arial"/>
                <w:b/>
                <w:color w:val="1F4E79" w:themeColor="accent1" w:themeShade="80"/>
                <w:sz w:val="22"/>
                <w:szCs w:val="22"/>
              </w:rPr>
            </w:pPr>
            <w:r w:rsidRPr="00AA17A3">
              <w:rPr>
                <w:rFonts w:ascii="Arial" w:hAnsi="Arial" w:cs="Arial"/>
                <w:b/>
                <w:color w:val="1F4E79" w:themeColor="accent1" w:themeShade="80"/>
                <w:sz w:val="22"/>
                <w:szCs w:val="22"/>
              </w:rPr>
              <w:t>Interview Date</w:t>
            </w:r>
          </w:p>
        </w:tc>
        <w:tc>
          <w:tcPr>
            <w:tcW w:w="7673" w:type="dxa"/>
            <w:vAlign w:val="bottom"/>
          </w:tcPr>
          <w:p w14:paraId="657A94E0" w14:textId="535BD5E2" w:rsidR="00AA17A3" w:rsidRPr="00AA17A3" w:rsidRDefault="00F07C79" w:rsidP="00085D0E">
            <w:pPr>
              <w:rPr>
                <w:rFonts w:ascii="Arial" w:hAnsi="Arial" w:cs="Arial"/>
                <w:color w:val="1F4E79" w:themeColor="accent1" w:themeShade="80"/>
                <w:sz w:val="22"/>
                <w:szCs w:val="22"/>
              </w:rPr>
            </w:pPr>
            <w:r>
              <w:rPr>
                <w:rFonts w:ascii="Arial" w:hAnsi="Arial" w:cs="Arial"/>
                <w:color w:val="1F4E79" w:themeColor="accent1" w:themeShade="80"/>
                <w:sz w:val="22"/>
                <w:szCs w:val="22"/>
              </w:rPr>
              <w:t>TBC</w:t>
            </w:r>
          </w:p>
          <w:p w14:paraId="2AAE368F" w14:textId="77777777" w:rsidR="00AA17A3" w:rsidRPr="00AA17A3" w:rsidRDefault="00AA17A3" w:rsidP="00085D0E">
            <w:pPr>
              <w:rPr>
                <w:rFonts w:ascii="Arial" w:hAnsi="Arial" w:cs="Arial"/>
                <w:color w:val="1F4E79" w:themeColor="accent1" w:themeShade="80"/>
                <w:sz w:val="22"/>
                <w:szCs w:val="22"/>
              </w:rPr>
            </w:pPr>
          </w:p>
        </w:tc>
      </w:tr>
    </w:tbl>
    <w:p w14:paraId="79A91810" w14:textId="77777777" w:rsidR="00D15B59" w:rsidRPr="00D15B59" w:rsidRDefault="00D15B59" w:rsidP="00567DFB">
      <w:pPr>
        <w:spacing w:after="14" w:line="251" w:lineRule="auto"/>
        <w:rPr>
          <w:rFonts w:ascii="Arial" w:hAnsi="Arial" w:cs="Arial"/>
          <w:color w:val="002060"/>
          <w:sz w:val="22"/>
          <w:szCs w:val="22"/>
        </w:rPr>
      </w:pPr>
    </w:p>
    <w:p w14:paraId="36ECF2B9" w14:textId="19D6BE94" w:rsidR="00D15B59" w:rsidRDefault="00D15B59" w:rsidP="00D15B59">
      <w:pPr>
        <w:jc w:val="both"/>
        <w:rPr>
          <w:rFonts w:ascii="Arial" w:hAnsi="Arial" w:cs="Arial"/>
          <w:color w:val="002060"/>
          <w:sz w:val="22"/>
          <w:szCs w:val="22"/>
        </w:rPr>
      </w:pPr>
      <w:r w:rsidRPr="00D15B59">
        <w:rPr>
          <w:rFonts w:ascii="Arial" w:hAnsi="Arial" w:cs="Arial"/>
          <w:color w:val="002060"/>
          <w:sz w:val="22"/>
          <w:szCs w:val="22"/>
        </w:rPr>
        <w:t>Sandbach High School and Sixth Form College have an exciting opportunity for a</w:t>
      </w:r>
      <w:r w:rsidR="00F07C79">
        <w:rPr>
          <w:rFonts w:ascii="Arial" w:hAnsi="Arial" w:cs="Arial"/>
          <w:color w:val="002060"/>
          <w:sz w:val="22"/>
          <w:szCs w:val="22"/>
        </w:rPr>
        <w:t xml:space="preserve"> cleaner </w:t>
      </w:r>
      <w:r w:rsidRPr="00D15B59">
        <w:rPr>
          <w:rFonts w:ascii="Arial" w:hAnsi="Arial" w:cs="Arial"/>
          <w:color w:val="002060"/>
          <w:sz w:val="22"/>
          <w:szCs w:val="22"/>
        </w:rPr>
        <w:t xml:space="preserve">to join the </w:t>
      </w:r>
      <w:r w:rsidR="00F07C79">
        <w:rPr>
          <w:rFonts w:ascii="Arial" w:hAnsi="Arial" w:cs="Arial"/>
          <w:color w:val="002060"/>
          <w:sz w:val="22"/>
          <w:szCs w:val="22"/>
        </w:rPr>
        <w:t>site</w:t>
      </w:r>
      <w:r w:rsidRPr="00D15B59">
        <w:rPr>
          <w:rFonts w:ascii="Arial" w:hAnsi="Arial" w:cs="Arial"/>
          <w:color w:val="002060"/>
          <w:sz w:val="22"/>
          <w:szCs w:val="22"/>
        </w:rPr>
        <w:t xml:space="preserve"> team within our friendly and welcoming school community</w:t>
      </w:r>
      <w:r w:rsidR="00F07C79">
        <w:rPr>
          <w:rFonts w:ascii="Arial" w:hAnsi="Arial" w:cs="Arial"/>
          <w:color w:val="002060"/>
          <w:sz w:val="22"/>
          <w:szCs w:val="22"/>
        </w:rPr>
        <w:t>.</w:t>
      </w:r>
    </w:p>
    <w:p w14:paraId="4079FC37" w14:textId="77777777" w:rsidR="00F07C79" w:rsidRPr="00D15B59" w:rsidRDefault="00F07C79" w:rsidP="00D15B59">
      <w:pPr>
        <w:jc w:val="both"/>
        <w:rPr>
          <w:rFonts w:ascii="Arial" w:hAnsi="Arial" w:cs="Arial"/>
          <w:color w:val="002060"/>
          <w:sz w:val="22"/>
          <w:szCs w:val="22"/>
        </w:rPr>
      </w:pPr>
    </w:p>
    <w:p w14:paraId="1CF9C73A" w14:textId="77777777" w:rsidR="00F07C79" w:rsidRPr="00F07C79" w:rsidRDefault="00F07C79" w:rsidP="00F07C79">
      <w:pPr>
        <w:jc w:val="both"/>
        <w:rPr>
          <w:rFonts w:ascii="Arial" w:hAnsi="Arial" w:cs="Arial"/>
          <w:color w:val="002060"/>
          <w:sz w:val="22"/>
          <w:szCs w:val="22"/>
        </w:rPr>
      </w:pPr>
      <w:r w:rsidRPr="00F07C79">
        <w:rPr>
          <w:rFonts w:ascii="Arial" w:hAnsi="Arial" w:cs="Arial"/>
          <w:color w:val="002060"/>
          <w:sz w:val="22"/>
          <w:szCs w:val="22"/>
        </w:rPr>
        <w:t>The successful applicant will be conscientious, hard-working and trustworthy and should be able to work alone, as well as part of a team. The role involves cleaning duties throughout the school.</w:t>
      </w:r>
    </w:p>
    <w:p w14:paraId="355CBF95" w14:textId="77777777" w:rsidR="00F07C79" w:rsidRPr="00F07C79" w:rsidRDefault="00F07C79" w:rsidP="00F07C79">
      <w:pPr>
        <w:shd w:val="clear" w:color="auto" w:fill="FFFFFF"/>
        <w:spacing w:before="120" w:after="72"/>
        <w:jc w:val="both"/>
        <w:rPr>
          <w:rFonts w:ascii="Arial" w:hAnsi="Arial" w:cs="Arial"/>
          <w:color w:val="002060"/>
          <w:sz w:val="22"/>
          <w:szCs w:val="22"/>
        </w:rPr>
      </w:pPr>
      <w:r w:rsidRPr="00F07C79">
        <w:rPr>
          <w:rFonts w:ascii="Arial" w:hAnsi="Arial" w:cs="Arial"/>
          <w:color w:val="002060"/>
          <w:sz w:val="22"/>
          <w:szCs w:val="22"/>
        </w:rPr>
        <w:t xml:space="preserve">These are term time only posts with additional hours to be worked during the school holidays for the deep clean activities. </w:t>
      </w:r>
    </w:p>
    <w:p w14:paraId="422E83DB" w14:textId="77777777" w:rsidR="00F07C79" w:rsidRPr="00F07C79" w:rsidRDefault="00F07C79" w:rsidP="00F07C79">
      <w:pPr>
        <w:shd w:val="clear" w:color="auto" w:fill="FFFFFF"/>
        <w:spacing w:before="120" w:after="72"/>
        <w:jc w:val="both"/>
        <w:rPr>
          <w:rFonts w:ascii="Arial" w:hAnsi="Arial" w:cs="Arial"/>
          <w:color w:val="002060"/>
          <w:sz w:val="22"/>
          <w:szCs w:val="22"/>
        </w:rPr>
      </w:pPr>
      <w:r w:rsidRPr="00F07C79">
        <w:rPr>
          <w:rFonts w:ascii="Arial" w:hAnsi="Arial" w:cs="Arial"/>
          <w:color w:val="002060"/>
          <w:sz w:val="22"/>
          <w:szCs w:val="22"/>
        </w:rPr>
        <w:t>For further information please contact Helen Hulse, School Business Manager on 01270 765031.</w:t>
      </w:r>
    </w:p>
    <w:p w14:paraId="0D854267" w14:textId="77777777" w:rsidR="00F07C79" w:rsidRPr="00F07C79" w:rsidRDefault="00F07C79" w:rsidP="00F07C79">
      <w:pPr>
        <w:shd w:val="clear" w:color="auto" w:fill="FFFFFF"/>
        <w:spacing w:before="120" w:after="72"/>
        <w:jc w:val="both"/>
        <w:rPr>
          <w:rFonts w:ascii="Arial" w:hAnsi="Arial" w:cs="Arial"/>
          <w:color w:val="002060"/>
          <w:sz w:val="22"/>
          <w:szCs w:val="22"/>
        </w:rPr>
      </w:pPr>
      <w:r w:rsidRPr="00F07C79">
        <w:rPr>
          <w:rFonts w:ascii="Arial" w:hAnsi="Arial" w:cs="Arial"/>
          <w:color w:val="002060"/>
          <w:sz w:val="22"/>
          <w:szCs w:val="22"/>
        </w:rPr>
        <w:t xml:space="preserve">For a full job description and an application form, please visit our website at </w:t>
      </w:r>
      <w:hyperlink r:id="rId7" w:history="1">
        <w:r w:rsidRPr="00F07C79">
          <w:rPr>
            <w:color w:val="002060"/>
            <w:sz w:val="22"/>
            <w:szCs w:val="22"/>
          </w:rPr>
          <w:t>www.sandbachhigh.co.uk</w:t>
        </w:r>
      </w:hyperlink>
      <w:r w:rsidRPr="00F07C79">
        <w:rPr>
          <w:rFonts w:ascii="Arial" w:hAnsi="Arial" w:cs="Arial"/>
          <w:color w:val="002060"/>
          <w:sz w:val="22"/>
          <w:szCs w:val="22"/>
        </w:rPr>
        <w:t xml:space="preserve"> and review the vacancies section.</w:t>
      </w:r>
    </w:p>
    <w:p w14:paraId="4C5114BA" w14:textId="77777777" w:rsidR="00F07C79" w:rsidRPr="00F07C79" w:rsidRDefault="00F07C79" w:rsidP="00F07C79">
      <w:pPr>
        <w:shd w:val="clear" w:color="auto" w:fill="FFFFFF"/>
        <w:spacing w:before="120" w:after="72"/>
        <w:jc w:val="both"/>
        <w:rPr>
          <w:rFonts w:ascii="Arial" w:hAnsi="Arial" w:cs="Arial"/>
          <w:color w:val="002060"/>
          <w:sz w:val="22"/>
          <w:szCs w:val="22"/>
        </w:rPr>
      </w:pPr>
      <w:r w:rsidRPr="00F07C79">
        <w:rPr>
          <w:rFonts w:ascii="Arial" w:hAnsi="Arial" w:cs="Arial"/>
          <w:color w:val="002060"/>
          <w:sz w:val="22"/>
          <w:szCs w:val="22"/>
        </w:rPr>
        <w:t>Sandbach High School &amp; Sixth Form College is an equal opportunities employer and the school is strongly committed to safeguarding and promoting the welfare of children and young people. The successful candidate will be required to provide satisfactory references and undertake an Enhanced Check with the Disclosure and Barring Service.</w:t>
      </w:r>
    </w:p>
    <w:p w14:paraId="5D94FCF5" w14:textId="77777777" w:rsidR="00F07C79" w:rsidRPr="00F07C79" w:rsidRDefault="00F07C79" w:rsidP="00F07C79">
      <w:pPr>
        <w:shd w:val="clear" w:color="auto" w:fill="FFFFFF"/>
        <w:spacing w:before="120" w:after="72"/>
        <w:jc w:val="both"/>
        <w:rPr>
          <w:rFonts w:ascii="Arial" w:hAnsi="Arial" w:cs="Arial"/>
          <w:color w:val="002060"/>
          <w:sz w:val="22"/>
          <w:szCs w:val="22"/>
        </w:rPr>
      </w:pPr>
      <w:r w:rsidRPr="00F07C79">
        <w:rPr>
          <w:rFonts w:ascii="Arial" w:hAnsi="Arial" w:cs="Arial"/>
          <w:color w:val="002060"/>
          <w:sz w:val="22"/>
          <w:szCs w:val="22"/>
        </w:rPr>
        <w:t>N.B. Applications will only be accepted on the school application form.</w:t>
      </w:r>
    </w:p>
    <w:p w14:paraId="212AE7FE" w14:textId="77777777" w:rsidR="00496089" w:rsidRPr="00496089" w:rsidRDefault="00496089" w:rsidP="00496089">
      <w:pPr>
        <w:shd w:val="clear" w:color="auto" w:fill="FFFFFF"/>
        <w:spacing w:before="120" w:after="72"/>
        <w:jc w:val="both"/>
        <w:rPr>
          <w:rFonts w:ascii="Arial" w:hAnsi="Arial" w:cs="Arial"/>
          <w:color w:val="002060"/>
          <w:sz w:val="22"/>
          <w:szCs w:val="22"/>
        </w:rPr>
      </w:pPr>
      <w:r w:rsidRPr="00496089">
        <w:rPr>
          <w:rFonts w:ascii="Arial" w:hAnsi="Arial" w:cs="Arial"/>
          <w:color w:val="002060"/>
          <w:sz w:val="22"/>
          <w:szCs w:val="22"/>
        </w:rPr>
        <w:t>Closing Date: Friday 9th January 2026</w:t>
      </w:r>
    </w:p>
    <w:p w14:paraId="7BAD2390" w14:textId="77777777" w:rsidR="00D15B59" w:rsidRPr="00F07C79" w:rsidRDefault="00D15B59" w:rsidP="00F07C79">
      <w:pPr>
        <w:pStyle w:val="NormalWeb"/>
        <w:shd w:val="clear" w:color="auto" w:fill="FFFFFF"/>
        <w:spacing w:before="120" w:beforeAutospacing="0" w:after="72" w:afterAutospacing="0"/>
        <w:rPr>
          <w:rFonts w:ascii="Arial" w:hAnsi="Arial" w:cs="Arial"/>
          <w:color w:val="002060"/>
          <w:sz w:val="22"/>
          <w:szCs w:val="22"/>
          <w:lang w:eastAsia="en-US"/>
        </w:rPr>
      </w:pPr>
    </w:p>
    <w:sectPr w:rsidR="00D15B59" w:rsidRPr="00F07C79" w:rsidSect="008F5344">
      <w:headerReference w:type="even" r:id="rId8"/>
      <w:headerReference w:type="default" r:id="rId9"/>
      <w:footerReference w:type="even" r:id="rId10"/>
      <w:footerReference w:type="default" r:id="rId11"/>
      <w:headerReference w:type="first" r:id="rId12"/>
      <w:footerReference w:type="first" r:id="rId13"/>
      <w:pgSz w:w="11900" w:h="16840"/>
      <w:pgMar w:top="3402" w:right="1418" w:bottom="2268" w:left="1418" w:header="709" w:footer="9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295B0" w14:textId="77777777" w:rsidR="007A2E6C" w:rsidRDefault="007A2E6C">
      <w:r>
        <w:separator/>
      </w:r>
    </w:p>
  </w:endnote>
  <w:endnote w:type="continuationSeparator" w:id="0">
    <w:p w14:paraId="781F7C30" w14:textId="77777777" w:rsidR="007A2E6C" w:rsidRDefault="007A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606E" w14:textId="77777777" w:rsidR="009B4D8C" w:rsidRDefault="009B4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B0FD" w14:textId="661F7BFE" w:rsidR="008F5344" w:rsidRDefault="008F5344">
    <w:pPr>
      <w:pStyle w:val="Footer"/>
      <w:tabs>
        <w:tab w:val="clear" w:pos="4320"/>
        <w:tab w:val="clear" w:pos="8640"/>
        <w:tab w:val="left" w:pos="3520"/>
      </w:tabs>
    </w:pPr>
  </w:p>
  <w:p w14:paraId="1A79E4ED" w14:textId="50CF7558" w:rsidR="00933195" w:rsidRDefault="00933195" w:rsidP="008F5344">
    <w:pPr>
      <w:pStyle w:val="Footer"/>
      <w:tabs>
        <w:tab w:val="clear" w:pos="4320"/>
        <w:tab w:val="clear" w:pos="8640"/>
        <w:tab w:val="left" w:pos="3520"/>
      </w:tabs>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2392" w14:textId="77777777" w:rsidR="009B4D8C" w:rsidRDefault="009B4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351A8" w14:textId="77777777" w:rsidR="007A2E6C" w:rsidRDefault="007A2E6C">
      <w:r>
        <w:separator/>
      </w:r>
    </w:p>
  </w:footnote>
  <w:footnote w:type="continuationSeparator" w:id="0">
    <w:p w14:paraId="1B6F831D" w14:textId="77777777" w:rsidR="007A2E6C" w:rsidRDefault="007A2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47BF" w14:textId="77777777" w:rsidR="009B4D8C" w:rsidRDefault="009B4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155A" w14:textId="1E128E22" w:rsidR="00933195" w:rsidRDefault="00AC3440">
    <w:pPr>
      <w:pStyle w:val="Header"/>
    </w:pPr>
    <w:r w:rsidRPr="00AC3440">
      <w:rPr>
        <w:noProof/>
      </w:rPr>
      <w:drawing>
        <wp:anchor distT="0" distB="0" distL="114300" distR="114300" simplePos="0" relativeHeight="251658240" behindDoc="1" locked="0" layoutInCell="1" allowOverlap="1" wp14:anchorId="3FB7E5BF" wp14:editId="7B63A2AC">
          <wp:simplePos x="0" y="0"/>
          <wp:positionH relativeFrom="column">
            <wp:posOffset>-509905</wp:posOffset>
          </wp:positionH>
          <wp:positionV relativeFrom="paragraph">
            <wp:posOffset>-297815</wp:posOffset>
          </wp:positionV>
          <wp:extent cx="6496050" cy="18755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9212" w14:textId="77777777" w:rsidR="009B4D8C" w:rsidRDefault="009B4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E8F"/>
    <w:multiLevelType w:val="hybridMultilevel"/>
    <w:tmpl w:val="9230E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23195"/>
    <w:multiLevelType w:val="hybridMultilevel"/>
    <w:tmpl w:val="015ED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74007F"/>
    <w:multiLevelType w:val="multilevel"/>
    <w:tmpl w:val="6226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76CE3"/>
    <w:multiLevelType w:val="hybridMultilevel"/>
    <w:tmpl w:val="F36C306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 w15:restartNumberingAfterBreak="0">
    <w:nsid w:val="75587233"/>
    <w:multiLevelType w:val="hybridMultilevel"/>
    <w:tmpl w:val="C1EADE1A"/>
    <w:lvl w:ilvl="0" w:tplc="C5EED250">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0602207">
    <w:abstractNumId w:val="0"/>
  </w:num>
  <w:num w:numId="2" w16cid:durableId="1455978229">
    <w:abstractNumId w:val="3"/>
  </w:num>
  <w:num w:numId="3" w16cid:durableId="270554403">
    <w:abstractNumId w:val="4"/>
  </w:num>
  <w:num w:numId="4" w16cid:durableId="1072002088">
    <w:abstractNumId w:val="1"/>
  </w:num>
  <w:num w:numId="5" w16cid:durableId="785848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195"/>
    <w:rsid w:val="000327BC"/>
    <w:rsid w:val="00097521"/>
    <w:rsid w:val="001F7EB5"/>
    <w:rsid w:val="00340298"/>
    <w:rsid w:val="00356255"/>
    <w:rsid w:val="00361482"/>
    <w:rsid w:val="00496089"/>
    <w:rsid w:val="004B4026"/>
    <w:rsid w:val="004D6877"/>
    <w:rsid w:val="004F4D02"/>
    <w:rsid w:val="00567DFB"/>
    <w:rsid w:val="00716E35"/>
    <w:rsid w:val="007600E2"/>
    <w:rsid w:val="00781338"/>
    <w:rsid w:val="007A2E6C"/>
    <w:rsid w:val="007B7696"/>
    <w:rsid w:val="007F07B5"/>
    <w:rsid w:val="00840867"/>
    <w:rsid w:val="008607C3"/>
    <w:rsid w:val="00897B4A"/>
    <w:rsid w:val="008C079F"/>
    <w:rsid w:val="008D51F0"/>
    <w:rsid w:val="008E046C"/>
    <w:rsid w:val="008F39FC"/>
    <w:rsid w:val="008F5344"/>
    <w:rsid w:val="00933195"/>
    <w:rsid w:val="009B4D8C"/>
    <w:rsid w:val="009F6A26"/>
    <w:rsid w:val="00A010C2"/>
    <w:rsid w:val="00A73F3D"/>
    <w:rsid w:val="00AA17A3"/>
    <w:rsid w:val="00AA5A1C"/>
    <w:rsid w:val="00AC3440"/>
    <w:rsid w:val="00B15BA5"/>
    <w:rsid w:val="00B74936"/>
    <w:rsid w:val="00C27A88"/>
    <w:rsid w:val="00C85760"/>
    <w:rsid w:val="00CA6F8E"/>
    <w:rsid w:val="00CF6FBC"/>
    <w:rsid w:val="00D15B59"/>
    <w:rsid w:val="00D55E03"/>
    <w:rsid w:val="00DC3DF3"/>
    <w:rsid w:val="00DD7813"/>
    <w:rsid w:val="00E024B7"/>
    <w:rsid w:val="00E0787B"/>
    <w:rsid w:val="00ED2E10"/>
    <w:rsid w:val="00F07C79"/>
    <w:rsid w:val="00F51D25"/>
    <w:rsid w:val="00FB51AF"/>
    <w:rsid w:val="00FD64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oNotEmbedSmartTags/>
  <w:decimalSymbol w:val="."/>
  <w:listSeparator w:val=","/>
  <w14:docId w14:val="6E995F51"/>
  <w15:docId w15:val="{71EE243E-6482-FC4E-A6FC-0A574E0A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link w:val="BodyTextIndentChar"/>
    <w:pPr>
      <w:ind w:left="360"/>
      <w:jc w:val="both"/>
    </w:pPr>
    <w:rPr>
      <w:rFonts w:ascii="Arial" w:hAnsi="Arial"/>
      <w:szCs w:val="20"/>
    </w:rPr>
  </w:style>
  <w:style w:type="character" w:customStyle="1" w:styleId="BodyTextIndentChar">
    <w:name w:val="Body Text Indent Char"/>
    <w:basedOn w:val="DefaultParagraphFont"/>
    <w:link w:val="BodyTextIndent"/>
    <w:rPr>
      <w:rFonts w:ascii="Arial" w:hAnsi="Arial"/>
      <w:sz w:val="24"/>
      <w:lang w:eastAsia="en-US"/>
    </w:r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rsid w:val="008607C3"/>
  </w:style>
  <w:style w:type="table" w:styleId="TableGrid">
    <w:name w:val="Table Grid"/>
    <w:basedOn w:val="TableNormal"/>
    <w:uiPriority w:val="39"/>
    <w:rsid w:val="008F5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17A3"/>
    <w:pPr>
      <w:spacing w:before="100" w:beforeAutospacing="1" w:after="100" w:afterAutospacing="1"/>
    </w:pPr>
    <w:rPr>
      <w:lang w:eastAsia="en-GB"/>
    </w:rPr>
  </w:style>
  <w:style w:type="character" w:styleId="Strong">
    <w:name w:val="Strong"/>
    <w:basedOn w:val="DefaultParagraphFont"/>
    <w:uiPriority w:val="22"/>
    <w:qFormat/>
    <w:rsid w:val="00AA17A3"/>
    <w:rPr>
      <w:b/>
      <w:bCs/>
    </w:rPr>
  </w:style>
  <w:style w:type="character" w:styleId="Hyperlink">
    <w:name w:val="Hyperlink"/>
    <w:basedOn w:val="DefaultParagraphFont"/>
    <w:uiPriority w:val="99"/>
    <w:unhideWhenUsed/>
    <w:rsid w:val="00AA17A3"/>
    <w:rPr>
      <w:color w:val="0563C1" w:themeColor="hyperlink"/>
      <w:u w:val="single"/>
    </w:rPr>
  </w:style>
  <w:style w:type="character" w:styleId="UnresolvedMention">
    <w:name w:val="Unresolved Mention"/>
    <w:basedOn w:val="DefaultParagraphFont"/>
    <w:uiPriority w:val="99"/>
    <w:semiHidden/>
    <w:unhideWhenUsed/>
    <w:rsid w:val="00567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87694">
      <w:bodyDiv w:val="1"/>
      <w:marLeft w:val="0"/>
      <w:marRight w:val="0"/>
      <w:marTop w:val="0"/>
      <w:marBottom w:val="0"/>
      <w:divBdr>
        <w:top w:val="none" w:sz="0" w:space="0" w:color="auto"/>
        <w:left w:val="none" w:sz="0" w:space="0" w:color="auto"/>
        <w:bottom w:val="none" w:sz="0" w:space="0" w:color="auto"/>
        <w:right w:val="none" w:sz="0" w:space="0" w:color="auto"/>
      </w:divBdr>
    </w:div>
    <w:div w:id="1003895851">
      <w:bodyDiv w:val="1"/>
      <w:marLeft w:val="0"/>
      <w:marRight w:val="0"/>
      <w:marTop w:val="0"/>
      <w:marBottom w:val="0"/>
      <w:divBdr>
        <w:top w:val="none" w:sz="0" w:space="0" w:color="auto"/>
        <w:left w:val="none" w:sz="0" w:space="0" w:color="auto"/>
        <w:bottom w:val="none" w:sz="0" w:space="0" w:color="auto"/>
        <w:right w:val="none" w:sz="0" w:space="0" w:color="auto"/>
      </w:divBdr>
      <w:divsChild>
        <w:div w:id="1326711496">
          <w:marLeft w:val="0"/>
          <w:marRight w:val="0"/>
          <w:marTop w:val="0"/>
          <w:marBottom w:val="0"/>
          <w:divBdr>
            <w:top w:val="none" w:sz="0" w:space="0" w:color="auto"/>
            <w:left w:val="none" w:sz="0" w:space="0" w:color="auto"/>
            <w:bottom w:val="none" w:sz="0" w:space="0" w:color="auto"/>
            <w:right w:val="none" w:sz="0" w:space="0" w:color="auto"/>
          </w:divBdr>
          <w:divsChild>
            <w:div w:id="1925530093">
              <w:marLeft w:val="0"/>
              <w:marRight w:val="0"/>
              <w:marTop w:val="0"/>
              <w:marBottom w:val="0"/>
              <w:divBdr>
                <w:top w:val="none" w:sz="0" w:space="0" w:color="auto"/>
                <w:left w:val="none" w:sz="0" w:space="0" w:color="auto"/>
                <w:bottom w:val="none" w:sz="0" w:space="0" w:color="auto"/>
                <w:right w:val="none" w:sz="0" w:space="0" w:color="auto"/>
              </w:divBdr>
              <w:divsChild>
                <w:div w:id="544634254">
                  <w:marLeft w:val="0"/>
                  <w:marRight w:val="0"/>
                  <w:marTop w:val="0"/>
                  <w:marBottom w:val="0"/>
                  <w:divBdr>
                    <w:top w:val="none" w:sz="0" w:space="0" w:color="auto"/>
                    <w:left w:val="none" w:sz="0" w:space="0" w:color="auto"/>
                    <w:bottom w:val="none" w:sz="0" w:space="0" w:color="auto"/>
                    <w:right w:val="none" w:sz="0" w:space="0" w:color="auto"/>
                  </w:divBdr>
                  <w:divsChild>
                    <w:div w:id="1371417761">
                      <w:marLeft w:val="0"/>
                      <w:marRight w:val="0"/>
                      <w:marTop w:val="0"/>
                      <w:marBottom w:val="0"/>
                      <w:divBdr>
                        <w:top w:val="none" w:sz="0" w:space="0" w:color="auto"/>
                        <w:left w:val="none" w:sz="0" w:space="0" w:color="auto"/>
                        <w:bottom w:val="none" w:sz="0" w:space="0" w:color="auto"/>
                        <w:right w:val="none" w:sz="0" w:space="0" w:color="auto"/>
                      </w:divBdr>
                      <w:divsChild>
                        <w:div w:id="942766427">
                          <w:marLeft w:val="0"/>
                          <w:marRight w:val="0"/>
                          <w:marTop w:val="0"/>
                          <w:marBottom w:val="0"/>
                          <w:divBdr>
                            <w:top w:val="none" w:sz="0" w:space="0" w:color="auto"/>
                            <w:left w:val="none" w:sz="0" w:space="0" w:color="auto"/>
                            <w:bottom w:val="none" w:sz="0" w:space="0" w:color="auto"/>
                            <w:right w:val="none" w:sz="0" w:space="0" w:color="auto"/>
                          </w:divBdr>
                          <w:divsChild>
                            <w:div w:id="790587894">
                              <w:marLeft w:val="0"/>
                              <w:marRight w:val="0"/>
                              <w:marTop w:val="0"/>
                              <w:marBottom w:val="0"/>
                              <w:divBdr>
                                <w:top w:val="none" w:sz="0" w:space="0" w:color="auto"/>
                                <w:left w:val="none" w:sz="0" w:space="0" w:color="auto"/>
                                <w:bottom w:val="none" w:sz="0" w:space="0" w:color="auto"/>
                                <w:right w:val="none" w:sz="0" w:space="0" w:color="auto"/>
                              </w:divBdr>
                              <w:divsChild>
                                <w:div w:id="1309165297">
                                  <w:marLeft w:val="0"/>
                                  <w:marRight w:val="0"/>
                                  <w:marTop w:val="0"/>
                                  <w:marBottom w:val="0"/>
                                  <w:divBdr>
                                    <w:top w:val="none" w:sz="0" w:space="0" w:color="auto"/>
                                    <w:left w:val="none" w:sz="0" w:space="0" w:color="auto"/>
                                    <w:bottom w:val="none" w:sz="0" w:space="0" w:color="auto"/>
                                    <w:right w:val="none" w:sz="0" w:space="0" w:color="auto"/>
                                  </w:divBdr>
                                  <w:divsChild>
                                    <w:div w:id="227351739">
                                      <w:marLeft w:val="0"/>
                                      <w:marRight w:val="0"/>
                                      <w:marTop w:val="0"/>
                                      <w:marBottom w:val="0"/>
                                      <w:divBdr>
                                        <w:top w:val="none" w:sz="0" w:space="0" w:color="auto"/>
                                        <w:left w:val="none" w:sz="0" w:space="0" w:color="auto"/>
                                        <w:bottom w:val="none" w:sz="0" w:space="0" w:color="auto"/>
                                        <w:right w:val="none" w:sz="0" w:space="0" w:color="auto"/>
                                      </w:divBdr>
                                      <w:divsChild>
                                        <w:div w:id="125511516">
                                          <w:marLeft w:val="0"/>
                                          <w:marRight w:val="0"/>
                                          <w:marTop w:val="0"/>
                                          <w:marBottom w:val="0"/>
                                          <w:divBdr>
                                            <w:top w:val="none" w:sz="0" w:space="0" w:color="auto"/>
                                            <w:left w:val="none" w:sz="0" w:space="0" w:color="auto"/>
                                            <w:bottom w:val="none" w:sz="0" w:space="0" w:color="auto"/>
                                            <w:right w:val="none" w:sz="0" w:space="0" w:color="auto"/>
                                          </w:divBdr>
                                          <w:divsChild>
                                            <w:div w:id="1044602687">
                                              <w:marLeft w:val="0"/>
                                              <w:marRight w:val="0"/>
                                              <w:marTop w:val="0"/>
                                              <w:marBottom w:val="0"/>
                                              <w:divBdr>
                                                <w:top w:val="none" w:sz="0" w:space="0" w:color="auto"/>
                                                <w:left w:val="none" w:sz="0" w:space="0" w:color="auto"/>
                                                <w:bottom w:val="none" w:sz="0" w:space="0" w:color="auto"/>
                                                <w:right w:val="none" w:sz="0" w:space="0" w:color="auto"/>
                                              </w:divBdr>
                                              <w:divsChild>
                                                <w:div w:id="1489900447">
                                                  <w:marLeft w:val="0"/>
                                                  <w:marRight w:val="0"/>
                                                  <w:marTop w:val="0"/>
                                                  <w:marBottom w:val="0"/>
                                                  <w:divBdr>
                                                    <w:top w:val="none" w:sz="0" w:space="0" w:color="auto"/>
                                                    <w:left w:val="none" w:sz="0" w:space="0" w:color="auto"/>
                                                    <w:bottom w:val="none" w:sz="0" w:space="0" w:color="auto"/>
                                                    <w:right w:val="none" w:sz="0" w:space="0" w:color="auto"/>
                                                  </w:divBdr>
                                                  <w:divsChild>
                                                    <w:div w:id="1246567979">
                                                      <w:marLeft w:val="0"/>
                                                      <w:marRight w:val="0"/>
                                                      <w:marTop w:val="0"/>
                                                      <w:marBottom w:val="0"/>
                                                      <w:divBdr>
                                                        <w:top w:val="none" w:sz="0" w:space="0" w:color="auto"/>
                                                        <w:left w:val="none" w:sz="0" w:space="0" w:color="auto"/>
                                                        <w:bottom w:val="none" w:sz="0" w:space="0" w:color="auto"/>
                                                        <w:right w:val="none" w:sz="0" w:space="0" w:color="auto"/>
                                                      </w:divBdr>
                                                      <w:divsChild>
                                                        <w:div w:id="1890458674">
                                                          <w:marLeft w:val="0"/>
                                                          <w:marRight w:val="0"/>
                                                          <w:marTop w:val="0"/>
                                                          <w:marBottom w:val="0"/>
                                                          <w:divBdr>
                                                            <w:top w:val="none" w:sz="0" w:space="0" w:color="auto"/>
                                                            <w:left w:val="none" w:sz="0" w:space="0" w:color="auto"/>
                                                            <w:bottom w:val="none" w:sz="0" w:space="0" w:color="auto"/>
                                                            <w:right w:val="none" w:sz="0" w:space="0" w:color="auto"/>
                                                          </w:divBdr>
                                                          <w:divsChild>
                                                            <w:div w:id="579486824">
                                                              <w:marLeft w:val="0"/>
                                                              <w:marRight w:val="150"/>
                                                              <w:marTop w:val="0"/>
                                                              <w:marBottom w:val="150"/>
                                                              <w:divBdr>
                                                                <w:top w:val="none" w:sz="0" w:space="0" w:color="auto"/>
                                                                <w:left w:val="none" w:sz="0" w:space="0" w:color="auto"/>
                                                                <w:bottom w:val="none" w:sz="0" w:space="0" w:color="auto"/>
                                                                <w:right w:val="none" w:sz="0" w:space="0" w:color="auto"/>
                                                              </w:divBdr>
                                                              <w:divsChild>
                                                                <w:div w:id="1250508358">
                                                                  <w:marLeft w:val="0"/>
                                                                  <w:marRight w:val="0"/>
                                                                  <w:marTop w:val="0"/>
                                                                  <w:marBottom w:val="0"/>
                                                                  <w:divBdr>
                                                                    <w:top w:val="none" w:sz="0" w:space="0" w:color="auto"/>
                                                                    <w:left w:val="none" w:sz="0" w:space="0" w:color="auto"/>
                                                                    <w:bottom w:val="none" w:sz="0" w:space="0" w:color="auto"/>
                                                                    <w:right w:val="none" w:sz="0" w:space="0" w:color="auto"/>
                                                                  </w:divBdr>
                                                                  <w:divsChild>
                                                                    <w:div w:id="1816024362">
                                                                      <w:marLeft w:val="0"/>
                                                                      <w:marRight w:val="0"/>
                                                                      <w:marTop w:val="0"/>
                                                                      <w:marBottom w:val="0"/>
                                                                      <w:divBdr>
                                                                        <w:top w:val="none" w:sz="0" w:space="0" w:color="auto"/>
                                                                        <w:left w:val="none" w:sz="0" w:space="0" w:color="auto"/>
                                                                        <w:bottom w:val="none" w:sz="0" w:space="0" w:color="auto"/>
                                                                        <w:right w:val="none" w:sz="0" w:space="0" w:color="auto"/>
                                                                      </w:divBdr>
                                                                      <w:divsChild>
                                                                        <w:div w:id="1321958034">
                                                                          <w:marLeft w:val="0"/>
                                                                          <w:marRight w:val="0"/>
                                                                          <w:marTop w:val="0"/>
                                                                          <w:marBottom w:val="0"/>
                                                                          <w:divBdr>
                                                                            <w:top w:val="none" w:sz="0" w:space="0" w:color="auto"/>
                                                                            <w:left w:val="none" w:sz="0" w:space="0" w:color="auto"/>
                                                                            <w:bottom w:val="none" w:sz="0" w:space="0" w:color="auto"/>
                                                                            <w:right w:val="none" w:sz="0" w:space="0" w:color="auto"/>
                                                                          </w:divBdr>
                                                                          <w:divsChild>
                                                                            <w:div w:id="932468948">
                                                                              <w:marLeft w:val="0"/>
                                                                              <w:marRight w:val="0"/>
                                                                              <w:marTop w:val="0"/>
                                                                              <w:marBottom w:val="0"/>
                                                                              <w:divBdr>
                                                                                <w:top w:val="none" w:sz="0" w:space="0" w:color="auto"/>
                                                                                <w:left w:val="none" w:sz="0" w:space="0" w:color="auto"/>
                                                                                <w:bottom w:val="none" w:sz="0" w:space="0" w:color="auto"/>
                                                                                <w:right w:val="none" w:sz="0" w:space="0" w:color="auto"/>
                                                                              </w:divBdr>
                                                                              <w:divsChild>
                                                                                <w:div w:id="1567375479">
                                                                                  <w:marLeft w:val="0"/>
                                                                                  <w:marRight w:val="0"/>
                                                                                  <w:marTop w:val="0"/>
                                                                                  <w:marBottom w:val="0"/>
                                                                                  <w:divBdr>
                                                                                    <w:top w:val="none" w:sz="0" w:space="0" w:color="auto"/>
                                                                                    <w:left w:val="none" w:sz="0" w:space="0" w:color="auto"/>
                                                                                    <w:bottom w:val="none" w:sz="0" w:space="0" w:color="auto"/>
                                                                                    <w:right w:val="none" w:sz="0" w:space="0" w:color="auto"/>
                                                                                  </w:divBdr>
                                                                                  <w:divsChild>
                                                                                    <w:div w:id="1354502398">
                                                                                      <w:marLeft w:val="0"/>
                                                                                      <w:marRight w:val="0"/>
                                                                                      <w:marTop w:val="0"/>
                                                                                      <w:marBottom w:val="0"/>
                                                                                      <w:divBdr>
                                                                                        <w:top w:val="none" w:sz="0" w:space="0" w:color="auto"/>
                                                                                        <w:left w:val="none" w:sz="0" w:space="0" w:color="auto"/>
                                                                                        <w:bottom w:val="none" w:sz="0" w:space="0" w:color="auto"/>
                                                                                        <w:right w:val="none" w:sz="0" w:space="0" w:color="auto"/>
                                                                                      </w:divBdr>
                                                                                    </w:div>
                                                                                    <w:div w:id="18011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8694779">
      <w:bodyDiv w:val="1"/>
      <w:marLeft w:val="0"/>
      <w:marRight w:val="0"/>
      <w:marTop w:val="0"/>
      <w:marBottom w:val="0"/>
      <w:divBdr>
        <w:top w:val="none" w:sz="0" w:space="0" w:color="auto"/>
        <w:left w:val="none" w:sz="0" w:space="0" w:color="auto"/>
        <w:bottom w:val="none" w:sz="0" w:space="0" w:color="auto"/>
        <w:right w:val="none" w:sz="0" w:space="0" w:color="auto"/>
      </w:divBdr>
    </w:div>
    <w:div w:id="1437479111">
      <w:bodyDiv w:val="1"/>
      <w:marLeft w:val="0"/>
      <w:marRight w:val="0"/>
      <w:marTop w:val="0"/>
      <w:marBottom w:val="0"/>
      <w:divBdr>
        <w:top w:val="none" w:sz="0" w:space="0" w:color="auto"/>
        <w:left w:val="none" w:sz="0" w:space="0" w:color="auto"/>
        <w:bottom w:val="none" w:sz="0" w:space="0" w:color="auto"/>
        <w:right w:val="none" w:sz="0" w:space="0" w:color="auto"/>
      </w:divBdr>
    </w:div>
    <w:div w:id="1499930054">
      <w:bodyDiv w:val="1"/>
      <w:marLeft w:val="0"/>
      <w:marRight w:val="0"/>
      <w:marTop w:val="0"/>
      <w:marBottom w:val="0"/>
      <w:divBdr>
        <w:top w:val="none" w:sz="0" w:space="0" w:color="auto"/>
        <w:left w:val="none" w:sz="0" w:space="0" w:color="auto"/>
        <w:bottom w:val="none" w:sz="0" w:space="0" w:color="auto"/>
        <w:right w:val="none" w:sz="0" w:space="0" w:color="auto"/>
      </w:divBdr>
      <w:divsChild>
        <w:div w:id="252667249">
          <w:marLeft w:val="0"/>
          <w:marRight w:val="0"/>
          <w:marTop w:val="0"/>
          <w:marBottom w:val="0"/>
          <w:divBdr>
            <w:top w:val="none" w:sz="0" w:space="0" w:color="auto"/>
            <w:left w:val="none" w:sz="0" w:space="0" w:color="auto"/>
            <w:bottom w:val="none" w:sz="0" w:space="0" w:color="auto"/>
            <w:right w:val="none" w:sz="0" w:space="0" w:color="auto"/>
          </w:divBdr>
          <w:divsChild>
            <w:div w:id="469054348">
              <w:marLeft w:val="0"/>
              <w:marRight w:val="0"/>
              <w:marTop w:val="0"/>
              <w:marBottom w:val="0"/>
              <w:divBdr>
                <w:top w:val="none" w:sz="0" w:space="0" w:color="auto"/>
                <w:left w:val="none" w:sz="0" w:space="0" w:color="auto"/>
                <w:bottom w:val="none" w:sz="0" w:space="0" w:color="auto"/>
                <w:right w:val="none" w:sz="0" w:space="0" w:color="auto"/>
              </w:divBdr>
              <w:divsChild>
                <w:div w:id="1224876902">
                  <w:marLeft w:val="0"/>
                  <w:marRight w:val="0"/>
                  <w:marTop w:val="0"/>
                  <w:marBottom w:val="0"/>
                  <w:divBdr>
                    <w:top w:val="none" w:sz="0" w:space="0" w:color="auto"/>
                    <w:left w:val="none" w:sz="0" w:space="0" w:color="auto"/>
                    <w:bottom w:val="none" w:sz="0" w:space="0" w:color="auto"/>
                    <w:right w:val="none" w:sz="0" w:space="0" w:color="auto"/>
                  </w:divBdr>
                  <w:divsChild>
                    <w:div w:id="829370116">
                      <w:marLeft w:val="0"/>
                      <w:marRight w:val="0"/>
                      <w:marTop w:val="0"/>
                      <w:marBottom w:val="0"/>
                      <w:divBdr>
                        <w:top w:val="none" w:sz="0" w:space="0" w:color="auto"/>
                        <w:left w:val="none" w:sz="0" w:space="0" w:color="auto"/>
                        <w:bottom w:val="none" w:sz="0" w:space="0" w:color="auto"/>
                        <w:right w:val="none" w:sz="0" w:space="0" w:color="auto"/>
                      </w:divBdr>
                      <w:divsChild>
                        <w:div w:id="1761411894">
                          <w:marLeft w:val="0"/>
                          <w:marRight w:val="0"/>
                          <w:marTop w:val="0"/>
                          <w:marBottom w:val="0"/>
                          <w:divBdr>
                            <w:top w:val="none" w:sz="0" w:space="0" w:color="auto"/>
                            <w:left w:val="none" w:sz="0" w:space="0" w:color="auto"/>
                            <w:bottom w:val="none" w:sz="0" w:space="0" w:color="auto"/>
                            <w:right w:val="none" w:sz="0" w:space="0" w:color="auto"/>
                          </w:divBdr>
                          <w:divsChild>
                            <w:div w:id="1694376431">
                              <w:marLeft w:val="0"/>
                              <w:marRight w:val="0"/>
                              <w:marTop w:val="0"/>
                              <w:marBottom w:val="0"/>
                              <w:divBdr>
                                <w:top w:val="none" w:sz="0" w:space="0" w:color="auto"/>
                                <w:left w:val="none" w:sz="0" w:space="0" w:color="auto"/>
                                <w:bottom w:val="none" w:sz="0" w:space="0" w:color="auto"/>
                                <w:right w:val="none" w:sz="0" w:space="0" w:color="auto"/>
                              </w:divBdr>
                              <w:divsChild>
                                <w:div w:id="1065836416">
                                  <w:marLeft w:val="0"/>
                                  <w:marRight w:val="0"/>
                                  <w:marTop w:val="0"/>
                                  <w:marBottom w:val="0"/>
                                  <w:divBdr>
                                    <w:top w:val="none" w:sz="0" w:space="0" w:color="auto"/>
                                    <w:left w:val="none" w:sz="0" w:space="0" w:color="auto"/>
                                    <w:bottom w:val="none" w:sz="0" w:space="0" w:color="auto"/>
                                    <w:right w:val="none" w:sz="0" w:space="0" w:color="auto"/>
                                  </w:divBdr>
                                  <w:divsChild>
                                    <w:div w:id="2046907409">
                                      <w:marLeft w:val="0"/>
                                      <w:marRight w:val="0"/>
                                      <w:marTop w:val="0"/>
                                      <w:marBottom w:val="0"/>
                                      <w:divBdr>
                                        <w:top w:val="none" w:sz="0" w:space="0" w:color="auto"/>
                                        <w:left w:val="none" w:sz="0" w:space="0" w:color="auto"/>
                                        <w:bottom w:val="none" w:sz="0" w:space="0" w:color="auto"/>
                                        <w:right w:val="none" w:sz="0" w:space="0" w:color="auto"/>
                                      </w:divBdr>
                                      <w:divsChild>
                                        <w:div w:id="302001979">
                                          <w:marLeft w:val="0"/>
                                          <w:marRight w:val="0"/>
                                          <w:marTop w:val="0"/>
                                          <w:marBottom w:val="0"/>
                                          <w:divBdr>
                                            <w:top w:val="none" w:sz="0" w:space="0" w:color="auto"/>
                                            <w:left w:val="none" w:sz="0" w:space="0" w:color="auto"/>
                                            <w:bottom w:val="none" w:sz="0" w:space="0" w:color="auto"/>
                                            <w:right w:val="none" w:sz="0" w:space="0" w:color="auto"/>
                                          </w:divBdr>
                                          <w:divsChild>
                                            <w:div w:id="1278874229">
                                              <w:marLeft w:val="0"/>
                                              <w:marRight w:val="0"/>
                                              <w:marTop w:val="0"/>
                                              <w:marBottom w:val="0"/>
                                              <w:divBdr>
                                                <w:top w:val="none" w:sz="0" w:space="0" w:color="auto"/>
                                                <w:left w:val="none" w:sz="0" w:space="0" w:color="auto"/>
                                                <w:bottom w:val="none" w:sz="0" w:space="0" w:color="auto"/>
                                                <w:right w:val="none" w:sz="0" w:space="0" w:color="auto"/>
                                              </w:divBdr>
                                              <w:divsChild>
                                                <w:div w:id="446655628">
                                                  <w:marLeft w:val="0"/>
                                                  <w:marRight w:val="0"/>
                                                  <w:marTop w:val="0"/>
                                                  <w:marBottom w:val="0"/>
                                                  <w:divBdr>
                                                    <w:top w:val="none" w:sz="0" w:space="0" w:color="auto"/>
                                                    <w:left w:val="none" w:sz="0" w:space="0" w:color="auto"/>
                                                    <w:bottom w:val="none" w:sz="0" w:space="0" w:color="auto"/>
                                                    <w:right w:val="none" w:sz="0" w:space="0" w:color="auto"/>
                                                  </w:divBdr>
                                                  <w:divsChild>
                                                    <w:div w:id="2129547233">
                                                      <w:marLeft w:val="0"/>
                                                      <w:marRight w:val="0"/>
                                                      <w:marTop w:val="0"/>
                                                      <w:marBottom w:val="0"/>
                                                      <w:divBdr>
                                                        <w:top w:val="none" w:sz="0" w:space="0" w:color="auto"/>
                                                        <w:left w:val="none" w:sz="0" w:space="0" w:color="auto"/>
                                                        <w:bottom w:val="none" w:sz="0" w:space="0" w:color="auto"/>
                                                        <w:right w:val="none" w:sz="0" w:space="0" w:color="auto"/>
                                                      </w:divBdr>
                                                      <w:divsChild>
                                                        <w:div w:id="1397825411">
                                                          <w:marLeft w:val="0"/>
                                                          <w:marRight w:val="0"/>
                                                          <w:marTop w:val="0"/>
                                                          <w:marBottom w:val="0"/>
                                                          <w:divBdr>
                                                            <w:top w:val="none" w:sz="0" w:space="0" w:color="auto"/>
                                                            <w:left w:val="none" w:sz="0" w:space="0" w:color="auto"/>
                                                            <w:bottom w:val="none" w:sz="0" w:space="0" w:color="auto"/>
                                                            <w:right w:val="none" w:sz="0" w:space="0" w:color="auto"/>
                                                          </w:divBdr>
                                                          <w:divsChild>
                                                            <w:div w:id="402408668">
                                                              <w:marLeft w:val="0"/>
                                                              <w:marRight w:val="150"/>
                                                              <w:marTop w:val="0"/>
                                                              <w:marBottom w:val="150"/>
                                                              <w:divBdr>
                                                                <w:top w:val="none" w:sz="0" w:space="0" w:color="auto"/>
                                                                <w:left w:val="none" w:sz="0" w:space="0" w:color="auto"/>
                                                                <w:bottom w:val="none" w:sz="0" w:space="0" w:color="auto"/>
                                                                <w:right w:val="none" w:sz="0" w:space="0" w:color="auto"/>
                                                              </w:divBdr>
                                                              <w:divsChild>
                                                                <w:div w:id="171530016">
                                                                  <w:marLeft w:val="0"/>
                                                                  <w:marRight w:val="0"/>
                                                                  <w:marTop w:val="0"/>
                                                                  <w:marBottom w:val="0"/>
                                                                  <w:divBdr>
                                                                    <w:top w:val="none" w:sz="0" w:space="0" w:color="auto"/>
                                                                    <w:left w:val="none" w:sz="0" w:space="0" w:color="auto"/>
                                                                    <w:bottom w:val="none" w:sz="0" w:space="0" w:color="auto"/>
                                                                    <w:right w:val="none" w:sz="0" w:space="0" w:color="auto"/>
                                                                  </w:divBdr>
                                                                  <w:divsChild>
                                                                    <w:div w:id="1557352867">
                                                                      <w:marLeft w:val="0"/>
                                                                      <w:marRight w:val="0"/>
                                                                      <w:marTop w:val="0"/>
                                                                      <w:marBottom w:val="0"/>
                                                                      <w:divBdr>
                                                                        <w:top w:val="none" w:sz="0" w:space="0" w:color="auto"/>
                                                                        <w:left w:val="none" w:sz="0" w:space="0" w:color="auto"/>
                                                                        <w:bottom w:val="none" w:sz="0" w:space="0" w:color="auto"/>
                                                                        <w:right w:val="none" w:sz="0" w:space="0" w:color="auto"/>
                                                                      </w:divBdr>
                                                                      <w:divsChild>
                                                                        <w:div w:id="337542085">
                                                                          <w:marLeft w:val="0"/>
                                                                          <w:marRight w:val="0"/>
                                                                          <w:marTop w:val="0"/>
                                                                          <w:marBottom w:val="0"/>
                                                                          <w:divBdr>
                                                                            <w:top w:val="none" w:sz="0" w:space="0" w:color="auto"/>
                                                                            <w:left w:val="none" w:sz="0" w:space="0" w:color="auto"/>
                                                                            <w:bottom w:val="none" w:sz="0" w:space="0" w:color="auto"/>
                                                                            <w:right w:val="none" w:sz="0" w:space="0" w:color="auto"/>
                                                                          </w:divBdr>
                                                                          <w:divsChild>
                                                                            <w:div w:id="747774979">
                                                                              <w:marLeft w:val="0"/>
                                                                              <w:marRight w:val="0"/>
                                                                              <w:marTop w:val="0"/>
                                                                              <w:marBottom w:val="0"/>
                                                                              <w:divBdr>
                                                                                <w:top w:val="none" w:sz="0" w:space="0" w:color="auto"/>
                                                                                <w:left w:val="none" w:sz="0" w:space="0" w:color="auto"/>
                                                                                <w:bottom w:val="none" w:sz="0" w:space="0" w:color="auto"/>
                                                                                <w:right w:val="none" w:sz="0" w:space="0" w:color="auto"/>
                                                                              </w:divBdr>
                                                                              <w:divsChild>
                                                                                <w:div w:id="745539355">
                                                                                  <w:marLeft w:val="0"/>
                                                                                  <w:marRight w:val="0"/>
                                                                                  <w:marTop w:val="0"/>
                                                                                  <w:marBottom w:val="0"/>
                                                                                  <w:divBdr>
                                                                                    <w:top w:val="none" w:sz="0" w:space="0" w:color="auto"/>
                                                                                    <w:left w:val="none" w:sz="0" w:space="0" w:color="auto"/>
                                                                                    <w:bottom w:val="none" w:sz="0" w:space="0" w:color="auto"/>
                                                                                    <w:right w:val="none" w:sz="0" w:space="0" w:color="auto"/>
                                                                                  </w:divBdr>
                                                                                  <w:divsChild>
                                                                                    <w:div w:id="1844858947">
                                                                                      <w:marLeft w:val="0"/>
                                                                                      <w:marRight w:val="0"/>
                                                                                      <w:marTop w:val="0"/>
                                                                                      <w:marBottom w:val="0"/>
                                                                                      <w:divBdr>
                                                                                        <w:top w:val="none" w:sz="0" w:space="0" w:color="auto"/>
                                                                                        <w:left w:val="none" w:sz="0" w:space="0" w:color="auto"/>
                                                                                        <w:bottom w:val="none" w:sz="0" w:space="0" w:color="auto"/>
                                                                                        <w:right w:val="none" w:sz="0" w:space="0" w:color="auto"/>
                                                                                      </w:divBdr>
                                                                                    </w:div>
                                                                                    <w:div w:id="98469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46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andbachhigh.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esteven\AppData\Local\Microsoft\Windows\Temporary%20Internet%20Files\Content.Outlook\NXWCXNT5\sandbach%20digital%20letterhead%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sandbach digital letterhead 2016</Template>
  <TotalTime>36</TotalTime>
  <Pages>1</Pages>
  <Words>266</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Links>
    <vt:vector size="12" baseType="variant">
      <vt:variant>
        <vt:i4>5111899</vt:i4>
      </vt:variant>
      <vt:variant>
        <vt:i4>-1</vt:i4>
      </vt:variant>
      <vt:variant>
        <vt:i4>2049</vt:i4>
      </vt:variant>
      <vt:variant>
        <vt:i4>1</vt:i4>
      </vt:variant>
      <vt:variant>
        <vt:lpwstr>Sandbach_HighSchool_header</vt:lpwstr>
      </vt:variant>
      <vt:variant>
        <vt:lpwstr/>
      </vt:variant>
      <vt:variant>
        <vt:i4>5111873</vt:i4>
      </vt:variant>
      <vt:variant>
        <vt:i4>-1</vt:i4>
      </vt:variant>
      <vt:variant>
        <vt:i4>2050</vt:i4>
      </vt:variant>
      <vt:variant>
        <vt:i4>1</vt:i4>
      </vt:variant>
      <vt:variant>
        <vt:lpwstr>Sandbach_HighSchool_footer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GKesteven</dc:creator>
  <cp:keywords/>
  <cp:lastModifiedBy>Ashlea Munroe</cp:lastModifiedBy>
  <cp:revision>3</cp:revision>
  <cp:lastPrinted>2021-07-08T08:43:00Z</cp:lastPrinted>
  <dcterms:created xsi:type="dcterms:W3CDTF">2025-12-12T11:07:00Z</dcterms:created>
  <dcterms:modified xsi:type="dcterms:W3CDTF">2025-12-12T11:56:00Z</dcterms:modified>
</cp:coreProperties>
</file>