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75BA68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B4E11">
        <w:rPr>
          <w:rFonts w:asciiTheme="minorHAnsi" w:hAnsiTheme="minorHAnsi"/>
          <w:b/>
          <w:i/>
        </w:rPr>
        <w:t>St Joseph’s Catholic Primary School, Upton CH49 6LL –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1D5AA4F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8B4E11">
        <w:rPr>
          <w:rFonts w:asciiTheme="minorHAnsi" w:hAnsiTheme="minorHAnsi"/>
        </w:rPr>
        <w:t>The Diocese of Shrewsbury</w:t>
      </w:r>
      <w:r w:rsidR="00B872A1">
        <w:rPr>
          <w:rFonts w:asciiTheme="minorHAnsi" w:hAnsiTheme="minorHAnsi"/>
          <w:b/>
          <w:i/>
          <w:highlight w:val="yellow"/>
        </w:rPr>
        <w: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C2774F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8B4E11">
        <w:rPr>
          <w:rFonts w:asciiTheme="minorHAnsi" w:hAnsiTheme="minorHAnsi"/>
          <w:b/>
          <w:i/>
        </w:rPr>
        <w:t xml:space="preserve">Craig Stilwell </w:t>
      </w:r>
      <w:r w:rsidRPr="00B5457A">
        <w:rPr>
          <w:rFonts w:asciiTheme="minorHAnsi" w:hAnsiTheme="minorHAnsi"/>
        </w:rPr>
        <w:t xml:space="preserve">and you can contact them with any questions relating to our handling of your data.  You can contact them by </w:t>
      </w:r>
      <w:r w:rsidR="008B4E11">
        <w:rPr>
          <w:rFonts w:asciiTheme="minorHAnsi" w:hAnsiTheme="minorHAnsi"/>
          <w:b/>
          <w:i/>
        </w:rPr>
        <w:t xml:space="preserve">emailing him at </w:t>
      </w:r>
      <w:r w:rsidR="008B4E11" w:rsidRPr="00AB0E87">
        <w:rPr>
          <w:b/>
          <w:i/>
          <w:noProof/>
        </w:rPr>
        <w:t>craig.stilwell@judicium.com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AE26C9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sidR="008B4E11">
        <w:rPr>
          <w:rFonts w:asciiTheme="minorHAnsi" w:hAnsiTheme="minorHAnsi"/>
          <w:b/>
          <w:i/>
        </w:rPr>
        <w:t>following our complaints procedure which can be found on our website</w:t>
      </w:r>
      <w:r w:rsidR="008B4E11" w:rsidRPr="00705AF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B4E11" w:rsidRPr="008B4E11">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598841">
    <w:abstractNumId w:val="10"/>
  </w:num>
  <w:num w:numId="2" w16cid:durableId="1992558340">
    <w:abstractNumId w:val="11"/>
  </w:num>
  <w:num w:numId="3" w16cid:durableId="259144158">
    <w:abstractNumId w:val="9"/>
  </w:num>
  <w:num w:numId="4" w16cid:durableId="216161599">
    <w:abstractNumId w:val="13"/>
  </w:num>
  <w:num w:numId="5" w16cid:durableId="1634947923">
    <w:abstractNumId w:val="4"/>
  </w:num>
  <w:num w:numId="6" w16cid:durableId="433407217">
    <w:abstractNumId w:val="0"/>
  </w:num>
  <w:num w:numId="7" w16cid:durableId="869269584">
    <w:abstractNumId w:val="6"/>
  </w:num>
  <w:num w:numId="8" w16cid:durableId="1789930735">
    <w:abstractNumId w:val="12"/>
  </w:num>
  <w:num w:numId="9" w16cid:durableId="720053990">
    <w:abstractNumId w:val="2"/>
  </w:num>
  <w:num w:numId="10" w16cid:durableId="2084064576">
    <w:abstractNumId w:val="3"/>
  </w:num>
  <w:num w:numId="11" w16cid:durableId="1169903155">
    <w:abstractNumId w:val="7"/>
  </w:num>
  <w:num w:numId="12" w16cid:durableId="1274441403">
    <w:abstractNumId w:val="5"/>
  </w:num>
  <w:num w:numId="13" w16cid:durableId="663780715">
    <w:abstractNumId w:val="8"/>
  </w:num>
  <w:num w:numId="14" w16cid:durableId="1113211368">
    <w:abstractNumId w:val="1"/>
  </w:num>
  <w:num w:numId="15" w16cid:durableId="537035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B4E11"/>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069B"/>
    <w:rsid w:val="00BB4625"/>
    <w:rsid w:val="00BC1137"/>
    <w:rsid w:val="00BC3592"/>
    <w:rsid w:val="00BD6F0E"/>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46FEB"/>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93334-5EB3-491A-8025-B9541DA835F3}">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www.w3.org/XML/1998/namespace"/>
    <ds:schemaRef ds:uri="http://purl.org/dc/dcmitype/"/>
    <ds:schemaRef ds:uri="d4dfaa1f-f179-4211-beb9-86f6063cde03"/>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6352</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Tither, Alexander P.</cp:lastModifiedBy>
  <cp:revision>3</cp:revision>
  <cp:lastPrinted>2016-01-28T14:41:00Z</cp:lastPrinted>
  <dcterms:created xsi:type="dcterms:W3CDTF">2026-01-09T11:46:00Z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