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0C513D">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589F246C" w14:textId="598D839C" w:rsidR="00924421" w:rsidRDefault="00924421" w:rsidP="00DA0E53">
      <w:pPr>
        <w:jc w:val="center"/>
        <w:rPr>
          <w:b/>
          <w:bCs/>
          <w:color w:val="92D050"/>
          <w:sz w:val="40"/>
          <w:szCs w:val="40"/>
        </w:rPr>
      </w:pPr>
      <w:r w:rsidRPr="00924421">
        <w:rPr>
          <w:b/>
          <w:bCs/>
          <w:color w:val="92D050"/>
          <w:sz w:val="40"/>
          <w:szCs w:val="40"/>
        </w:rPr>
        <w:t>Gar</w:t>
      </w:r>
      <w:r w:rsidR="000C513D">
        <w:rPr>
          <w:b/>
          <w:bCs/>
          <w:color w:val="92D050"/>
          <w:sz w:val="40"/>
          <w:szCs w:val="40"/>
        </w:rPr>
        <w:t>dener</w:t>
      </w:r>
    </w:p>
    <w:p w14:paraId="71A2B1C7" w14:textId="14569502"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2692"/>
        <w:gridCol w:w="1701"/>
        <w:gridCol w:w="3970"/>
      </w:tblGrid>
      <w:tr w:rsidR="00986240" w:rsidRPr="00B677A0" w14:paraId="672DF3CF" w14:textId="77777777" w:rsidTr="00924421">
        <w:trPr>
          <w:trHeight w:val="640"/>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pPr>
              <w:spacing w:before="60" w:after="60"/>
              <w:rPr>
                <w:b/>
                <w:color w:val="FFFFFF"/>
              </w:rPr>
            </w:pPr>
            <w:r>
              <w:rPr>
                <w:b/>
                <w:color w:val="FFFFFF"/>
              </w:rPr>
              <w:t>Directorate</w:t>
            </w:r>
            <w:r w:rsidR="00D95B76">
              <w:rPr>
                <w:b/>
                <w:color w:val="FFFFFF"/>
              </w:rPr>
              <w:t>:</w:t>
            </w:r>
          </w:p>
        </w:tc>
        <w:tc>
          <w:tcPr>
            <w:tcW w:w="2692" w:type="dxa"/>
            <w:tcBorders>
              <w:top w:val="single" w:sz="4" w:space="0" w:color="auto"/>
              <w:left w:val="single" w:sz="4" w:space="0" w:color="auto"/>
              <w:bottom w:val="single" w:sz="4" w:space="0" w:color="auto"/>
              <w:right w:val="single" w:sz="4" w:space="0" w:color="auto"/>
            </w:tcBorders>
          </w:tcPr>
          <w:p w14:paraId="5DAB6C7B" w14:textId="3B51D47F" w:rsidR="00986240" w:rsidRPr="00B677A0" w:rsidRDefault="00924421" w:rsidP="00D82C0B">
            <w:r>
              <w:t>Environment</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pPr>
              <w:spacing w:before="60" w:after="60"/>
              <w:rPr>
                <w:b/>
                <w:color w:val="FFFFFF"/>
              </w:rPr>
            </w:pPr>
            <w:r>
              <w:rPr>
                <w:b/>
                <w:color w:val="FFFFFF"/>
              </w:rPr>
              <w:t>S</w:t>
            </w:r>
            <w:r w:rsidR="00044A7D">
              <w:rPr>
                <w:b/>
                <w:color w:val="FFFFFF"/>
              </w:rPr>
              <w:t>e</w:t>
            </w:r>
            <w:r w:rsidR="00365F8C">
              <w:rPr>
                <w:b/>
                <w:color w:val="FFFFFF"/>
              </w:rPr>
              <w:t>rvice:</w:t>
            </w:r>
          </w:p>
        </w:tc>
        <w:tc>
          <w:tcPr>
            <w:tcW w:w="3970" w:type="dxa"/>
            <w:tcBorders>
              <w:top w:val="single" w:sz="4" w:space="0" w:color="auto"/>
              <w:left w:val="single" w:sz="4" w:space="0" w:color="auto"/>
              <w:bottom w:val="single" w:sz="4" w:space="0" w:color="auto"/>
              <w:right w:val="single" w:sz="4" w:space="0" w:color="auto"/>
            </w:tcBorders>
          </w:tcPr>
          <w:p w14:paraId="02EB378F" w14:textId="4170D24D" w:rsidR="00986240" w:rsidRPr="00B677A0" w:rsidRDefault="00924421" w:rsidP="00D82C0B">
            <w:r>
              <w:t>Parks &amp; Open Spaces</w:t>
            </w:r>
          </w:p>
        </w:tc>
      </w:tr>
      <w:tr w:rsidR="00986240" w:rsidRPr="00B677A0" w14:paraId="63437F70" w14:textId="77777777" w:rsidTr="00924421">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pPr>
              <w:spacing w:before="60" w:after="60"/>
              <w:rPr>
                <w:color w:val="FFFFFF"/>
              </w:rPr>
            </w:pPr>
            <w:r>
              <w:rPr>
                <w:b/>
                <w:color w:val="FFFFFF"/>
              </w:rPr>
              <w:t>Responsible to:</w:t>
            </w:r>
          </w:p>
        </w:tc>
        <w:tc>
          <w:tcPr>
            <w:tcW w:w="2692" w:type="dxa"/>
            <w:tcBorders>
              <w:top w:val="single" w:sz="4" w:space="0" w:color="auto"/>
              <w:left w:val="single" w:sz="4" w:space="0" w:color="auto"/>
              <w:bottom w:val="single" w:sz="4" w:space="0" w:color="auto"/>
              <w:right w:val="single" w:sz="4" w:space="0" w:color="auto"/>
            </w:tcBorders>
          </w:tcPr>
          <w:p w14:paraId="6A05A809" w14:textId="33439C36" w:rsidR="00986240" w:rsidRPr="005528FD" w:rsidRDefault="00924421" w:rsidP="003D0635">
            <w:pPr>
              <w:spacing w:before="0" w:beforeAutospacing="0"/>
              <w:rPr>
                <w:rFonts w:cs="Arial"/>
              </w:rPr>
            </w:pPr>
            <w:r>
              <w:t>Area Team Leader</w:t>
            </w:r>
          </w:p>
        </w:tc>
        <w:tc>
          <w:tcPr>
            <w:tcW w:w="1701"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pPr>
              <w:spacing w:before="60" w:after="60"/>
              <w:rPr>
                <w:b/>
                <w:color w:val="FFFFFF"/>
              </w:rPr>
            </w:pPr>
            <w:r>
              <w:rPr>
                <w:b/>
                <w:color w:val="FFFFFF"/>
              </w:rPr>
              <w:t>Responsible for:</w:t>
            </w:r>
          </w:p>
        </w:tc>
        <w:tc>
          <w:tcPr>
            <w:tcW w:w="3970" w:type="dxa"/>
            <w:tcBorders>
              <w:top w:val="nil"/>
              <w:left w:val="single" w:sz="4" w:space="0" w:color="auto"/>
              <w:bottom w:val="single" w:sz="4" w:space="0" w:color="auto"/>
              <w:right w:val="single" w:sz="6" w:space="0" w:color="000000" w:themeColor="text1"/>
            </w:tcBorders>
          </w:tcPr>
          <w:p w14:paraId="5A39BBE3" w14:textId="58183B50" w:rsidR="00B16FBA" w:rsidRPr="00B677A0" w:rsidRDefault="00924421" w:rsidP="003D0635">
            <w:pPr>
              <w:spacing w:before="0" w:beforeAutospacing="0" w:after="240" w:afterAutospacing="0"/>
            </w:pPr>
            <w:r>
              <w:t>None</w:t>
            </w:r>
          </w:p>
        </w:tc>
      </w:tr>
      <w:tr w:rsidR="00CC7A98" w:rsidRPr="00B677A0" w14:paraId="389CCF6D" w14:textId="77777777" w:rsidTr="002D4533">
        <w:trPr>
          <w:trHeight w:val="640"/>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pPr>
              <w:spacing w:before="60" w:after="60"/>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tcPr>
          <w:p w14:paraId="38AB9B4F" w14:textId="55AE4E11" w:rsidR="00CC7A98" w:rsidRDefault="00924421" w:rsidP="009969F4">
            <w:pPr>
              <w:rPr>
                <w:rFonts w:cs="Arial"/>
              </w:rPr>
            </w:pPr>
            <w:r>
              <w:rPr>
                <w:rFonts w:cs="Arial"/>
              </w:rPr>
              <w:t>3/4</w:t>
            </w:r>
          </w:p>
        </w:tc>
      </w:tr>
      <w:tr w:rsidR="009969F4" w:rsidRPr="00B677A0" w14:paraId="286CF48C" w14:textId="77777777" w:rsidTr="002D4533">
        <w:trPr>
          <w:trHeight w:val="460"/>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9969F4">
            <w:pPr>
              <w:spacing w:before="60" w:after="60"/>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tcPr>
          <w:p w14:paraId="0D84B0C8" w14:textId="62AD0D56" w:rsidR="009969F4" w:rsidRPr="00B677A0" w:rsidRDefault="00924421" w:rsidP="009969F4">
            <w:pPr>
              <w:spacing w:before="60" w:after="240" w:afterAutospacing="0" w:line="240" w:lineRule="exact"/>
            </w:pPr>
            <w:r w:rsidRPr="00274E02">
              <w:t>Copse Road Depot or other operational areas</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2D4533">
        <w:tblPrEx>
          <w:tblBorders>
            <w:top w:val="none" w:sz="0" w:space="0" w:color="auto"/>
            <w:left w:val="none" w:sz="0" w:space="0" w:color="auto"/>
            <w:bottom w:val="none" w:sz="0" w:space="0" w:color="auto"/>
            <w:right w:val="none" w:sz="0" w:space="0" w:color="auto"/>
          </w:tblBorders>
        </w:tblPrEx>
        <w:trPr>
          <w:cantSplit/>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2D4533">
        <w:tblPrEx>
          <w:tblBorders>
            <w:top w:val="none" w:sz="0" w:space="0" w:color="auto"/>
            <w:left w:val="none" w:sz="0" w:space="0" w:color="auto"/>
            <w:bottom w:val="none" w:sz="0" w:space="0" w:color="auto"/>
            <w:right w:val="none" w:sz="0" w:space="0" w:color="auto"/>
          </w:tblBorders>
        </w:tblPrEx>
        <w:trPr>
          <w:trHeight w:val="629"/>
          <w:jc w:val="center"/>
        </w:trPr>
        <w:tc>
          <w:tcPr>
            <w:tcW w:w="10202" w:type="dxa"/>
            <w:gridSpan w:val="4"/>
            <w:tcBorders>
              <w:top w:val="single" w:sz="4" w:space="0" w:color="auto"/>
              <w:left w:val="single" w:sz="4" w:space="0" w:color="auto"/>
              <w:bottom w:val="single" w:sz="4" w:space="0" w:color="auto"/>
              <w:right w:val="single" w:sz="4" w:space="0" w:color="auto"/>
            </w:tcBorders>
          </w:tcPr>
          <w:p w14:paraId="38FCF6B2" w14:textId="7BB5065E" w:rsidR="00DC5087" w:rsidRPr="00DC5087" w:rsidRDefault="00DC5087" w:rsidP="00DC5087">
            <w:pPr>
              <w:rPr>
                <w:rStyle w:val="eop"/>
              </w:rPr>
            </w:pPr>
            <w:r w:rsidRPr="00274E02">
              <w:t>To assist the area team leader in the day to day maintenance of landscaped areas within the borough.</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3E5093">
            <w:pPr>
              <w:spacing w:before="120" w:after="120"/>
              <w:rPr>
                <w:color w:val="FFFFFF"/>
              </w:rPr>
            </w:pPr>
            <w:r>
              <w:rPr>
                <w:b/>
                <w:color w:val="FFFFFF"/>
              </w:rPr>
              <w:t>Key Tasks &amp; Responsibilities:</w:t>
            </w:r>
          </w:p>
        </w:tc>
      </w:tr>
      <w:tr w:rsidR="003E5093"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5F96E528" w14:textId="77777777" w:rsidR="00DC5087" w:rsidRDefault="00DC5087" w:rsidP="00DC5087">
            <w:pPr>
              <w:tabs>
                <w:tab w:val="left" w:pos="1134"/>
              </w:tabs>
              <w:spacing w:before="60" w:after="60"/>
            </w:pPr>
            <w:r w:rsidRPr="00274E02">
              <w:t>To work effectively within the team to meet the standards required within the borough’s Parks, Open Spaces and Cemeteries.</w:t>
            </w:r>
          </w:p>
          <w:p w14:paraId="3AE21177" w14:textId="77777777" w:rsidR="00DC5087" w:rsidRDefault="00DC5087" w:rsidP="00DC5087">
            <w:pPr>
              <w:tabs>
                <w:tab w:val="left" w:pos="1134"/>
              </w:tabs>
              <w:spacing w:before="0" w:beforeAutospacing="0" w:after="0" w:afterAutospacing="0"/>
            </w:pPr>
          </w:p>
          <w:p w14:paraId="0DC4C538" w14:textId="77777777" w:rsidR="00DC5087" w:rsidRDefault="00DC5087" w:rsidP="00DC5087">
            <w:pPr>
              <w:tabs>
                <w:tab w:val="left" w:pos="1134"/>
              </w:tabs>
              <w:spacing w:before="60" w:after="60"/>
            </w:pPr>
            <w:r w:rsidRPr="00274E02">
              <w:t>To ensure safe effective use of equipment including portable appliances, hand tools, plant and machinery.</w:t>
            </w:r>
          </w:p>
          <w:p w14:paraId="50CEB7A8" w14:textId="77777777" w:rsidR="00DC5087" w:rsidRDefault="00DC5087" w:rsidP="00DC5087">
            <w:pPr>
              <w:tabs>
                <w:tab w:val="left" w:pos="1134"/>
              </w:tabs>
              <w:spacing w:before="0" w:beforeAutospacing="0" w:after="0" w:afterAutospacing="0"/>
            </w:pPr>
          </w:p>
          <w:p w14:paraId="2568785B" w14:textId="77777777" w:rsidR="00DC5087" w:rsidRDefault="00DC5087" w:rsidP="00DC5087">
            <w:pPr>
              <w:tabs>
                <w:tab w:val="left" w:pos="1134"/>
              </w:tabs>
              <w:spacing w:before="60" w:after="60"/>
              <w:rPr>
                <w:bCs/>
              </w:rPr>
            </w:pPr>
            <w:r w:rsidRPr="00274E02">
              <w:rPr>
                <w:bCs/>
              </w:rPr>
              <w:t>To carry out all duties pursuant to the maintenance of the Councils Parks, Open Spaces and Cemeteries.</w:t>
            </w:r>
          </w:p>
          <w:p w14:paraId="33DE0A1C" w14:textId="77777777" w:rsidR="00DC5087" w:rsidRDefault="00DC5087" w:rsidP="00DC5087">
            <w:pPr>
              <w:tabs>
                <w:tab w:val="left" w:pos="1134"/>
              </w:tabs>
              <w:spacing w:before="0" w:beforeAutospacing="0" w:after="0" w:afterAutospacing="0"/>
              <w:rPr>
                <w:bCs/>
              </w:rPr>
            </w:pPr>
          </w:p>
          <w:p w14:paraId="68369FD9" w14:textId="77777777" w:rsidR="00DC5087" w:rsidRDefault="00DC5087" w:rsidP="00DC5087">
            <w:pPr>
              <w:tabs>
                <w:tab w:val="left" w:pos="1134"/>
              </w:tabs>
              <w:spacing w:before="60" w:after="60"/>
            </w:pPr>
            <w:r w:rsidRPr="00274E02">
              <w:t>To provide a uniformed presence whilst undertaking duties.</w:t>
            </w:r>
          </w:p>
          <w:p w14:paraId="129F3335" w14:textId="77777777" w:rsidR="00DC5087" w:rsidRDefault="00DC5087" w:rsidP="00DC5087">
            <w:pPr>
              <w:tabs>
                <w:tab w:val="left" w:pos="1134"/>
              </w:tabs>
              <w:spacing w:before="0" w:beforeAutospacing="0" w:after="0" w:afterAutospacing="0"/>
            </w:pPr>
          </w:p>
          <w:p w14:paraId="007C36E6" w14:textId="77777777" w:rsidR="00DC5087" w:rsidRPr="00B677A0" w:rsidRDefault="00DC5087" w:rsidP="00DC5087">
            <w:pPr>
              <w:tabs>
                <w:tab w:val="left" w:pos="1134"/>
              </w:tabs>
              <w:spacing w:before="60" w:after="60"/>
            </w:pPr>
            <w:r w:rsidRPr="00274E02">
              <w:rPr>
                <w:bCs/>
              </w:rPr>
              <w:t>Any other duties commensurate with the post.</w:t>
            </w:r>
          </w:p>
          <w:p w14:paraId="28C84B5C" w14:textId="5B414880" w:rsidR="00B840BB" w:rsidRPr="00B677A0" w:rsidRDefault="00B840BB" w:rsidP="00393296">
            <w:pPr>
              <w:spacing w:before="0" w:beforeAutospacing="0" w:after="0" w:afterAutospacing="0"/>
              <w:jc w:val="both"/>
            </w:pPr>
          </w:p>
        </w:tc>
      </w:tr>
    </w:tbl>
    <w:p w14:paraId="4101652C" w14:textId="77777777" w:rsidR="007E1A9E" w:rsidRDefault="007E1A9E" w:rsidP="007D7286">
      <w:pPr>
        <w:rPr>
          <w:rFonts w:cs="Arial"/>
          <w:b/>
        </w:rPr>
      </w:pPr>
    </w:p>
    <w:p w14:paraId="25FC47B4" w14:textId="77777777" w:rsidR="00DC5087" w:rsidRDefault="00DC5087" w:rsidP="007D7286">
      <w:pPr>
        <w:rPr>
          <w:rFonts w:cs="Arial"/>
          <w:b/>
        </w:rPr>
      </w:pPr>
    </w:p>
    <w:p w14:paraId="13389286" w14:textId="77777777" w:rsidR="00DC5087" w:rsidRDefault="00DC5087"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B55002">
            <w:pPr>
              <w:spacing w:before="120" w:after="120"/>
              <w:rPr>
                <w:b/>
                <w:color w:val="FFFFFF"/>
              </w:rPr>
            </w:pPr>
            <w:bookmarkStart w:id="0" w:name="_Hlk158970680"/>
            <w:r>
              <w:rPr>
                <w:b/>
                <w:color w:val="FFFFFF"/>
              </w:rPr>
              <w:lastRenderedPageBreak/>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B55002">
            <w:pPr>
              <w:spacing w:before="0" w:beforeAutospacing="0" w:after="0" w:afterAutospacing="0"/>
            </w:pPr>
            <w:r w:rsidRPr="00AF72D0">
              <w:t>The postholder will be expected:-</w:t>
            </w:r>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09627A">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09627A">
            <w:pPr>
              <w:numPr>
                <w:ilvl w:val="0"/>
                <w:numId w:val="39"/>
              </w:numPr>
              <w:spacing w:before="0" w:beforeAutospacing="0" w:after="0" w:afterAutospacing="0"/>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rsidP="0009627A">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rsidP="0009627A">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09627A">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09627A">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09627A">
            <w:pPr>
              <w:numPr>
                <w:ilvl w:val="0"/>
                <w:numId w:val="39"/>
              </w:numPr>
              <w:spacing w:before="0" w:beforeAutospacing="0" w:after="0" w:afterAutospacing="0"/>
            </w:pPr>
            <w:r w:rsidRPr="00AF72D0">
              <w:t>To be responsible for Data Quality.</w:t>
            </w:r>
          </w:p>
          <w:p w14:paraId="7326F6B0" w14:textId="77777777" w:rsidR="00F82B74" w:rsidRPr="0009627A" w:rsidRDefault="00F82B74" w:rsidP="0009627A">
            <w:pPr>
              <w:pStyle w:val="ListParagraph"/>
              <w:numPr>
                <w:ilvl w:val="0"/>
                <w:numId w:val="39"/>
              </w:numPr>
              <w:spacing w:before="0" w:beforeAutospacing="0" w:after="0" w:afterAutospacing="0"/>
              <w:rPr>
                <w:rFonts w:ascii="Calibri" w:hAnsi="Calibri" w:cs="Arial"/>
              </w:rPr>
            </w:pPr>
            <w:r w:rsidRPr="00AF72D0">
              <w:t>To demonstrate a high standard of probity in the use of council resources and where a nominated budget holder manage spending within available resources.</w:t>
            </w:r>
          </w:p>
          <w:p w14:paraId="78F09997" w14:textId="58BBD975" w:rsidR="0009627A" w:rsidRPr="0009627A" w:rsidRDefault="0009627A" w:rsidP="0009627A">
            <w:pPr>
              <w:pStyle w:val="ListParagraph"/>
              <w:numPr>
                <w:ilvl w:val="0"/>
                <w:numId w:val="39"/>
              </w:numPr>
              <w:spacing w:before="0" w:beforeAutospacing="0" w:after="0" w:afterAutospacing="0"/>
              <w:rPr>
                <w:rFonts w:cs="Arial"/>
              </w:rPr>
            </w:pPr>
            <w:r>
              <w:rPr>
                <w:rFonts w:cs="Arial"/>
              </w:rPr>
              <w:t>To support the delivery of the Council’s Climate Change Strategy and Action Plans to achieve net zero in 2050.</w:t>
            </w:r>
          </w:p>
          <w:p w14:paraId="38D2A20B" w14:textId="77777777" w:rsidR="00F82B74" w:rsidRPr="00B677A0" w:rsidRDefault="00F82B74" w:rsidP="00B55002">
            <w:pPr>
              <w:spacing w:before="0" w:beforeAutospacing="0" w:after="0" w:afterAutospacing="0"/>
              <w:ind w:left="70"/>
            </w:pPr>
          </w:p>
        </w:tc>
      </w:tr>
    </w:tbl>
    <w:p w14:paraId="37DC844C" w14:textId="77777777" w:rsidR="00917273" w:rsidRDefault="00917273"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DC5087" w:rsidRPr="00D72A2C" w14:paraId="36F95602" w14:textId="77777777" w:rsidTr="002D4533">
        <w:trPr>
          <w:trHeight w:val="70"/>
          <w:jc w:val="center"/>
        </w:trPr>
        <w:tc>
          <w:tcPr>
            <w:tcW w:w="4761" w:type="dxa"/>
            <w:gridSpan w:val="2"/>
            <w:tcBorders>
              <w:bottom w:val="single" w:sz="4" w:space="0" w:color="auto"/>
            </w:tcBorders>
          </w:tcPr>
          <w:p w14:paraId="46EDE8B1" w14:textId="77777777" w:rsidR="00DC5087" w:rsidRDefault="00DC5087" w:rsidP="00DC5087">
            <w:pPr>
              <w:spacing w:before="0" w:beforeAutospacing="0" w:after="0" w:afterAutospacing="0"/>
              <w:jc w:val="both"/>
              <w:rPr>
                <w:rFonts w:cs="Arial"/>
              </w:rPr>
            </w:pPr>
            <w:r w:rsidRPr="00682513">
              <w:rPr>
                <w:rFonts w:cs="Arial"/>
              </w:rPr>
              <w:t>NVQ level 2 in Horticulture</w:t>
            </w:r>
            <w:r>
              <w:rPr>
                <w:rFonts w:cs="Arial"/>
              </w:rPr>
              <w:t xml:space="preserve"> or</w:t>
            </w:r>
            <w:r w:rsidRPr="00CB08F6">
              <w:rPr>
                <w:rFonts w:cs="Arial"/>
              </w:rPr>
              <w:t xml:space="preserve"> must have significant knowledge and experience of grounds maintenance works</w:t>
            </w:r>
          </w:p>
          <w:p w14:paraId="085E7E2F" w14:textId="32244668" w:rsidR="00DC5087" w:rsidRPr="004826F8" w:rsidRDefault="00DC5087" w:rsidP="00DC5087">
            <w:pPr>
              <w:spacing w:before="0" w:beforeAutospacing="0" w:after="0" w:afterAutospacing="0"/>
              <w:rPr>
                <w:rFonts w:cs="Arial"/>
              </w:rPr>
            </w:pPr>
          </w:p>
        </w:tc>
        <w:tc>
          <w:tcPr>
            <w:tcW w:w="1961" w:type="dxa"/>
            <w:tcBorders>
              <w:bottom w:val="single" w:sz="4" w:space="0" w:color="auto"/>
            </w:tcBorders>
          </w:tcPr>
          <w:p w14:paraId="0895C2DB" w14:textId="5055BEA5" w:rsidR="00DC5087" w:rsidRPr="006B2F93" w:rsidRDefault="00DC5087" w:rsidP="00DC5087">
            <w:pPr>
              <w:pStyle w:val="Style1"/>
              <w:spacing w:before="0" w:after="0"/>
              <w:jc w:val="center"/>
              <w:rPr>
                <w:rFonts w:cs="Arial"/>
                <w:b/>
              </w:rPr>
            </w:pPr>
            <w:r>
              <w:rPr>
                <w:rFonts w:cs="Arial"/>
                <w:b/>
              </w:rPr>
              <w:t>Desirable</w:t>
            </w:r>
          </w:p>
        </w:tc>
        <w:tc>
          <w:tcPr>
            <w:tcW w:w="3655" w:type="dxa"/>
            <w:gridSpan w:val="3"/>
            <w:tcBorders>
              <w:bottom w:val="single" w:sz="4" w:space="0" w:color="auto"/>
            </w:tcBorders>
          </w:tcPr>
          <w:p w14:paraId="4D14437B" w14:textId="1D291E30" w:rsidR="00DC5087" w:rsidRPr="004826F8" w:rsidRDefault="00DC5087" w:rsidP="00DC5087">
            <w:pPr>
              <w:pStyle w:val="Style1"/>
              <w:spacing w:before="0" w:after="0"/>
              <w:jc w:val="center"/>
              <w:rPr>
                <w:rFonts w:cs="Arial"/>
              </w:rPr>
            </w:pPr>
            <w:r>
              <w:rPr>
                <w:rFonts w:cs="Arial"/>
              </w:rPr>
              <w:t>Application/Interview</w:t>
            </w:r>
          </w:p>
        </w:tc>
      </w:tr>
      <w:tr w:rsidR="00DC5087" w:rsidRPr="00D72A2C" w14:paraId="1E28604F" w14:textId="77777777" w:rsidTr="002D4533">
        <w:trPr>
          <w:trHeight w:val="300"/>
          <w:jc w:val="center"/>
        </w:trPr>
        <w:tc>
          <w:tcPr>
            <w:tcW w:w="4761" w:type="dxa"/>
            <w:gridSpan w:val="2"/>
            <w:tcBorders>
              <w:top w:val="single" w:sz="4" w:space="0" w:color="auto"/>
              <w:bottom w:val="single" w:sz="4" w:space="0" w:color="auto"/>
            </w:tcBorders>
          </w:tcPr>
          <w:p w14:paraId="5AD483A5" w14:textId="77777777" w:rsidR="00DC5087" w:rsidRDefault="00DC5087" w:rsidP="00DC5087">
            <w:pPr>
              <w:spacing w:before="0" w:beforeAutospacing="0" w:after="0" w:afterAutospacing="0"/>
              <w:rPr>
                <w:rFonts w:cs="Arial"/>
              </w:rPr>
            </w:pPr>
            <w:r w:rsidRPr="00682513">
              <w:rPr>
                <w:rFonts w:cs="Arial"/>
              </w:rPr>
              <w:t>IOSH Working safely</w:t>
            </w:r>
            <w:r>
              <w:rPr>
                <w:rFonts w:cs="Arial"/>
              </w:rPr>
              <w:t xml:space="preserve"> or equivalent </w:t>
            </w:r>
          </w:p>
          <w:p w14:paraId="2A599E9D" w14:textId="3004A06C" w:rsidR="00DC5087" w:rsidRDefault="00DC5087" w:rsidP="00DC5087">
            <w:pPr>
              <w:spacing w:before="0" w:beforeAutospacing="0" w:after="0" w:afterAutospacing="0"/>
              <w:rPr>
                <w:rFonts w:cs="Arial"/>
              </w:rPr>
            </w:pPr>
          </w:p>
        </w:tc>
        <w:tc>
          <w:tcPr>
            <w:tcW w:w="1961" w:type="dxa"/>
            <w:tcBorders>
              <w:top w:val="single" w:sz="4" w:space="0" w:color="auto"/>
              <w:bottom w:val="single" w:sz="4" w:space="0" w:color="auto"/>
            </w:tcBorders>
          </w:tcPr>
          <w:p w14:paraId="6F3B30EF" w14:textId="5E02E314" w:rsidR="00C2472A" w:rsidRDefault="00C2472A" w:rsidP="00DC5087">
            <w:pPr>
              <w:pStyle w:val="Style1"/>
              <w:spacing w:before="0" w:after="100"/>
              <w:jc w:val="center"/>
              <w:rPr>
                <w:rFonts w:cs="Arial"/>
                <w:b/>
                <w:bCs/>
              </w:rPr>
            </w:pPr>
          </w:p>
          <w:p w14:paraId="248B3EE6" w14:textId="19550F5D" w:rsidR="00DC5087" w:rsidRDefault="00C2472A" w:rsidP="00DC5087">
            <w:pPr>
              <w:pStyle w:val="Style1"/>
              <w:spacing w:before="0" w:after="100"/>
              <w:jc w:val="center"/>
              <w:rPr>
                <w:rFonts w:cs="Arial"/>
                <w:b/>
                <w:bCs/>
              </w:rPr>
            </w:pPr>
            <w:r>
              <w:rPr>
                <w:rFonts w:cs="Arial"/>
                <w:b/>
                <w:bCs/>
              </w:rPr>
              <w:t>Desirable</w:t>
            </w:r>
          </w:p>
        </w:tc>
        <w:tc>
          <w:tcPr>
            <w:tcW w:w="3655" w:type="dxa"/>
            <w:gridSpan w:val="3"/>
            <w:tcBorders>
              <w:top w:val="single" w:sz="4" w:space="0" w:color="auto"/>
              <w:bottom w:val="single" w:sz="4" w:space="0" w:color="auto"/>
            </w:tcBorders>
          </w:tcPr>
          <w:p w14:paraId="595CDF77" w14:textId="4D77D1CE" w:rsidR="00DC5087" w:rsidRDefault="00DC5087" w:rsidP="00DC5087">
            <w:pPr>
              <w:pStyle w:val="Style1"/>
              <w:spacing w:before="0" w:after="0"/>
              <w:jc w:val="center"/>
              <w:rPr>
                <w:rFonts w:cs="Arial"/>
              </w:rPr>
            </w:pPr>
            <w:r>
              <w:rPr>
                <w:rFonts w:cs="Arial"/>
              </w:rPr>
              <w:t>Application/Interview</w:t>
            </w:r>
          </w:p>
        </w:tc>
      </w:tr>
      <w:tr w:rsidR="00DC5087" w:rsidRPr="00D72A2C" w14:paraId="58BA5DB0" w14:textId="77777777" w:rsidTr="002D4533">
        <w:trPr>
          <w:jc w:val="center"/>
        </w:trPr>
        <w:tc>
          <w:tcPr>
            <w:tcW w:w="4761" w:type="dxa"/>
            <w:gridSpan w:val="2"/>
            <w:tcBorders>
              <w:top w:val="single" w:sz="4" w:space="0" w:color="auto"/>
              <w:bottom w:val="single" w:sz="4" w:space="0" w:color="auto"/>
            </w:tcBorders>
          </w:tcPr>
          <w:p w14:paraId="7F7CBD95" w14:textId="77777777" w:rsidR="00DC5087" w:rsidRDefault="00DC5087" w:rsidP="00DC5087">
            <w:pPr>
              <w:spacing w:before="0" w:beforeAutospacing="0" w:after="0" w:afterAutospacing="0"/>
              <w:rPr>
                <w:rFonts w:cs="Arial"/>
              </w:rPr>
            </w:pPr>
            <w:r w:rsidRPr="00682513">
              <w:rPr>
                <w:rFonts w:cs="Arial"/>
              </w:rPr>
              <w:t>PA1 &amp; PA6a Pesticide Application</w:t>
            </w:r>
          </w:p>
          <w:p w14:paraId="411E8623" w14:textId="3C8B2C12" w:rsidR="00DC5087" w:rsidRPr="004826F8" w:rsidRDefault="00DC5087" w:rsidP="00DC5087">
            <w:pPr>
              <w:spacing w:before="0" w:beforeAutospacing="0" w:after="0" w:afterAutospacing="0"/>
              <w:rPr>
                <w:rFonts w:cs="Arial"/>
              </w:rPr>
            </w:pPr>
          </w:p>
        </w:tc>
        <w:tc>
          <w:tcPr>
            <w:tcW w:w="1961" w:type="dxa"/>
            <w:tcBorders>
              <w:top w:val="single" w:sz="4" w:space="0" w:color="auto"/>
              <w:bottom w:val="single" w:sz="4" w:space="0" w:color="auto"/>
            </w:tcBorders>
          </w:tcPr>
          <w:p w14:paraId="4DEF73DE" w14:textId="526FA3B1" w:rsidR="00DC5087" w:rsidRPr="006B2F93" w:rsidRDefault="00DC5087" w:rsidP="00DC5087">
            <w:pPr>
              <w:pStyle w:val="Style1"/>
              <w:spacing w:before="0" w:after="100"/>
              <w:jc w:val="center"/>
              <w:rPr>
                <w:rFonts w:cs="Arial"/>
                <w:b/>
              </w:rPr>
            </w:pPr>
            <w:r>
              <w:rPr>
                <w:rFonts w:cs="Arial"/>
                <w:b/>
              </w:rPr>
              <w:t>Desirable</w:t>
            </w:r>
          </w:p>
        </w:tc>
        <w:tc>
          <w:tcPr>
            <w:tcW w:w="3655" w:type="dxa"/>
            <w:gridSpan w:val="3"/>
            <w:tcBorders>
              <w:top w:val="single" w:sz="4" w:space="0" w:color="auto"/>
              <w:bottom w:val="single" w:sz="4" w:space="0" w:color="auto"/>
            </w:tcBorders>
          </w:tcPr>
          <w:p w14:paraId="7F2CD1CD" w14:textId="08B8B8C9" w:rsidR="00DC5087" w:rsidRPr="004826F8" w:rsidRDefault="00DC5087" w:rsidP="00DC5087">
            <w:pPr>
              <w:pStyle w:val="Style1"/>
              <w:spacing w:before="0" w:after="0"/>
              <w:jc w:val="center"/>
              <w:rPr>
                <w:rFonts w:cs="Arial"/>
              </w:rPr>
            </w:pPr>
            <w:r>
              <w:rPr>
                <w:rFonts w:cs="Arial"/>
              </w:rPr>
              <w:t>Application/Interview</w:t>
            </w:r>
          </w:p>
        </w:tc>
      </w:tr>
      <w:tr w:rsidR="00DC5087"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FB78278" w14:textId="77777777" w:rsidR="00DC5087" w:rsidRDefault="00DC5087" w:rsidP="00DC5087">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1FC39945" w14:textId="77777777" w:rsidR="00DC5087" w:rsidRDefault="00DC5087" w:rsidP="00DC5087">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0562CB0E" w14:textId="77777777" w:rsidR="00DC5087" w:rsidRDefault="00DC5087" w:rsidP="00DC5087">
            <w:pPr>
              <w:pStyle w:val="Style1"/>
              <w:spacing w:before="0" w:beforeAutospacing="0" w:after="0" w:afterAutospacing="0"/>
              <w:jc w:val="center"/>
              <w:rPr>
                <w:rFonts w:cs="Arial"/>
              </w:rPr>
            </w:pPr>
          </w:p>
        </w:tc>
      </w:tr>
      <w:tr w:rsidR="00DC5087"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DC5087" w:rsidRDefault="00DC5087" w:rsidP="00DC5087">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DC5087" w:rsidRDefault="00DC5087" w:rsidP="00DC5087">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DC5087" w:rsidRDefault="00DC5087" w:rsidP="00DC5087">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DC5087" w:rsidRDefault="00DC5087" w:rsidP="00DC5087">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DC5087" w:rsidRDefault="00DC5087" w:rsidP="00DC5087">
            <w:pPr>
              <w:spacing w:before="0" w:beforeAutospacing="0" w:after="0" w:afterAutospacing="0"/>
              <w:rPr>
                <w:rFonts w:cs="Arial"/>
                <w:b/>
                <w:bCs/>
                <w:color w:val="FFFFFF"/>
                <w:szCs w:val="22"/>
              </w:rPr>
            </w:pPr>
          </w:p>
        </w:tc>
      </w:tr>
      <w:tr w:rsidR="00DC5087" w:rsidRPr="00D72A2C" w14:paraId="7C55DE56" w14:textId="77777777" w:rsidTr="00B5621B">
        <w:trPr>
          <w:trHeight w:val="70"/>
          <w:jc w:val="center"/>
        </w:trPr>
        <w:tc>
          <w:tcPr>
            <w:tcW w:w="4761" w:type="dxa"/>
            <w:gridSpan w:val="2"/>
            <w:tcBorders>
              <w:bottom w:val="single" w:sz="4" w:space="0" w:color="auto"/>
            </w:tcBorders>
          </w:tcPr>
          <w:p w14:paraId="2C9C1275" w14:textId="77777777" w:rsidR="00DC5087" w:rsidRDefault="00DC5087" w:rsidP="00DC5087">
            <w:pPr>
              <w:spacing w:before="0" w:beforeAutospacing="0" w:after="0" w:afterAutospacing="0"/>
              <w:rPr>
                <w:rFonts w:cs="Arial"/>
                <w:szCs w:val="22"/>
              </w:rPr>
            </w:pPr>
            <w:r w:rsidRPr="00682513">
              <w:rPr>
                <w:rFonts w:cs="Arial"/>
                <w:szCs w:val="22"/>
              </w:rPr>
              <w:t>Understanding of good practice in customer care</w:t>
            </w:r>
          </w:p>
          <w:p w14:paraId="128573AA" w14:textId="77777777" w:rsidR="00DC5087" w:rsidRPr="004826F8" w:rsidRDefault="00DC5087" w:rsidP="00DC5087">
            <w:pPr>
              <w:spacing w:before="0" w:beforeAutospacing="0" w:after="0" w:afterAutospacing="0"/>
              <w:rPr>
                <w:rFonts w:cs="Arial"/>
              </w:rPr>
            </w:pPr>
          </w:p>
        </w:tc>
        <w:tc>
          <w:tcPr>
            <w:tcW w:w="1961" w:type="dxa"/>
            <w:tcBorders>
              <w:bottom w:val="single" w:sz="4" w:space="0" w:color="auto"/>
            </w:tcBorders>
          </w:tcPr>
          <w:p w14:paraId="24B2EBC5" w14:textId="1C1173E7" w:rsidR="00DC5087" w:rsidRPr="006B2F93" w:rsidRDefault="00DC5087" w:rsidP="00DC5087">
            <w:pPr>
              <w:pStyle w:val="Style1"/>
              <w:spacing w:before="0" w:after="0"/>
              <w:jc w:val="center"/>
              <w:rPr>
                <w:rFonts w:cs="Arial"/>
                <w:b/>
              </w:rPr>
            </w:pPr>
            <w:r w:rsidRPr="00C14DF1">
              <w:rPr>
                <w:rFonts w:cs="Arial"/>
                <w:b/>
                <w:bCs/>
              </w:rPr>
              <w:t>Essential</w:t>
            </w:r>
          </w:p>
        </w:tc>
        <w:tc>
          <w:tcPr>
            <w:tcW w:w="3655" w:type="dxa"/>
            <w:gridSpan w:val="3"/>
            <w:tcBorders>
              <w:bottom w:val="single" w:sz="4" w:space="0" w:color="auto"/>
            </w:tcBorders>
          </w:tcPr>
          <w:p w14:paraId="7F0BA214" w14:textId="77777777" w:rsidR="00DC5087" w:rsidRPr="004826F8" w:rsidRDefault="00DC5087" w:rsidP="00DC5087">
            <w:pPr>
              <w:pStyle w:val="Style1"/>
              <w:spacing w:before="0" w:after="0"/>
              <w:jc w:val="center"/>
              <w:rPr>
                <w:rFonts w:cs="Arial"/>
              </w:rPr>
            </w:pPr>
            <w:r>
              <w:rPr>
                <w:rFonts w:cs="Arial"/>
              </w:rPr>
              <w:t>Application/Interview</w:t>
            </w:r>
          </w:p>
        </w:tc>
      </w:tr>
      <w:tr w:rsidR="00DC5087" w:rsidRPr="00D72A2C" w14:paraId="75073AB0" w14:textId="77777777" w:rsidTr="00B5621B">
        <w:trPr>
          <w:trHeight w:val="300"/>
          <w:jc w:val="center"/>
        </w:trPr>
        <w:tc>
          <w:tcPr>
            <w:tcW w:w="4761" w:type="dxa"/>
            <w:gridSpan w:val="2"/>
            <w:tcBorders>
              <w:top w:val="single" w:sz="4" w:space="0" w:color="auto"/>
              <w:bottom w:val="single" w:sz="4" w:space="0" w:color="auto"/>
            </w:tcBorders>
          </w:tcPr>
          <w:p w14:paraId="7A7CD629" w14:textId="2FCE6CE1" w:rsidR="00DC5087" w:rsidRPr="00682513" w:rsidRDefault="00DC5087" w:rsidP="00DC5087">
            <w:pPr>
              <w:spacing w:before="0" w:beforeAutospacing="0" w:after="0" w:afterAutospacing="0"/>
              <w:rPr>
                <w:rFonts w:cs="Arial"/>
                <w:szCs w:val="22"/>
              </w:rPr>
            </w:pPr>
            <w:r w:rsidRPr="00682513">
              <w:rPr>
                <w:rFonts w:cs="Arial"/>
                <w:szCs w:val="22"/>
              </w:rPr>
              <w:t xml:space="preserve">Knowledge of and ability to use a range of grounds maintenance equipment </w:t>
            </w:r>
            <w:proofErr w:type="spellStart"/>
            <w:r w:rsidRPr="00682513">
              <w:rPr>
                <w:rFonts w:cs="Arial"/>
                <w:szCs w:val="22"/>
              </w:rPr>
              <w:t>i</w:t>
            </w:r>
            <w:proofErr w:type="spellEnd"/>
          </w:p>
          <w:p w14:paraId="053F79DD" w14:textId="77777777" w:rsidR="00DC5087" w:rsidRDefault="00DC5087" w:rsidP="00DC5087">
            <w:pPr>
              <w:spacing w:before="0" w:beforeAutospacing="0" w:after="0" w:afterAutospacing="0"/>
              <w:rPr>
                <w:rFonts w:cs="Arial"/>
              </w:rPr>
            </w:pPr>
          </w:p>
        </w:tc>
        <w:tc>
          <w:tcPr>
            <w:tcW w:w="1961" w:type="dxa"/>
            <w:tcBorders>
              <w:top w:val="single" w:sz="4" w:space="0" w:color="auto"/>
              <w:bottom w:val="single" w:sz="4" w:space="0" w:color="auto"/>
            </w:tcBorders>
          </w:tcPr>
          <w:p w14:paraId="6F32C70F" w14:textId="64981B3D" w:rsidR="00DC5087" w:rsidRDefault="00DC5087" w:rsidP="00DC5087">
            <w:pPr>
              <w:pStyle w:val="Style1"/>
              <w:spacing w:before="0" w:after="100"/>
              <w:jc w:val="center"/>
              <w:rPr>
                <w:rFonts w:cs="Arial"/>
                <w:b/>
                <w:bCs/>
              </w:rPr>
            </w:pPr>
            <w:r w:rsidRPr="00C14DF1">
              <w:rPr>
                <w:rFonts w:cs="Arial"/>
                <w:b/>
                <w:bCs/>
              </w:rPr>
              <w:t>Essential</w:t>
            </w:r>
          </w:p>
        </w:tc>
        <w:tc>
          <w:tcPr>
            <w:tcW w:w="3655" w:type="dxa"/>
            <w:gridSpan w:val="3"/>
            <w:tcBorders>
              <w:top w:val="single" w:sz="4" w:space="0" w:color="auto"/>
              <w:bottom w:val="single" w:sz="4" w:space="0" w:color="auto"/>
            </w:tcBorders>
          </w:tcPr>
          <w:p w14:paraId="0A0B77FF" w14:textId="77777777" w:rsidR="00DC5087" w:rsidRDefault="00DC5087" w:rsidP="00DC5087">
            <w:pPr>
              <w:pStyle w:val="Style1"/>
              <w:spacing w:before="0" w:after="0"/>
              <w:jc w:val="center"/>
              <w:rPr>
                <w:rFonts w:cs="Arial"/>
              </w:rPr>
            </w:pPr>
            <w:r>
              <w:rPr>
                <w:rFonts w:cs="Arial"/>
              </w:rPr>
              <w:t>Application/Interview</w:t>
            </w:r>
          </w:p>
        </w:tc>
      </w:tr>
      <w:tr w:rsidR="007114CD" w:rsidRPr="00D72A2C" w14:paraId="659A0675" w14:textId="77777777" w:rsidTr="00B5621B">
        <w:trPr>
          <w:trHeight w:val="300"/>
          <w:jc w:val="center"/>
        </w:trPr>
        <w:tc>
          <w:tcPr>
            <w:tcW w:w="4761" w:type="dxa"/>
            <w:gridSpan w:val="2"/>
            <w:tcBorders>
              <w:top w:val="single" w:sz="4" w:space="0" w:color="auto"/>
              <w:bottom w:val="single" w:sz="4" w:space="0" w:color="auto"/>
            </w:tcBorders>
          </w:tcPr>
          <w:p w14:paraId="23944686" w14:textId="76398208" w:rsidR="007114CD" w:rsidRPr="00682513" w:rsidRDefault="007114CD" w:rsidP="00DC5087">
            <w:pPr>
              <w:spacing w:before="0" w:beforeAutospacing="0" w:after="0" w:afterAutospacing="0"/>
              <w:rPr>
                <w:rFonts w:cs="Arial"/>
                <w:szCs w:val="22"/>
              </w:rPr>
            </w:pPr>
            <w:r>
              <w:rPr>
                <w:rFonts w:cs="Arial"/>
                <w:szCs w:val="22"/>
              </w:rPr>
              <w:t>Ability to operate ride on mower across the borough including highways and verges</w:t>
            </w:r>
          </w:p>
        </w:tc>
        <w:tc>
          <w:tcPr>
            <w:tcW w:w="1961" w:type="dxa"/>
            <w:tcBorders>
              <w:top w:val="single" w:sz="4" w:space="0" w:color="auto"/>
              <w:bottom w:val="single" w:sz="4" w:space="0" w:color="auto"/>
            </w:tcBorders>
          </w:tcPr>
          <w:p w14:paraId="0A62425F" w14:textId="0BF3ADFF" w:rsidR="007114CD" w:rsidRPr="00C14DF1" w:rsidRDefault="007114CD" w:rsidP="00DC5087">
            <w:pPr>
              <w:pStyle w:val="Style1"/>
              <w:spacing w:before="0" w:after="100"/>
              <w:jc w:val="center"/>
              <w:rPr>
                <w:rFonts w:cs="Arial"/>
                <w:b/>
                <w:bCs/>
              </w:rPr>
            </w:pPr>
            <w:r>
              <w:rPr>
                <w:rFonts w:cs="Arial"/>
                <w:b/>
                <w:bCs/>
              </w:rPr>
              <w:t>Desirable</w:t>
            </w:r>
          </w:p>
        </w:tc>
        <w:tc>
          <w:tcPr>
            <w:tcW w:w="3655" w:type="dxa"/>
            <w:gridSpan w:val="3"/>
            <w:tcBorders>
              <w:top w:val="single" w:sz="4" w:space="0" w:color="auto"/>
              <w:bottom w:val="single" w:sz="4" w:space="0" w:color="auto"/>
            </w:tcBorders>
          </w:tcPr>
          <w:p w14:paraId="7698F91F" w14:textId="1DF27704" w:rsidR="007114CD" w:rsidRDefault="007114CD" w:rsidP="00DC5087">
            <w:pPr>
              <w:pStyle w:val="Style1"/>
              <w:spacing w:before="0" w:after="0"/>
              <w:jc w:val="center"/>
              <w:rPr>
                <w:rFonts w:cs="Arial"/>
              </w:rPr>
            </w:pPr>
            <w:r>
              <w:rPr>
                <w:rFonts w:cs="Arial"/>
              </w:rPr>
              <w:t>Application/Interview</w:t>
            </w:r>
          </w:p>
        </w:tc>
      </w:tr>
      <w:tr w:rsidR="00DC5087" w:rsidRPr="00D72A2C" w14:paraId="46B7646D" w14:textId="77777777" w:rsidTr="00B5621B">
        <w:trPr>
          <w:jc w:val="center"/>
        </w:trPr>
        <w:tc>
          <w:tcPr>
            <w:tcW w:w="4761" w:type="dxa"/>
            <w:gridSpan w:val="2"/>
            <w:tcBorders>
              <w:top w:val="single" w:sz="4" w:space="0" w:color="auto"/>
              <w:bottom w:val="single" w:sz="4" w:space="0" w:color="auto"/>
            </w:tcBorders>
          </w:tcPr>
          <w:p w14:paraId="2230E3EC" w14:textId="2550D42E" w:rsidR="00DC5087" w:rsidRPr="00682513" w:rsidRDefault="00DC5087" w:rsidP="00DC5087">
            <w:pPr>
              <w:spacing w:before="0" w:beforeAutospacing="0" w:after="0" w:afterAutospacing="0"/>
              <w:rPr>
                <w:rFonts w:cs="Arial"/>
                <w:szCs w:val="22"/>
                <w:lang w:eastAsia="en-GB"/>
              </w:rPr>
            </w:pPr>
            <w:r w:rsidRPr="00682513">
              <w:rPr>
                <w:rFonts w:cs="Arial"/>
                <w:szCs w:val="22"/>
                <w:lang w:eastAsia="en-GB"/>
              </w:rPr>
              <w:lastRenderedPageBreak/>
              <w:t>Understanding of fine turf and sports pitch maintenance</w:t>
            </w:r>
          </w:p>
          <w:p w14:paraId="316375F6" w14:textId="77777777" w:rsidR="00DC5087" w:rsidRPr="004826F8" w:rsidRDefault="00DC5087" w:rsidP="00DC5087">
            <w:pPr>
              <w:spacing w:before="0" w:beforeAutospacing="0" w:after="0" w:afterAutospacing="0"/>
              <w:rPr>
                <w:rFonts w:cs="Arial"/>
              </w:rPr>
            </w:pPr>
          </w:p>
        </w:tc>
        <w:tc>
          <w:tcPr>
            <w:tcW w:w="1961" w:type="dxa"/>
            <w:tcBorders>
              <w:top w:val="single" w:sz="4" w:space="0" w:color="auto"/>
              <w:bottom w:val="single" w:sz="4" w:space="0" w:color="auto"/>
            </w:tcBorders>
          </w:tcPr>
          <w:p w14:paraId="4FB13A4E" w14:textId="74C78546" w:rsidR="00DC5087" w:rsidRPr="006B2F93" w:rsidRDefault="00DC5087" w:rsidP="00DC5087">
            <w:pPr>
              <w:pStyle w:val="Style1"/>
              <w:spacing w:before="0" w:after="100"/>
              <w:jc w:val="center"/>
              <w:rPr>
                <w:rFonts w:cs="Arial"/>
                <w:b/>
              </w:rPr>
            </w:pPr>
            <w:r>
              <w:rPr>
                <w:rFonts w:cs="Arial"/>
                <w:b/>
              </w:rPr>
              <w:t>Desirable</w:t>
            </w:r>
          </w:p>
        </w:tc>
        <w:tc>
          <w:tcPr>
            <w:tcW w:w="3655" w:type="dxa"/>
            <w:gridSpan w:val="3"/>
            <w:tcBorders>
              <w:top w:val="single" w:sz="4" w:space="0" w:color="auto"/>
              <w:bottom w:val="single" w:sz="4" w:space="0" w:color="auto"/>
            </w:tcBorders>
          </w:tcPr>
          <w:p w14:paraId="5D16974E" w14:textId="77777777" w:rsidR="00DC5087" w:rsidRPr="004826F8" w:rsidRDefault="00DC5087" w:rsidP="00DC5087">
            <w:pPr>
              <w:pStyle w:val="Style1"/>
              <w:spacing w:before="0" w:after="0"/>
              <w:jc w:val="center"/>
              <w:rPr>
                <w:rFonts w:cs="Arial"/>
              </w:rPr>
            </w:pPr>
            <w:r>
              <w:rPr>
                <w:rFonts w:cs="Arial"/>
              </w:rPr>
              <w:t>Application/Interview</w:t>
            </w:r>
          </w:p>
        </w:tc>
      </w:tr>
      <w:tr w:rsidR="00DC5087" w:rsidRPr="00BD3B68" w14:paraId="579A99BF" w14:textId="77777777" w:rsidTr="00DC5087">
        <w:tblPrEx>
          <w:tblLook w:val="04A0" w:firstRow="1" w:lastRow="0" w:firstColumn="1" w:lastColumn="0" w:noHBand="0" w:noVBand="1"/>
        </w:tblPrEx>
        <w:trPr>
          <w:trHeight w:val="586"/>
          <w:jc w:val="center"/>
        </w:trPr>
        <w:tc>
          <w:tcPr>
            <w:tcW w:w="4707" w:type="dxa"/>
            <w:tcBorders>
              <w:top w:val="single" w:sz="4" w:space="0" w:color="auto"/>
              <w:left w:val="nil"/>
              <w:bottom w:val="nil"/>
              <w:right w:val="nil"/>
            </w:tcBorders>
          </w:tcPr>
          <w:p w14:paraId="04948251" w14:textId="77777777" w:rsidR="00DC5087" w:rsidRDefault="00DC5087" w:rsidP="00DC5087">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5058134C" w14:textId="77777777" w:rsidR="00DC5087" w:rsidRDefault="00DC5087" w:rsidP="00DC5087">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5DE93B73" w14:textId="77777777" w:rsidR="00DC5087" w:rsidRDefault="00DC5087" w:rsidP="00DC5087">
            <w:pPr>
              <w:pStyle w:val="Style1"/>
              <w:spacing w:before="0" w:beforeAutospacing="0" w:after="0" w:afterAutospacing="0"/>
              <w:jc w:val="center"/>
              <w:rPr>
                <w:rFonts w:cs="Arial"/>
              </w:rPr>
            </w:pPr>
          </w:p>
        </w:tc>
      </w:tr>
      <w:tr w:rsidR="00DC5087" w14:paraId="50C363BF" w14:textId="77777777" w:rsidTr="00B5621B">
        <w:tblPrEx>
          <w:tblLook w:val="04A0" w:firstRow="1" w:lastRow="0" w:firstColumn="1" w:lastColumn="0" w:noHBand="0" w:noVBand="1"/>
        </w:tblPrEx>
        <w:trPr>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DC5087" w:rsidRDefault="00DC5087" w:rsidP="00DC5087">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DC5087" w:rsidRDefault="00DC5087" w:rsidP="00DC5087">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DC5087" w:rsidRDefault="00DC5087" w:rsidP="00DC5087">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DC5087" w:rsidRDefault="00DC5087" w:rsidP="00DC5087">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DC5087" w:rsidRDefault="00DC5087" w:rsidP="00DC5087">
            <w:pPr>
              <w:pStyle w:val="Style1"/>
              <w:spacing w:before="0" w:beforeAutospacing="0" w:after="0" w:afterAutospacing="0"/>
              <w:jc w:val="center"/>
              <w:rPr>
                <w:rFonts w:cs="Arial"/>
                <w:b/>
                <w:color w:val="FFFFFF"/>
              </w:rPr>
            </w:pPr>
          </w:p>
        </w:tc>
      </w:tr>
      <w:tr w:rsidR="00DC5087" w14:paraId="79637EA6" w14:textId="77777777" w:rsidTr="00B5621B">
        <w:tblPrEx>
          <w:tblLook w:val="04A0" w:firstRow="1" w:lastRow="0" w:firstColumn="1" w:lastColumn="0" w:noHBand="0" w:noVBand="1"/>
        </w:tblPrEx>
        <w:trPr>
          <w:jc w:val="center"/>
        </w:trPr>
        <w:tc>
          <w:tcPr>
            <w:tcW w:w="4761" w:type="dxa"/>
            <w:gridSpan w:val="2"/>
            <w:tcBorders>
              <w:top w:val="single" w:sz="4" w:space="0" w:color="auto"/>
            </w:tcBorders>
          </w:tcPr>
          <w:p w14:paraId="42F6E312" w14:textId="2AB65E97" w:rsidR="00DC5087" w:rsidRPr="00CD612C" w:rsidRDefault="00DC5087" w:rsidP="00DC5087">
            <w:pPr>
              <w:spacing w:before="0" w:beforeAutospacing="0" w:after="0" w:afterAutospacing="0"/>
              <w:rPr>
                <w:rFonts w:cs="Arial"/>
              </w:rPr>
            </w:pPr>
            <w:r w:rsidRPr="00CD612C">
              <w:rPr>
                <w:rFonts w:cs="Arial"/>
              </w:rPr>
              <w:t>Previous experience in the maintenance of Parks and Open Spaces</w:t>
            </w:r>
          </w:p>
          <w:p w14:paraId="72D676E4" w14:textId="77777777" w:rsidR="00DC5087" w:rsidRPr="00D67011" w:rsidRDefault="00DC5087" w:rsidP="00DC5087">
            <w:pPr>
              <w:shd w:val="clear" w:color="auto" w:fill="FFFFFF"/>
              <w:spacing w:before="0" w:beforeAutospacing="0" w:after="0" w:afterAutospacing="0"/>
              <w:rPr>
                <w:rFonts w:cs="Arial"/>
              </w:rPr>
            </w:pPr>
          </w:p>
        </w:tc>
        <w:tc>
          <w:tcPr>
            <w:tcW w:w="2082" w:type="dxa"/>
            <w:gridSpan w:val="2"/>
            <w:tcBorders>
              <w:top w:val="single" w:sz="4" w:space="0" w:color="auto"/>
            </w:tcBorders>
          </w:tcPr>
          <w:p w14:paraId="289C073C" w14:textId="2AFB698F" w:rsidR="00DC5087" w:rsidRPr="006B2F93" w:rsidRDefault="00DC5087" w:rsidP="00DC5087">
            <w:pPr>
              <w:pStyle w:val="Style1"/>
              <w:spacing w:before="0" w:beforeAutospacing="0" w:after="0" w:afterAutospacing="0"/>
              <w:jc w:val="center"/>
              <w:rPr>
                <w:rFonts w:cs="Arial"/>
                <w:b/>
              </w:rPr>
            </w:pPr>
            <w:r>
              <w:rPr>
                <w:rFonts w:cs="Arial"/>
                <w:b/>
              </w:rPr>
              <w:t>Essential</w:t>
            </w:r>
          </w:p>
        </w:tc>
        <w:tc>
          <w:tcPr>
            <w:tcW w:w="3534" w:type="dxa"/>
            <w:gridSpan w:val="2"/>
            <w:tcBorders>
              <w:top w:val="single" w:sz="4" w:space="0" w:color="auto"/>
            </w:tcBorders>
          </w:tcPr>
          <w:p w14:paraId="04CE4CC3" w14:textId="77777777" w:rsidR="00DC5087" w:rsidRPr="006B2F93" w:rsidRDefault="00DC5087" w:rsidP="00DC5087">
            <w:pPr>
              <w:pStyle w:val="Style1"/>
              <w:spacing w:before="0" w:beforeAutospacing="0" w:after="0" w:afterAutospacing="0"/>
              <w:jc w:val="center"/>
              <w:rPr>
                <w:rFonts w:cs="Arial"/>
              </w:rPr>
            </w:pPr>
            <w:r>
              <w:rPr>
                <w:rFonts w:cs="Arial"/>
              </w:rPr>
              <w:t>Application/Interview</w:t>
            </w:r>
          </w:p>
        </w:tc>
      </w:tr>
    </w:tbl>
    <w:p w14:paraId="62EBF3C5" w14:textId="77777777" w:rsidR="00FF30CF" w:rsidRDefault="00FF30CF" w:rsidP="007D7286">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4C07FB">
        <w:trPr>
          <w:jc w:val="center"/>
        </w:trPr>
        <w:tc>
          <w:tcPr>
            <w:tcW w:w="4762" w:type="dxa"/>
            <w:tcBorders>
              <w:bottom w:val="single" w:sz="4" w:space="0" w:color="auto"/>
            </w:tcBorders>
            <w:shd w:val="clear" w:color="auto" w:fill="0070C0"/>
          </w:tcPr>
          <w:p w14:paraId="578F3135" w14:textId="77777777" w:rsidR="00D32280" w:rsidRDefault="00D32280" w:rsidP="00D32280">
            <w:pPr>
              <w:pStyle w:val="Header"/>
              <w:tabs>
                <w:tab w:val="clear" w:pos="4320"/>
                <w:tab w:val="clear" w:pos="8640"/>
              </w:tabs>
              <w:spacing w:before="0" w:beforeAutospacing="0" w:after="0" w:afterAutospacing="0"/>
              <w:jc w:val="center"/>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9969F4" w:rsidRPr="00D64E20" w14:paraId="02133518" w14:textId="77777777" w:rsidTr="004C07FB">
        <w:trPr>
          <w:jc w:val="center"/>
        </w:trPr>
        <w:tc>
          <w:tcPr>
            <w:tcW w:w="4762" w:type="dxa"/>
            <w:tcBorders>
              <w:left w:val="single" w:sz="4" w:space="0" w:color="auto"/>
              <w:right w:val="single" w:sz="4" w:space="0" w:color="auto"/>
            </w:tcBorders>
          </w:tcPr>
          <w:p w14:paraId="0FF73D96" w14:textId="77777777" w:rsidR="009969F4" w:rsidRDefault="009969F4" w:rsidP="009969F4">
            <w:pPr>
              <w:autoSpaceDE w:val="0"/>
              <w:autoSpaceDN w:val="0"/>
              <w:adjustRightInd w:val="0"/>
              <w:spacing w:before="0" w:beforeAutospacing="0" w:after="0" w:afterAutospacing="0"/>
              <w:rPr>
                <w:lang w:eastAsia="en-GB"/>
              </w:rPr>
            </w:pPr>
            <w:r w:rsidRPr="00C10550">
              <w:rPr>
                <w:lang w:eastAsia="en-GB"/>
              </w:rPr>
              <w:t>Demonstrate commitment to equal opportunities together with a clear appreciation of equalities issues</w:t>
            </w:r>
          </w:p>
          <w:p w14:paraId="7199A879" w14:textId="77777777" w:rsidR="005740D7" w:rsidRPr="00BD3B68" w:rsidRDefault="005740D7" w:rsidP="009969F4">
            <w:pPr>
              <w:autoSpaceDE w:val="0"/>
              <w:autoSpaceDN w:val="0"/>
              <w:adjustRightInd w:val="0"/>
              <w:spacing w:before="0" w:beforeAutospacing="0" w:after="0" w:afterAutospacing="0"/>
              <w:rPr>
                <w:lang w:eastAsia="en-GB"/>
              </w:rPr>
            </w:pPr>
          </w:p>
        </w:tc>
        <w:tc>
          <w:tcPr>
            <w:tcW w:w="2098" w:type="dxa"/>
          </w:tcPr>
          <w:p w14:paraId="2709F150" w14:textId="77777777" w:rsidR="009969F4" w:rsidRPr="006B2F93"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279DF566"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9969F4" w:rsidRPr="00D64E20" w14:paraId="5DC405F9" w14:textId="77777777" w:rsidTr="004C07FB">
        <w:trPr>
          <w:jc w:val="center"/>
        </w:trPr>
        <w:tc>
          <w:tcPr>
            <w:tcW w:w="4762" w:type="dxa"/>
            <w:tcBorders>
              <w:left w:val="single" w:sz="4" w:space="0" w:color="auto"/>
              <w:right w:val="single" w:sz="4" w:space="0" w:color="auto"/>
            </w:tcBorders>
          </w:tcPr>
          <w:p w14:paraId="445373D1" w14:textId="77777777" w:rsidR="009969F4" w:rsidRDefault="009969F4" w:rsidP="009969F4">
            <w:pPr>
              <w:autoSpaceDE w:val="0"/>
              <w:autoSpaceDN w:val="0"/>
              <w:adjustRightInd w:val="0"/>
              <w:spacing w:before="0" w:beforeAutospacing="0" w:after="0" w:afterAutospacing="0"/>
              <w:rPr>
                <w:lang w:eastAsia="en-GB"/>
              </w:rPr>
            </w:pPr>
            <w:r>
              <w:rPr>
                <w:lang w:eastAsia="en-GB"/>
              </w:rPr>
              <w:t>Regular and Reliable Service</w:t>
            </w:r>
          </w:p>
          <w:p w14:paraId="07E6B607" w14:textId="77777777" w:rsidR="005740D7" w:rsidRPr="00BD3B68" w:rsidRDefault="005740D7" w:rsidP="009969F4">
            <w:pPr>
              <w:autoSpaceDE w:val="0"/>
              <w:autoSpaceDN w:val="0"/>
              <w:adjustRightInd w:val="0"/>
              <w:spacing w:before="0" w:beforeAutospacing="0" w:after="0" w:afterAutospacing="0"/>
              <w:rPr>
                <w:lang w:eastAsia="en-GB"/>
              </w:rPr>
            </w:pPr>
          </w:p>
        </w:tc>
        <w:tc>
          <w:tcPr>
            <w:tcW w:w="2098" w:type="dxa"/>
          </w:tcPr>
          <w:p w14:paraId="58055452" w14:textId="77777777" w:rsidR="009969F4"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15689D4E"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4C07FB" w:rsidRPr="00D64E20" w14:paraId="53965CD6" w14:textId="77777777" w:rsidTr="004C07FB">
        <w:trPr>
          <w:jc w:val="center"/>
        </w:trPr>
        <w:tc>
          <w:tcPr>
            <w:tcW w:w="4762" w:type="dxa"/>
            <w:tcBorders>
              <w:left w:val="single" w:sz="4" w:space="0" w:color="auto"/>
              <w:right w:val="single" w:sz="4" w:space="0" w:color="auto"/>
            </w:tcBorders>
          </w:tcPr>
          <w:p w14:paraId="174917C6" w14:textId="77777777" w:rsidR="004C07FB" w:rsidRDefault="004C07FB" w:rsidP="009969F4">
            <w:pPr>
              <w:autoSpaceDE w:val="0"/>
              <w:autoSpaceDN w:val="0"/>
              <w:adjustRightInd w:val="0"/>
              <w:spacing w:before="0" w:beforeAutospacing="0" w:after="0" w:afterAutospacing="0"/>
              <w:rPr>
                <w:lang w:eastAsia="en-GB"/>
              </w:rPr>
            </w:pPr>
            <w:r>
              <w:rPr>
                <w:lang w:eastAsia="en-GB"/>
              </w:rPr>
              <w:t>Demonstrate behaviours that support our values</w:t>
            </w:r>
          </w:p>
          <w:p w14:paraId="0421B3B6" w14:textId="7318C07C" w:rsidR="005740D7" w:rsidRDefault="005740D7" w:rsidP="009969F4">
            <w:pPr>
              <w:autoSpaceDE w:val="0"/>
              <w:autoSpaceDN w:val="0"/>
              <w:adjustRightInd w:val="0"/>
              <w:spacing w:before="0" w:beforeAutospacing="0" w:after="0" w:afterAutospacing="0"/>
              <w:rPr>
                <w:lang w:eastAsia="en-GB"/>
              </w:rPr>
            </w:pPr>
          </w:p>
        </w:tc>
        <w:tc>
          <w:tcPr>
            <w:tcW w:w="2098" w:type="dxa"/>
          </w:tcPr>
          <w:p w14:paraId="1BF7F535" w14:textId="4D6A9EE1" w:rsidR="004C07FB" w:rsidRDefault="004C07FB" w:rsidP="009969F4">
            <w:pPr>
              <w:pStyle w:val="Style1"/>
              <w:spacing w:before="0" w:beforeAutospacing="0" w:after="0" w:afterAutospacing="0"/>
              <w:jc w:val="center"/>
              <w:rPr>
                <w:rFonts w:cs="Arial"/>
                <w:b/>
              </w:rPr>
            </w:pPr>
            <w:r>
              <w:rPr>
                <w:rFonts w:cs="Arial"/>
                <w:b/>
              </w:rPr>
              <w:t>Essential</w:t>
            </w:r>
          </w:p>
        </w:tc>
        <w:tc>
          <w:tcPr>
            <w:tcW w:w="3458" w:type="dxa"/>
          </w:tcPr>
          <w:p w14:paraId="1286AC8D" w14:textId="34219F70" w:rsidR="004C07FB" w:rsidRDefault="004C07FB" w:rsidP="009969F4">
            <w:pPr>
              <w:pStyle w:val="Style1"/>
              <w:spacing w:before="0" w:beforeAutospacing="0" w:after="0" w:afterAutospacing="0"/>
              <w:jc w:val="center"/>
              <w:rPr>
                <w:rFonts w:cs="Arial"/>
              </w:rPr>
            </w:pPr>
            <w:r>
              <w:rPr>
                <w:rFonts w:cs="Arial"/>
              </w:rPr>
              <w:t>Interview</w:t>
            </w:r>
          </w:p>
        </w:tc>
      </w:tr>
      <w:tr w:rsidR="0001484C" w:rsidRPr="00D64E20" w14:paraId="0B68D942" w14:textId="77777777" w:rsidTr="004C07FB">
        <w:trPr>
          <w:jc w:val="center"/>
        </w:trPr>
        <w:tc>
          <w:tcPr>
            <w:tcW w:w="4762" w:type="dxa"/>
            <w:tcBorders>
              <w:left w:val="single" w:sz="4" w:space="0" w:color="auto"/>
              <w:right w:val="single" w:sz="4" w:space="0" w:color="auto"/>
            </w:tcBorders>
          </w:tcPr>
          <w:p w14:paraId="4298BE6F" w14:textId="5D4F9971" w:rsidR="0001484C" w:rsidRDefault="0001484C" w:rsidP="009969F4">
            <w:pPr>
              <w:autoSpaceDE w:val="0"/>
              <w:autoSpaceDN w:val="0"/>
              <w:adjustRightInd w:val="0"/>
              <w:spacing w:before="0" w:beforeAutospacing="0" w:after="0" w:afterAutospacing="0"/>
              <w:rPr>
                <w:lang w:eastAsia="en-GB"/>
              </w:rPr>
            </w:pPr>
            <w:r w:rsidRPr="00CD612C">
              <w:rPr>
                <w:rFonts w:cs="Arial"/>
                <w:lang w:eastAsia="en-GB"/>
              </w:rPr>
              <w:t>Sufficiently physically mobile to undertake duties.</w:t>
            </w:r>
          </w:p>
        </w:tc>
        <w:tc>
          <w:tcPr>
            <w:tcW w:w="2098" w:type="dxa"/>
          </w:tcPr>
          <w:p w14:paraId="78CE8828" w14:textId="018D9D53" w:rsidR="0001484C" w:rsidRDefault="0001484C" w:rsidP="009969F4">
            <w:pPr>
              <w:pStyle w:val="Style1"/>
              <w:spacing w:before="0" w:beforeAutospacing="0" w:after="0" w:afterAutospacing="0"/>
              <w:jc w:val="center"/>
              <w:rPr>
                <w:rFonts w:cs="Arial"/>
                <w:b/>
              </w:rPr>
            </w:pPr>
            <w:r>
              <w:rPr>
                <w:rFonts w:cs="Arial"/>
                <w:b/>
              </w:rPr>
              <w:t>Essential</w:t>
            </w:r>
          </w:p>
        </w:tc>
        <w:tc>
          <w:tcPr>
            <w:tcW w:w="3458" w:type="dxa"/>
          </w:tcPr>
          <w:p w14:paraId="264A4C96" w14:textId="006C476E" w:rsidR="0001484C" w:rsidRDefault="00215F41" w:rsidP="009969F4">
            <w:pPr>
              <w:pStyle w:val="Style1"/>
              <w:spacing w:before="0" w:beforeAutospacing="0" w:after="0" w:afterAutospacing="0"/>
              <w:jc w:val="center"/>
              <w:rPr>
                <w:rFonts w:cs="Arial"/>
              </w:rPr>
            </w:pPr>
            <w:r>
              <w:rPr>
                <w:rFonts w:cs="Arial"/>
              </w:rPr>
              <w:t>Application/</w:t>
            </w:r>
            <w:r w:rsidR="0001484C">
              <w:rPr>
                <w:rFonts w:cs="Arial"/>
              </w:rPr>
              <w:t>Interview</w:t>
            </w:r>
          </w:p>
        </w:tc>
      </w:tr>
      <w:tr w:rsidR="0001484C" w:rsidRPr="00D64E20" w14:paraId="08E5F845" w14:textId="77777777" w:rsidTr="004C07FB">
        <w:trPr>
          <w:jc w:val="center"/>
        </w:trPr>
        <w:tc>
          <w:tcPr>
            <w:tcW w:w="4762" w:type="dxa"/>
            <w:tcBorders>
              <w:left w:val="single" w:sz="4" w:space="0" w:color="auto"/>
              <w:right w:val="single" w:sz="4" w:space="0" w:color="auto"/>
            </w:tcBorders>
          </w:tcPr>
          <w:p w14:paraId="7B5C3328" w14:textId="77777777" w:rsidR="0001484C" w:rsidRDefault="0001484C" w:rsidP="009969F4">
            <w:pPr>
              <w:autoSpaceDE w:val="0"/>
              <w:autoSpaceDN w:val="0"/>
              <w:adjustRightInd w:val="0"/>
              <w:spacing w:before="0" w:beforeAutospacing="0" w:after="0" w:afterAutospacing="0"/>
              <w:rPr>
                <w:lang w:eastAsia="en-GB"/>
              </w:rPr>
            </w:pPr>
            <w:r>
              <w:rPr>
                <w:lang w:eastAsia="en-GB"/>
              </w:rPr>
              <w:t xml:space="preserve">Current valid full driving licence </w:t>
            </w:r>
          </w:p>
          <w:p w14:paraId="71BF6B8E" w14:textId="5566D008" w:rsidR="0001484C" w:rsidRDefault="0001484C" w:rsidP="009969F4">
            <w:pPr>
              <w:autoSpaceDE w:val="0"/>
              <w:autoSpaceDN w:val="0"/>
              <w:adjustRightInd w:val="0"/>
              <w:spacing w:before="0" w:beforeAutospacing="0" w:after="0" w:afterAutospacing="0"/>
              <w:rPr>
                <w:lang w:eastAsia="en-GB"/>
              </w:rPr>
            </w:pPr>
          </w:p>
        </w:tc>
        <w:tc>
          <w:tcPr>
            <w:tcW w:w="2098" w:type="dxa"/>
          </w:tcPr>
          <w:p w14:paraId="578E2D28" w14:textId="6B1BF9DF" w:rsidR="0001484C" w:rsidRDefault="0001484C" w:rsidP="009969F4">
            <w:pPr>
              <w:pStyle w:val="Style1"/>
              <w:spacing w:before="0" w:beforeAutospacing="0" w:after="0" w:afterAutospacing="0"/>
              <w:jc w:val="center"/>
              <w:rPr>
                <w:rFonts w:cs="Arial"/>
                <w:b/>
              </w:rPr>
            </w:pPr>
            <w:r>
              <w:rPr>
                <w:rFonts w:cs="Arial"/>
                <w:b/>
              </w:rPr>
              <w:t xml:space="preserve">Essential </w:t>
            </w:r>
          </w:p>
        </w:tc>
        <w:tc>
          <w:tcPr>
            <w:tcW w:w="3458" w:type="dxa"/>
          </w:tcPr>
          <w:p w14:paraId="0467459B" w14:textId="09EFD911" w:rsidR="0001484C" w:rsidRDefault="0001484C" w:rsidP="009969F4">
            <w:pPr>
              <w:pStyle w:val="Style1"/>
              <w:spacing w:before="0" w:beforeAutospacing="0" w:after="0" w:afterAutospacing="0"/>
              <w:jc w:val="center"/>
              <w:rPr>
                <w:rFonts w:cs="Arial"/>
              </w:rPr>
            </w:pPr>
            <w:r>
              <w:rPr>
                <w:rFonts w:cs="Arial"/>
              </w:rPr>
              <w:t>Application Form/ Interview</w:t>
            </w:r>
          </w:p>
        </w:tc>
      </w:tr>
    </w:tbl>
    <w:p w14:paraId="44DCAE1D" w14:textId="77777777" w:rsidR="004C07FB" w:rsidRDefault="004C07FB"/>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1"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lastRenderedPageBreak/>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Pr="00F82871">
              <w:rPr>
                <w:rFonts w:ascii="Arial" w:hAnsi="Arial" w:cs="Arial"/>
                <w:sz w:val="20"/>
                <w:szCs w:val="20"/>
              </w:rPr>
              <w:t xml:space="preserve"> Proactively embrace change and learn from our mistakes</w:t>
            </w:r>
          </w:p>
          <w:p w14:paraId="52FA0157"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Pr="00F82871">
              <w:rPr>
                <w:rFonts w:ascii="Arial" w:hAnsi="Arial" w:cs="Arial"/>
                <w:sz w:val="20"/>
                <w:szCs w:val="20"/>
              </w:rPr>
              <w:t xml:space="preserve"> Challenge and constructively question existing processes</w:t>
            </w:r>
          </w:p>
          <w:p w14:paraId="5C123C06"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Pr="00F82871">
              <w:rPr>
                <w:rFonts w:ascii="Arial" w:hAnsi="Arial" w:cs="Arial"/>
                <w:sz w:val="20"/>
                <w:szCs w:val="20"/>
              </w:rPr>
              <w:t xml:space="preserve"> Make best use of our resources to provide excellent services</w:t>
            </w:r>
          </w:p>
          <w:p w14:paraId="42958EB7"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Pr="00F82871">
              <w:rPr>
                <w:rFonts w:ascii="Arial" w:hAnsi="Arial" w:cs="Arial"/>
                <w:sz w:val="20"/>
                <w:szCs w:val="20"/>
              </w:rPr>
              <w:tab/>
              <w:t xml:space="preserve">Communicate effectively with colleagues and stakeholders </w:t>
            </w:r>
          </w:p>
          <w:p w14:paraId="1357271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 xml:space="preserve">• </w:t>
            </w:r>
            <w:r w:rsidRPr="00F82871">
              <w:rPr>
                <w:rFonts w:ascii="Arial" w:hAnsi="Arial" w:cs="Arial"/>
                <w:sz w:val="20"/>
                <w:szCs w:val="20"/>
              </w:rPr>
              <w:t>Develop productive relationships and achieve the best results</w:t>
            </w:r>
          </w:p>
          <w:p w14:paraId="1182CAF0" w14:textId="77777777" w:rsidR="004C07FB"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Pr="00F82871">
              <w:rPr>
                <w:rFonts w:ascii="Arial" w:hAnsi="Arial" w:cs="Arial"/>
                <w:sz w:val="20"/>
                <w:szCs w:val="20"/>
              </w:rPr>
              <w:t xml:space="preserve"> Recognise and embrace the knowledge and skills of other</w:t>
            </w:r>
            <w:r>
              <w:rPr>
                <w:rFonts w:ascii="Arial" w:hAnsi="Arial" w:cs="Arial"/>
                <w:sz w:val="20"/>
                <w:szCs w:val="20"/>
              </w:rPr>
              <w:t>s.</w:t>
            </w:r>
          </w:p>
          <w:p w14:paraId="61B0142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Pr>
                <w:rFonts w:ascii="Arial" w:hAnsi="Arial" w:cs="Arial"/>
                <w:color w:val="833D8F"/>
                <w:sz w:val="20"/>
                <w:szCs w:val="20"/>
              </w:rPr>
              <w:t xml:space="preserve"> </w:t>
            </w:r>
            <w:r w:rsidRPr="00F82871">
              <w:rPr>
                <w:rFonts w:ascii="Arial" w:hAnsi="Arial" w:cs="Arial"/>
                <w:sz w:val="20"/>
                <w:szCs w:val="20"/>
              </w:rPr>
              <w:t>Embrace the concept of one team one council and all work together</w:t>
            </w: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1"/>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4ADB17CB" w14:textId="77777777" w:rsidR="00F82B74" w:rsidRDefault="00F82B74" w:rsidP="00B55002">
            <w:pPr>
              <w:numPr>
                <w:ilvl w:val="0"/>
                <w:numId w:val="15"/>
              </w:numPr>
              <w:rPr>
                <w:rFonts w:cs="Arial"/>
              </w:rPr>
            </w:pPr>
            <w:r w:rsidRPr="00B677A0">
              <w:rPr>
                <w:rFonts w:cs="Arial"/>
              </w:rPr>
              <w:t>The council operates a strict non-smoking policy.</w:t>
            </w:r>
          </w:p>
          <w:p w14:paraId="62D90B03" w14:textId="77777777" w:rsidR="00DC5087" w:rsidRPr="00C3056F" w:rsidRDefault="00DC5087" w:rsidP="00DC5087">
            <w:pPr>
              <w:numPr>
                <w:ilvl w:val="0"/>
                <w:numId w:val="15"/>
              </w:numPr>
              <w:rPr>
                <w:rFonts w:cs="Arial"/>
              </w:rPr>
            </w:pPr>
            <w:r w:rsidRPr="00C3056F">
              <w:rPr>
                <w:rFonts w:cs="Arial"/>
              </w:rPr>
              <w:t>Occasional out of normal working hours is a requirement.</w:t>
            </w:r>
          </w:p>
          <w:p w14:paraId="3B8862A2" w14:textId="77777777" w:rsidR="00DC5087" w:rsidRDefault="00DC5087" w:rsidP="00DC5087">
            <w:pPr>
              <w:numPr>
                <w:ilvl w:val="0"/>
                <w:numId w:val="15"/>
              </w:numPr>
              <w:rPr>
                <w:rFonts w:cs="Arial"/>
              </w:rPr>
            </w:pPr>
            <w:r w:rsidRPr="00C3056F">
              <w:rPr>
                <w:rFonts w:cs="Arial"/>
              </w:rPr>
              <w:t>The service operates to seasonal working hours.</w:t>
            </w:r>
          </w:p>
          <w:p w14:paraId="57F26546" w14:textId="68CF581B" w:rsidR="00F82B74" w:rsidRPr="008009F5" w:rsidRDefault="00DC5087" w:rsidP="00DC5087">
            <w:pPr>
              <w:numPr>
                <w:ilvl w:val="0"/>
                <w:numId w:val="15"/>
              </w:numPr>
              <w:rPr>
                <w:rFonts w:cs="Arial"/>
              </w:rPr>
            </w:pPr>
            <w:r w:rsidRPr="00DB5EB2">
              <w:rPr>
                <w:rFonts w:cs="Arial"/>
              </w:rPr>
              <w:t>Progression to Grade 4 will be subject to</w:t>
            </w:r>
            <w:r>
              <w:rPr>
                <w:rFonts w:cs="Arial"/>
              </w:rPr>
              <w:t xml:space="preserve"> obtaining a Level 2 Diploma in Horticulture or</w:t>
            </w:r>
            <w:r w:rsidRPr="00DB5EB2">
              <w:rPr>
                <w:rFonts w:cs="Arial"/>
              </w:rPr>
              <w:t xml:space="preserve"> demonstrating sufficient knowledge, skills and abilities in Grounds Maintenance as determined by the Council</w:t>
            </w:r>
            <w:r>
              <w:rPr>
                <w:rFonts w:cs="Arial"/>
              </w:rPr>
              <w:t>.</w:t>
            </w:r>
          </w:p>
        </w:tc>
      </w:tr>
    </w:tbl>
    <w:p w14:paraId="4C9238CD" w14:textId="77777777" w:rsidR="00536EDB" w:rsidRDefault="00536EDB"/>
    <w:tbl>
      <w:tblPr>
        <w:tblW w:w="10206" w:type="dxa"/>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C973FB">
        <w:trPr>
          <w:cantSplit/>
          <w:jc w:val="center"/>
        </w:trPr>
        <w:tc>
          <w:tcPr>
            <w:tcW w:w="6628" w:type="dxa"/>
            <w:shd w:val="clear" w:color="auto" w:fill="0070C0"/>
          </w:tcPr>
          <w:p w14:paraId="14FC7DA9" w14:textId="3199BACB" w:rsidR="00986240" w:rsidRDefault="00986240" w:rsidP="001E73D0">
            <w:pPr>
              <w:pStyle w:val="Heading2"/>
              <w:spacing w:before="240" w:after="240"/>
              <w:rPr>
                <w:color w:val="FFFFFF"/>
              </w:rPr>
            </w:pPr>
            <w:r>
              <w:rPr>
                <w:color w:val="FFFFFF"/>
              </w:rPr>
              <w:t xml:space="preserve">Prepared </w:t>
            </w:r>
            <w:r w:rsidR="002704AA">
              <w:rPr>
                <w:color w:val="FFFFFF"/>
              </w:rPr>
              <w:t>b</w:t>
            </w:r>
            <w:r>
              <w:rPr>
                <w:color w:val="FFFFFF"/>
              </w:rPr>
              <w:t>y</w:t>
            </w:r>
            <w:r w:rsidR="002704AA">
              <w:rPr>
                <w:color w:val="FFFFFF"/>
              </w:rPr>
              <w:t>:</w:t>
            </w:r>
            <w:r w:rsidR="000C79A0">
              <w:rPr>
                <w:color w:val="FFFFFF"/>
              </w:rPr>
              <w:t xml:space="preserve"> </w:t>
            </w:r>
            <w:r w:rsidR="006714AB">
              <w:rPr>
                <w:color w:val="FFFFFF"/>
              </w:rPr>
              <w:t>R Brocklebank</w:t>
            </w:r>
          </w:p>
        </w:tc>
        <w:tc>
          <w:tcPr>
            <w:tcW w:w="3578" w:type="dxa"/>
            <w:shd w:val="clear" w:color="auto" w:fill="0070C0"/>
          </w:tcPr>
          <w:p w14:paraId="4C8BFC02" w14:textId="3ED7CD57" w:rsidR="00986240" w:rsidRDefault="00986240" w:rsidP="001E73D0">
            <w:pPr>
              <w:spacing w:before="240" w:after="240"/>
              <w:rPr>
                <w:color w:val="FFFFFF"/>
              </w:rPr>
            </w:pPr>
            <w:r>
              <w:rPr>
                <w:b/>
                <w:color w:val="FFFFFF"/>
              </w:rPr>
              <w:t>Date</w:t>
            </w:r>
            <w:r w:rsidR="002704AA">
              <w:rPr>
                <w:b/>
                <w:color w:val="FFFFFF"/>
              </w:rPr>
              <w:t>:</w:t>
            </w:r>
            <w:r w:rsidR="000C79A0">
              <w:rPr>
                <w:color w:val="FFFFFF"/>
              </w:rPr>
              <w:t xml:space="preserve"> </w:t>
            </w:r>
            <w:r w:rsidR="006714AB">
              <w:rPr>
                <w:b/>
                <w:bCs/>
                <w:color w:val="FFFFFF"/>
              </w:rPr>
              <w:t>September 2025</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CF25B3">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CC3F" w14:textId="77777777" w:rsidR="007F0D44" w:rsidRDefault="007F0D44">
      <w:r>
        <w:separator/>
      </w:r>
    </w:p>
  </w:endnote>
  <w:endnote w:type="continuationSeparator" w:id="0">
    <w:p w14:paraId="24AF78C7" w14:textId="77777777" w:rsidR="007F0D44" w:rsidRDefault="007F0D44">
      <w:r>
        <w:continuationSeparator/>
      </w:r>
    </w:p>
  </w:endnote>
  <w:endnote w:type="continuationNotice" w:id="1">
    <w:p w14:paraId="2E44375F" w14:textId="77777777" w:rsidR="007F0D44" w:rsidRDefault="007F0D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F018" w14:textId="77777777" w:rsidR="007F0D44" w:rsidRDefault="007F0D44">
      <w:r>
        <w:separator/>
      </w:r>
    </w:p>
  </w:footnote>
  <w:footnote w:type="continuationSeparator" w:id="0">
    <w:p w14:paraId="006ECDE7" w14:textId="77777777" w:rsidR="007F0D44" w:rsidRDefault="007F0D44">
      <w:r>
        <w:continuationSeparator/>
      </w:r>
    </w:p>
  </w:footnote>
  <w:footnote w:type="continuationNotice" w:id="1">
    <w:p w14:paraId="1679CF96" w14:textId="77777777" w:rsidR="007F0D44" w:rsidRDefault="007F0D4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0"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1"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6"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6"/>
  </w:num>
  <w:num w:numId="2" w16cid:durableId="29186975">
    <w:abstractNumId w:val="10"/>
  </w:num>
  <w:num w:numId="3" w16cid:durableId="1668433908">
    <w:abstractNumId w:val="16"/>
  </w:num>
  <w:num w:numId="4" w16cid:durableId="1703434163">
    <w:abstractNumId w:val="1"/>
  </w:num>
  <w:num w:numId="5" w16cid:durableId="1068187104">
    <w:abstractNumId w:val="12"/>
  </w:num>
  <w:num w:numId="6" w16cid:durableId="1300189002">
    <w:abstractNumId w:val="35"/>
  </w:num>
  <w:num w:numId="7" w16cid:durableId="431626368">
    <w:abstractNumId w:val="34"/>
  </w:num>
  <w:num w:numId="8" w16cid:durableId="1560164757">
    <w:abstractNumId w:val="18"/>
  </w:num>
  <w:num w:numId="9" w16cid:durableId="484663871">
    <w:abstractNumId w:val="7"/>
  </w:num>
  <w:num w:numId="10" w16cid:durableId="133067830">
    <w:abstractNumId w:val="39"/>
  </w:num>
  <w:num w:numId="11" w16cid:durableId="1176534958">
    <w:abstractNumId w:val="29"/>
  </w:num>
  <w:num w:numId="12" w16cid:durableId="1809590374">
    <w:abstractNumId w:val="2"/>
  </w:num>
  <w:num w:numId="13" w16cid:durableId="830557588">
    <w:abstractNumId w:val="37"/>
  </w:num>
  <w:num w:numId="14" w16cid:durableId="1939556924">
    <w:abstractNumId w:val="17"/>
  </w:num>
  <w:num w:numId="15" w16cid:durableId="359622439">
    <w:abstractNumId w:val="13"/>
  </w:num>
  <w:num w:numId="16" w16cid:durableId="1030909437">
    <w:abstractNumId w:val="24"/>
  </w:num>
  <w:num w:numId="17" w16cid:durableId="1976059676">
    <w:abstractNumId w:val="5"/>
  </w:num>
  <w:num w:numId="18" w16cid:durableId="2046977465">
    <w:abstractNumId w:val="14"/>
  </w:num>
  <w:num w:numId="19" w16cid:durableId="1906143486">
    <w:abstractNumId w:val="28"/>
  </w:num>
  <w:num w:numId="20" w16cid:durableId="516893368">
    <w:abstractNumId w:val="11"/>
  </w:num>
  <w:num w:numId="21" w16cid:durableId="993488702">
    <w:abstractNumId w:val="6"/>
  </w:num>
  <w:num w:numId="22" w16cid:durableId="990601577">
    <w:abstractNumId w:val="30"/>
  </w:num>
  <w:num w:numId="23" w16cid:durableId="1054232657">
    <w:abstractNumId w:val="38"/>
  </w:num>
  <w:num w:numId="24" w16cid:durableId="2108891929">
    <w:abstractNumId w:val="22"/>
  </w:num>
  <w:num w:numId="25" w16cid:durableId="914822186">
    <w:abstractNumId w:val="23"/>
  </w:num>
  <w:num w:numId="26" w16cid:durableId="462844588">
    <w:abstractNumId w:val="0"/>
  </w:num>
  <w:num w:numId="27" w16cid:durableId="1466391586">
    <w:abstractNumId w:val="33"/>
  </w:num>
  <w:num w:numId="28" w16cid:durableId="1870407508">
    <w:abstractNumId w:val="31"/>
  </w:num>
  <w:num w:numId="29" w16cid:durableId="1133331249">
    <w:abstractNumId w:val="32"/>
  </w:num>
  <w:num w:numId="30" w16cid:durableId="355084881">
    <w:abstractNumId w:val="20"/>
  </w:num>
  <w:num w:numId="31" w16cid:durableId="958681016">
    <w:abstractNumId w:val="21"/>
  </w:num>
  <w:num w:numId="32" w16cid:durableId="638193572">
    <w:abstractNumId w:val="15"/>
  </w:num>
  <w:num w:numId="33" w16cid:durableId="1738016239">
    <w:abstractNumId w:val="8"/>
  </w:num>
  <w:num w:numId="34" w16cid:durableId="1484273140">
    <w:abstractNumId w:val="4"/>
  </w:num>
  <w:num w:numId="35" w16cid:durableId="768046658">
    <w:abstractNumId w:val="9"/>
  </w:num>
  <w:num w:numId="36" w16cid:durableId="1478647611">
    <w:abstractNumId w:val="19"/>
  </w:num>
  <w:num w:numId="37" w16cid:durableId="1722633915">
    <w:abstractNumId w:val="27"/>
  </w:num>
  <w:num w:numId="38" w16cid:durableId="1638031497">
    <w:abstractNumId w:val="3"/>
  </w:num>
  <w:num w:numId="39" w16cid:durableId="1565292360">
    <w:abstractNumId w:val="25"/>
  </w:num>
  <w:num w:numId="40" w16cid:durableId="1435662306">
    <w:abstractNumId w:val="36"/>
  </w:num>
  <w:num w:numId="41" w16cid:durableId="17316585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1484C"/>
    <w:rsid w:val="000352B8"/>
    <w:rsid w:val="000409C8"/>
    <w:rsid w:val="00044A7D"/>
    <w:rsid w:val="0007003B"/>
    <w:rsid w:val="00072508"/>
    <w:rsid w:val="00072B45"/>
    <w:rsid w:val="000816C4"/>
    <w:rsid w:val="0009627A"/>
    <w:rsid w:val="000A28F9"/>
    <w:rsid w:val="000A3F7B"/>
    <w:rsid w:val="000B7D3D"/>
    <w:rsid w:val="000C513D"/>
    <w:rsid w:val="000C79A0"/>
    <w:rsid w:val="000E22A7"/>
    <w:rsid w:val="000F2C1B"/>
    <w:rsid w:val="000F37B0"/>
    <w:rsid w:val="001142ED"/>
    <w:rsid w:val="00126245"/>
    <w:rsid w:val="00134B5F"/>
    <w:rsid w:val="0014074B"/>
    <w:rsid w:val="00144983"/>
    <w:rsid w:val="00145F71"/>
    <w:rsid w:val="0016337A"/>
    <w:rsid w:val="00174EB6"/>
    <w:rsid w:val="001838CC"/>
    <w:rsid w:val="00190D0C"/>
    <w:rsid w:val="001D2B60"/>
    <w:rsid w:val="001D59F6"/>
    <w:rsid w:val="001E4E95"/>
    <w:rsid w:val="001E73D0"/>
    <w:rsid w:val="001F2A04"/>
    <w:rsid w:val="00207B9C"/>
    <w:rsid w:val="00215F41"/>
    <w:rsid w:val="0022409E"/>
    <w:rsid w:val="0022613A"/>
    <w:rsid w:val="0022643D"/>
    <w:rsid w:val="00234116"/>
    <w:rsid w:val="002704AA"/>
    <w:rsid w:val="002A2215"/>
    <w:rsid w:val="002B0046"/>
    <w:rsid w:val="002C7C16"/>
    <w:rsid w:val="002D2E07"/>
    <w:rsid w:val="002D4533"/>
    <w:rsid w:val="002D6920"/>
    <w:rsid w:val="00312586"/>
    <w:rsid w:val="00313D7D"/>
    <w:rsid w:val="00320445"/>
    <w:rsid w:val="003213E8"/>
    <w:rsid w:val="00323DEC"/>
    <w:rsid w:val="00326F32"/>
    <w:rsid w:val="0033210C"/>
    <w:rsid w:val="00352B41"/>
    <w:rsid w:val="003531B1"/>
    <w:rsid w:val="0036002B"/>
    <w:rsid w:val="00365F8C"/>
    <w:rsid w:val="00366466"/>
    <w:rsid w:val="00366883"/>
    <w:rsid w:val="003744EE"/>
    <w:rsid w:val="00374730"/>
    <w:rsid w:val="00393296"/>
    <w:rsid w:val="003975B4"/>
    <w:rsid w:val="003B32F0"/>
    <w:rsid w:val="003C1D84"/>
    <w:rsid w:val="003D0635"/>
    <w:rsid w:val="003D0B91"/>
    <w:rsid w:val="003D2002"/>
    <w:rsid w:val="003D33E3"/>
    <w:rsid w:val="003E5093"/>
    <w:rsid w:val="003E7C4B"/>
    <w:rsid w:val="003F7DF6"/>
    <w:rsid w:val="00412293"/>
    <w:rsid w:val="004211C9"/>
    <w:rsid w:val="00427E69"/>
    <w:rsid w:val="00434AC5"/>
    <w:rsid w:val="0046144F"/>
    <w:rsid w:val="00473B60"/>
    <w:rsid w:val="004755BD"/>
    <w:rsid w:val="00493D00"/>
    <w:rsid w:val="004A5C33"/>
    <w:rsid w:val="004B2D3B"/>
    <w:rsid w:val="004C07FB"/>
    <w:rsid w:val="004F1472"/>
    <w:rsid w:val="005102A7"/>
    <w:rsid w:val="0051692F"/>
    <w:rsid w:val="00522507"/>
    <w:rsid w:val="005369A3"/>
    <w:rsid w:val="00536EDB"/>
    <w:rsid w:val="005528FD"/>
    <w:rsid w:val="00552A2A"/>
    <w:rsid w:val="005547F2"/>
    <w:rsid w:val="005578FB"/>
    <w:rsid w:val="005740D7"/>
    <w:rsid w:val="0058279A"/>
    <w:rsid w:val="00585410"/>
    <w:rsid w:val="0059296A"/>
    <w:rsid w:val="005A030E"/>
    <w:rsid w:val="005A1E43"/>
    <w:rsid w:val="005A5D88"/>
    <w:rsid w:val="005C57AD"/>
    <w:rsid w:val="005C79FD"/>
    <w:rsid w:val="005D1A83"/>
    <w:rsid w:val="005D4B73"/>
    <w:rsid w:val="005D6231"/>
    <w:rsid w:val="005E7174"/>
    <w:rsid w:val="005F04F2"/>
    <w:rsid w:val="006211D6"/>
    <w:rsid w:val="00631BAC"/>
    <w:rsid w:val="00653803"/>
    <w:rsid w:val="006714AB"/>
    <w:rsid w:val="00671E6A"/>
    <w:rsid w:val="00673C7C"/>
    <w:rsid w:val="006740DC"/>
    <w:rsid w:val="006B3E71"/>
    <w:rsid w:val="006B3EFD"/>
    <w:rsid w:val="006B79C6"/>
    <w:rsid w:val="006C0CC1"/>
    <w:rsid w:val="006C28FC"/>
    <w:rsid w:val="006C50CB"/>
    <w:rsid w:val="006E1592"/>
    <w:rsid w:val="006E3AA6"/>
    <w:rsid w:val="006F21BD"/>
    <w:rsid w:val="00706810"/>
    <w:rsid w:val="007114CD"/>
    <w:rsid w:val="0072262F"/>
    <w:rsid w:val="007378AC"/>
    <w:rsid w:val="0076365A"/>
    <w:rsid w:val="00767601"/>
    <w:rsid w:val="007701E8"/>
    <w:rsid w:val="00776F02"/>
    <w:rsid w:val="00795BB3"/>
    <w:rsid w:val="007A0A1F"/>
    <w:rsid w:val="007A2D78"/>
    <w:rsid w:val="007C2397"/>
    <w:rsid w:val="007C3634"/>
    <w:rsid w:val="007D007A"/>
    <w:rsid w:val="007D115F"/>
    <w:rsid w:val="007D7286"/>
    <w:rsid w:val="007E1A9E"/>
    <w:rsid w:val="007F0D44"/>
    <w:rsid w:val="007F10F3"/>
    <w:rsid w:val="007F6D95"/>
    <w:rsid w:val="008009F5"/>
    <w:rsid w:val="00802655"/>
    <w:rsid w:val="00804B2E"/>
    <w:rsid w:val="008050DA"/>
    <w:rsid w:val="00806520"/>
    <w:rsid w:val="00815D1D"/>
    <w:rsid w:val="0084635E"/>
    <w:rsid w:val="00865743"/>
    <w:rsid w:val="008856D9"/>
    <w:rsid w:val="008A2C23"/>
    <w:rsid w:val="008A7A0A"/>
    <w:rsid w:val="008C11B2"/>
    <w:rsid w:val="008C3E4D"/>
    <w:rsid w:val="00917273"/>
    <w:rsid w:val="00924421"/>
    <w:rsid w:val="00935FC8"/>
    <w:rsid w:val="00942AA9"/>
    <w:rsid w:val="00962AF1"/>
    <w:rsid w:val="0098162A"/>
    <w:rsid w:val="009850EF"/>
    <w:rsid w:val="00986240"/>
    <w:rsid w:val="009969F4"/>
    <w:rsid w:val="009B50A0"/>
    <w:rsid w:val="009C25C0"/>
    <w:rsid w:val="009D4690"/>
    <w:rsid w:val="009E54CC"/>
    <w:rsid w:val="009E5FB7"/>
    <w:rsid w:val="009F1C62"/>
    <w:rsid w:val="00A13426"/>
    <w:rsid w:val="00A1403A"/>
    <w:rsid w:val="00A31C59"/>
    <w:rsid w:val="00A35741"/>
    <w:rsid w:val="00A46BE1"/>
    <w:rsid w:val="00A556CC"/>
    <w:rsid w:val="00A561DD"/>
    <w:rsid w:val="00A656EB"/>
    <w:rsid w:val="00A66DED"/>
    <w:rsid w:val="00A708C0"/>
    <w:rsid w:val="00A72E38"/>
    <w:rsid w:val="00A7669A"/>
    <w:rsid w:val="00A77B4B"/>
    <w:rsid w:val="00A90E6E"/>
    <w:rsid w:val="00A91B7E"/>
    <w:rsid w:val="00AB0E79"/>
    <w:rsid w:val="00AC2BFA"/>
    <w:rsid w:val="00AF72D0"/>
    <w:rsid w:val="00B15663"/>
    <w:rsid w:val="00B16C28"/>
    <w:rsid w:val="00B16FBA"/>
    <w:rsid w:val="00B21F34"/>
    <w:rsid w:val="00B22DF1"/>
    <w:rsid w:val="00B3255B"/>
    <w:rsid w:val="00B3296F"/>
    <w:rsid w:val="00B4248E"/>
    <w:rsid w:val="00B604ED"/>
    <w:rsid w:val="00B677A0"/>
    <w:rsid w:val="00B67B22"/>
    <w:rsid w:val="00B840BB"/>
    <w:rsid w:val="00B86B2D"/>
    <w:rsid w:val="00B930F9"/>
    <w:rsid w:val="00BA6760"/>
    <w:rsid w:val="00BB2037"/>
    <w:rsid w:val="00BB30B6"/>
    <w:rsid w:val="00BC669E"/>
    <w:rsid w:val="00BC71D3"/>
    <w:rsid w:val="00BD49F2"/>
    <w:rsid w:val="00BE061B"/>
    <w:rsid w:val="00C014D6"/>
    <w:rsid w:val="00C13BB6"/>
    <w:rsid w:val="00C16E50"/>
    <w:rsid w:val="00C2472A"/>
    <w:rsid w:val="00C25727"/>
    <w:rsid w:val="00C268EF"/>
    <w:rsid w:val="00C31380"/>
    <w:rsid w:val="00C33CA9"/>
    <w:rsid w:val="00C41999"/>
    <w:rsid w:val="00C42720"/>
    <w:rsid w:val="00C4584D"/>
    <w:rsid w:val="00C808C0"/>
    <w:rsid w:val="00C92A54"/>
    <w:rsid w:val="00C973FB"/>
    <w:rsid w:val="00CA7AF1"/>
    <w:rsid w:val="00CB38CE"/>
    <w:rsid w:val="00CB4DA3"/>
    <w:rsid w:val="00CC13E5"/>
    <w:rsid w:val="00CC18DD"/>
    <w:rsid w:val="00CC3805"/>
    <w:rsid w:val="00CC7A98"/>
    <w:rsid w:val="00CD5980"/>
    <w:rsid w:val="00CF25B3"/>
    <w:rsid w:val="00D0080F"/>
    <w:rsid w:val="00D045AF"/>
    <w:rsid w:val="00D20056"/>
    <w:rsid w:val="00D20758"/>
    <w:rsid w:val="00D21C84"/>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6D95"/>
    <w:rsid w:val="00DA7CA6"/>
    <w:rsid w:val="00DB0037"/>
    <w:rsid w:val="00DC5087"/>
    <w:rsid w:val="00DE5EBD"/>
    <w:rsid w:val="00DE6F04"/>
    <w:rsid w:val="00E11B9C"/>
    <w:rsid w:val="00E140BF"/>
    <w:rsid w:val="00E24E39"/>
    <w:rsid w:val="00E35164"/>
    <w:rsid w:val="00E3623A"/>
    <w:rsid w:val="00E37F59"/>
    <w:rsid w:val="00E54DE7"/>
    <w:rsid w:val="00EA22B5"/>
    <w:rsid w:val="00EB258D"/>
    <w:rsid w:val="00EC258F"/>
    <w:rsid w:val="00EC5460"/>
    <w:rsid w:val="00ED1A86"/>
    <w:rsid w:val="00EE6840"/>
    <w:rsid w:val="00F01845"/>
    <w:rsid w:val="00F115A2"/>
    <w:rsid w:val="00F41F81"/>
    <w:rsid w:val="00F505A4"/>
    <w:rsid w:val="00F601E0"/>
    <w:rsid w:val="00F63514"/>
    <w:rsid w:val="00F82871"/>
    <w:rsid w:val="00F82B74"/>
    <w:rsid w:val="00F94202"/>
    <w:rsid w:val="00F96CD7"/>
    <w:rsid w:val="00FA0C94"/>
    <w:rsid w:val="00FB0CB3"/>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 w:type="paragraph" w:styleId="Revision">
    <w:name w:val="Revision"/>
    <w:hidden/>
    <w:uiPriority w:val="99"/>
    <w:semiHidden/>
    <w:rsid w:val="00C247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9186">
      <w:bodyDiv w:val="1"/>
      <w:marLeft w:val="0"/>
      <w:marRight w:val="0"/>
      <w:marTop w:val="0"/>
      <w:marBottom w:val="0"/>
      <w:divBdr>
        <w:top w:val="none" w:sz="0" w:space="0" w:color="auto"/>
        <w:left w:val="none" w:sz="0" w:space="0" w:color="auto"/>
        <w:bottom w:val="none" w:sz="0" w:space="0" w:color="auto"/>
        <w:right w:val="none" w:sz="0" w:space="0" w:color="auto"/>
      </w:divBdr>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D13B8B0F52F48A8FAC006FCA93818" ma:contentTypeVersion="3" ma:contentTypeDescription="Create a new document." ma:contentTypeScope="" ma:versionID="9f66568f4f9e0fa5e7d3772ff14c818f">
  <xsd:schema xmlns:xsd="http://www.w3.org/2001/XMLSchema" xmlns:xs="http://www.w3.org/2001/XMLSchema" xmlns:p="http://schemas.microsoft.com/office/2006/metadata/properties" xmlns:ns2="97a2df01-f562-4885-9760-f3416d108d24" targetNamespace="http://schemas.microsoft.com/office/2006/metadata/properties" ma:root="true" ma:fieldsID="72c8cb1fb51b97766f98bb4a94960be3" ns2:_="">
    <xsd:import namespace="97a2df01-f562-4885-9760-f3416d108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df01-f562-4885-9760-f3416d108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20BE-FF15-4BB3-839F-D0ED8AAE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df01-f562-4885-9760-f3416d10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33C62-604C-4891-A12A-449A1A71C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4</TotalTime>
  <Pages>4</Pages>
  <Words>769</Words>
  <Characters>4681</Characters>
  <Application>Microsoft Office Word</Application>
  <DocSecurity>4</DocSecurity>
  <Lines>246</Lines>
  <Paragraphs>143</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Cordingley, Olivia</cp:lastModifiedBy>
  <cp:revision>2</cp:revision>
  <cp:lastPrinted>2024-05-30T14:58:00Z</cp:lastPrinted>
  <dcterms:created xsi:type="dcterms:W3CDTF">2026-01-12T15:58:00Z</dcterms:created>
  <dcterms:modified xsi:type="dcterms:W3CDTF">2026-01-12T15:58:00Z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0x010100655D13B8B0F52F48A8FAC006FCA93818</vt:lpwstr>
  </property>
</Properties>
</file>