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E366B" w14:textId="77777777" w:rsidR="002E5120" w:rsidRDefault="001B145A">
      <w:pPr>
        <w:pStyle w:val="Title"/>
        <w:rPr>
          <w:color w:val="333399"/>
          <w:sz w:val="24"/>
          <w:szCs w:val="24"/>
        </w:rPr>
      </w:pPr>
      <w:r>
        <w:rPr>
          <w:color w:val="333399"/>
          <w:sz w:val="24"/>
          <w:szCs w:val="24"/>
        </w:rPr>
        <w:t>Job Description</w:t>
      </w:r>
    </w:p>
    <w:p w14:paraId="088A7A1F" w14:textId="77777777" w:rsidR="002E5120" w:rsidRDefault="002E5120">
      <w:pPr>
        <w:jc w:val="center"/>
        <w:rPr>
          <w:rFonts w:ascii="Arial" w:eastAsia="Arial" w:hAnsi="Arial" w:cs="Arial"/>
          <w:b/>
          <w:bCs/>
          <w:sz w:val="24"/>
          <w:szCs w:val="24"/>
        </w:rPr>
      </w:pPr>
    </w:p>
    <w:tbl>
      <w:tblPr>
        <w:tblStyle w:val="affff5"/>
        <w:tblW w:w="10080" w:type="dxa"/>
        <w:tblInd w:w="-433" w:type="dxa"/>
        <w:tblLayout w:type="fixed"/>
        <w:tblLook w:val="0000" w:firstRow="0" w:lastRow="0" w:firstColumn="0" w:lastColumn="0" w:noHBand="0" w:noVBand="0"/>
      </w:tblPr>
      <w:tblGrid>
        <w:gridCol w:w="2565"/>
        <w:gridCol w:w="7515"/>
      </w:tblGrid>
      <w:tr w:rsidR="002E5120" w14:paraId="31365D50" w14:textId="77777777">
        <w:trPr>
          <w:trHeight w:val="412"/>
        </w:trPr>
        <w:tc>
          <w:tcPr>
            <w:tcW w:w="2565" w:type="dxa"/>
            <w:tcBorders>
              <w:top w:val="single" w:sz="12" w:space="0" w:color="000000"/>
              <w:left w:val="single" w:sz="12" w:space="0" w:color="000000"/>
              <w:right w:val="single" w:sz="12" w:space="0" w:color="000000"/>
            </w:tcBorders>
            <w:shd w:val="clear" w:color="auto" w:fill="C9DAF8"/>
          </w:tcPr>
          <w:p w14:paraId="437BA32B" w14:textId="77777777" w:rsidR="002E5120" w:rsidRDefault="001B145A">
            <w:pPr>
              <w:spacing w:before="30"/>
              <w:rPr>
                <w:rFonts w:ascii="Arial" w:eastAsia="Arial" w:hAnsi="Arial" w:cs="Arial"/>
                <w:b/>
                <w:bCs/>
                <w:color w:val="333399"/>
                <w:sz w:val="22"/>
                <w:szCs w:val="22"/>
              </w:rPr>
            </w:pPr>
            <w:r>
              <w:rPr>
                <w:rFonts w:ascii="Arial" w:eastAsia="Arial" w:hAnsi="Arial" w:cs="Arial"/>
                <w:b/>
                <w:bCs/>
                <w:color w:val="333399"/>
                <w:sz w:val="22"/>
                <w:szCs w:val="22"/>
              </w:rPr>
              <w:t>Job Title</w:t>
            </w:r>
          </w:p>
        </w:tc>
        <w:tc>
          <w:tcPr>
            <w:tcW w:w="7515" w:type="dxa"/>
            <w:tcBorders>
              <w:top w:val="single" w:sz="12" w:space="0" w:color="000000"/>
              <w:left w:val="single" w:sz="12" w:space="0" w:color="000000"/>
              <w:right w:val="single" w:sz="12" w:space="0" w:color="000000"/>
            </w:tcBorders>
          </w:tcPr>
          <w:p w14:paraId="792F9364"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Senior Science Laboratory Technician</w:t>
            </w:r>
          </w:p>
        </w:tc>
      </w:tr>
      <w:tr w:rsidR="002E5120" w14:paraId="21596C6E" w14:textId="77777777">
        <w:trPr>
          <w:trHeight w:val="396"/>
        </w:trPr>
        <w:tc>
          <w:tcPr>
            <w:tcW w:w="2565" w:type="dxa"/>
            <w:tcBorders>
              <w:left w:val="single" w:sz="12" w:space="0" w:color="000000"/>
              <w:right w:val="single" w:sz="12" w:space="0" w:color="000000"/>
            </w:tcBorders>
            <w:shd w:val="clear" w:color="auto" w:fill="C9DAF8"/>
          </w:tcPr>
          <w:p w14:paraId="0DA694D1" w14:textId="77777777" w:rsidR="002E5120" w:rsidRDefault="001B145A">
            <w:pPr>
              <w:spacing w:before="30"/>
              <w:rPr>
                <w:rFonts w:ascii="Arial" w:eastAsia="Arial" w:hAnsi="Arial" w:cs="Arial"/>
                <w:b/>
                <w:bCs/>
                <w:color w:val="333399"/>
                <w:sz w:val="22"/>
                <w:szCs w:val="22"/>
              </w:rPr>
            </w:pPr>
            <w:r>
              <w:rPr>
                <w:rFonts w:ascii="Arial" w:eastAsia="Arial" w:hAnsi="Arial" w:cs="Arial"/>
                <w:b/>
                <w:bCs/>
                <w:color w:val="333399"/>
                <w:sz w:val="22"/>
                <w:szCs w:val="22"/>
              </w:rPr>
              <w:t>Location</w:t>
            </w:r>
          </w:p>
        </w:tc>
        <w:tc>
          <w:tcPr>
            <w:tcW w:w="7515" w:type="dxa"/>
            <w:tcBorders>
              <w:left w:val="single" w:sz="12" w:space="0" w:color="000000"/>
              <w:right w:val="single" w:sz="12" w:space="0" w:color="000000"/>
            </w:tcBorders>
          </w:tcPr>
          <w:p w14:paraId="4AA7C5BB"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St Mary’s Catholic College</w:t>
            </w:r>
          </w:p>
        </w:tc>
      </w:tr>
      <w:tr w:rsidR="002E5120" w14:paraId="58EEF3C8" w14:textId="77777777">
        <w:trPr>
          <w:trHeight w:val="412"/>
        </w:trPr>
        <w:tc>
          <w:tcPr>
            <w:tcW w:w="2565" w:type="dxa"/>
            <w:tcBorders>
              <w:left w:val="single" w:sz="12" w:space="0" w:color="000000"/>
              <w:right w:val="single" w:sz="12" w:space="0" w:color="000000"/>
            </w:tcBorders>
            <w:shd w:val="clear" w:color="auto" w:fill="C9DAF8"/>
          </w:tcPr>
          <w:p w14:paraId="7EA17519" w14:textId="77777777" w:rsidR="002E5120" w:rsidRDefault="001B145A">
            <w:pPr>
              <w:spacing w:before="30"/>
              <w:rPr>
                <w:rFonts w:ascii="Arial" w:eastAsia="Arial" w:hAnsi="Arial" w:cs="Arial"/>
                <w:b/>
                <w:bCs/>
                <w:color w:val="333399"/>
                <w:sz w:val="22"/>
                <w:szCs w:val="22"/>
              </w:rPr>
            </w:pPr>
            <w:r>
              <w:rPr>
                <w:rFonts w:ascii="Arial" w:eastAsia="Arial" w:hAnsi="Arial" w:cs="Arial"/>
                <w:b/>
                <w:bCs/>
                <w:color w:val="333399"/>
                <w:sz w:val="22"/>
                <w:szCs w:val="22"/>
              </w:rPr>
              <w:t>Responsible To</w:t>
            </w:r>
          </w:p>
        </w:tc>
        <w:tc>
          <w:tcPr>
            <w:tcW w:w="7515" w:type="dxa"/>
            <w:tcBorders>
              <w:left w:val="single" w:sz="12" w:space="0" w:color="000000"/>
              <w:right w:val="single" w:sz="12" w:space="0" w:color="000000"/>
            </w:tcBorders>
          </w:tcPr>
          <w:p w14:paraId="131648AE"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Head of Department</w:t>
            </w:r>
          </w:p>
        </w:tc>
      </w:tr>
      <w:tr w:rsidR="002E5120" w14:paraId="700A61EF" w14:textId="77777777">
        <w:trPr>
          <w:trHeight w:val="452"/>
        </w:trPr>
        <w:tc>
          <w:tcPr>
            <w:tcW w:w="2565" w:type="dxa"/>
            <w:tcBorders>
              <w:left w:val="single" w:sz="12" w:space="0" w:color="000000"/>
              <w:bottom w:val="single" w:sz="12" w:space="0" w:color="000000"/>
              <w:right w:val="single" w:sz="12" w:space="0" w:color="000000"/>
            </w:tcBorders>
            <w:shd w:val="clear" w:color="auto" w:fill="C9DAF8"/>
          </w:tcPr>
          <w:p w14:paraId="620B1ED0" w14:textId="77777777" w:rsidR="002E5120" w:rsidRDefault="001B145A">
            <w:pPr>
              <w:spacing w:before="30"/>
              <w:rPr>
                <w:rFonts w:ascii="Arial" w:eastAsia="Arial" w:hAnsi="Arial" w:cs="Arial"/>
                <w:b/>
                <w:bCs/>
                <w:color w:val="333399"/>
                <w:sz w:val="22"/>
                <w:szCs w:val="22"/>
              </w:rPr>
            </w:pPr>
            <w:r>
              <w:rPr>
                <w:rFonts w:ascii="Arial" w:eastAsia="Arial" w:hAnsi="Arial" w:cs="Arial"/>
                <w:b/>
                <w:bCs/>
                <w:color w:val="333399"/>
                <w:sz w:val="22"/>
                <w:szCs w:val="22"/>
              </w:rPr>
              <w:t>Salary Grade</w:t>
            </w:r>
          </w:p>
          <w:p w14:paraId="5FAA05A0" w14:textId="77777777" w:rsidR="002E5120" w:rsidRDefault="002E5120">
            <w:pPr>
              <w:spacing w:before="30"/>
              <w:rPr>
                <w:rFonts w:ascii="Arial" w:eastAsia="Arial" w:hAnsi="Arial" w:cs="Arial"/>
                <w:b/>
                <w:bCs/>
                <w:color w:val="333399"/>
                <w:sz w:val="22"/>
                <w:szCs w:val="22"/>
              </w:rPr>
            </w:pPr>
          </w:p>
          <w:p w14:paraId="18A6B2D4" w14:textId="77777777" w:rsidR="002E5120" w:rsidRDefault="001B145A">
            <w:pPr>
              <w:spacing w:before="30"/>
              <w:rPr>
                <w:rFonts w:ascii="Arial" w:eastAsia="Arial" w:hAnsi="Arial" w:cs="Arial"/>
                <w:b/>
                <w:bCs/>
                <w:color w:val="333399"/>
                <w:sz w:val="22"/>
                <w:szCs w:val="22"/>
              </w:rPr>
            </w:pPr>
            <w:r>
              <w:rPr>
                <w:rFonts w:ascii="Arial" w:eastAsia="Arial" w:hAnsi="Arial" w:cs="Arial"/>
                <w:b/>
                <w:bCs/>
                <w:color w:val="333399"/>
                <w:sz w:val="22"/>
                <w:szCs w:val="22"/>
              </w:rPr>
              <w:t>Contract:</w:t>
            </w:r>
          </w:p>
        </w:tc>
        <w:tc>
          <w:tcPr>
            <w:tcW w:w="7515" w:type="dxa"/>
            <w:tcBorders>
              <w:left w:val="single" w:sz="12" w:space="0" w:color="000000"/>
              <w:bottom w:val="single" w:sz="12" w:space="0" w:color="000000"/>
              <w:right w:val="single" w:sz="12" w:space="0" w:color="000000"/>
            </w:tcBorders>
          </w:tcPr>
          <w:p w14:paraId="4E27317A" w14:textId="77777777" w:rsidR="002E5120" w:rsidRDefault="001B145A">
            <w:pPr>
              <w:rPr>
                <w:rFonts w:ascii="Arial" w:eastAsia="Arial" w:hAnsi="Arial" w:cs="Arial"/>
                <w:sz w:val="22"/>
                <w:szCs w:val="22"/>
              </w:rPr>
            </w:pPr>
            <w:r>
              <w:rPr>
                <w:rFonts w:ascii="Arial" w:eastAsia="Arial" w:hAnsi="Arial" w:cs="Arial"/>
                <w:sz w:val="22"/>
                <w:szCs w:val="22"/>
              </w:rPr>
              <w:t>Band E, Scale point 8-11 £26,824 - £28,142 FTE (£23,277 - £24,421 Actual)</w:t>
            </w:r>
          </w:p>
          <w:p w14:paraId="50A1F394" w14:textId="77777777" w:rsidR="002E5120" w:rsidRDefault="001B145A">
            <w:pPr>
              <w:spacing w:after="120" w:line="276" w:lineRule="auto"/>
              <w:rPr>
                <w:rFonts w:ascii="Arial" w:eastAsia="Arial" w:hAnsi="Arial" w:cs="Arial"/>
                <w:sz w:val="22"/>
                <w:szCs w:val="22"/>
              </w:rPr>
            </w:pPr>
            <w:r>
              <w:rPr>
                <w:rFonts w:ascii="Arial" w:eastAsia="Arial" w:hAnsi="Arial" w:cs="Arial"/>
                <w:sz w:val="22"/>
                <w:szCs w:val="22"/>
              </w:rPr>
              <w:t>This is a full-time, permanent contract. This post is 36 hours per week, 39 weeks per year (term time only plus Inset Days).</w:t>
            </w:r>
          </w:p>
        </w:tc>
      </w:tr>
    </w:tbl>
    <w:p w14:paraId="595C009D" w14:textId="77777777" w:rsidR="002E5120" w:rsidRDefault="002E5120">
      <w:pPr>
        <w:spacing w:before="30"/>
        <w:rPr>
          <w:rFonts w:ascii="Arial" w:eastAsia="Arial" w:hAnsi="Arial" w:cs="Arial"/>
          <w:sz w:val="22"/>
          <w:szCs w:val="22"/>
        </w:rPr>
      </w:pPr>
    </w:p>
    <w:tbl>
      <w:tblPr>
        <w:tblStyle w:val="affff6"/>
        <w:tblW w:w="10089" w:type="dxa"/>
        <w:tblInd w:w="-433" w:type="dxa"/>
        <w:tblLayout w:type="fixed"/>
        <w:tblLook w:val="0000" w:firstRow="0" w:lastRow="0" w:firstColumn="0" w:lastColumn="0" w:noHBand="0" w:noVBand="0"/>
      </w:tblPr>
      <w:tblGrid>
        <w:gridCol w:w="10089"/>
      </w:tblGrid>
      <w:tr w:rsidR="002E5120" w14:paraId="6809FC6F" w14:textId="77777777">
        <w:trPr>
          <w:trHeight w:val="1230"/>
        </w:trPr>
        <w:tc>
          <w:tcPr>
            <w:tcW w:w="10089" w:type="dxa"/>
            <w:tcBorders>
              <w:top w:val="single" w:sz="8" w:space="0" w:color="000000"/>
              <w:left w:val="single" w:sz="8" w:space="0" w:color="000000"/>
              <w:bottom w:val="single" w:sz="8" w:space="0" w:color="000000"/>
              <w:right w:val="single" w:sz="8" w:space="0" w:color="000000"/>
            </w:tcBorders>
          </w:tcPr>
          <w:p w14:paraId="39906B5D" w14:textId="77777777" w:rsidR="002E5120" w:rsidRDefault="001B145A">
            <w:pPr>
              <w:spacing w:before="30" w:line="276" w:lineRule="auto"/>
              <w:rPr>
                <w:rFonts w:ascii="Arial" w:eastAsia="Arial" w:hAnsi="Arial" w:cs="Arial"/>
                <w:b/>
                <w:bCs/>
                <w:color w:val="333399"/>
                <w:sz w:val="22"/>
                <w:szCs w:val="22"/>
              </w:rPr>
            </w:pPr>
            <w:r>
              <w:rPr>
                <w:rFonts w:ascii="Arial" w:eastAsia="Arial" w:hAnsi="Arial" w:cs="Arial"/>
                <w:b/>
                <w:bCs/>
                <w:color w:val="333399"/>
                <w:sz w:val="22"/>
                <w:szCs w:val="22"/>
              </w:rPr>
              <w:t>Key Purpose of Job</w:t>
            </w:r>
          </w:p>
          <w:p w14:paraId="7473B0F0" w14:textId="77777777" w:rsidR="002E5120" w:rsidRDefault="001B145A">
            <w:pPr>
              <w:spacing w:before="30" w:line="276" w:lineRule="auto"/>
              <w:rPr>
                <w:rFonts w:ascii="Arial" w:eastAsia="Arial" w:hAnsi="Arial" w:cs="Arial"/>
                <w:color w:val="202124"/>
                <w:sz w:val="22"/>
                <w:szCs w:val="22"/>
                <w:highlight w:val="white"/>
              </w:rPr>
            </w:pPr>
            <w:r>
              <w:rPr>
                <w:rFonts w:ascii="Arial" w:eastAsia="Arial" w:hAnsi="Arial" w:cs="Arial"/>
                <w:color w:val="202124"/>
                <w:sz w:val="22"/>
                <w:szCs w:val="22"/>
              </w:rPr>
              <w:t xml:space="preserve">The Senior Science Laboratory Technician will provide technical support to the departments, by the preparation of tools, equipment, spaces and materials for lessons. The Science Technician will undertake a practical health and safety role for the relevant departments. The technician role forms a central part of the work of the </w:t>
            </w:r>
            <w:proofErr w:type="gramStart"/>
            <w:r>
              <w:rPr>
                <w:rFonts w:ascii="Arial" w:eastAsia="Arial" w:hAnsi="Arial" w:cs="Arial"/>
                <w:color w:val="202124"/>
                <w:sz w:val="22"/>
                <w:szCs w:val="22"/>
              </w:rPr>
              <w:t>department</w:t>
            </w:r>
            <w:proofErr w:type="gramEnd"/>
            <w:r>
              <w:rPr>
                <w:rFonts w:ascii="Arial" w:eastAsia="Arial" w:hAnsi="Arial" w:cs="Arial"/>
                <w:color w:val="202124"/>
                <w:sz w:val="22"/>
                <w:szCs w:val="22"/>
              </w:rPr>
              <w:t xml:space="preserve"> and he/she will work closely with teaching staff to support, develop and further extend the work of the department and the experiences of the students. </w:t>
            </w:r>
          </w:p>
          <w:p w14:paraId="1557E572" w14:textId="77777777" w:rsidR="002E5120" w:rsidRDefault="002E5120">
            <w:pPr>
              <w:spacing w:before="30" w:line="276" w:lineRule="auto"/>
              <w:jc w:val="both"/>
              <w:rPr>
                <w:rFonts w:ascii="Arial" w:eastAsia="Arial" w:hAnsi="Arial" w:cs="Arial"/>
                <w:sz w:val="22"/>
                <w:szCs w:val="22"/>
              </w:rPr>
            </w:pPr>
          </w:p>
        </w:tc>
      </w:tr>
    </w:tbl>
    <w:p w14:paraId="62262D1A" w14:textId="77777777" w:rsidR="002E5120" w:rsidRDefault="002E5120">
      <w:pPr>
        <w:spacing w:before="30" w:line="276" w:lineRule="auto"/>
        <w:rPr>
          <w:rFonts w:ascii="Arial" w:eastAsia="Arial" w:hAnsi="Arial" w:cs="Arial"/>
          <w:sz w:val="22"/>
          <w:szCs w:val="22"/>
        </w:rPr>
      </w:pPr>
    </w:p>
    <w:tbl>
      <w:tblPr>
        <w:tblStyle w:val="affff7"/>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2E5120" w14:paraId="53D8A3EB" w14:textId="77777777">
        <w:trPr>
          <w:trHeight w:val="445"/>
        </w:trPr>
        <w:tc>
          <w:tcPr>
            <w:tcW w:w="10089" w:type="dxa"/>
          </w:tcPr>
          <w:p w14:paraId="6D9D252B" w14:textId="77777777" w:rsidR="002E5120" w:rsidRDefault="001B145A">
            <w:pPr>
              <w:spacing w:before="30" w:line="276" w:lineRule="auto"/>
              <w:rPr>
                <w:rFonts w:ascii="Arial" w:eastAsia="Arial" w:hAnsi="Arial" w:cs="Arial"/>
                <w:b/>
                <w:bCs/>
                <w:color w:val="333399"/>
                <w:sz w:val="22"/>
                <w:szCs w:val="22"/>
              </w:rPr>
            </w:pPr>
            <w:r>
              <w:rPr>
                <w:rFonts w:ascii="Arial" w:eastAsia="Arial" w:hAnsi="Arial" w:cs="Arial"/>
                <w:b/>
                <w:bCs/>
                <w:color w:val="333399"/>
                <w:sz w:val="22"/>
                <w:szCs w:val="22"/>
              </w:rPr>
              <w:t>Key Responsibilities of the Post</w:t>
            </w:r>
          </w:p>
          <w:p w14:paraId="40A7E3F3" w14:textId="77777777" w:rsidR="002E5120" w:rsidRDefault="002E5120">
            <w:pPr>
              <w:spacing w:after="160" w:line="276" w:lineRule="auto"/>
              <w:rPr>
                <w:rFonts w:ascii="Arial" w:eastAsia="Arial" w:hAnsi="Arial" w:cs="Arial"/>
                <w:sz w:val="22"/>
                <w:szCs w:val="22"/>
              </w:rPr>
            </w:pPr>
          </w:p>
          <w:p w14:paraId="03E0A88A" w14:textId="77777777" w:rsidR="002E5120" w:rsidRDefault="001B145A">
            <w:pPr>
              <w:spacing w:after="160" w:line="276" w:lineRule="auto"/>
              <w:rPr>
                <w:rFonts w:ascii="Arial" w:eastAsia="Arial" w:hAnsi="Arial" w:cs="Arial"/>
                <w:sz w:val="22"/>
                <w:szCs w:val="22"/>
              </w:rPr>
            </w:pPr>
            <w:r>
              <w:rPr>
                <w:rFonts w:ascii="Arial" w:eastAsia="Arial" w:hAnsi="Arial" w:cs="Arial"/>
                <w:b/>
                <w:bCs/>
                <w:sz w:val="22"/>
                <w:szCs w:val="22"/>
              </w:rPr>
              <w:t>Support in the Classroom</w:t>
            </w:r>
            <w:r>
              <w:rPr>
                <w:rFonts w:ascii="Arial" w:eastAsia="Arial" w:hAnsi="Arial" w:cs="Arial"/>
                <w:sz w:val="22"/>
                <w:szCs w:val="22"/>
              </w:rPr>
              <w:t xml:space="preserve">  </w:t>
            </w:r>
          </w:p>
          <w:p w14:paraId="5CAE5FA4" w14:textId="77777777" w:rsidR="002E5120" w:rsidRDefault="001B145A">
            <w:pPr>
              <w:numPr>
                <w:ilvl w:val="0"/>
                <w:numId w:val="1"/>
              </w:numPr>
              <w:spacing w:line="276" w:lineRule="auto"/>
              <w:rPr>
                <w:rFonts w:ascii="Arial" w:eastAsia="Arial" w:hAnsi="Arial" w:cs="Arial"/>
                <w:sz w:val="22"/>
                <w:szCs w:val="22"/>
              </w:rPr>
            </w:pPr>
            <w:r>
              <w:rPr>
                <w:rFonts w:ascii="Arial" w:eastAsia="Arial" w:hAnsi="Arial" w:cs="Arial"/>
                <w:sz w:val="22"/>
                <w:szCs w:val="22"/>
              </w:rPr>
              <w:t>Preparation and assembly of tools and spaces for demonstration, class practical work, assessments and examinations.</w:t>
            </w:r>
          </w:p>
          <w:p w14:paraId="2898088C" w14:textId="77777777" w:rsidR="002E5120" w:rsidRDefault="001B145A">
            <w:pPr>
              <w:numPr>
                <w:ilvl w:val="0"/>
                <w:numId w:val="1"/>
              </w:numPr>
              <w:spacing w:line="276" w:lineRule="auto"/>
              <w:rPr>
                <w:rFonts w:ascii="Arial" w:eastAsia="Arial" w:hAnsi="Arial" w:cs="Arial"/>
                <w:sz w:val="22"/>
                <w:szCs w:val="22"/>
              </w:rPr>
            </w:pPr>
            <w:r>
              <w:rPr>
                <w:rFonts w:ascii="Arial" w:eastAsia="Arial" w:hAnsi="Arial" w:cs="Arial"/>
                <w:sz w:val="22"/>
                <w:szCs w:val="22"/>
              </w:rPr>
              <w:t>To ensure equipment and other materials are left/stored in a safe and secure condition, ready for reuse.</w:t>
            </w:r>
          </w:p>
          <w:p w14:paraId="6B8CA0E6" w14:textId="77777777" w:rsidR="002E5120" w:rsidRDefault="001B145A">
            <w:pPr>
              <w:numPr>
                <w:ilvl w:val="0"/>
                <w:numId w:val="1"/>
              </w:numPr>
              <w:spacing w:line="276" w:lineRule="auto"/>
              <w:rPr>
                <w:rFonts w:ascii="Arial" w:eastAsia="Arial" w:hAnsi="Arial" w:cs="Arial"/>
                <w:sz w:val="22"/>
                <w:szCs w:val="22"/>
              </w:rPr>
            </w:pPr>
            <w:r>
              <w:rPr>
                <w:rFonts w:ascii="Arial" w:eastAsia="Arial" w:hAnsi="Arial" w:cs="Arial"/>
                <w:sz w:val="22"/>
                <w:szCs w:val="22"/>
              </w:rPr>
              <w:t>To assist in maintaining records of apparatus and materials, including inventories and records of breakages.</w:t>
            </w:r>
          </w:p>
          <w:p w14:paraId="0D0580AF" w14:textId="77777777" w:rsidR="002E5120" w:rsidRDefault="001B145A">
            <w:pPr>
              <w:numPr>
                <w:ilvl w:val="0"/>
                <w:numId w:val="1"/>
              </w:numPr>
              <w:spacing w:line="276" w:lineRule="auto"/>
              <w:rPr>
                <w:rFonts w:ascii="Arial" w:eastAsia="Arial" w:hAnsi="Arial" w:cs="Arial"/>
                <w:sz w:val="22"/>
                <w:szCs w:val="22"/>
              </w:rPr>
            </w:pPr>
            <w:r>
              <w:rPr>
                <w:rFonts w:ascii="Arial" w:eastAsia="Arial" w:hAnsi="Arial" w:cs="Arial"/>
                <w:sz w:val="22"/>
                <w:szCs w:val="22"/>
              </w:rPr>
              <w:t xml:space="preserve">To inform the teacher in charge of stock to be replaced/ordered. </w:t>
            </w:r>
          </w:p>
          <w:p w14:paraId="2726670F" w14:textId="77777777" w:rsidR="002E5120" w:rsidRDefault="001B145A">
            <w:pPr>
              <w:numPr>
                <w:ilvl w:val="0"/>
                <w:numId w:val="1"/>
              </w:numPr>
              <w:spacing w:line="276" w:lineRule="auto"/>
              <w:rPr>
                <w:rFonts w:ascii="Arial" w:eastAsia="Arial" w:hAnsi="Arial" w:cs="Arial"/>
                <w:sz w:val="22"/>
                <w:szCs w:val="22"/>
              </w:rPr>
            </w:pPr>
            <w:r>
              <w:rPr>
                <w:rFonts w:ascii="Arial" w:eastAsia="Arial" w:hAnsi="Arial" w:cs="Arial"/>
                <w:sz w:val="22"/>
                <w:szCs w:val="22"/>
              </w:rPr>
              <w:t>Monitor and manage stock cataloguing resources and undertaking audits as required.</w:t>
            </w:r>
          </w:p>
          <w:p w14:paraId="074C67BF" w14:textId="77777777" w:rsidR="002E5120" w:rsidRDefault="001B145A">
            <w:pPr>
              <w:numPr>
                <w:ilvl w:val="0"/>
                <w:numId w:val="1"/>
              </w:numPr>
              <w:spacing w:line="276" w:lineRule="auto"/>
              <w:rPr>
                <w:rFonts w:ascii="Arial" w:eastAsia="Arial" w:hAnsi="Arial" w:cs="Arial"/>
                <w:sz w:val="22"/>
                <w:szCs w:val="22"/>
              </w:rPr>
            </w:pPr>
            <w:r>
              <w:rPr>
                <w:rFonts w:ascii="Arial" w:eastAsia="Arial" w:hAnsi="Arial" w:cs="Arial"/>
                <w:sz w:val="22"/>
                <w:szCs w:val="22"/>
              </w:rPr>
              <w:t xml:space="preserve">To clean apparatus as directed and to clear out cupboards, drawers, etc. on a regular basis to monitor contents and condition of stock. </w:t>
            </w:r>
          </w:p>
          <w:p w14:paraId="1934ADD5" w14:textId="77777777" w:rsidR="002E5120" w:rsidRDefault="001B145A">
            <w:pPr>
              <w:numPr>
                <w:ilvl w:val="0"/>
                <w:numId w:val="1"/>
              </w:numPr>
              <w:spacing w:line="276" w:lineRule="auto"/>
              <w:rPr>
                <w:rFonts w:ascii="Arial" w:eastAsia="Arial" w:hAnsi="Arial" w:cs="Arial"/>
                <w:sz w:val="22"/>
                <w:szCs w:val="22"/>
              </w:rPr>
            </w:pPr>
            <w:r>
              <w:rPr>
                <w:rFonts w:ascii="Arial" w:eastAsia="Arial" w:hAnsi="Arial" w:cs="Arial"/>
                <w:sz w:val="22"/>
                <w:szCs w:val="22"/>
              </w:rPr>
              <w:t xml:space="preserve">To assist with stocktaking as </w:t>
            </w:r>
            <w:proofErr w:type="gramStart"/>
            <w:r>
              <w:rPr>
                <w:rFonts w:ascii="Arial" w:eastAsia="Arial" w:hAnsi="Arial" w:cs="Arial"/>
                <w:sz w:val="22"/>
                <w:szCs w:val="22"/>
              </w:rPr>
              <w:t>required .</w:t>
            </w:r>
            <w:proofErr w:type="gramEnd"/>
          </w:p>
          <w:p w14:paraId="14FD74A3" w14:textId="77777777" w:rsidR="002E5120" w:rsidRDefault="001B145A">
            <w:pPr>
              <w:numPr>
                <w:ilvl w:val="0"/>
                <w:numId w:val="1"/>
              </w:numPr>
              <w:spacing w:line="276" w:lineRule="auto"/>
              <w:rPr>
                <w:rFonts w:ascii="Arial" w:eastAsia="Arial" w:hAnsi="Arial" w:cs="Arial"/>
                <w:sz w:val="22"/>
                <w:szCs w:val="22"/>
              </w:rPr>
            </w:pPr>
            <w:r>
              <w:rPr>
                <w:rFonts w:ascii="Arial" w:eastAsia="Arial" w:hAnsi="Arial" w:cs="Arial"/>
                <w:sz w:val="22"/>
                <w:szCs w:val="22"/>
              </w:rPr>
              <w:t>To assist students in class with work acting as a role model and support in their learning to help develop their skills and enhance their progress.</w:t>
            </w:r>
          </w:p>
          <w:p w14:paraId="5A7043CA" w14:textId="77777777" w:rsidR="002E5120" w:rsidRDefault="001B145A">
            <w:pPr>
              <w:numPr>
                <w:ilvl w:val="0"/>
                <w:numId w:val="1"/>
              </w:numPr>
              <w:spacing w:line="276" w:lineRule="auto"/>
              <w:rPr>
                <w:rFonts w:ascii="Arial" w:eastAsia="Arial" w:hAnsi="Arial" w:cs="Arial"/>
                <w:sz w:val="22"/>
                <w:szCs w:val="22"/>
              </w:rPr>
            </w:pPr>
            <w:proofErr w:type="gramStart"/>
            <w:r>
              <w:rPr>
                <w:rFonts w:ascii="Arial" w:eastAsia="Arial" w:hAnsi="Arial" w:cs="Arial"/>
                <w:sz w:val="22"/>
                <w:szCs w:val="22"/>
              </w:rPr>
              <w:t>Maintain a safe and clean working environment at all times</w:t>
            </w:r>
            <w:proofErr w:type="gramEnd"/>
            <w:r>
              <w:rPr>
                <w:rFonts w:ascii="Arial" w:eastAsia="Arial" w:hAnsi="Arial" w:cs="Arial"/>
                <w:sz w:val="22"/>
                <w:szCs w:val="22"/>
              </w:rPr>
              <w:t>.</w:t>
            </w:r>
          </w:p>
          <w:p w14:paraId="1FE58D87" w14:textId="77777777" w:rsidR="002E5120" w:rsidRDefault="001B145A">
            <w:pPr>
              <w:numPr>
                <w:ilvl w:val="0"/>
                <w:numId w:val="1"/>
              </w:numPr>
              <w:spacing w:line="276" w:lineRule="auto"/>
              <w:rPr>
                <w:rFonts w:ascii="Arial" w:eastAsia="Arial" w:hAnsi="Arial" w:cs="Arial"/>
                <w:sz w:val="22"/>
                <w:szCs w:val="22"/>
              </w:rPr>
            </w:pPr>
            <w:r>
              <w:rPr>
                <w:rFonts w:ascii="Arial" w:eastAsia="Arial" w:hAnsi="Arial" w:cs="Arial"/>
                <w:sz w:val="22"/>
                <w:szCs w:val="22"/>
              </w:rPr>
              <w:t xml:space="preserve">Provide support and assistance to the classroom teacher during practical lessons. </w:t>
            </w:r>
          </w:p>
          <w:p w14:paraId="44733229" w14:textId="77777777" w:rsidR="002E5120" w:rsidRDefault="001B145A">
            <w:pPr>
              <w:numPr>
                <w:ilvl w:val="0"/>
                <w:numId w:val="1"/>
              </w:numPr>
              <w:spacing w:line="276" w:lineRule="auto"/>
              <w:rPr>
                <w:rFonts w:ascii="Arial" w:eastAsia="Arial" w:hAnsi="Arial" w:cs="Arial"/>
                <w:sz w:val="22"/>
                <w:szCs w:val="22"/>
              </w:rPr>
            </w:pPr>
            <w:r>
              <w:rPr>
                <w:rFonts w:ascii="Arial" w:eastAsia="Arial" w:hAnsi="Arial" w:cs="Arial"/>
                <w:sz w:val="22"/>
                <w:szCs w:val="22"/>
              </w:rPr>
              <w:t>Work on your own initiative as well as a member of a team.</w:t>
            </w:r>
          </w:p>
          <w:p w14:paraId="125818A1" w14:textId="77777777" w:rsidR="002E5120" w:rsidRDefault="001B145A">
            <w:pPr>
              <w:numPr>
                <w:ilvl w:val="0"/>
                <w:numId w:val="1"/>
              </w:numPr>
              <w:spacing w:line="276" w:lineRule="auto"/>
              <w:rPr>
                <w:rFonts w:ascii="Arial" w:eastAsia="Arial" w:hAnsi="Arial" w:cs="Arial"/>
                <w:sz w:val="22"/>
                <w:szCs w:val="22"/>
              </w:rPr>
            </w:pPr>
            <w:r>
              <w:rPr>
                <w:rFonts w:ascii="Arial" w:eastAsia="Arial" w:hAnsi="Arial" w:cs="Arial"/>
                <w:sz w:val="22"/>
                <w:szCs w:val="22"/>
              </w:rPr>
              <w:t>Plan and prioritise your work effectively.</w:t>
            </w:r>
          </w:p>
          <w:p w14:paraId="58B581C6" w14:textId="77777777" w:rsidR="002E5120" w:rsidRDefault="001B145A">
            <w:pPr>
              <w:numPr>
                <w:ilvl w:val="0"/>
                <w:numId w:val="1"/>
              </w:numPr>
              <w:spacing w:line="276" w:lineRule="auto"/>
              <w:rPr>
                <w:rFonts w:ascii="Arial" w:eastAsia="Arial" w:hAnsi="Arial" w:cs="Arial"/>
                <w:sz w:val="22"/>
                <w:szCs w:val="22"/>
              </w:rPr>
            </w:pPr>
            <w:r>
              <w:rPr>
                <w:rFonts w:ascii="Arial" w:eastAsia="Arial" w:hAnsi="Arial" w:cs="Arial"/>
                <w:sz w:val="22"/>
                <w:szCs w:val="22"/>
              </w:rPr>
              <w:t>Assist in the organisation and presentation of the Science rooms.</w:t>
            </w:r>
          </w:p>
          <w:p w14:paraId="464065FE" w14:textId="77777777" w:rsidR="002E5120" w:rsidRDefault="001B145A">
            <w:pPr>
              <w:numPr>
                <w:ilvl w:val="0"/>
                <w:numId w:val="1"/>
              </w:numPr>
              <w:spacing w:line="276" w:lineRule="auto"/>
              <w:rPr>
                <w:rFonts w:ascii="Arial" w:eastAsia="Arial" w:hAnsi="Arial" w:cs="Arial"/>
                <w:sz w:val="22"/>
                <w:szCs w:val="22"/>
              </w:rPr>
            </w:pPr>
            <w:r>
              <w:rPr>
                <w:rFonts w:ascii="Arial" w:eastAsia="Arial" w:hAnsi="Arial" w:cs="Arial"/>
                <w:sz w:val="22"/>
                <w:szCs w:val="22"/>
              </w:rPr>
              <w:t>To attend and participate in relevant meetings as required.</w:t>
            </w:r>
          </w:p>
          <w:p w14:paraId="2F958BAE" w14:textId="77777777" w:rsidR="002E5120" w:rsidRDefault="001B145A">
            <w:pPr>
              <w:numPr>
                <w:ilvl w:val="0"/>
                <w:numId w:val="1"/>
              </w:numPr>
              <w:spacing w:after="160" w:line="276" w:lineRule="auto"/>
              <w:rPr>
                <w:rFonts w:ascii="Arial" w:eastAsia="Arial" w:hAnsi="Arial" w:cs="Arial"/>
                <w:sz w:val="22"/>
                <w:szCs w:val="22"/>
              </w:rPr>
            </w:pPr>
            <w:r>
              <w:rPr>
                <w:rFonts w:ascii="Arial" w:eastAsia="Arial" w:hAnsi="Arial" w:cs="Arial"/>
                <w:sz w:val="22"/>
                <w:szCs w:val="22"/>
              </w:rPr>
              <w:lastRenderedPageBreak/>
              <w:t xml:space="preserve">To assist in maintaining records of apparatus, and materials, including inventories.  </w:t>
            </w:r>
          </w:p>
          <w:p w14:paraId="171C53DA" w14:textId="77777777" w:rsidR="002E5120" w:rsidRDefault="001B145A">
            <w:pPr>
              <w:spacing w:after="160" w:line="276" w:lineRule="auto"/>
              <w:rPr>
                <w:rFonts w:ascii="Arial" w:eastAsia="Arial" w:hAnsi="Arial" w:cs="Arial"/>
                <w:sz w:val="22"/>
                <w:szCs w:val="22"/>
              </w:rPr>
            </w:pPr>
            <w:r>
              <w:rPr>
                <w:rFonts w:ascii="Arial" w:eastAsia="Arial" w:hAnsi="Arial" w:cs="Arial"/>
                <w:b/>
                <w:bCs/>
                <w:sz w:val="22"/>
                <w:szCs w:val="22"/>
              </w:rPr>
              <w:t>Maintaining Work Area</w:t>
            </w:r>
            <w:r>
              <w:rPr>
                <w:rFonts w:ascii="Arial" w:eastAsia="Arial" w:hAnsi="Arial" w:cs="Arial"/>
                <w:sz w:val="22"/>
                <w:szCs w:val="22"/>
              </w:rPr>
              <w:t xml:space="preserve">  </w:t>
            </w:r>
          </w:p>
          <w:p w14:paraId="34C98A2B" w14:textId="77777777" w:rsidR="002E5120" w:rsidRDefault="001B145A">
            <w:pPr>
              <w:numPr>
                <w:ilvl w:val="0"/>
                <w:numId w:val="4"/>
              </w:numPr>
              <w:spacing w:line="276" w:lineRule="auto"/>
              <w:rPr>
                <w:rFonts w:ascii="Arial" w:eastAsia="Arial" w:hAnsi="Arial" w:cs="Arial"/>
                <w:sz w:val="22"/>
                <w:szCs w:val="22"/>
              </w:rPr>
            </w:pPr>
            <w:r>
              <w:rPr>
                <w:rFonts w:ascii="Arial" w:eastAsia="Arial" w:hAnsi="Arial" w:cs="Arial"/>
                <w:sz w:val="22"/>
                <w:szCs w:val="22"/>
              </w:rPr>
              <w:t xml:space="preserve">To ensure that Science rooms equipment is kept clean and tidy and that health and safety regulations are met, including checking equipment for safety, cleaning and sterilizing equipment and advising students on safety aspects of </w:t>
            </w:r>
            <w:proofErr w:type="gramStart"/>
            <w:r>
              <w:rPr>
                <w:rFonts w:ascii="Arial" w:eastAsia="Arial" w:hAnsi="Arial" w:cs="Arial"/>
                <w:sz w:val="22"/>
                <w:szCs w:val="22"/>
              </w:rPr>
              <w:t>particular practical</w:t>
            </w:r>
            <w:proofErr w:type="gramEnd"/>
            <w:r>
              <w:rPr>
                <w:rFonts w:ascii="Arial" w:eastAsia="Arial" w:hAnsi="Arial" w:cs="Arial"/>
                <w:sz w:val="22"/>
                <w:szCs w:val="22"/>
              </w:rPr>
              <w:t xml:space="preserve"> work.</w:t>
            </w:r>
          </w:p>
          <w:p w14:paraId="32C66166" w14:textId="77777777" w:rsidR="002E5120" w:rsidRDefault="001B145A">
            <w:pPr>
              <w:numPr>
                <w:ilvl w:val="0"/>
                <w:numId w:val="4"/>
              </w:numPr>
              <w:spacing w:line="276" w:lineRule="auto"/>
              <w:rPr>
                <w:rFonts w:ascii="Arial" w:eastAsia="Arial" w:hAnsi="Arial" w:cs="Arial"/>
                <w:sz w:val="22"/>
                <w:szCs w:val="22"/>
              </w:rPr>
            </w:pPr>
            <w:r>
              <w:rPr>
                <w:rFonts w:ascii="Arial" w:eastAsia="Arial" w:hAnsi="Arial" w:cs="Arial"/>
                <w:sz w:val="22"/>
                <w:szCs w:val="22"/>
              </w:rPr>
              <w:t>Managing risk assessments on all substances in Schemes of Work to ensure that experiments are performed safely in liaison with teaching staff.</w:t>
            </w:r>
          </w:p>
          <w:p w14:paraId="7F934E5B" w14:textId="77777777" w:rsidR="002E5120" w:rsidRDefault="001B145A">
            <w:pPr>
              <w:numPr>
                <w:ilvl w:val="0"/>
                <w:numId w:val="4"/>
              </w:numPr>
              <w:spacing w:line="276" w:lineRule="auto"/>
              <w:rPr>
                <w:rFonts w:ascii="Arial" w:eastAsia="Arial" w:hAnsi="Arial" w:cs="Arial"/>
                <w:sz w:val="22"/>
                <w:szCs w:val="22"/>
              </w:rPr>
            </w:pPr>
            <w:r>
              <w:rPr>
                <w:rFonts w:ascii="Arial" w:eastAsia="Arial" w:hAnsi="Arial" w:cs="Arial"/>
                <w:sz w:val="22"/>
                <w:szCs w:val="22"/>
              </w:rPr>
              <w:t>Identifying alternative substances/chemicals to replace those currently listed as hazardous in relevant regulations.</w:t>
            </w:r>
          </w:p>
          <w:p w14:paraId="51320420" w14:textId="77777777" w:rsidR="002E5120" w:rsidRDefault="001B145A">
            <w:pPr>
              <w:numPr>
                <w:ilvl w:val="0"/>
                <w:numId w:val="4"/>
              </w:numPr>
              <w:spacing w:line="276" w:lineRule="auto"/>
              <w:rPr>
                <w:rFonts w:ascii="Arial" w:eastAsia="Arial" w:hAnsi="Arial" w:cs="Arial"/>
                <w:sz w:val="22"/>
                <w:szCs w:val="22"/>
              </w:rPr>
            </w:pPr>
            <w:r>
              <w:rPr>
                <w:rFonts w:ascii="Arial" w:eastAsia="Arial" w:hAnsi="Arial" w:cs="Arial"/>
                <w:sz w:val="22"/>
                <w:szCs w:val="22"/>
              </w:rPr>
              <w:t>Labelling chemicals/solutions etc with appropriate symbols, and preparation of associated documentation in accordance with relevant regulations.</w:t>
            </w:r>
          </w:p>
          <w:p w14:paraId="06D51E43" w14:textId="77777777" w:rsidR="002E5120" w:rsidRDefault="001B145A">
            <w:pPr>
              <w:numPr>
                <w:ilvl w:val="0"/>
                <w:numId w:val="4"/>
              </w:numPr>
              <w:spacing w:line="276" w:lineRule="auto"/>
              <w:rPr>
                <w:rFonts w:ascii="Arial" w:eastAsia="Arial" w:hAnsi="Arial" w:cs="Arial"/>
                <w:sz w:val="22"/>
                <w:szCs w:val="22"/>
              </w:rPr>
            </w:pPr>
            <w:r>
              <w:rPr>
                <w:rFonts w:ascii="Arial" w:eastAsia="Arial" w:hAnsi="Arial" w:cs="Arial"/>
                <w:sz w:val="22"/>
                <w:szCs w:val="22"/>
              </w:rPr>
              <w:t>The cleaning and maintenance of equipment (including laundering of tea towels, cloths etc.) and the neutralisation and cleaning up of spillages, including the cleaning of equipment.</w:t>
            </w:r>
          </w:p>
          <w:p w14:paraId="38F6B3A0" w14:textId="77777777" w:rsidR="002E5120" w:rsidRDefault="001B145A">
            <w:pPr>
              <w:numPr>
                <w:ilvl w:val="0"/>
                <w:numId w:val="4"/>
              </w:numPr>
              <w:spacing w:line="276" w:lineRule="auto"/>
              <w:rPr>
                <w:rFonts w:ascii="Arial" w:eastAsia="Arial" w:hAnsi="Arial" w:cs="Arial"/>
                <w:sz w:val="22"/>
                <w:szCs w:val="22"/>
              </w:rPr>
            </w:pPr>
            <w:r>
              <w:rPr>
                <w:rFonts w:ascii="Arial" w:eastAsia="Arial" w:hAnsi="Arial" w:cs="Arial"/>
                <w:sz w:val="22"/>
                <w:szCs w:val="22"/>
              </w:rPr>
              <w:t>Ensure that all equipment is kept clean and that a deep clean is undertaken when required.</w:t>
            </w:r>
          </w:p>
          <w:p w14:paraId="6B55DF4F" w14:textId="77777777" w:rsidR="002E5120" w:rsidRDefault="001B145A">
            <w:pPr>
              <w:numPr>
                <w:ilvl w:val="0"/>
                <w:numId w:val="4"/>
              </w:numPr>
              <w:spacing w:line="276" w:lineRule="auto"/>
              <w:rPr>
                <w:rFonts w:ascii="Arial" w:eastAsia="Arial" w:hAnsi="Arial" w:cs="Arial"/>
                <w:sz w:val="22"/>
                <w:szCs w:val="22"/>
              </w:rPr>
            </w:pPr>
            <w:r>
              <w:rPr>
                <w:rFonts w:ascii="Arial" w:eastAsia="Arial" w:hAnsi="Arial" w:cs="Arial"/>
                <w:sz w:val="22"/>
                <w:szCs w:val="22"/>
              </w:rPr>
              <w:t xml:space="preserve">Ensure that all equipment is accounted for, in the correct place and replaced where </w:t>
            </w:r>
            <w:proofErr w:type="gramStart"/>
            <w:r>
              <w:rPr>
                <w:rFonts w:ascii="Arial" w:eastAsia="Arial" w:hAnsi="Arial" w:cs="Arial"/>
                <w:sz w:val="22"/>
                <w:szCs w:val="22"/>
              </w:rPr>
              <w:t>necessary  Maintenance</w:t>
            </w:r>
            <w:proofErr w:type="gramEnd"/>
            <w:r>
              <w:rPr>
                <w:rFonts w:ascii="Arial" w:eastAsia="Arial" w:hAnsi="Arial" w:cs="Arial"/>
                <w:sz w:val="22"/>
                <w:szCs w:val="22"/>
              </w:rPr>
              <w:t xml:space="preserve"> and upkeep of the food rooms and advise of any improvements which can be made in this respect.</w:t>
            </w:r>
          </w:p>
          <w:p w14:paraId="5864BFE6" w14:textId="77777777" w:rsidR="002E5120" w:rsidRDefault="001B145A">
            <w:pPr>
              <w:numPr>
                <w:ilvl w:val="0"/>
                <w:numId w:val="4"/>
              </w:numPr>
              <w:spacing w:line="276" w:lineRule="auto"/>
              <w:rPr>
                <w:rFonts w:ascii="Arial" w:eastAsia="Arial" w:hAnsi="Arial" w:cs="Arial"/>
                <w:sz w:val="22"/>
                <w:szCs w:val="22"/>
              </w:rPr>
            </w:pPr>
            <w:r>
              <w:rPr>
                <w:rFonts w:ascii="Arial" w:eastAsia="Arial" w:hAnsi="Arial" w:cs="Arial"/>
                <w:sz w:val="22"/>
                <w:szCs w:val="22"/>
              </w:rPr>
              <w:t>Assist the classroom teacher in the logging in and out of certain items of equipment and materials as required.</w:t>
            </w:r>
          </w:p>
          <w:p w14:paraId="2C22D178" w14:textId="77777777" w:rsidR="002E5120" w:rsidRDefault="001B145A">
            <w:pPr>
              <w:numPr>
                <w:ilvl w:val="0"/>
                <w:numId w:val="4"/>
              </w:numPr>
              <w:spacing w:after="160" w:line="276" w:lineRule="auto"/>
              <w:rPr>
                <w:rFonts w:ascii="Arial" w:eastAsia="Arial" w:hAnsi="Arial" w:cs="Arial"/>
                <w:sz w:val="22"/>
                <w:szCs w:val="22"/>
              </w:rPr>
            </w:pPr>
            <w:r>
              <w:rPr>
                <w:rFonts w:ascii="Arial" w:eastAsia="Arial" w:hAnsi="Arial" w:cs="Arial"/>
                <w:sz w:val="22"/>
                <w:szCs w:val="22"/>
              </w:rPr>
              <w:t>To be responsible for maintaining departmental displays of work both in the technology area and around the school.</w:t>
            </w:r>
          </w:p>
          <w:p w14:paraId="4ECAA62F" w14:textId="77777777" w:rsidR="002E5120" w:rsidRDefault="001B145A">
            <w:pPr>
              <w:spacing w:after="160" w:line="276" w:lineRule="auto"/>
              <w:rPr>
                <w:rFonts w:ascii="Arial" w:eastAsia="Arial" w:hAnsi="Arial" w:cs="Arial"/>
                <w:sz w:val="22"/>
                <w:szCs w:val="22"/>
              </w:rPr>
            </w:pPr>
            <w:r>
              <w:rPr>
                <w:rFonts w:ascii="Arial" w:eastAsia="Arial" w:hAnsi="Arial" w:cs="Arial"/>
                <w:b/>
                <w:bCs/>
                <w:sz w:val="22"/>
                <w:szCs w:val="22"/>
              </w:rPr>
              <w:t>Health and Safety and Compliance</w:t>
            </w:r>
            <w:r>
              <w:rPr>
                <w:rFonts w:ascii="Arial" w:eastAsia="Arial" w:hAnsi="Arial" w:cs="Arial"/>
                <w:sz w:val="22"/>
                <w:szCs w:val="22"/>
              </w:rPr>
              <w:t xml:space="preserve">  </w:t>
            </w:r>
          </w:p>
          <w:p w14:paraId="4F563EC0" w14:textId="77777777" w:rsidR="002E5120" w:rsidRDefault="001B145A">
            <w:pPr>
              <w:numPr>
                <w:ilvl w:val="0"/>
                <w:numId w:val="2"/>
              </w:numPr>
              <w:spacing w:line="276" w:lineRule="auto"/>
              <w:rPr>
                <w:rFonts w:ascii="Arial" w:eastAsia="Arial" w:hAnsi="Arial" w:cs="Arial"/>
                <w:sz w:val="22"/>
                <w:szCs w:val="22"/>
              </w:rPr>
            </w:pPr>
            <w:r>
              <w:rPr>
                <w:rFonts w:ascii="Arial" w:eastAsia="Arial" w:hAnsi="Arial" w:cs="Arial"/>
                <w:sz w:val="22"/>
                <w:szCs w:val="22"/>
              </w:rPr>
              <w:t>To be aware of, and to comply with, all departmental/school instructions and procedures relating to health and safety at work.</w:t>
            </w:r>
          </w:p>
          <w:p w14:paraId="3AB2383F" w14:textId="77777777" w:rsidR="002E5120" w:rsidRDefault="001B145A">
            <w:pPr>
              <w:numPr>
                <w:ilvl w:val="0"/>
                <w:numId w:val="2"/>
              </w:numPr>
              <w:spacing w:line="276" w:lineRule="auto"/>
              <w:rPr>
                <w:rFonts w:ascii="Arial" w:eastAsia="Arial" w:hAnsi="Arial" w:cs="Arial"/>
                <w:sz w:val="22"/>
                <w:szCs w:val="22"/>
              </w:rPr>
            </w:pPr>
            <w:r>
              <w:rPr>
                <w:rFonts w:ascii="Arial" w:eastAsia="Arial" w:hAnsi="Arial" w:cs="Arial"/>
                <w:sz w:val="22"/>
                <w:szCs w:val="22"/>
              </w:rPr>
              <w:t xml:space="preserve">To contribute to safe working practice in preparation/storage/teaching areas. </w:t>
            </w:r>
          </w:p>
          <w:p w14:paraId="6224A353" w14:textId="77777777" w:rsidR="002E5120" w:rsidRDefault="001B145A">
            <w:pPr>
              <w:numPr>
                <w:ilvl w:val="0"/>
                <w:numId w:val="2"/>
              </w:numPr>
              <w:spacing w:line="276" w:lineRule="auto"/>
              <w:rPr>
                <w:rFonts w:ascii="Arial" w:eastAsia="Arial" w:hAnsi="Arial" w:cs="Arial"/>
                <w:sz w:val="22"/>
                <w:szCs w:val="22"/>
              </w:rPr>
            </w:pPr>
            <w:r>
              <w:rPr>
                <w:rFonts w:ascii="Arial" w:eastAsia="Arial" w:hAnsi="Arial" w:cs="Arial"/>
                <w:sz w:val="22"/>
                <w:szCs w:val="22"/>
              </w:rPr>
              <w:t xml:space="preserve"> Advising staff on safety issues and trialling practical work where necessary.</w:t>
            </w:r>
          </w:p>
          <w:p w14:paraId="329A8A35" w14:textId="77777777" w:rsidR="002E5120" w:rsidRDefault="001B145A">
            <w:pPr>
              <w:numPr>
                <w:ilvl w:val="0"/>
                <w:numId w:val="2"/>
              </w:numPr>
              <w:spacing w:line="276" w:lineRule="auto"/>
              <w:rPr>
                <w:rFonts w:ascii="Arial" w:eastAsia="Arial" w:hAnsi="Arial" w:cs="Arial"/>
                <w:sz w:val="22"/>
                <w:szCs w:val="22"/>
              </w:rPr>
            </w:pPr>
            <w:r>
              <w:rPr>
                <w:rFonts w:ascii="Arial" w:eastAsia="Arial" w:hAnsi="Arial" w:cs="Arial"/>
                <w:sz w:val="22"/>
                <w:szCs w:val="22"/>
              </w:rPr>
              <w:t>To assist in maintaining all safety equipment used by technicians, teaching staff and pupils to the highest standard.</w:t>
            </w:r>
          </w:p>
          <w:p w14:paraId="6DB4F209" w14:textId="77777777" w:rsidR="002E5120" w:rsidRDefault="001B145A">
            <w:pPr>
              <w:numPr>
                <w:ilvl w:val="0"/>
                <w:numId w:val="2"/>
              </w:numPr>
              <w:spacing w:line="276" w:lineRule="auto"/>
              <w:rPr>
                <w:rFonts w:ascii="Arial" w:eastAsia="Arial" w:hAnsi="Arial" w:cs="Arial"/>
                <w:sz w:val="22"/>
                <w:szCs w:val="22"/>
              </w:rPr>
            </w:pPr>
            <w:r>
              <w:rPr>
                <w:rFonts w:ascii="Arial" w:eastAsia="Arial" w:hAnsi="Arial" w:cs="Arial"/>
                <w:sz w:val="22"/>
                <w:szCs w:val="22"/>
              </w:rPr>
              <w:t>To ensure that any debris or spills are removed from the sinks, bench tops and other areas to provide a safe environment for cleaning staff and others.</w:t>
            </w:r>
          </w:p>
          <w:p w14:paraId="51B63ADB" w14:textId="77777777" w:rsidR="002E5120" w:rsidRDefault="001B145A">
            <w:pPr>
              <w:numPr>
                <w:ilvl w:val="0"/>
                <w:numId w:val="2"/>
              </w:numPr>
              <w:spacing w:line="276" w:lineRule="auto"/>
              <w:rPr>
                <w:rFonts w:ascii="Arial" w:eastAsia="Arial" w:hAnsi="Arial" w:cs="Arial"/>
                <w:sz w:val="22"/>
                <w:szCs w:val="22"/>
              </w:rPr>
            </w:pPr>
            <w:r>
              <w:rPr>
                <w:rFonts w:ascii="Arial" w:eastAsia="Arial" w:hAnsi="Arial" w:cs="Arial"/>
                <w:sz w:val="22"/>
                <w:szCs w:val="22"/>
              </w:rPr>
              <w:t>To deal appropriately with spillages during practical activities.</w:t>
            </w:r>
          </w:p>
          <w:p w14:paraId="56FCB980" w14:textId="77777777" w:rsidR="002E5120" w:rsidRDefault="001B145A">
            <w:pPr>
              <w:numPr>
                <w:ilvl w:val="0"/>
                <w:numId w:val="2"/>
              </w:numPr>
              <w:spacing w:after="160" w:line="276" w:lineRule="auto"/>
              <w:rPr>
                <w:rFonts w:ascii="Arial" w:eastAsia="Arial" w:hAnsi="Arial" w:cs="Arial"/>
                <w:sz w:val="22"/>
                <w:szCs w:val="22"/>
              </w:rPr>
            </w:pPr>
            <w:r>
              <w:rPr>
                <w:rFonts w:ascii="Arial" w:eastAsia="Arial" w:hAnsi="Arial" w:cs="Arial"/>
                <w:sz w:val="22"/>
                <w:szCs w:val="22"/>
              </w:rPr>
              <w:t xml:space="preserve">Maintenance of the </w:t>
            </w:r>
            <w:proofErr w:type="gramStart"/>
            <w:r>
              <w:rPr>
                <w:rFonts w:ascii="Arial" w:eastAsia="Arial" w:hAnsi="Arial" w:cs="Arial"/>
                <w:sz w:val="22"/>
                <w:szCs w:val="22"/>
              </w:rPr>
              <w:t>class rooms</w:t>
            </w:r>
            <w:proofErr w:type="gramEnd"/>
            <w:r>
              <w:rPr>
                <w:rFonts w:ascii="Arial" w:eastAsia="Arial" w:hAnsi="Arial" w:cs="Arial"/>
                <w:sz w:val="22"/>
                <w:szCs w:val="22"/>
              </w:rPr>
              <w:t xml:space="preserve"> and preparation rooms to ensure a clean, safe and orderly environment.</w:t>
            </w:r>
          </w:p>
          <w:p w14:paraId="38654A74" w14:textId="77777777" w:rsidR="002E5120" w:rsidRDefault="001B145A">
            <w:pPr>
              <w:numPr>
                <w:ilvl w:val="0"/>
                <w:numId w:val="2"/>
              </w:numPr>
              <w:spacing w:after="160" w:line="276" w:lineRule="auto"/>
              <w:rPr>
                <w:rFonts w:ascii="Arial" w:eastAsia="Arial" w:hAnsi="Arial" w:cs="Arial"/>
                <w:sz w:val="22"/>
                <w:szCs w:val="22"/>
              </w:rPr>
            </w:pPr>
            <w:r>
              <w:rPr>
                <w:rFonts w:ascii="Arial" w:eastAsia="Arial" w:hAnsi="Arial" w:cs="Arial"/>
                <w:sz w:val="22"/>
                <w:szCs w:val="22"/>
              </w:rPr>
              <w:t>Managing the specialist procedures designed to ensure the safe disposal of all hazardous substances in accordance with the current Health and Safety Regulations (including radio-active substances/re-agents/toxic chemicals, animal/plant specimens, micro-biological substances/cultures, etc)</w:t>
            </w:r>
          </w:p>
          <w:p w14:paraId="20E60DA6" w14:textId="77777777" w:rsidR="002E5120" w:rsidRDefault="001B145A">
            <w:pPr>
              <w:spacing w:after="160" w:line="276" w:lineRule="auto"/>
              <w:rPr>
                <w:rFonts w:ascii="Arial" w:eastAsia="Arial" w:hAnsi="Arial" w:cs="Arial"/>
                <w:sz w:val="22"/>
                <w:szCs w:val="22"/>
              </w:rPr>
            </w:pPr>
            <w:r>
              <w:rPr>
                <w:rFonts w:ascii="Arial" w:eastAsia="Arial" w:hAnsi="Arial" w:cs="Arial"/>
                <w:b/>
                <w:bCs/>
                <w:sz w:val="22"/>
                <w:szCs w:val="22"/>
              </w:rPr>
              <w:t>Support for the School</w:t>
            </w:r>
            <w:r>
              <w:rPr>
                <w:rFonts w:ascii="Arial" w:eastAsia="Arial" w:hAnsi="Arial" w:cs="Arial"/>
                <w:sz w:val="22"/>
                <w:szCs w:val="22"/>
              </w:rPr>
              <w:t xml:space="preserve">  </w:t>
            </w:r>
          </w:p>
          <w:p w14:paraId="34A6540D" w14:textId="77777777" w:rsidR="002E5120" w:rsidRDefault="001B145A">
            <w:pPr>
              <w:numPr>
                <w:ilvl w:val="0"/>
                <w:numId w:val="3"/>
              </w:numPr>
              <w:spacing w:line="276" w:lineRule="auto"/>
              <w:rPr>
                <w:rFonts w:ascii="Arial" w:eastAsia="Arial" w:hAnsi="Arial" w:cs="Arial"/>
                <w:sz w:val="22"/>
                <w:szCs w:val="22"/>
              </w:rPr>
            </w:pPr>
            <w:r>
              <w:rPr>
                <w:rFonts w:ascii="Arial" w:eastAsia="Arial" w:hAnsi="Arial" w:cs="Arial"/>
                <w:sz w:val="22"/>
                <w:szCs w:val="22"/>
              </w:rPr>
              <w:t>Participate in training and other learning activities and performance development as required.</w:t>
            </w:r>
          </w:p>
          <w:p w14:paraId="6BF339C8" w14:textId="77777777" w:rsidR="002E5120" w:rsidRDefault="001B145A">
            <w:pPr>
              <w:numPr>
                <w:ilvl w:val="0"/>
                <w:numId w:val="3"/>
              </w:numPr>
              <w:spacing w:line="276" w:lineRule="auto"/>
              <w:rPr>
                <w:rFonts w:ascii="Arial" w:eastAsia="Arial" w:hAnsi="Arial" w:cs="Arial"/>
                <w:sz w:val="22"/>
                <w:szCs w:val="22"/>
              </w:rPr>
            </w:pPr>
            <w:r>
              <w:rPr>
                <w:rFonts w:ascii="Arial" w:eastAsia="Arial" w:hAnsi="Arial" w:cs="Arial"/>
                <w:sz w:val="22"/>
                <w:szCs w:val="22"/>
              </w:rPr>
              <w:t>Contribute to the overall ethos/work/aims of the school.</w:t>
            </w:r>
          </w:p>
          <w:p w14:paraId="6CFC9D4C" w14:textId="77777777" w:rsidR="002E5120" w:rsidRDefault="001B145A">
            <w:pPr>
              <w:numPr>
                <w:ilvl w:val="0"/>
                <w:numId w:val="3"/>
              </w:numPr>
              <w:spacing w:line="276" w:lineRule="auto"/>
              <w:rPr>
                <w:rFonts w:ascii="Arial" w:eastAsia="Arial" w:hAnsi="Arial" w:cs="Arial"/>
                <w:sz w:val="22"/>
                <w:szCs w:val="22"/>
              </w:rPr>
            </w:pPr>
            <w:r>
              <w:rPr>
                <w:rFonts w:ascii="Arial" w:eastAsia="Arial" w:hAnsi="Arial" w:cs="Arial"/>
                <w:sz w:val="22"/>
                <w:szCs w:val="22"/>
              </w:rPr>
              <w:lastRenderedPageBreak/>
              <w:t xml:space="preserve">Be aware of and support </w:t>
            </w:r>
            <w:proofErr w:type="gramStart"/>
            <w:r>
              <w:rPr>
                <w:rFonts w:ascii="Arial" w:eastAsia="Arial" w:hAnsi="Arial" w:cs="Arial"/>
                <w:sz w:val="22"/>
                <w:szCs w:val="22"/>
              </w:rPr>
              <w:t>differences, and</w:t>
            </w:r>
            <w:proofErr w:type="gramEnd"/>
            <w:r>
              <w:rPr>
                <w:rFonts w:ascii="Arial" w:eastAsia="Arial" w:hAnsi="Arial" w:cs="Arial"/>
                <w:sz w:val="22"/>
                <w:szCs w:val="22"/>
              </w:rPr>
              <w:t xml:space="preserve"> ensure all students have equal access to opportunities to learn and develop.</w:t>
            </w:r>
          </w:p>
          <w:p w14:paraId="322B5F53" w14:textId="77777777" w:rsidR="002E5120" w:rsidRDefault="001B145A">
            <w:pPr>
              <w:numPr>
                <w:ilvl w:val="0"/>
                <w:numId w:val="3"/>
              </w:numPr>
              <w:spacing w:line="276" w:lineRule="auto"/>
              <w:rPr>
                <w:rFonts w:ascii="Arial" w:eastAsia="Arial" w:hAnsi="Arial" w:cs="Arial"/>
                <w:sz w:val="22"/>
                <w:szCs w:val="22"/>
              </w:rPr>
            </w:pPr>
            <w:r>
              <w:rPr>
                <w:rFonts w:ascii="Arial" w:eastAsia="Arial" w:hAnsi="Arial" w:cs="Arial"/>
                <w:sz w:val="22"/>
                <w:szCs w:val="22"/>
              </w:rPr>
              <w:t>Attend regular team meetings and briefings with the department and whole staff.</w:t>
            </w:r>
          </w:p>
          <w:p w14:paraId="44F4D097" w14:textId="77777777" w:rsidR="002E5120" w:rsidRDefault="001B145A">
            <w:pPr>
              <w:numPr>
                <w:ilvl w:val="0"/>
                <w:numId w:val="3"/>
              </w:numPr>
              <w:spacing w:line="276" w:lineRule="auto"/>
              <w:rPr>
                <w:rFonts w:ascii="Arial" w:eastAsia="Arial" w:hAnsi="Arial" w:cs="Arial"/>
                <w:sz w:val="22"/>
                <w:szCs w:val="22"/>
              </w:rPr>
            </w:pPr>
            <w:r>
              <w:rPr>
                <w:rFonts w:ascii="Arial" w:eastAsia="Arial" w:hAnsi="Arial" w:cs="Arial"/>
                <w:sz w:val="22"/>
                <w:szCs w:val="22"/>
              </w:rPr>
              <w:t>Undertake other similar duties and activities that fall within the grade and scope of the post, as directed by the Head of School.</w:t>
            </w:r>
          </w:p>
          <w:p w14:paraId="7EF2F7BC" w14:textId="77777777" w:rsidR="002E5120" w:rsidRDefault="001B145A">
            <w:pPr>
              <w:numPr>
                <w:ilvl w:val="0"/>
                <w:numId w:val="3"/>
              </w:numPr>
              <w:spacing w:line="276" w:lineRule="auto"/>
              <w:rPr>
                <w:rFonts w:ascii="Arial" w:eastAsia="Arial" w:hAnsi="Arial" w:cs="Arial"/>
                <w:sz w:val="22"/>
                <w:szCs w:val="22"/>
              </w:rPr>
            </w:pPr>
            <w:r>
              <w:rPr>
                <w:rFonts w:ascii="Arial" w:eastAsia="Arial" w:hAnsi="Arial" w:cs="Arial"/>
                <w:sz w:val="22"/>
                <w:szCs w:val="22"/>
              </w:rPr>
              <w:t>Take responsibility for own professional development, continually keep updated about new initiatives in Food and contribute to the school as a learning organisation.</w:t>
            </w:r>
          </w:p>
          <w:p w14:paraId="4A16E10E" w14:textId="77777777" w:rsidR="002E5120" w:rsidRDefault="001B145A">
            <w:pPr>
              <w:numPr>
                <w:ilvl w:val="0"/>
                <w:numId w:val="3"/>
              </w:numPr>
              <w:spacing w:line="276" w:lineRule="auto"/>
              <w:rPr>
                <w:rFonts w:ascii="Arial" w:eastAsia="Arial" w:hAnsi="Arial" w:cs="Arial"/>
                <w:sz w:val="22"/>
                <w:szCs w:val="22"/>
              </w:rPr>
            </w:pPr>
            <w:r>
              <w:rPr>
                <w:rFonts w:ascii="Arial" w:eastAsia="Arial" w:hAnsi="Arial" w:cs="Arial"/>
                <w:sz w:val="22"/>
                <w:szCs w:val="22"/>
              </w:rPr>
              <w:t>To contribute to the Health and Safety of pupils and other staff in accordance with Health and Safety regulations.</w:t>
            </w:r>
          </w:p>
          <w:p w14:paraId="6AC4B65E" w14:textId="77777777" w:rsidR="002E5120" w:rsidRDefault="001B145A">
            <w:pPr>
              <w:numPr>
                <w:ilvl w:val="0"/>
                <w:numId w:val="3"/>
              </w:numPr>
              <w:spacing w:line="276" w:lineRule="auto"/>
              <w:rPr>
                <w:rFonts w:ascii="Arial" w:eastAsia="Arial" w:hAnsi="Arial" w:cs="Arial"/>
                <w:sz w:val="22"/>
                <w:szCs w:val="22"/>
              </w:rPr>
            </w:pPr>
            <w:r>
              <w:rPr>
                <w:rFonts w:ascii="Arial" w:eastAsia="Arial" w:hAnsi="Arial" w:cs="Arial"/>
                <w:sz w:val="22"/>
                <w:szCs w:val="22"/>
              </w:rPr>
              <w:t>To undertake any other duties and responsibilities, which do not change the character and purpose of the post as directed by the Head of School.</w:t>
            </w:r>
          </w:p>
          <w:p w14:paraId="17951DA6" w14:textId="77777777" w:rsidR="002E5120" w:rsidRDefault="001B145A">
            <w:pPr>
              <w:numPr>
                <w:ilvl w:val="0"/>
                <w:numId w:val="3"/>
              </w:numPr>
              <w:spacing w:line="276" w:lineRule="auto"/>
              <w:rPr>
                <w:rFonts w:ascii="Arial" w:eastAsia="Arial" w:hAnsi="Arial" w:cs="Arial"/>
                <w:sz w:val="22"/>
                <w:szCs w:val="22"/>
              </w:rPr>
            </w:pPr>
            <w:r>
              <w:rPr>
                <w:rFonts w:ascii="Arial" w:eastAsia="Arial" w:hAnsi="Arial" w:cs="Arial"/>
                <w:sz w:val="22"/>
                <w:szCs w:val="22"/>
              </w:rPr>
              <w:t>Comply with and assist with the development of policies and procedures relating to child protection, health, safety and security, confidentiality and data protection, reporting all concerns to an appropriate person.</w:t>
            </w:r>
          </w:p>
          <w:p w14:paraId="4E9F398D" w14:textId="77777777" w:rsidR="002E5120" w:rsidRDefault="001B145A">
            <w:pPr>
              <w:numPr>
                <w:ilvl w:val="0"/>
                <w:numId w:val="3"/>
              </w:numPr>
              <w:spacing w:line="276" w:lineRule="auto"/>
              <w:rPr>
                <w:rFonts w:ascii="Arial" w:eastAsia="Arial" w:hAnsi="Arial" w:cs="Arial"/>
                <w:sz w:val="22"/>
                <w:szCs w:val="22"/>
              </w:rPr>
            </w:pPr>
            <w:r>
              <w:rPr>
                <w:rFonts w:ascii="Arial" w:eastAsia="Arial" w:hAnsi="Arial" w:cs="Arial"/>
                <w:sz w:val="22"/>
                <w:szCs w:val="22"/>
              </w:rPr>
              <w:t>Be aware of and support difference and ensure equal opportunities for all.</w:t>
            </w:r>
          </w:p>
          <w:p w14:paraId="4D6FC4AB" w14:textId="77777777" w:rsidR="002E5120" w:rsidRDefault="001B145A">
            <w:pPr>
              <w:numPr>
                <w:ilvl w:val="0"/>
                <w:numId w:val="3"/>
              </w:numPr>
              <w:spacing w:after="160" w:line="276" w:lineRule="auto"/>
              <w:rPr>
                <w:rFonts w:ascii="Arial" w:eastAsia="Arial" w:hAnsi="Arial" w:cs="Arial"/>
                <w:sz w:val="22"/>
                <w:szCs w:val="22"/>
              </w:rPr>
            </w:pPr>
            <w:r>
              <w:rPr>
                <w:rFonts w:ascii="Arial" w:eastAsia="Arial" w:hAnsi="Arial" w:cs="Arial"/>
                <w:sz w:val="22"/>
                <w:szCs w:val="22"/>
              </w:rPr>
              <w:t xml:space="preserve">Contribute to the overall ethos/work/aims of the school. </w:t>
            </w:r>
          </w:p>
        </w:tc>
      </w:tr>
      <w:tr w:rsidR="002E5120" w14:paraId="031253AD" w14:textId="77777777">
        <w:trPr>
          <w:trHeight w:val="60"/>
        </w:trPr>
        <w:tc>
          <w:tcPr>
            <w:tcW w:w="10089" w:type="dxa"/>
          </w:tcPr>
          <w:p w14:paraId="3915595F" w14:textId="77777777" w:rsidR="002E5120" w:rsidRDefault="002E5120">
            <w:pPr>
              <w:spacing w:before="30" w:line="276" w:lineRule="auto"/>
              <w:rPr>
                <w:rFonts w:ascii="Arial" w:eastAsia="Arial" w:hAnsi="Arial" w:cs="Arial"/>
                <w:b/>
                <w:bCs/>
                <w:color w:val="333399"/>
                <w:sz w:val="22"/>
                <w:szCs w:val="22"/>
              </w:rPr>
            </w:pPr>
          </w:p>
        </w:tc>
      </w:tr>
    </w:tbl>
    <w:p w14:paraId="7120D63B" w14:textId="77777777" w:rsidR="002E5120" w:rsidRDefault="002E5120">
      <w:pPr>
        <w:spacing w:before="30" w:line="276" w:lineRule="auto"/>
        <w:rPr>
          <w:rFonts w:ascii="Arial" w:eastAsia="Arial" w:hAnsi="Arial" w:cs="Arial"/>
          <w:sz w:val="22"/>
          <w:szCs w:val="22"/>
        </w:rPr>
      </w:pPr>
    </w:p>
    <w:tbl>
      <w:tblPr>
        <w:tblStyle w:val="affff8"/>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2E5120" w14:paraId="68B7C8DE" w14:textId="77777777">
        <w:trPr>
          <w:trHeight w:val="722"/>
        </w:trPr>
        <w:tc>
          <w:tcPr>
            <w:tcW w:w="10089" w:type="dxa"/>
          </w:tcPr>
          <w:p w14:paraId="13C79318" w14:textId="77777777" w:rsidR="002E5120" w:rsidRDefault="001B145A">
            <w:pPr>
              <w:spacing w:before="30" w:line="276" w:lineRule="auto"/>
              <w:rPr>
                <w:rFonts w:ascii="Arial" w:eastAsia="Arial" w:hAnsi="Arial" w:cs="Arial"/>
                <w:color w:val="333399"/>
                <w:sz w:val="22"/>
                <w:szCs w:val="22"/>
              </w:rPr>
            </w:pPr>
            <w:r>
              <w:rPr>
                <w:rFonts w:ascii="Arial" w:eastAsia="Arial" w:hAnsi="Arial" w:cs="Arial"/>
                <w:b/>
                <w:bCs/>
                <w:color w:val="333399"/>
                <w:sz w:val="22"/>
                <w:szCs w:val="22"/>
              </w:rPr>
              <w:t xml:space="preserve">Supervision / Line Management Responsibilities of the post </w:t>
            </w:r>
          </w:p>
          <w:p w14:paraId="6A62BB49" w14:textId="77777777" w:rsidR="002E5120" w:rsidRDefault="001B145A">
            <w:pPr>
              <w:widowControl w:val="0"/>
              <w:numPr>
                <w:ilvl w:val="0"/>
                <w:numId w:val="6"/>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None</w:t>
            </w:r>
          </w:p>
        </w:tc>
      </w:tr>
    </w:tbl>
    <w:p w14:paraId="6DA1D552" w14:textId="77777777" w:rsidR="002E5120" w:rsidRDefault="002E5120">
      <w:pPr>
        <w:spacing w:before="30" w:line="276" w:lineRule="auto"/>
        <w:rPr>
          <w:rFonts w:ascii="Arial" w:eastAsia="Arial" w:hAnsi="Arial" w:cs="Arial"/>
          <w:sz w:val="22"/>
          <w:szCs w:val="22"/>
        </w:rPr>
      </w:pPr>
    </w:p>
    <w:tbl>
      <w:tblPr>
        <w:tblStyle w:val="affff9"/>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2E5120" w14:paraId="5F74CC43" w14:textId="77777777">
        <w:trPr>
          <w:trHeight w:val="445"/>
        </w:trPr>
        <w:tc>
          <w:tcPr>
            <w:tcW w:w="10089" w:type="dxa"/>
          </w:tcPr>
          <w:p w14:paraId="7481A179" w14:textId="77777777" w:rsidR="002E5120" w:rsidRDefault="001B145A">
            <w:pPr>
              <w:spacing w:before="30" w:line="276" w:lineRule="auto"/>
              <w:rPr>
                <w:rFonts w:ascii="Arial" w:eastAsia="Arial" w:hAnsi="Arial" w:cs="Arial"/>
                <w:b/>
                <w:bCs/>
                <w:color w:val="333399"/>
                <w:sz w:val="22"/>
                <w:szCs w:val="22"/>
              </w:rPr>
            </w:pPr>
            <w:r>
              <w:rPr>
                <w:rFonts w:ascii="Arial" w:eastAsia="Arial" w:hAnsi="Arial" w:cs="Arial"/>
                <w:b/>
                <w:bCs/>
                <w:color w:val="333399"/>
                <w:sz w:val="22"/>
                <w:szCs w:val="22"/>
              </w:rPr>
              <w:t>Working Environment &amp; Conditions of the post</w:t>
            </w:r>
          </w:p>
          <w:p w14:paraId="2C1C945F"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Normal classroom environment</w:t>
            </w:r>
          </w:p>
        </w:tc>
      </w:tr>
    </w:tbl>
    <w:p w14:paraId="1ECD18AF" w14:textId="77777777" w:rsidR="002E5120" w:rsidRDefault="002E5120">
      <w:pPr>
        <w:spacing w:before="30" w:line="276" w:lineRule="auto"/>
        <w:rPr>
          <w:rFonts w:ascii="Arial" w:eastAsia="Arial" w:hAnsi="Arial" w:cs="Arial"/>
          <w:sz w:val="22"/>
          <w:szCs w:val="22"/>
        </w:rPr>
      </w:pPr>
    </w:p>
    <w:tbl>
      <w:tblPr>
        <w:tblStyle w:val="affffa"/>
        <w:tblW w:w="10094"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2E5120" w14:paraId="424B5C3B" w14:textId="77777777">
        <w:tc>
          <w:tcPr>
            <w:tcW w:w="10094" w:type="dxa"/>
          </w:tcPr>
          <w:p w14:paraId="3D38AC18" w14:textId="77777777" w:rsidR="002E5120" w:rsidRDefault="001B145A">
            <w:pPr>
              <w:spacing w:before="30" w:line="276" w:lineRule="auto"/>
              <w:ind w:left="360"/>
              <w:rPr>
                <w:rFonts w:ascii="Arial" w:eastAsia="Arial" w:hAnsi="Arial" w:cs="Arial"/>
                <w:b/>
                <w:bCs/>
                <w:color w:val="333399"/>
                <w:sz w:val="22"/>
                <w:szCs w:val="22"/>
              </w:rPr>
            </w:pPr>
            <w:r>
              <w:rPr>
                <w:rFonts w:ascii="Arial" w:eastAsia="Arial" w:hAnsi="Arial" w:cs="Arial"/>
                <w:b/>
                <w:bCs/>
                <w:color w:val="333399"/>
                <w:sz w:val="22"/>
                <w:szCs w:val="22"/>
              </w:rPr>
              <w:t>Other Duties</w:t>
            </w:r>
          </w:p>
          <w:p w14:paraId="422EE93D" w14:textId="77777777" w:rsidR="002E5120" w:rsidRDefault="001B145A">
            <w:pPr>
              <w:pStyle w:val="Heading1"/>
              <w:numPr>
                <w:ilvl w:val="0"/>
                <w:numId w:val="5"/>
              </w:numPr>
              <w:spacing w:before="30" w:line="276" w:lineRule="auto"/>
              <w:rPr>
                <w:b w:val="0"/>
                <w:bCs w:val="0"/>
              </w:rPr>
            </w:pPr>
            <w:r>
              <w:rPr>
                <w:b w:val="0"/>
                <w:bCs w:val="0"/>
              </w:rPr>
              <w:t>To undertake additional duties as required, commensurate with the level of the job</w:t>
            </w:r>
          </w:p>
          <w:p w14:paraId="1CB69ECE" w14:textId="77777777" w:rsidR="002E5120" w:rsidRDefault="001B145A">
            <w:pPr>
              <w:pStyle w:val="Heading1"/>
              <w:numPr>
                <w:ilvl w:val="0"/>
                <w:numId w:val="5"/>
              </w:numPr>
              <w:spacing w:before="30" w:line="276" w:lineRule="auto"/>
              <w:rPr>
                <w:b w:val="0"/>
                <w:bCs w:val="0"/>
              </w:rPr>
            </w:pPr>
            <w:r>
              <w:rPr>
                <w:b w:val="0"/>
                <w:bCs w:val="0"/>
              </w:rPr>
              <w:t>To contribute to the effective working of the HFCMAT</w:t>
            </w:r>
          </w:p>
          <w:p w14:paraId="24F70FEB" w14:textId="77777777" w:rsidR="002E5120" w:rsidRDefault="001B145A">
            <w:pPr>
              <w:numPr>
                <w:ilvl w:val="0"/>
                <w:numId w:val="5"/>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Maintain positive, professional relationships with students, parents/carers and teachers</w:t>
            </w:r>
          </w:p>
          <w:p w14:paraId="352A5DFF" w14:textId="77777777" w:rsidR="002E5120" w:rsidRDefault="001B145A">
            <w:pPr>
              <w:pStyle w:val="Heading1"/>
              <w:numPr>
                <w:ilvl w:val="0"/>
                <w:numId w:val="5"/>
              </w:numPr>
              <w:spacing w:before="30" w:line="276" w:lineRule="auto"/>
              <w:rPr>
                <w:b w:val="0"/>
                <w:bCs w:val="0"/>
              </w:rPr>
            </w:pPr>
            <w:r>
              <w:rPr>
                <w:b w:val="0"/>
                <w:bCs w:val="0"/>
              </w:rPr>
              <w:t>To participate in induction training, staff review processes and professional development opportunities</w:t>
            </w:r>
          </w:p>
          <w:p w14:paraId="3564DF3F" w14:textId="77777777" w:rsidR="002E5120" w:rsidRDefault="001B145A">
            <w:pPr>
              <w:pStyle w:val="Heading1"/>
              <w:numPr>
                <w:ilvl w:val="0"/>
                <w:numId w:val="5"/>
              </w:numPr>
              <w:spacing w:before="30" w:line="276" w:lineRule="auto"/>
              <w:rPr>
                <w:b w:val="0"/>
                <w:bCs w:val="0"/>
              </w:rPr>
            </w:pPr>
            <w:r>
              <w:rPr>
                <w:b w:val="0"/>
                <w:bCs w:val="0"/>
              </w:rPr>
              <w:t>All staff must commit to Equal Opportunities and Anti-Discriminatory Practice</w:t>
            </w:r>
          </w:p>
          <w:p w14:paraId="79D54508" w14:textId="77777777" w:rsidR="002E5120" w:rsidRDefault="001B145A">
            <w:pPr>
              <w:numPr>
                <w:ilvl w:val="0"/>
                <w:numId w:val="5"/>
              </w:numPr>
              <w:spacing w:before="30" w:line="276" w:lineRule="auto"/>
              <w:rPr>
                <w:rFonts w:ascii="Arial" w:eastAsia="Arial" w:hAnsi="Arial" w:cs="Arial"/>
                <w:sz w:val="22"/>
                <w:szCs w:val="22"/>
              </w:rPr>
            </w:pPr>
            <w:r>
              <w:rPr>
                <w:rFonts w:ascii="Arial" w:eastAsia="Arial" w:hAnsi="Arial" w:cs="Arial"/>
                <w:sz w:val="22"/>
                <w:szCs w:val="22"/>
              </w:rPr>
              <w:t xml:space="preserve">The Trust operates a Smoke-Free </w:t>
            </w:r>
            <w:proofErr w:type="gramStart"/>
            <w:r>
              <w:rPr>
                <w:rFonts w:ascii="Arial" w:eastAsia="Arial" w:hAnsi="Arial" w:cs="Arial"/>
                <w:sz w:val="22"/>
                <w:szCs w:val="22"/>
              </w:rPr>
              <w:t>Policy</w:t>
            </w:r>
            <w:proofErr w:type="gramEnd"/>
            <w:r>
              <w:rPr>
                <w:rFonts w:ascii="Arial" w:eastAsia="Arial" w:hAnsi="Arial" w:cs="Arial"/>
                <w:sz w:val="22"/>
                <w:szCs w:val="22"/>
              </w:rPr>
              <w:t xml:space="preserve"> and the post-holder is prohibited from smoking in any of the Trust buildings, enclosed spaces within the curtilage of buildings and school vehicles</w:t>
            </w:r>
          </w:p>
          <w:p w14:paraId="05C6393F" w14:textId="77777777" w:rsidR="002E5120" w:rsidRDefault="001B145A">
            <w:pPr>
              <w:numPr>
                <w:ilvl w:val="0"/>
                <w:numId w:val="5"/>
              </w:numPr>
              <w:spacing w:before="30" w:line="276" w:lineRule="auto"/>
              <w:rPr>
                <w:rFonts w:ascii="Arial" w:eastAsia="Arial" w:hAnsi="Arial" w:cs="Arial"/>
                <w:sz w:val="22"/>
                <w:szCs w:val="22"/>
              </w:rPr>
            </w:pPr>
            <w:r>
              <w:rPr>
                <w:rFonts w:ascii="Arial" w:eastAsia="Arial" w:hAnsi="Arial" w:cs="Arial"/>
                <w:sz w:val="22"/>
                <w:szCs w:val="22"/>
              </w:rPr>
              <w:t>The post-holder will be expected to have an agreed working pattern to ensure that all relevant functions are fulfilled</w:t>
            </w:r>
          </w:p>
          <w:p w14:paraId="208EEAC0" w14:textId="77777777" w:rsidR="002E5120" w:rsidRDefault="001B145A">
            <w:pPr>
              <w:numPr>
                <w:ilvl w:val="0"/>
                <w:numId w:val="5"/>
              </w:numPr>
              <w:spacing w:before="30" w:line="276" w:lineRule="auto"/>
              <w:rPr>
                <w:rFonts w:ascii="Arial" w:eastAsia="Arial" w:hAnsi="Arial" w:cs="Arial"/>
                <w:sz w:val="22"/>
                <w:szCs w:val="22"/>
              </w:rPr>
            </w:pPr>
            <w:r>
              <w:rPr>
                <w:rFonts w:ascii="Arial" w:eastAsia="Arial" w:hAnsi="Arial" w:cs="Arial"/>
                <w:sz w:val="22"/>
                <w:szCs w:val="22"/>
              </w:rPr>
              <w:t>The post-holder is expected to familiarise themselves with, and adhere to, all relevant Trust Policies and Procedures</w:t>
            </w:r>
          </w:p>
          <w:p w14:paraId="25D07875" w14:textId="77777777" w:rsidR="002E5120" w:rsidRDefault="001B145A">
            <w:pPr>
              <w:numPr>
                <w:ilvl w:val="0"/>
                <w:numId w:val="5"/>
              </w:numPr>
              <w:spacing w:before="30" w:line="276" w:lineRule="auto"/>
              <w:rPr>
                <w:rFonts w:ascii="Arial" w:eastAsia="Arial" w:hAnsi="Arial" w:cs="Arial"/>
                <w:sz w:val="22"/>
                <w:szCs w:val="22"/>
              </w:rPr>
            </w:pPr>
            <w:r>
              <w:rPr>
                <w:rFonts w:ascii="Arial" w:eastAsia="Arial" w:hAnsi="Arial" w:cs="Arial"/>
                <w:sz w:val="22"/>
                <w:szCs w:val="22"/>
              </w:rPr>
              <w:t>The post-holder must comply with the Trust/School’s Health and Safety requirements specifically for the school they are based</w:t>
            </w:r>
          </w:p>
          <w:p w14:paraId="49A9D687" w14:textId="77777777" w:rsidR="002E5120" w:rsidRDefault="001B145A">
            <w:pPr>
              <w:numPr>
                <w:ilvl w:val="0"/>
                <w:numId w:val="5"/>
              </w:numPr>
              <w:spacing w:before="30" w:line="276" w:lineRule="auto"/>
              <w:rPr>
                <w:rFonts w:ascii="Arial" w:eastAsia="Arial" w:hAnsi="Arial" w:cs="Arial"/>
                <w:sz w:val="22"/>
                <w:szCs w:val="22"/>
              </w:rPr>
            </w:pPr>
            <w:r>
              <w:rPr>
                <w:rFonts w:ascii="Arial" w:eastAsia="Arial" w:hAnsi="Arial" w:cs="Arial"/>
                <w:sz w:val="22"/>
                <w:szCs w:val="22"/>
              </w:rPr>
              <w:lastRenderedPageBreak/>
              <w:t>The duties of this post may vary from time to time without changing the general character of the post or level of responsibility entailed</w:t>
            </w:r>
          </w:p>
          <w:p w14:paraId="1397D176" w14:textId="77777777" w:rsidR="002E5120" w:rsidRDefault="001B145A">
            <w:pPr>
              <w:spacing w:before="30" w:line="276" w:lineRule="auto"/>
              <w:ind w:left="360"/>
              <w:rPr>
                <w:rFonts w:ascii="Arial" w:eastAsia="Arial" w:hAnsi="Arial" w:cs="Arial"/>
                <w:sz w:val="22"/>
                <w:szCs w:val="22"/>
              </w:rPr>
            </w:pPr>
            <w:r>
              <w:rPr>
                <w:rFonts w:ascii="Arial" w:eastAsia="Arial" w:hAnsi="Arial" w:cs="Arial"/>
                <w:sz w:val="22"/>
                <w:szCs w:val="22"/>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sz w:val="22"/>
                <w:szCs w:val="22"/>
              </w:rPr>
              <w:t>taken into account</w:t>
            </w:r>
            <w:proofErr w:type="gramEnd"/>
            <w:r>
              <w:rPr>
                <w:rFonts w:ascii="Arial" w:eastAsia="Arial" w:hAnsi="Arial" w:cs="Arial"/>
                <w:sz w:val="22"/>
                <w:szCs w:val="22"/>
              </w:rPr>
              <w:t xml:space="preserve"> when they are relevant to the post.</w:t>
            </w:r>
          </w:p>
        </w:tc>
      </w:tr>
    </w:tbl>
    <w:p w14:paraId="601E1E65" w14:textId="77777777" w:rsidR="002E5120" w:rsidRDefault="002E5120">
      <w:pPr>
        <w:pStyle w:val="Title"/>
        <w:spacing w:before="30" w:line="276" w:lineRule="auto"/>
        <w:rPr>
          <w:sz w:val="22"/>
          <w:szCs w:val="22"/>
        </w:rPr>
      </w:pPr>
    </w:p>
    <w:p w14:paraId="7E80F628" w14:textId="77777777" w:rsidR="002E5120" w:rsidRDefault="001B145A">
      <w:pPr>
        <w:pStyle w:val="Title"/>
        <w:spacing w:before="30" w:line="276" w:lineRule="auto"/>
        <w:rPr>
          <w:rFonts w:ascii="Calibri" w:eastAsia="Calibri" w:hAnsi="Calibri" w:cs="Calibri"/>
          <w:i/>
          <w:iCs/>
          <w:color w:val="222222"/>
          <w:sz w:val="22"/>
          <w:szCs w:val="22"/>
          <w:highlight w:val="white"/>
        </w:rPr>
      </w:pPr>
      <w:r>
        <w:rPr>
          <w:rFonts w:ascii="Calibri" w:eastAsia="Calibri" w:hAnsi="Calibri" w:cs="Calibri"/>
          <w:i/>
          <w:iCs/>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p>
    <w:p w14:paraId="34706B32" w14:textId="77777777" w:rsidR="002E5120" w:rsidRDefault="002E5120">
      <w:pPr>
        <w:pStyle w:val="Title"/>
        <w:spacing w:before="30" w:line="276" w:lineRule="auto"/>
        <w:rPr>
          <w:sz w:val="22"/>
          <w:szCs w:val="22"/>
        </w:rPr>
      </w:pPr>
    </w:p>
    <w:p w14:paraId="57CD3102" w14:textId="77777777" w:rsidR="002E5120" w:rsidRDefault="002E5120">
      <w:pPr>
        <w:rPr>
          <w:rFonts w:ascii="Arial" w:eastAsia="Arial" w:hAnsi="Arial" w:cs="Arial"/>
          <w:sz w:val="22"/>
          <w:szCs w:val="22"/>
        </w:rPr>
      </w:pPr>
    </w:p>
    <w:p w14:paraId="75DDFD61" w14:textId="77777777" w:rsidR="002E5120" w:rsidRDefault="001B145A">
      <w:pPr>
        <w:pStyle w:val="Title"/>
        <w:spacing w:before="30" w:line="276" w:lineRule="auto"/>
        <w:jc w:val="left"/>
        <w:rPr>
          <w:color w:val="333399"/>
          <w:sz w:val="22"/>
          <w:szCs w:val="22"/>
        </w:rPr>
      </w:pPr>
      <w:r>
        <w:br w:type="page"/>
      </w:r>
      <w:r>
        <w:rPr>
          <w:color w:val="333399"/>
          <w:sz w:val="22"/>
          <w:szCs w:val="22"/>
        </w:rPr>
        <w:lastRenderedPageBreak/>
        <w:t>Person Specification</w:t>
      </w:r>
    </w:p>
    <w:p w14:paraId="604E6267" w14:textId="77777777" w:rsidR="002E5120" w:rsidRDefault="002E5120">
      <w:pPr>
        <w:spacing w:before="30" w:line="276" w:lineRule="auto"/>
        <w:rPr>
          <w:rFonts w:ascii="Arial" w:eastAsia="Arial" w:hAnsi="Arial" w:cs="Arial"/>
          <w:sz w:val="22"/>
          <w:szCs w:val="22"/>
        </w:rPr>
      </w:pPr>
    </w:p>
    <w:p w14:paraId="3A220679" w14:textId="77777777" w:rsidR="002E5120" w:rsidRDefault="002E5120">
      <w:pPr>
        <w:spacing w:before="30" w:line="276" w:lineRule="auto"/>
        <w:rPr>
          <w:rFonts w:ascii="Arial" w:eastAsia="Arial" w:hAnsi="Arial" w:cs="Arial"/>
          <w:b/>
          <w:bCs/>
          <w:sz w:val="22"/>
          <w:szCs w:val="22"/>
        </w:rPr>
      </w:pPr>
    </w:p>
    <w:tbl>
      <w:tblPr>
        <w:tblStyle w:val="affffb"/>
        <w:tblW w:w="1036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6060"/>
        <w:gridCol w:w="1140"/>
        <w:gridCol w:w="1275"/>
      </w:tblGrid>
      <w:tr w:rsidR="002E5120" w14:paraId="363AA722" w14:textId="77777777">
        <w:tc>
          <w:tcPr>
            <w:tcW w:w="1890" w:type="dxa"/>
            <w:shd w:val="clear" w:color="auto" w:fill="99CCFF"/>
          </w:tcPr>
          <w:p w14:paraId="465F2FDD" w14:textId="77777777" w:rsidR="002E5120" w:rsidRDefault="001B145A">
            <w:pPr>
              <w:spacing w:before="30" w:line="276" w:lineRule="auto"/>
              <w:rPr>
                <w:rFonts w:ascii="Arial" w:eastAsia="Arial" w:hAnsi="Arial" w:cs="Arial"/>
                <w:b/>
                <w:bCs/>
                <w:sz w:val="22"/>
                <w:szCs w:val="22"/>
              </w:rPr>
            </w:pPr>
            <w:r>
              <w:rPr>
                <w:rFonts w:ascii="Arial" w:eastAsia="Arial" w:hAnsi="Arial" w:cs="Arial"/>
                <w:b/>
                <w:bCs/>
                <w:sz w:val="22"/>
                <w:szCs w:val="22"/>
              </w:rPr>
              <w:t>Area</w:t>
            </w:r>
          </w:p>
        </w:tc>
        <w:tc>
          <w:tcPr>
            <w:tcW w:w="6060" w:type="dxa"/>
            <w:shd w:val="clear" w:color="auto" w:fill="99CCFF"/>
          </w:tcPr>
          <w:p w14:paraId="4CBC1E4E" w14:textId="77777777" w:rsidR="002E5120" w:rsidRDefault="001B145A">
            <w:pPr>
              <w:spacing w:before="30" w:line="276" w:lineRule="auto"/>
              <w:rPr>
                <w:rFonts w:ascii="Arial" w:eastAsia="Arial" w:hAnsi="Arial" w:cs="Arial"/>
                <w:b/>
                <w:bCs/>
                <w:sz w:val="22"/>
                <w:szCs w:val="22"/>
              </w:rPr>
            </w:pPr>
            <w:r>
              <w:rPr>
                <w:rFonts w:ascii="Arial" w:eastAsia="Arial" w:hAnsi="Arial" w:cs="Arial"/>
                <w:b/>
                <w:bCs/>
                <w:sz w:val="22"/>
                <w:szCs w:val="22"/>
              </w:rPr>
              <w:t>Job requirements</w:t>
            </w:r>
          </w:p>
        </w:tc>
        <w:tc>
          <w:tcPr>
            <w:tcW w:w="1140" w:type="dxa"/>
            <w:shd w:val="clear" w:color="auto" w:fill="99CCFF"/>
          </w:tcPr>
          <w:p w14:paraId="67E37B30" w14:textId="77777777" w:rsidR="002E5120" w:rsidRDefault="001B145A">
            <w:pPr>
              <w:spacing w:before="30" w:line="276" w:lineRule="auto"/>
              <w:rPr>
                <w:rFonts w:ascii="Arial" w:eastAsia="Arial" w:hAnsi="Arial" w:cs="Arial"/>
                <w:b/>
                <w:bCs/>
                <w:sz w:val="22"/>
                <w:szCs w:val="22"/>
              </w:rPr>
            </w:pPr>
            <w:r>
              <w:rPr>
                <w:rFonts w:ascii="Arial" w:eastAsia="Arial" w:hAnsi="Arial" w:cs="Arial"/>
                <w:b/>
                <w:bCs/>
                <w:sz w:val="22"/>
                <w:szCs w:val="22"/>
              </w:rPr>
              <w:t>Essential/Desirable</w:t>
            </w:r>
          </w:p>
        </w:tc>
        <w:tc>
          <w:tcPr>
            <w:tcW w:w="1275" w:type="dxa"/>
            <w:shd w:val="clear" w:color="auto" w:fill="99CCFF"/>
          </w:tcPr>
          <w:p w14:paraId="1CF9CD03" w14:textId="77777777" w:rsidR="002E5120" w:rsidRDefault="001B145A">
            <w:pPr>
              <w:spacing w:before="30" w:line="276" w:lineRule="auto"/>
              <w:rPr>
                <w:rFonts w:ascii="Arial" w:eastAsia="Arial" w:hAnsi="Arial" w:cs="Arial"/>
                <w:b/>
                <w:bCs/>
                <w:sz w:val="22"/>
                <w:szCs w:val="22"/>
              </w:rPr>
            </w:pPr>
            <w:r>
              <w:rPr>
                <w:rFonts w:ascii="Arial" w:eastAsia="Arial" w:hAnsi="Arial" w:cs="Arial"/>
                <w:b/>
                <w:bCs/>
                <w:sz w:val="22"/>
                <w:szCs w:val="22"/>
              </w:rPr>
              <w:t>Evidence</w:t>
            </w:r>
          </w:p>
        </w:tc>
      </w:tr>
      <w:tr w:rsidR="002E5120" w14:paraId="58D58833" w14:textId="77777777">
        <w:trPr>
          <w:trHeight w:val="1741"/>
        </w:trPr>
        <w:tc>
          <w:tcPr>
            <w:tcW w:w="1890" w:type="dxa"/>
          </w:tcPr>
          <w:p w14:paraId="032AA24A"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A. Qualifications and Professional Development</w:t>
            </w:r>
          </w:p>
        </w:tc>
        <w:tc>
          <w:tcPr>
            <w:tcW w:w="6060" w:type="dxa"/>
          </w:tcPr>
          <w:p w14:paraId="15A0A9AE" w14:textId="77777777" w:rsidR="002E5120" w:rsidRDefault="002E5120">
            <w:pPr>
              <w:spacing w:before="30" w:line="276" w:lineRule="auto"/>
              <w:ind w:left="126"/>
              <w:rPr>
                <w:rFonts w:ascii="Arial" w:eastAsia="Arial" w:hAnsi="Arial" w:cs="Arial"/>
                <w:sz w:val="22"/>
                <w:szCs w:val="22"/>
              </w:rPr>
            </w:pPr>
          </w:p>
          <w:p w14:paraId="4F9A45EA"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 xml:space="preserve">Hold a recognised qualification at NVQ level 3 or equivalent experience in Technology or Food  </w:t>
            </w:r>
          </w:p>
          <w:p w14:paraId="6C78FA59" w14:textId="77777777" w:rsidR="002E5120" w:rsidRDefault="002E5120">
            <w:pPr>
              <w:spacing w:before="30" w:line="276" w:lineRule="auto"/>
              <w:rPr>
                <w:rFonts w:ascii="Arial" w:eastAsia="Arial" w:hAnsi="Arial" w:cs="Arial"/>
                <w:sz w:val="22"/>
                <w:szCs w:val="22"/>
              </w:rPr>
            </w:pPr>
          </w:p>
          <w:p w14:paraId="78290816"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 xml:space="preserve">Experience in relevant discipline or related qualification  </w:t>
            </w:r>
          </w:p>
        </w:tc>
        <w:tc>
          <w:tcPr>
            <w:tcW w:w="1140" w:type="dxa"/>
          </w:tcPr>
          <w:p w14:paraId="59283997" w14:textId="77777777" w:rsidR="002E5120" w:rsidRDefault="002E5120">
            <w:pPr>
              <w:spacing w:before="30" w:line="276" w:lineRule="auto"/>
              <w:rPr>
                <w:rFonts w:ascii="Arial" w:eastAsia="Arial" w:hAnsi="Arial" w:cs="Arial"/>
                <w:sz w:val="22"/>
                <w:szCs w:val="22"/>
              </w:rPr>
            </w:pPr>
          </w:p>
          <w:p w14:paraId="77362A99"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E</w:t>
            </w:r>
          </w:p>
          <w:p w14:paraId="740D1A21" w14:textId="77777777" w:rsidR="002E5120" w:rsidRDefault="002E5120">
            <w:pPr>
              <w:spacing w:before="30" w:line="276" w:lineRule="auto"/>
              <w:rPr>
                <w:rFonts w:ascii="Arial" w:eastAsia="Arial" w:hAnsi="Arial" w:cs="Arial"/>
                <w:sz w:val="22"/>
                <w:szCs w:val="22"/>
              </w:rPr>
            </w:pPr>
          </w:p>
          <w:p w14:paraId="35B04938" w14:textId="77777777" w:rsidR="002E5120" w:rsidRDefault="002E5120">
            <w:pPr>
              <w:spacing w:before="30" w:line="276" w:lineRule="auto"/>
              <w:jc w:val="center"/>
              <w:rPr>
                <w:rFonts w:ascii="Arial" w:eastAsia="Arial" w:hAnsi="Arial" w:cs="Arial"/>
                <w:sz w:val="22"/>
                <w:szCs w:val="22"/>
              </w:rPr>
            </w:pPr>
          </w:p>
          <w:p w14:paraId="46F5AC1B"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E</w:t>
            </w:r>
          </w:p>
          <w:p w14:paraId="59D85B94" w14:textId="77777777" w:rsidR="002E5120" w:rsidRDefault="002E5120">
            <w:pPr>
              <w:spacing w:before="30" w:line="276" w:lineRule="auto"/>
              <w:rPr>
                <w:rFonts w:ascii="Arial" w:eastAsia="Arial" w:hAnsi="Arial" w:cs="Arial"/>
                <w:sz w:val="22"/>
                <w:szCs w:val="22"/>
              </w:rPr>
            </w:pPr>
          </w:p>
        </w:tc>
        <w:tc>
          <w:tcPr>
            <w:tcW w:w="1275" w:type="dxa"/>
          </w:tcPr>
          <w:p w14:paraId="5C3E1973" w14:textId="77777777" w:rsidR="002E5120" w:rsidRDefault="002E5120">
            <w:pPr>
              <w:spacing w:before="30" w:line="276" w:lineRule="auto"/>
              <w:rPr>
                <w:rFonts w:ascii="Arial" w:eastAsia="Arial" w:hAnsi="Arial" w:cs="Arial"/>
                <w:sz w:val="22"/>
                <w:szCs w:val="22"/>
              </w:rPr>
            </w:pPr>
          </w:p>
          <w:p w14:paraId="55634511"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A, C</w:t>
            </w:r>
          </w:p>
          <w:p w14:paraId="5C5D736B" w14:textId="77777777" w:rsidR="002E5120" w:rsidRDefault="002E5120">
            <w:pPr>
              <w:spacing w:before="30" w:line="276" w:lineRule="auto"/>
              <w:jc w:val="center"/>
              <w:rPr>
                <w:rFonts w:ascii="Arial" w:eastAsia="Arial" w:hAnsi="Arial" w:cs="Arial"/>
                <w:sz w:val="22"/>
                <w:szCs w:val="22"/>
              </w:rPr>
            </w:pPr>
          </w:p>
          <w:p w14:paraId="0821AC56" w14:textId="77777777" w:rsidR="002E5120" w:rsidRDefault="002E5120">
            <w:pPr>
              <w:spacing w:before="30" w:line="276" w:lineRule="auto"/>
              <w:jc w:val="center"/>
              <w:rPr>
                <w:rFonts w:ascii="Arial" w:eastAsia="Arial" w:hAnsi="Arial" w:cs="Arial"/>
                <w:sz w:val="22"/>
                <w:szCs w:val="22"/>
              </w:rPr>
            </w:pPr>
          </w:p>
          <w:p w14:paraId="0EDD1844"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A, C, I</w:t>
            </w:r>
          </w:p>
          <w:p w14:paraId="52F8A4F2" w14:textId="77777777" w:rsidR="002E5120" w:rsidRDefault="002E5120">
            <w:pPr>
              <w:spacing w:before="30" w:line="276" w:lineRule="auto"/>
              <w:jc w:val="center"/>
              <w:rPr>
                <w:rFonts w:ascii="Arial" w:eastAsia="Arial" w:hAnsi="Arial" w:cs="Arial"/>
                <w:sz w:val="22"/>
                <w:szCs w:val="22"/>
              </w:rPr>
            </w:pPr>
          </w:p>
          <w:p w14:paraId="27DCB341" w14:textId="77777777" w:rsidR="002E5120" w:rsidRDefault="002E5120">
            <w:pPr>
              <w:spacing w:before="30" w:line="276" w:lineRule="auto"/>
              <w:rPr>
                <w:rFonts w:ascii="Arial" w:eastAsia="Arial" w:hAnsi="Arial" w:cs="Arial"/>
                <w:sz w:val="22"/>
                <w:szCs w:val="22"/>
              </w:rPr>
            </w:pPr>
          </w:p>
        </w:tc>
      </w:tr>
      <w:tr w:rsidR="002E5120" w14:paraId="1BB4A756" w14:textId="77777777">
        <w:tc>
          <w:tcPr>
            <w:tcW w:w="1890" w:type="dxa"/>
          </w:tcPr>
          <w:p w14:paraId="12D6E03A"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B. Experience</w:t>
            </w:r>
          </w:p>
        </w:tc>
        <w:tc>
          <w:tcPr>
            <w:tcW w:w="6060" w:type="dxa"/>
          </w:tcPr>
          <w:p w14:paraId="5864C06D" w14:textId="77777777" w:rsidR="002E5120" w:rsidRDefault="002E5120">
            <w:pPr>
              <w:spacing w:before="30" w:line="276" w:lineRule="auto"/>
              <w:rPr>
                <w:rFonts w:ascii="Arial" w:eastAsia="Arial" w:hAnsi="Arial" w:cs="Arial"/>
                <w:sz w:val="22"/>
                <w:szCs w:val="22"/>
              </w:rPr>
            </w:pPr>
          </w:p>
          <w:p w14:paraId="2C36E7A5"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 xml:space="preserve">Experience of working in a school or with young people </w:t>
            </w:r>
          </w:p>
          <w:p w14:paraId="51617ACF" w14:textId="77777777" w:rsidR="002E5120" w:rsidRDefault="002E5120">
            <w:pPr>
              <w:spacing w:before="30" w:line="276" w:lineRule="auto"/>
              <w:rPr>
                <w:rFonts w:ascii="Arial" w:eastAsia="Arial" w:hAnsi="Arial" w:cs="Arial"/>
                <w:sz w:val="22"/>
                <w:szCs w:val="22"/>
              </w:rPr>
            </w:pPr>
          </w:p>
          <w:p w14:paraId="23B1372F"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Experience of working in the Technology or Food industry</w:t>
            </w:r>
          </w:p>
          <w:p w14:paraId="609ED3B3" w14:textId="77777777" w:rsidR="002E5120" w:rsidRDefault="002E5120">
            <w:pPr>
              <w:spacing w:before="30" w:line="276" w:lineRule="auto"/>
              <w:rPr>
                <w:rFonts w:ascii="Arial" w:eastAsia="Arial" w:hAnsi="Arial" w:cs="Arial"/>
                <w:sz w:val="22"/>
                <w:szCs w:val="22"/>
              </w:rPr>
            </w:pPr>
          </w:p>
          <w:p w14:paraId="482C5AC2"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 xml:space="preserve">Have knowledge of Health &amp; Safety regulations/procedures  </w:t>
            </w:r>
          </w:p>
        </w:tc>
        <w:tc>
          <w:tcPr>
            <w:tcW w:w="1140" w:type="dxa"/>
          </w:tcPr>
          <w:p w14:paraId="68A2B16C"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 xml:space="preserve">        </w:t>
            </w:r>
          </w:p>
          <w:p w14:paraId="447D5A1F"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D</w:t>
            </w:r>
          </w:p>
          <w:p w14:paraId="17F72198" w14:textId="77777777" w:rsidR="002E5120" w:rsidRDefault="002E5120">
            <w:pPr>
              <w:spacing w:before="30" w:line="276" w:lineRule="auto"/>
              <w:rPr>
                <w:rFonts w:ascii="Arial" w:eastAsia="Arial" w:hAnsi="Arial" w:cs="Arial"/>
                <w:sz w:val="22"/>
                <w:szCs w:val="22"/>
              </w:rPr>
            </w:pPr>
          </w:p>
          <w:p w14:paraId="7ED07EE2"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E</w:t>
            </w:r>
          </w:p>
          <w:p w14:paraId="1FA0ACEC" w14:textId="77777777" w:rsidR="002E5120" w:rsidRDefault="002E5120">
            <w:pPr>
              <w:spacing w:before="30" w:line="276" w:lineRule="auto"/>
              <w:rPr>
                <w:rFonts w:ascii="Arial" w:eastAsia="Arial" w:hAnsi="Arial" w:cs="Arial"/>
                <w:sz w:val="22"/>
                <w:szCs w:val="22"/>
              </w:rPr>
            </w:pPr>
          </w:p>
          <w:p w14:paraId="7216A748"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E</w:t>
            </w:r>
          </w:p>
          <w:p w14:paraId="6A1C7548" w14:textId="77777777" w:rsidR="002E5120" w:rsidRDefault="002E5120">
            <w:pPr>
              <w:spacing w:before="30" w:line="276" w:lineRule="auto"/>
              <w:jc w:val="center"/>
              <w:rPr>
                <w:rFonts w:ascii="Arial" w:eastAsia="Arial" w:hAnsi="Arial" w:cs="Arial"/>
                <w:sz w:val="22"/>
                <w:szCs w:val="22"/>
              </w:rPr>
            </w:pPr>
          </w:p>
          <w:p w14:paraId="60CC3C5F" w14:textId="77777777" w:rsidR="002E5120" w:rsidRDefault="002E5120">
            <w:pPr>
              <w:spacing w:before="30" w:line="276" w:lineRule="auto"/>
              <w:jc w:val="center"/>
              <w:rPr>
                <w:rFonts w:ascii="Arial" w:eastAsia="Arial" w:hAnsi="Arial" w:cs="Arial"/>
                <w:sz w:val="22"/>
                <w:szCs w:val="22"/>
              </w:rPr>
            </w:pPr>
          </w:p>
        </w:tc>
        <w:tc>
          <w:tcPr>
            <w:tcW w:w="1275" w:type="dxa"/>
          </w:tcPr>
          <w:p w14:paraId="1634F3F6" w14:textId="77777777" w:rsidR="002E5120" w:rsidRDefault="002E5120">
            <w:pPr>
              <w:spacing w:before="30" w:line="276" w:lineRule="auto"/>
              <w:jc w:val="center"/>
              <w:rPr>
                <w:rFonts w:ascii="Arial" w:eastAsia="Arial" w:hAnsi="Arial" w:cs="Arial"/>
                <w:sz w:val="22"/>
                <w:szCs w:val="22"/>
              </w:rPr>
            </w:pPr>
          </w:p>
          <w:p w14:paraId="087FE9FB"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A, I, R</w:t>
            </w:r>
          </w:p>
          <w:p w14:paraId="2E3FEBD8" w14:textId="77777777" w:rsidR="002E5120" w:rsidRDefault="002E5120">
            <w:pPr>
              <w:spacing w:before="30" w:line="276" w:lineRule="auto"/>
              <w:rPr>
                <w:rFonts w:ascii="Arial" w:eastAsia="Arial" w:hAnsi="Arial" w:cs="Arial"/>
                <w:sz w:val="22"/>
                <w:szCs w:val="22"/>
              </w:rPr>
            </w:pPr>
          </w:p>
          <w:p w14:paraId="65479702"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A, I, R</w:t>
            </w:r>
          </w:p>
          <w:p w14:paraId="067903E4" w14:textId="77777777" w:rsidR="002E5120" w:rsidRDefault="002E5120">
            <w:pPr>
              <w:spacing w:before="30" w:line="276" w:lineRule="auto"/>
              <w:rPr>
                <w:rFonts w:ascii="Arial" w:eastAsia="Arial" w:hAnsi="Arial" w:cs="Arial"/>
                <w:sz w:val="22"/>
                <w:szCs w:val="22"/>
              </w:rPr>
            </w:pPr>
          </w:p>
          <w:p w14:paraId="6B970556"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A, I, R</w:t>
            </w:r>
          </w:p>
        </w:tc>
      </w:tr>
      <w:tr w:rsidR="002E5120" w14:paraId="654396F1" w14:textId="77777777">
        <w:trPr>
          <w:trHeight w:val="2366"/>
        </w:trPr>
        <w:tc>
          <w:tcPr>
            <w:tcW w:w="1890" w:type="dxa"/>
          </w:tcPr>
          <w:p w14:paraId="7C8441B7"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C. Knowledge/ Skills</w:t>
            </w:r>
          </w:p>
        </w:tc>
        <w:tc>
          <w:tcPr>
            <w:tcW w:w="6060" w:type="dxa"/>
          </w:tcPr>
          <w:p w14:paraId="78DA0183" w14:textId="77777777" w:rsidR="002E5120" w:rsidRDefault="002E5120">
            <w:pPr>
              <w:spacing w:before="30" w:line="276" w:lineRule="auto"/>
              <w:ind w:right="192"/>
              <w:rPr>
                <w:rFonts w:ascii="Arial" w:eastAsia="Arial" w:hAnsi="Arial" w:cs="Arial"/>
                <w:sz w:val="22"/>
                <w:szCs w:val="22"/>
              </w:rPr>
            </w:pPr>
          </w:p>
          <w:p w14:paraId="5E78FE7E" w14:textId="77777777" w:rsidR="002E5120" w:rsidRDefault="001B145A">
            <w:pPr>
              <w:spacing w:before="30" w:line="276" w:lineRule="auto"/>
              <w:rPr>
                <w:rFonts w:ascii="Arial" w:eastAsia="Arial" w:hAnsi="Arial" w:cs="Arial"/>
                <w:color w:val="000000"/>
                <w:sz w:val="22"/>
                <w:szCs w:val="22"/>
              </w:rPr>
            </w:pPr>
            <w:r>
              <w:rPr>
                <w:rFonts w:ascii="Arial" w:eastAsia="Arial" w:hAnsi="Arial" w:cs="Arial"/>
                <w:sz w:val="22"/>
                <w:szCs w:val="22"/>
              </w:rPr>
              <w:t>Understanding of Safeguarding, Keeping Children Safe in Education and the Data Protection Act</w:t>
            </w:r>
          </w:p>
          <w:p w14:paraId="62C80402" w14:textId="77777777" w:rsidR="002E5120" w:rsidRDefault="002E5120">
            <w:pPr>
              <w:spacing w:before="30" w:line="276" w:lineRule="auto"/>
              <w:rPr>
                <w:rFonts w:ascii="Arial" w:eastAsia="Arial" w:hAnsi="Arial" w:cs="Arial"/>
                <w:sz w:val="22"/>
                <w:szCs w:val="22"/>
              </w:rPr>
            </w:pPr>
          </w:p>
          <w:p w14:paraId="2E4EB192"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A good team player with good interpersonal skills and the ability to work effectively as part of a growing organisation</w:t>
            </w:r>
          </w:p>
          <w:p w14:paraId="1BFEF6A6" w14:textId="77777777" w:rsidR="002E5120" w:rsidRDefault="002E5120">
            <w:pPr>
              <w:spacing w:before="30" w:line="276" w:lineRule="auto"/>
              <w:rPr>
                <w:rFonts w:ascii="Arial" w:eastAsia="Arial" w:hAnsi="Arial" w:cs="Arial"/>
                <w:sz w:val="22"/>
                <w:szCs w:val="22"/>
              </w:rPr>
            </w:pPr>
          </w:p>
          <w:p w14:paraId="1F48F228"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 xml:space="preserve">The ability to respond effectively and build good relationships with pupils </w:t>
            </w:r>
          </w:p>
          <w:p w14:paraId="4C7EB6AE" w14:textId="77777777" w:rsidR="002E5120" w:rsidRDefault="002E5120">
            <w:pPr>
              <w:spacing w:before="30" w:line="276" w:lineRule="auto"/>
              <w:ind w:right="6"/>
              <w:rPr>
                <w:rFonts w:ascii="Arial" w:eastAsia="Arial" w:hAnsi="Arial" w:cs="Arial"/>
                <w:sz w:val="22"/>
                <w:szCs w:val="22"/>
              </w:rPr>
            </w:pPr>
          </w:p>
          <w:p w14:paraId="34331C5C" w14:textId="77777777" w:rsidR="002E5120" w:rsidRDefault="001B145A">
            <w:pPr>
              <w:spacing w:before="30" w:line="276" w:lineRule="auto"/>
              <w:ind w:right="6"/>
              <w:rPr>
                <w:rFonts w:ascii="Arial" w:eastAsia="Arial" w:hAnsi="Arial" w:cs="Arial"/>
                <w:sz w:val="22"/>
                <w:szCs w:val="22"/>
              </w:rPr>
            </w:pPr>
            <w:r>
              <w:rPr>
                <w:rFonts w:ascii="Arial" w:eastAsia="Arial" w:hAnsi="Arial" w:cs="Arial"/>
                <w:sz w:val="22"/>
                <w:szCs w:val="22"/>
              </w:rPr>
              <w:t>Good level of written and verbal skills</w:t>
            </w:r>
          </w:p>
          <w:p w14:paraId="27D3C586" w14:textId="77777777" w:rsidR="002E5120" w:rsidRDefault="002E5120">
            <w:pPr>
              <w:spacing w:before="30" w:line="276" w:lineRule="auto"/>
              <w:ind w:left="126" w:right="6"/>
              <w:rPr>
                <w:rFonts w:ascii="Arial" w:eastAsia="Arial" w:hAnsi="Arial" w:cs="Arial"/>
                <w:sz w:val="22"/>
                <w:szCs w:val="22"/>
              </w:rPr>
            </w:pPr>
          </w:p>
          <w:p w14:paraId="024D5FD4"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Ability to exercise discretion and maintain confidentiality</w:t>
            </w:r>
          </w:p>
          <w:p w14:paraId="6D61F9B1" w14:textId="77777777" w:rsidR="002E5120" w:rsidRDefault="002E5120">
            <w:pPr>
              <w:spacing w:before="30" w:line="276" w:lineRule="auto"/>
              <w:ind w:left="126"/>
              <w:rPr>
                <w:rFonts w:ascii="Arial" w:eastAsia="Arial" w:hAnsi="Arial" w:cs="Arial"/>
                <w:sz w:val="22"/>
                <w:szCs w:val="22"/>
              </w:rPr>
            </w:pPr>
          </w:p>
          <w:p w14:paraId="62B4E58D"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Good organisational skills with the ability to multitask</w:t>
            </w:r>
          </w:p>
          <w:p w14:paraId="50D73281" w14:textId="77777777" w:rsidR="002E5120" w:rsidRDefault="002E5120">
            <w:pPr>
              <w:spacing w:before="30" w:line="276" w:lineRule="auto"/>
              <w:rPr>
                <w:rFonts w:ascii="Arial" w:eastAsia="Arial" w:hAnsi="Arial" w:cs="Arial"/>
                <w:sz w:val="22"/>
                <w:szCs w:val="22"/>
              </w:rPr>
            </w:pPr>
          </w:p>
          <w:p w14:paraId="6AB9685C"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Good IT skills in particular Excel, Word and email</w:t>
            </w:r>
          </w:p>
          <w:p w14:paraId="65E58808" w14:textId="77777777" w:rsidR="002E5120" w:rsidRDefault="002E5120">
            <w:pPr>
              <w:spacing w:before="30" w:line="276" w:lineRule="auto"/>
              <w:rPr>
                <w:rFonts w:ascii="Arial" w:eastAsia="Arial" w:hAnsi="Arial" w:cs="Arial"/>
                <w:sz w:val="22"/>
                <w:szCs w:val="22"/>
              </w:rPr>
            </w:pPr>
          </w:p>
          <w:p w14:paraId="31A0895A"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Good interpersonal / communication skills</w:t>
            </w:r>
          </w:p>
          <w:p w14:paraId="76C2117E" w14:textId="77777777" w:rsidR="002E5120" w:rsidRDefault="002E5120">
            <w:pPr>
              <w:spacing w:before="30" w:line="276" w:lineRule="auto"/>
              <w:rPr>
                <w:rFonts w:ascii="Arial" w:eastAsia="Arial" w:hAnsi="Arial" w:cs="Arial"/>
                <w:sz w:val="22"/>
                <w:szCs w:val="22"/>
              </w:rPr>
            </w:pPr>
          </w:p>
          <w:p w14:paraId="0E25F9C6"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Ability to maintain accurate and up to date records</w:t>
            </w:r>
          </w:p>
          <w:p w14:paraId="61EBE317" w14:textId="77777777" w:rsidR="002E5120" w:rsidRDefault="002E5120">
            <w:pPr>
              <w:spacing w:before="30" w:line="276" w:lineRule="auto"/>
              <w:rPr>
                <w:rFonts w:ascii="Arial" w:eastAsia="Arial" w:hAnsi="Arial" w:cs="Arial"/>
                <w:sz w:val="22"/>
                <w:szCs w:val="22"/>
              </w:rPr>
            </w:pPr>
          </w:p>
          <w:p w14:paraId="3173D21B"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 xml:space="preserve">Knowledge of volumetric and quantitative technique  </w:t>
            </w:r>
          </w:p>
          <w:p w14:paraId="43502D1A" w14:textId="77777777" w:rsidR="002E5120" w:rsidRDefault="002E5120">
            <w:pPr>
              <w:spacing w:before="30" w:line="276" w:lineRule="auto"/>
              <w:rPr>
                <w:rFonts w:ascii="Arial" w:eastAsia="Arial" w:hAnsi="Arial" w:cs="Arial"/>
                <w:sz w:val="22"/>
                <w:szCs w:val="22"/>
              </w:rPr>
            </w:pPr>
          </w:p>
          <w:p w14:paraId="75DF095F"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 xml:space="preserve">Understanding health, safety and welfare regulations and best practice </w:t>
            </w:r>
          </w:p>
          <w:p w14:paraId="087773EE" w14:textId="77777777" w:rsidR="002E5120" w:rsidRDefault="002E5120">
            <w:pPr>
              <w:spacing w:before="30" w:line="276" w:lineRule="auto"/>
              <w:rPr>
                <w:rFonts w:ascii="Arial" w:eastAsia="Arial" w:hAnsi="Arial" w:cs="Arial"/>
                <w:sz w:val="22"/>
                <w:szCs w:val="22"/>
              </w:rPr>
            </w:pPr>
          </w:p>
          <w:p w14:paraId="69A73305"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 xml:space="preserve">Knowledge of </w:t>
            </w:r>
            <w:proofErr w:type="gramStart"/>
            <w:r>
              <w:rPr>
                <w:rFonts w:ascii="Arial" w:eastAsia="Arial" w:hAnsi="Arial" w:cs="Arial"/>
                <w:sz w:val="22"/>
                <w:szCs w:val="22"/>
              </w:rPr>
              <w:t>particular subject/technical</w:t>
            </w:r>
            <w:proofErr w:type="gramEnd"/>
            <w:r>
              <w:rPr>
                <w:rFonts w:ascii="Arial" w:eastAsia="Arial" w:hAnsi="Arial" w:cs="Arial"/>
                <w:sz w:val="22"/>
                <w:szCs w:val="22"/>
              </w:rPr>
              <w:t xml:space="preserve"> area </w:t>
            </w:r>
          </w:p>
          <w:p w14:paraId="4E5D448C" w14:textId="77777777" w:rsidR="002E5120" w:rsidRDefault="002E5120">
            <w:pPr>
              <w:spacing w:before="30" w:line="276" w:lineRule="auto"/>
              <w:rPr>
                <w:rFonts w:ascii="Arial" w:eastAsia="Arial" w:hAnsi="Arial" w:cs="Arial"/>
                <w:sz w:val="22"/>
                <w:szCs w:val="22"/>
              </w:rPr>
            </w:pPr>
          </w:p>
        </w:tc>
        <w:tc>
          <w:tcPr>
            <w:tcW w:w="1140" w:type="dxa"/>
          </w:tcPr>
          <w:p w14:paraId="6B1B80C1" w14:textId="77777777" w:rsidR="002E5120" w:rsidRDefault="002E5120">
            <w:pPr>
              <w:spacing w:before="30" w:line="276" w:lineRule="auto"/>
              <w:jc w:val="center"/>
              <w:rPr>
                <w:rFonts w:ascii="Arial" w:eastAsia="Arial" w:hAnsi="Arial" w:cs="Arial"/>
                <w:sz w:val="22"/>
                <w:szCs w:val="22"/>
              </w:rPr>
            </w:pPr>
          </w:p>
          <w:p w14:paraId="19275A69"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D</w:t>
            </w:r>
          </w:p>
          <w:p w14:paraId="15C43002" w14:textId="77777777" w:rsidR="002E5120" w:rsidRDefault="002E5120">
            <w:pPr>
              <w:spacing w:before="30" w:line="276" w:lineRule="auto"/>
              <w:rPr>
                <w:rFonts w:ascii="Arial" w:eastAsia="Arial" w:hAnsi="Arial" w:cs="Arial"/>
                <w:sz w:val="22"/>
                <w:szCs w:val="22"/>
              </w:rPr>
            </w:pPr>
          </w:p>
          <w:p w14:paraId="2272899B" w14:textId="77777777" w:rsidR="002E5120" w:rsidRDefault="002E5120">
            <w:pPr>
              <w:spacing w:before="30" w:line="276" w:lineRule="auto"/>
              <w:jc w:val="center"/>
              <w:rPr>
                <w:rFonts w:ascii="Arial" w:eastAsia="Arial" w:hAnsi="Arial" w:cs="Arial"/>
                <w:sz w:val="22"/>
                <w:szCs w:val="22"/>
              </w:rPr>
            </w:pPr>
          </w:p>
          <w:p w14:paraId="1F15C0B9"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E</w:t>
            </w:r>
          </w:p>
          <w:p w14:paraId="208F42A4" w14:textId="77777777" w:rsidR="002E5120" w:rsidRDefault="002E5120">
            <w:pPr>
              <w:spacing w:before="30" w:line="276" w:lineRule="auto"/>
              <w:rPr>
                <w:rFonts w:ascii="Arial" w:eastAsia="Arial" w:hAnsi="Arial" w:cs="Arial"/>
                <w:sz w:val="22"/>
                <w:szCs w:val="22"/>
              </w:rPr>
            </w:pPr>
          </w:p>
          <w:p w14:paraId="32FC415B" w14:textId="77777777" w:rsidR="002E5120" w:rsidRDefault="002E5120">
            <w:pPr>
              <w:spacing w:before="30" w:line="276" w:lineRule="auto"/>
              <w:rPr>
                <w:rFonts w:ascii="Arial" w:eastAsia="Arial" w:hAnsi="Arial" w:cs="Arial"/>
                <w:sz w:val="22"/>
                <w:szCs w:val="22"/>
              </w:rPr>
            </w:pPr>
          </w:p>
          <w:p w14:paraId="1264073E"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E</w:t>
            </w:r>
          </w:p>
          <w:p w14:paraId="22769E6E" w14:textId="77777777" w:rsidR="002E5120" w:rsidRDefault="002E5120">
            <w:pPr>
              <w:spacing w:before="30" w:line="276" w:lineRule="auto"/>
              <w:jc w:val="center"/>
              <w:rPr>
                <w:rFonts w:ascii="Arial" w:eastAsia="Arial" w:hAnsi="Arial" w:cs="Arial"/>
                <w:sz w:val="22"/>
                <w:szCs w:val="22"/>
              </w:rPr>
            </w:pPr>
          </w:p>
          <w:p w14:paraId="3BA8B1AF" w14:textId="77777777" w:rsidR="002E5120" w:rsidRDefault="002E5120">
            <w:pPr>
              <w:spacing w:before="30" w:line="276" w:lineRule="auto"/>
              <w:jc w:val="center"/>
              <w:rPr>
                <w:rFonts w:ascii="Arial" w:eastAsia="Arial" w:hAnsi="Arial" w:cs="Arial"/>
                <w:sz w:val="22"/>
                <w:szCs w:val="22"/>
              </w:rPr>
            </w:pPr>
          </w:p>
          <w:p w14:paraId="51B56A9A"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E</w:t>
            </w:r>
          </w:p>
          <w:p w14:paraId="37C78298" w14:textId="77777777" w:rsidR="002E5120" w:rsidRDefault="002E5120">
            <w:pPr>
              <w:spacing w:before="30" w:line="276" w:lineRule="auto"/>
              <w:rPr>
                <w:rFonts w:ascii="Arial" w:eastAsia="Arial" w:hAnsi="Arial" w:cs="Arial"/>
                <w:sz w:val="22"/>
                <w:szCs w:val="22"/>
              </w:rPr>
            </w:pPr>
          </w:p>
          <w:p w14:paraId="7BE9C33A"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E</w:t>
            </w:r>
          </w:p>
          <w:p w14:paraId="51F3893F" w14:textId="77777777" w:rsidR="002E5120" w:rsidRDefault="002E5120">
            <w:pPr>
              <w:spacing w:before="30" w:line="276" w:lineRule="auto"/>
              <w:jc w:val="center"/>
              <w:rPr>
                <w:rFonts w:ascii="Arial" w:eastAsia="Arial" w:hAnsi="Arial" w:cs="Arial"/>
                <w:sz w:val="22"/>
                <w:szCs w:val="22"/>
              </w:rPr>
            </w:pPr>
          </w:p>
          <w:p w14:paraId="06E5156D"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E</w:t>
            </w:r>
          </w:p>
          <w:p w14:paraId="1D739A6A" w14:textId="77777777" w:rsidR="002E5120" w:rsidRDefault="002E5120">
            <w:pPr>
              <w:spacing w:before="30" w:line="276" w:lineRule="auto"/>
              <w:rPr>
                <w:rFonts w:ascii="Arial" w:eastAsia="Arial" w:hAnsi="Arial" w:cs="Arial"/>
                <w:sz w:val="22"/>
                <w:szCs w:val="22"/>
              </w:rPr>
            </w:pPr>
          </w:p>
          <w:p w14:paraId="76F7A79A"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E</w:t>
            </w:r>
          </w:p>
          <w:p w14:paraId="15E5A9A5" w14:textId="77777777" w:rsidR="002E5120" w:rsidRDefault="002E5120">
            <w:pPr>
              <w:spacing w:before="30" w:line="276" w:lineRule="auto"/>
              <w:rPr>
                <w:rFonts w:ascii="Arial" w:eastAsia="Arial" w:hAnsi="Arial" w:cs="Arial"/>
                <w:sz w:val="22"/>
                <w:szCs w:val="22"/>
              </w:rPr>
            </w:pPr>
          </w:p>
          <w:p w14:paraId="26A9EB98"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E</w:t>
            </w:r>
          </w:p>
          <w:p w14:paraId="5FBFF916" w14:textId="77777777" w:rsidR="002E5120" w:rsidRDefault="002E5120">
            <w:pPr>
              <w:spacing w:before="30" w:line="276" w:lineRule="auto"/>
              <w:rPr>
                <w:rFonts w:ascii="Arial" w:eastAsia="Arial" w:hAnsi="Arial" w:cs="Arial"/>
                <w:sz w:val="22"/>
                <w:szCs w:val="22"/>
              </w:rPr>
            </w:pPr>
          </w:p>
          <w:p w14:paraId="62C3BD26"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E</w:t>
            </w:r>
          </w:p>
          <w:p w14:paraId="0A3C33D3" w14:textId="77777777" w:rsidR="002E5120" w:rsidRDefault="002E5120">
            <w:pPr>
              <w:spacing w:before="30" w:line="276" w:lineRule="auto"/>
              <w:rPr>
                <w:rFonts w:ascii="Arial" w:eastAsia="Arial" w:hAnsi="Arial" w:cs="Arial"/>
                <w:sz w:val="22"/>
                <w:szCs w:val="22"/>
              </w:rPr>
            </w:pPr>
          </w:p>
          <w:p w14:paraId="429CD109"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E</w:t>
            </w:r>
          </w:p>
          <w:p w14:paraId="150C26A1" w14:textId="77777777" w:rsidR="002E5120" w:rsidRDefault="002E5120">
            <w:pPr>
              <w:spacing w:before="30" w:line="276" w:lineRule="auto"/>
              <w:jc w:val="center"/>
              <w:rPr>
                <w:rFonts w:ascii="Arial" w:eastAsia="Arial" w:hAnsi="Arial" w:cs="Arial"/>
                <w:sz w:val="22"/>
                <w:szCs w:val="22"/>
              </w:rPr>
            </w:pPr>
            <w:bookmarkStart w:id="0" w:name="_heading=h.gjdgxs" w:colFirst="0" w:colLast="0"/>
            <w:bookmarkEnd w:id="0"/>
          </w:p>
          <w:p w14:paraId="0E32B899" w14:textId="77777777" w:rsidR="002E5120" w:rsidRDefault="001B145A">
            <w:pPr>
              <w:spacing w:before="30" w:line="276" w:lineRule="auto"/>
              <w:jc w:val="center"/>
              <w:rPr>
                <w:rFonts w:ascii="Arial" w:eastAsia="Arial" w:hAnsi="Arial" w:cs="Arial"/>
                <w:sz w:val="22"/>
                <w:szCs w:val="22"/>
              </w:rPr>
            </w:pPr>
            <w:bookmarkStart w:id="1" w:name="_heading=h.8kv7wefegmoj" w:colFirst="0" w:colLast="0"/>
            <w:bookmarkEnd w:id="1"/>
            <w:r>
              <w:rPr>
                <w:rFonts w:ascii="Arial" w:eastAsia="Arial" w:hAnsi="Arial" w:cs="Arial"/>
                <w:sz w:val="22"/>
                <w:szCs w:val="22"/>
              </w:rPr>
              <w:t>E</w:t>
            </w:r>
          </w:p>
          <w:p w14:paraId="4AE06B58" w14:textId="77777777" w:rsidR="002E5120" w:rsidRDefault="002E5120">
            <w:pPr>
              <w:spacing w:before="30" w:line="276" w:lineRule="auto"/>
              <w:jc w:val="center"/>
              <w:rPr>
                <w:rFonts w:ascii="Arial" w:eastAsia="Arial" w:hAnsi="Arial" w:cs="Arial"/>
                <w:sz w:val="22"/>
                <w:szCs w:val="22"/>
              </w:rPr>
            </w:pPr>
            <w:bookmarkStart w:id="2" w:name="_heading=h.y7890k2dokwi" w:colFirst="0" w:colLast="0"/>
            <w:bookmarkEnd w:id="2"/>
          </w:p>
          <w:p w14:paraId="1E82FDCA" w14:textId="77777777" w:rsidR="002E5120" w:rsidRDefault="002E5120">
            <w:pPr>
              <w:spacing w:before="30" w:line="276" w:lineRule="auto"/>
              <w:jc w:val="center"/>
              <w:rPr>
                <w:rFonts w:ascii="Arial" w:eastAsia="Arial" w:hAnsi="Arial" w:cs="Arial"/>
                <w:sz w:val="22"/>
                <w:szCs w:val="22"/>
              </w:rPr>
            </w:pPr>
            <w:bookmarkStart w:id="3" w:name="_heading=h.2smigxo4a8e1" w:colFirst="0" w:colLast="0"/>
            <w:bookmarkEnd w:id="3"/>
          </w:p>
          <w:p w14:paraId="224EFAA9" w14:textId="77777777" w:rsidR="002E5120" w:rsidRDefault="001B145A">
            <w:pPr>
              <w:spacing w:before="30" w:line="276" w:lineRule="auto"/>
              <w:jc w:val="center"/>
              <w:rPr>
                <w:rFonts w:ascii="Arial" w:eastAsia="Arial" w:hAnsi="Arial" w:cs="Arial"/>
                <w:sz w:val="22"/>
                <w:szCs w:val="22"/>
              </w:rPr>
            </w:pPr>
            <w:bookmarkStart w:id="4" w:name="_heading=h.64acm2k2uml9" w:colFirst="0" w:colLast="0"/>
            <w:bookmarkEnd w:id="4"/>
            <w:r>
              <w:rPr>
                <w:rFonts w:ascii="Arial" w:eastAsia="Arial" w:hAnsi="Arial" w:cs="Arial"/>
                <w:sz w:val="22"/>
                <w:szCs w:val="22"/>
              </w:rPr>
              <w:t>E</w:t>
            </w:r>
          </w:p>
        </w:tc>
        <w:tc>
          <w:tcPr>
            <w:tcW w:w="1275" w:type="dxa"/>
          </w:tcPr>
          <w:p w14:paraId="4AF2FBC9" w14:textId="77777777" w:rsidR="002E5120" w:rsidRDefault="002E5120">
            <w:pPr>
              <w:spacing w:before="30" w:line="276" w:lineRule="auto"/>
              <w:jc w:val="center"/>
              <w:rPr>
                <w:rFonts w:ascii="Arial" w:eastAsia="Arial" w:hAnsi="Arial" w:cs="Arial"/>
                <w:sz w:val="22"/>
                <w:szCs w:val="22"/>
              </w:rPr>
            </w:pPr>
          </w:p>
          <w:p w14:paraId="66B2386A"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A, I</w:t>
            </w:r>
          </w:p>
          <w:p w14:paraId="5E2B3803" w14:textId="77777777" w:rsidR="002E5120" w:rsidRDefault="002E5120">
            <w:pPr>
              <w:spacing w:before="30" w:line="276" w:lineRule="auto"/>
              <w:rPr>
                <w:rFonts w:ascii="Arial" w:eastAsia="Arial" w:hAnsi="Arial" w:cs="Arial"/>
                <w:sz w:val="22"/>
                <w:szCs w:val="22"/>
              </w:rPr>
            </w:pPr>
          </w:p>
          <w:p w14:paraId="3B10AE72" w14:textId="77777777" w:rsidR="002E5120" w:rsidRDefault="002E5120">
            <w:pPr>
              <w:spacing w:before="30" w:line="276" w:lineRule="auto"/>
              <w:jc w:val="center"/>
              <w:rPr>
                <w:rFonts w:ascii="Arial" w:eastAsia="Arial" w:hAnsi="Arial" w:cs="Arial"/>
                <w:sz w:val="22"/>
                <w:szCs w:val="22"/>
              </w:rPr>
            </w:pPr>
          </w:p>
          <w:p w14:paraId="0A011FB6"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A, I</w:t>
            </w:r>
          </w:p>
          <w:p w14:paraId="682A49DA" w14:textId="77777777" w:rsidR="002E5120" w:rsidRDefault="002E5120">
            <w:pPr>
              <w:spacing w:before="30" w:line="276" w:lineRule="auto"/>
              <w:rPr>
                <w:rFonts w:ascii="Arial" w:eastAsia="Arial" w:hAnsi="Arial" w:cs="Arial"/>
                <w:sz w:val="22"/>
                <w:szCs w:val="22"/>
              </w:rPr>
            </w:pPr>
          </w:p>
          <w:p w14:paraId="39602E00" w14:textId="77777777" w:rsidR="002E5120" w:rsidRDefault="002E5120">
            <w:pPr>
              <w:spacing w:before="30" w:line="276" w:lineRule="auto"/>
              <w:rPr>
                <w:rFonts w:ascii="Arial" w:eastAsia="Arial" w:hAnsi="Arial" w:cs="Arial"/>
                <w:sz w:val="22"/>
                <w:szCs w:val="22"/>
              </w:rPr>
            </w:pPr>
          </w:p>
          <w:p w14:paraId="39D18EDE"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A, I</w:t>
            </w:r>
          </w:p>
          <w:p w14:paraId="37629E76" w14:textId="77777777" w:rsidR="002E5120" w:rsidRDefault="002E5120">
            <w:pPr>
              <w:spacing w:before="30" w:line="276" w:lineRule="auto"/>
              <w:rPr>
                <w:rFonts w:ascii="Arial" w:eastAsia="Arial" w:hAnsi="Arial" w:cs="Arial"/>
                <w:sz w:val="22"/>
                <w:szCs w:val="22"/>
              </w:rPr>
            </w:pPr>
          </w:p>
          <w:p w14:paraId="5D65D71A" w14:textId="77777777" w:rsidR="002E5120" w:rsidRDefault="002E5120">
            <w:pPr>
              <w:spacing w:before="30" w:line="276" w:lineRule="auto"/>
              <w:jc w:val="center"/>
              <w:rPr>
                <w:rFonts w:ascii="Arial" w:eastAsia="Arial" w:hAnsi="Arial" w:cs="Arial"/>
                <w:sz w:val="22"/>
                <w:szCs w:val="22"/>
              </w:rPr>
            </w:pPr>
          </w:p>
          <w:p w14:paraId="26F9F02A"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A, I</w:t>
            </w:r>
          </w:p>
          <w:p w14:paraId="5D7F4E6D" w14:textId="77777777" w:rsidR="002E5120" w:rsidRDefault="002E5120">
            <w:pPr>
              <w:spacing w:before="30" w:line="276" w:lineRule="auto"/>
              <w:rPr>
                <w:rFonts w:ascii="Arial" w:eastAsia="Arial" w:hAnsi="Arial" w:cs="Arial"/>
                <w:sz w:val="22"/>
                <w:szCs w:val="22"/>
              </w:rPr>
            </w:pPr>
          </w:p>
          <w:p w14:paraId="77F09D43"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A, I</w:t>
            </w:r>
          </w:p>
          <w:p w14:paraId="64CE023B" w14:textId="77777777" w:rsidR="002E5120" w:rsidRDefault="002E5120">
            <w:pPr>
              <w:spacing w:before="30" w:line="276" w:lineRule="auto"/>
              <w:jc w:val="center"/>
              <w:rPr>
                <w:rFonts w:ascii="Arial" w:eastAsia="Arial" w:hAnsi="Arial" w:cs="Arial"/>
                <w:sz w:val="22"/>
                <w:szCs w:val="22"/>
              </w:rPr>
            </w:pPr>
          </w:p>
          <w:p w14:paraId="4E388B0B"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A, I</w:t>
            </w:r>
          </w:p>
          <w:p w14:paraId="6A3AF744" w14:textId="77777777" w:rsidR="002E5120" w:rsidRDefault="002E5120">
            <w:pPr>
              <w:spacing w:before="30" w:line="276" w:lineRule="auto"/>
              <w:rPr>
                <w:rFonts w:ascii="Arial" w:eastAsia="Arial" w:hAnsi="Arial" w:cs="Arial"/>
                <w:sz w:val="22"/>
                <w:szCs w:val="22"/>
              </w:rPr>
            </w:pPr>
          </w:p>
          <w:p w14:paraId="732CD679"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A, I</w:t>
            </w:r>
          </w:p>
          <w:p w14:paraId="1A2CD9F1" w14:textId="77777777" w:rsidR="002E5120" w:rsidRDefault="002E5120">
            <w:pPr>
              <w:spacing w:before="30" w:line="276" w:lineRule="auto"/>
              <w:rPr>
                <w:rFonts w:ascii="Arial" w:eastAsia="Arial" w:hAnsi="Arial" w:cs="Arial"/>
                <w:sz w:val="22"/>
                <w:szCs w:val="22"/>
              </w:rPr>
            </w:pPr>
          </w:p>
          <w:p w14:paraId="45B1C14D"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A, I</w:t>
            </w:r>
          </w:p>
          <w:p w14:paraId="4F517D24" w14:textId="77777777" w:rsidR="002E5120" w:rsidRDefault="002E5120">
            <w:pPr>
              <w:spacing w:before="30" w:line="276" w:lineRule="auto"/>
              <w:jc w:val="center"/>
              <w:rPr>
                <w:rFonts w:ascii="Arial" w:eastAsia="Arial" w:hAnsi="Arial" w:cs="Arial"/>
                <w:sz w:val="22"/>
                <w:szCs w:val="22"/>
              </w:rPr>
            </w:pPr>
          </w:p>
          <w:p w14:paraId="043AA393"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A, I</w:t>
            </w:r>
          </w:p>
          <w:p w14:paraId="58A1FB8B" w14:textId="77777777" w:rsidR="002E5120" w:rsidRDefault="002E5120">
            <w:pPr>
              <w:spacing w:before="30" w:line="276" w:lineRule="auto"/>
              <w:jc w:val="center"/>
              <w:rPr>
                <w:rFonts w:ascii="Arial" w:eastAsia="Arial" w:hAnsi="Arial" w:cs="Arial"/>
                <w:sz w:val="22"/>
                <w:szCs w:val="22"/>
              </w:rPr>
            </w:pPr>
          </w:p>
          <w:p w14:paraId="593BE5BA"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A, I</w:t>
            </w:r>
          </w:p>
          <w:p w14:paraId="69E8EF6D" w14:textId="77777777" w:rsidR="002E5120" w:rsidRDefault="002E5120">
            <w:pPr>
              <w:spacing w:before="30" w:line="276" w:lineRule="auto"/>
              <w:jc w:val="center"/>
              <w:rPr>
                <w:rFonts w:ascii="Arial" w:eastAsia="Arial" w:hAnsi="Arial" w:cs="Arial"/>
                <w:sz w:val="22"/>
                <w:szCs w:val="22"/>
              </w:rPr>
            </w:pPr>
          </w:p>
          <w:p w14:paraId="28362727"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A, I, C</w:t>
            </w:r>
          </w:p>
          <w:p w14:paraId="4088D4FD" w14:textId="77777777" w:rsidR="002E5120" w:rsidRDefault="002E5120">
            <w:pPr>
              <w:spacing w:before="30" w:line="276" w:lineRule="auto"/>
              <w:jc w:val="center"/>
              <w:rPr>
                <w:rFonts w:ascii="Arial" w:eastAsia="Arial" w:hAnsi="Arial" w:cs="Arial"/>
                <w:sz w:val="22"/>
                <w:szCs w:val="22"/>
              </w:rPr>
            </w:pPr>
          </w:p>
          <w:p w14:paraId="5C5FD53C" w14:textId="77777777" w:rsidR="002E5120" w:rsidRDefault="002E5120">
            <w:pPr>
              <w:spacing w:before="30" w:line="276" w:lineRule="auto"/>
              <w:jc w:val="center"/>
              <w:rPr>
                <w:rFonts w:ascii="Arial" w:eastAsia="Arial" w:hAnsi="Arial" w:cs="Arial"/>
                <w:sz w:val="22"/>
                <w:szCs w:val="22"/>
              </w:rPr>
            </w:pPr>
          </w:p>
          <w:p w14:paraId="63844B24"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A, I, C</w:t>
            </w:r>
          </w:p>
        </w:tc>
      </w:tr>
      <w:tr w:rsidR="002E5120" w14:paraId="51BBD034" w14:textId="77777777">
        <w:tc>
          <w:tcPr>
            <w:tcW w:w="1890" w:type="dxa"/>
          </w:tcPr>
          <w:p w14:paraId="6D0286D8"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lastRenderedPageBreak/>
              <w:t>D.  Other Conditions</w:t>
            </w:r>
          </w:p>
        </w:tc>
        <w:tc>
          <w:tcPr>
            <w:tcW w:w="6060" w:type="dxa"/>
          </w:tcPr>
          <w:p w14:paraId="14FC10DF"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Satisfactory pre-employment checks including DBS</w:t>
            </w:r>
          </w:p>
        </w:tc>
        <w:tc>
          <w:tcPr>
            <w:tcW w:w="1140" w:type="dxa"/>
          </w:tcPr>
          <w:p w14:paraId="251FECFE"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E</w:t>
            </w:r>
          </w:p>
        </w:tc>
        <w:tc>
          <w:tcPr>
            <w:tcW w:w="1275" w:type="dxa"/>
          </w:tcPr>
          <w:p w14:paraId="54D385AB" w14:textId="77777777" w:rsidR="002E5120" w:rsidRDefault="001B145A">
            <w:pPr>
              <w:spacing w:before="30" w:line="276" w:lineRule="auto"/>
              <w:jc w:val="center"/>
              <w:rPr>
                <w:rFonts w:ascii="Arial" w:eastAsia="Arial" w:hAnsi="Arial" w:cs="Arial"/>
                <w:sz w:val="22"/>
                <w:szCs w:val="22"/>
              </w:rPr>
            </w:pPr>
            <w:r>
              <w:rPr>
                <w:rFonts w:ascii="Arial" w:eastAsia="Arial" w:hAnsi="Arial" w:cs="Arial"/>
                <w:sz w:val="22"/>
                <w:szCs w:val="22"/>
              </w:rPr>
              <w:t>C</w:t>
            </w:r>
          </w:p>
        </w:tc>
      </w:tr>
    </w:tbl>
    <w:p w14:paraId="2D2F47FD" w14:textId="77777777" w:rsidR="002E5120" w:rsidRDefault="002E5120">
      <w:pPr>
        <w:spacing w:before="30" w:line="276" w:lineRule="auto"/>
        <w:rPr>
          <w:rFonts w:ascii="Arial" w:eastAsia="Arial" w:hAnsi="Arial" w:cs="Arial"/>
          <w:b/>
          <w:bCs/>
          <w:sz w:val="22"/>
          <w:szCs w:val="22"/>
        </w:rPr>
      </w:pPr>
    </w:p>
    <w:p w14:paraId="09E97A5F" w14:textId="77777777" w:rsidR="002E5120" w:rsidRDefault="002E5120">
      <w:pPr>
        <w:spacing w:before="30" w:line="276" w:lineRule="auto"/>
        <w:rPr>
          <w:rFonts w:ascii="Arial" w:eastAsia="Arial" w:hAnsi="Arial" w:cs="Arial"/>
          <w:b/>
          <w:bCs/>
          <w:sz w:val="22"/>
          <w:szCs w:val="22"/>
        </w:rPr>
      </w:pPr>
    </w:p>
    <w:p w14:paraId="5D085099" w14:textId="77777777" w:rsidR="002E5120" w:rsidRDefault="001B145A">
      <w:pPr>
        <w:spacing w:before="30" w:line="276" w:lineRule="auto"/>
        <w:rPr>
          <w:rFonts w:ascii="Arial" w:eastAsia="Arial" w:hAnsi="Arial" w:cs="Arial"/>
          <w:b/>
          <w:bCs/>
          <w:sz w:val="22"/>
          <w:szCs w:val="22"/>
        </w:rPr>
      </w:pPr>
      <w:r>
        <w:rPr>
          <w:rFonts w:ascii="Arial" w:eastAsia="Arial" w:hAnsi="Arial" w:cs="Arial"/>
          <w:b/>
          <w:bCs/>
          <w:sz w:val="22"/>
          <w:szCs w:val="22"/>
        </w:rPr>
        <w:t>Key to Evidence:</w:t>
      </w:r>
    </w:p>
    <w:p w14:paraId="2308DF5E"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A – Application Form &amp; Letter</w:t>
      </w:r>
    </w:p>
    <w:p w14:paraId="266DCE33"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C - Certificates</w:t>
      </w:r>
    </w:p>
    <w:p w14:paraId="5D8C4514"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I – Interview</w:t>
      </w:r>
    </w:p>
    <w:p w14:paraId="69430633" w14:textId="77777777" w:rsidR="002E5120" w:rsidRDefault="001B145A">
      <w:pPr>
        <w:spacing w:before="30" w:line="276" w:lineRule="auto"/>
        <w:rPr>
          <w:rFonts w:ascii="Arial" w:eastAsia="Arial" w:hAnsi="Arial" w:cs="Arial"/>
          <w:sz w:val="22"/>
          <w:szCs w:val="22"/>
        </w:rPr>
      </w:pPr>
      <w:r>
        <w:rPr>
          <w:rFonts w:ascii="Arial" w:eastAsia="Arial" w:hAnsi="Arial" w:cs="Arial"/>
          <w:sz w:val="22"/>
          <w:szCs w:val="22"/>
        </w:rPr>
        <w:t>R - Reference</w:t>
      </w:r>
    </w:p>
    <w:p w14:paraId="4B51CEFC" w14:textId="77777777" w:rsidR="002E5120" w:rsidRDefault="002E5120">
      <w:pPr>
        <w:spacing w:before="30" w:line="276" w:lineRule="auto"/>
        <w:rPr>
          <w:rFonts w:ascii="Arial" w:eastAsia="Arial" w:hAnsi="Arial" w:cs="Arial"/>
          <w:sz w:val="22"/>
          <w:szCs w:val="22"/>
        </w:rPr>
      </w:pPr>
    </w:p>
    <w:p w14:paraId="1C7E6813" w14:textId="77777777" w:rsidR="002E5120" w:rsidRDefault="002E5120">
      <w:pPr>
        <w:spacing w:before="30" w:line="276" w:lineRule="auto"/>
        <w:rPr>
          <w:rFonts w:ascii="Arial" w:eastAsia="Arial" w:hAnsi="Arial" w:cs="Arial"/>
          <w:sz w:val="22"/>
          <w:szCs w:val="22"/>
        </w:rPr>
      </w:pPr>
    </w:p>
    <w:p w14:paraId="386B622A" w14:textId="77777777" w:rsidR="002E5120" w:rsidRDefault="001B145A">
      <w:pPr>
        <w:spacing w:before="240" w:line="276" w:lineRule="auto"/>
        <w:ind w:left="360"/>
        <w:rPr>
          <w:rFonts w:ascii="Arial" w:eastAsia="Arial" w:hAnsi="Arial" w:cs="Arial"/>
          <w:sz w:val="22"/>
          <w:szCs w:val="22"/>
        </w:rPr>
      </w:pPr>
      <w:r>
        <w:rPr>
          <w:rFonts w:ascii="Arial" w:eastAsia="Arial" w:hAnsi="Arial" w:cs="Arial"/>
          <w:sz w:val="22"/>
          <w:szCs w:val="22"/>
        </w:rPr>
        <w:t xml:space="preserve"> </w:t>
      </w:r>
    </w:p>
    <w:p w14:paraId="0AA1C71E" w14:textId="77777777" w:rsidR="002E5120" w:rsidRDefault="002E5120">
      <w:pPr>
        <w:spacing w:before="30" w:line="276" w:lineRule="auto"/>
        <w:rPr>
          <w:rFonts w:ascii="Arial" w:eastAsia="Arial" w:hAnsi="Arial" w:cs="Arial"/>
          <w:sz w:val="22"/>
          <w:szCs w:val="22"/>
        </w:rPr>
      </w:pPr>
    </w:p>
    <w:sectPr w:rsidR="002E5120">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21208" w14:textId="77777777" w:rsidR="001B145A" w:rsidRDefault="001B145A">
      <w:r>
        <w:separator/>
      </w:r>
    </w:p>
  </w:endnote>
  <w:endnote w:type="continuationSeparator" w:id="0">
    <w:p w14:paraId="316801AF" w14:textId="77777777" w:rsidR="001B145A" w:rsidRDefault="001B1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0B21076-7699-4B3D-9354-DCC06E86EEB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986C4C0-AE07-4068-A95A-083D4EF041B1}"/>
    <w:embedItalic r:id="rId3" w:fontKey="{EB46E784-4E14-4E79-89FD-22A2FB73FD58}"/>
    <w:embedBoldItalic r:id="rId4" w:fontKey="{BEA5B661-B568-4330-A4C8-BF0934E61FCA}"/>
  </w:font>
  <w:font w:name="Cambria">
    <w:panose1 w:val="02040503050406030204"/>
    <w:charset w:val="00"/>
    <w:family w:val="roman"/>
    <w:pitch w:val="variable"/>
    <w:sig w:usb0="E00006FF" w:usb1="420024FF" w:usb2="02000000" w:usb3="00000000" w:csb0="0000019F" w:csb1="00000000"/>
    <w:embedRegular r:id="rId5" w:fontKey="{96F893A6-A8D3-4336-A73A-EE03DCF52C53}"/>
  </w:font>
  <w:font w:name="Georgia">
    <w:panose1 w:val="02040502050405020303"/>
    <w:charset w:val="00"/>
    <w:family w:val="auto"/>
    <w:pitch w:val="default"/>
    <w:embedItalic r:id="rId6" w:fontKey="{77DEDCD4-3169-4B8A-906F-76FE0FECDC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E4ECE" w14:textId="77777777" w:rsidR="001B145A" w:rsidRDefault="001B145A">
      <w:r>
        <w:separator/>
      </w:r>
    </w:p>
  </w:footnote>
  <w:footnote w:type="continuationSeparator" w:id="0">
    <w:p w14:paraId="6F1E6597" w14:textId="77777777" w:rsidR="001B145A" w:rsidRDefault="001B14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D07E0" w14:textId="77777777" w:rsidR="002E5120" w:rsidRDefault="001B145A">
    <w:pPr>
      <w:tabs>
        <w:tab w:val="center" w:pos="4153"/>
        <w:tab w:val="right" w:pos="8306"/>
      </w:tabs>
      <w:jc w:val="center"/>
      <w:rPr>
        <w:sz w:val="24"/>
        <w:szCs w:val="24"/>
      </w:rPr>
    </w:pPr>
    <w:r>
      <w:rPr>
        <w:noProof/>
        <w:sz w:val="24"/>
        <w:szCs w:val="24"/>
      </w:rPr>
      <w:drawing>
        <wp:inline distT="114300" distB="114300" distL="114300" distR="114300" wp14:anchorId="20275D5E" wp14:editId="2135A6B5">
          <wp:extent cx="4395788" cy="1014974"/>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35D3E86E" w14:textId="77777777" w:rsidR="002E5120" w:rsidRDefault="002E5120">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CD672D"/>
    <w:multiLevelType w:val="multilevel"/>
    <w:tmpl w:val="C8C81A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2573A3"/>
    <w:multiLevelType w:val="multilevel"/>
    <w:tmpl w:val="179E5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BE78EE"/>
    <w:multiLevelType w:val="multilevel"/>
    <w:tmpl w:val="2AB023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69E33AD"/>
    <w:multiLevelType w:val="multilevel"/>
    <w:tmpl w:val="6DCCC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353EC9"/>
    <w:multiLevelType w:val="multilevel"/>
    <w:tmpl w:val="B8D8B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B716913"/>
    <w:multiLevelType w:val="multilevel"/>
    <w:tmpl w:val="A8A65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0088554">
    <w:abstractNumId w:val="4"/>
  </w:num>
  <w:num w:numId="2" w16cid:durableId="95175166">
    <w:abstractNumId w:val="5"/>
  </w:num>
  <w:num w:numId="3" w16cid:durableId="1883443746">
    <w:abstractNumId w:val="3"/>
  </w:num>
  <w:num w:numId="4" w16cid:durableId="2122528038">
    <w:abstractNumId w:val="1"/>
  </w:num>
  <w:num w:numId="5" w16cid:durableId="122893706">
    <w:abstractNumId w:val="0"/>
  </w:num>
  <w:num w:numId="6" w16cid:durableId="2384450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120"/>
    <w:rsid w:val="001B145A"/>
    <w:rsid w:val="002E5120"/>
    <w:rsid w:val="006F0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BA732"/>
  <w15:docId w15:val="{F0EC5275-9F80-492F-A521-9437E6909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ListParagraph">
    <w:name w:val="List Paragraph"/>
    <w:basedOn w:val="Normal"/>
    <w:uiPriority w:val="1"/>
    <w:qFormat/>
    <w:rsid w:val="009572EF"/>
    <w:pPr>
      <w:widowControl w:val="0"/>
      <w:autoSpaceDE w:val="0"/>
      <w:autoSpaceDN w:val="0"/>
      <w:spacing w:before="50"/>
      <w:ind w:left="380" w:hanging="223"/>
    </w:pPr>
    <w:rPr>
      <w:rFonts w:ascii="Arial" w:eastAsia="Arial" w:hAnsi="Arial" w:cs="Arial"/>
      <w:sz w:val="22"/>
      <w:szCs w:val="22"/>
      <w:lang w:bidi="en-GB"/>
    </w:rPr>
  </w:style>
  <w:style w:type="paragraph" w:customStyle="1" w:styleId="TableParagraph">
    <w:name w:val="Table Paragraph"/>
    <w:basedOn w:val="Normal"/>
    <w:uiPriority w:val="1"/>
    <w:qFormat/>
    <w:rsid w:val="002739CD"/>
    <w:pPr>
      <w:widowControl w:val="0"/>
      <w:autoSpaceDE w:val="0"/>
      <w:autoSpaceDN w:val="0"/>
      <w:spacing w:before="68"/>
      <w:ind w:left="104"/>
    </w:pPr>
    <w:rPr>
      <w:rFonts w:ascii="Arial" w:eastAsia="Arial" w:hAnsi="Arial" w:cs="Arial"/>
      <w:sz w:val="22"/>
      <w:szCs w:val="22"/>
      <w:lang w:bidi="en-GB"/>
    </w:rPr>
  </w:style>
  <w:style w:type="table" w:customStyle="1" w:styleId="TableGrid">
    <w:name w:val="TableGrid"/>
    <w:rsid w:val="00EE5801"/>
    <w:rPr>
      <w:rFonts w:asciiTheme="minorHAnsi" w:eastAsiaTheme="minorEastAsia" w:hAnsiTheme="minorHAnsi" w:cstheme="minorBidi"/>
      <w:sz w:val="24"/>
      <w:szCs w:val="24"/>
    </w:rPr>
    <w:tblPr>
      <w:tblCellMar>
        <w:top w:w="0" w:type="dxa"/>
        <w:left w:w="0" w:type="dxa"/>
        <w:bottom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9supo+HtvnL2Ewq2ENCFx9CqQA==">CgMxLjAyCGguZ2pkZ3hzMg5oLjhrdjd3ZWZlZ21vajIOaC55Nzg5MGsyZG9rd2kyDmguMnNtaWd4bzRhOGUxMg5oLjY0YWNtMmsydW1sOTgAciExX1JjbG5fWlVHM0ZDSXR2UGxUT01UWTU4a2tVV1g4WUw=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1419</Words>
  <Characters>8093</Characters>
  <Application>Microsoft Office Word</Application>
  <DocSecurity>0</DocSecurity>
  <Lines>67</Lines>
  <Paragraphs>18</Paragraphs>
  <ScaleCrop>false</ScaleCrop>
  <Company>Wirral Council</Company>
  <LinksUpToDate>false</LinksUpToDate>
  <CharactersWithSpaces>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Josie Medforth</dc:creator>
  <cp:lastModifiedBy>Doyle, Amy D.</cp:lastModifiedBy>
  <cp:revision>2</cp:revision>
  <dcterms:created xsi:type="dcterms:W3CDTF">2026-01-21T14:22:00Z</dcterms:created>
  <dcterms:modified xsi:type="dcterms:W3CDTF">2026-01-21T14:22:00Z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0x01010008108A4140C9DC42868ECF4DCC048555</vt:lpwstr>
  </property>
</Properties>
</file>