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DE667" w14:textId="77777777" w:rsidR="008F5145" w:rsidRPr="001F56AE" w:rsidRDefault="008F5145" w:rsidP="001F56AE">
      <w:pPr>
        <w:pStyle w:val="Title"/>
        <w:rPr>
          <w:rFonts w:cs="Arial"/>
          <w:b/>
          <w:sz w:val="22"/>
          <w:szCs w:val="22"/>
          <w:u w:val="none"/>
        </w:rPr>
      </w:pPr>
      <w:r w:rsidRPr="001F56AE">
        <w:rPr>
          <w:rFonts w:cs="Arial"/>
          <w:b/>
          <w:sz w:val="22"/>
          <w:szCs w:val="22"/>
          <w:u w:val="none"/>
        </w:rPr>
        <w:t>CHESHIRE WEST &amp; CHESTER COUNCIL</w:t>
      </w:r>
    </w:p>
    <w:p w14:paraId="156CFE99" w14:textId="77777777" w:rsidR="00B82964" w:rsidRPr="001F56AE" w:rsidRDefault="00B82964" w:rsidP="001F56AE">
      <w:pPr>
        <w:spacing w:after="0"/>
        <w:jc w:val="center"/>
        <w:rPr>
          <w:rFonts w:ascii="Arial" w:hAnsi="Arial" w:cs="Arial"/>
          <w:b/>
        </w:rPr>
      </w:pPr>
    </w:p>
    <w:p w14:paraId="116FECC1" w14:textId="77777777" w:rsidR="008F5145" w:rsidRPr="001F56AE" w:rsidRDefault="008F5145" w:rsidP="001F56AE">
      <w:pPr>
        <w:spacing w:after="0"/>
        <w:jc w:val="center"/>
        <w:rPr>
          <w:rFonts w:ascii="Arial" w:hAnsi="Arial" w:cs="Arial"/>
          <w:b/>
        </w:rPr>
      </w:pPr>
      <w:r w:rsidRPr="001F56AE">
        <w:rPr>
          <w:rFonts w:ascii="Arial" w:hAnsi="Arial" w:cs="Arial"/>
          <w:b/>
        </w:rPr>
        <w:t>JOB DESCRIPTION</w:t>
      </w:r>
    </w:p>
    <w:p w14:paraId="0DDA724C" w14:textId="77777777" w:rsidR="008F5145" w:rsidRPr="001F56AE" w:rsidRDefault="008F5145" w:rsidP="001F56AE">
      <w:pPr>
        <w:spacing w:after="0"/>
        <w:jc w:val="center"/>
        <w:rPr>
          <w:rFonts w:ascii="Arial" w:hAnsi="Arial" w:cs="Arial"/>
          <w:b/>
        </w:rPr>
      </w:pPr>
    </w:p>
    <w:tbl>
      <w:tblPr>
        <w:tblW w:w="9468" w:type="dxa"/>
        <w:tblLayout w:type="fixed"/>
        <w:tblLook w:val="0000" w:firstRow="0" w:lastRow="0" w:firstColumn="0" w:lastColumn="0" w:noHBand="0" w:noVBand="0"/>
      </w:tblPr>
      <w:tblGrid>
        <w:gridCol w:w="3686"/>
        <w:gridCol w:w="5782"/>
      </w:tblGrid>
      <w:tr w:rsidR="001F56AE" w:rsidRPr="001F56AE" w14:paraId="2BC6EAFD" w14:textId="77777777" w:rsidTr="001F56AE">
        <w:trPr>
          <w:trHeight w:val="397"/>
        </w:trPr>
        <w:tc>
          <w:tcPr>
            <w:tcW w:w="3686" w:type="dxa"/>
          </w:tcPr>
          <w:p w14:paraId="105F7A58" w14:textId="77777777" w:rsidR="008F5145" w:rsidRPr="001F56AE" w:rsidRDefault="008F5145" w:rsidP="001F56AE">
            <w:pPr>
              <w:spacing w:after="0"/>
              <w:rPr>
                <w:rFonts w:ascii="Arial" w:hAnsi="Arial" w:cs="Arial"/>
                <w:b/>
              </w:rPr>
            </w:pPr>
            <w:r w:rsidRPr="001F56AE">
              <w:rPr>
                <w:rFonts w:ascii="Arial" w:hAnsi="Arial" w:cs="Arial"/>
                <w:b/>
              </w:rPr>
              <w:t>JOB TITLE:</w:t>
            </w:r>
          </w:p>
        </w:tc>
        <w:tc>
          <w:tcPr>
            <w:tcW w:w="5782" w:type="dxa"/>
          </w:tcPr>
          <w:p w14:paraId="39E5464E" w14:textId="5ECF154D" w:rsidR="008F5145" w:rsidRPr="001F56AE" w:rsidRDefault="009C3E7A" w:rsidP="001F56AE">
            <w:pPr>
              <w:spacing w:after="0"/>
              <w:rPr>
                <w:rFonts w:ascii="Arial" w:hAnsi="Arial" w:cs="Arial"/>
              </w:rPr>
            </w:pPr>
            <w:r w:rsidRPr="001F56AE">
              <w:rPr>
                <w:rFonts w:ascii="Arial" w:hAnsi="Arial" w:cs="Arial"/>
              </w:rPr>
              <w:t>Welfare Assistant (Special Schools)</w:t>
            </w:r>
          </w:p>
        </w:tc>
      </w:tr>
      <w:tr w:rsidR="001F56AE" w:rsidRPr="001F56AE" w14:paraId="079318CC" w14:textId="77777777" w:rsidTr="001F56AE">
        <w:trPr>
          <w:trHeight w:val="397"/>
        </w:trPr>
        <w:tc>
          <w:tcPr>
            <w:tcW w:w="3686" w:type="dxa"/>
          </w:tcPr>
          <w:p w14:paraId="0931BEC9" w14:textId="77777777" w:rsidR="008F5145" w:rsidRPr="001F56AE" w:rsidRDefault="008F5145" w:rsidP="001F56AE">
            <w:pPr>
              <w:spacing w:after="0" w:line="240" w:lineRule="auto"/>
              <w:rPr>
                <w:rFonts w:ascii="Arial" w:hAnsi="Arial" w:cs="Arial"/>
                <w:b/>
              </w:rPr>
            </w:pPr>
            <w:r w:rsidRPr="001F56AE">
              <w:rPr>
                <w:rFonts w:ascii="Arial" w:hAnsi="Arial" w:cs="Arial"/>
                <w:b/>
              </w:rPr>
              <w:t>EVALUATION REFERENCE:</w:t>
            </w:r>
          </w:p>
        </w:tc>
        <w:tc>
          <w:tcPr>
            <w:tcW w:w="5782" w:type="dxa"/>
          </w:tcPr>
          <w:p w14:paraId="5470D473" w14:textId="25635966" w:rsidR="008F5145" w:rsidRPr="001F56AE" w:rsidRDefault="009C3E7A" w:rsidP="001F56AE">
            <w:pPr>
              <w:spacing w:after="0" w:line="240" w:lineRule="auto"/>
              <w:rPr>
                <w:rFonts w:ascii="Arial" w:hAnsi="Arial" w:cs="Arial"/>
              </w:rPr>
            </w:pPr>
            <w:r w:rsidRPr="001F56AE">
              <w:rPr>
                <w:rFonts w:ascii="Arial" w:hAnsi="Arial" w:cs="Arial"/>
              </w:rPr>
              <w:t>AAAF7088</w:t>
            </w:r>
          </w:p>
        </w:tc>
      </w:tr>
      <w:tr w:rsidR="001F56AE" w:rsidRPr="001F56AE" w14:paraId="4902B975" w14:textId="77777777" w:rsidTr="001F56AE">
        <w:trPr>
          <w:trHeight w:val="397"/>
        </w:trPr>
        <w:tc>
          <w:tcPr>
            <w:tcW w:w="3686" w:type="dxa"/>
          </w:tcPr>
          <w:p w14:paraId="312AF57E" w14:textId="3FA9A299" w:rsidR="008F5145" w:rsidRPr="001F56AE" w:rsidRDefault="001F56AE" w:rsidP="001F56AE">
            <w:pPr>
              <w:spacing w:after="0"/>
              <w:rPr>
                <w:rFonts w:ascii="Arial" w:hAnsi="Arial" w:cs="Arial"/>
                <w:b/>
              </w:rPr>
            </w:pPr>
            <w:r>
              <w:rPr>
                <w:rFonts w:ascii="Arial" w:hAnsi="Arial" w:cs="Arial"/>
                <w:b/>
              </w:rPr>
              <w:t>G</w:t>
            </w:r>
            <w:r w:rsidR="008F5145" w:rsidRPr="001F56AE">
              <w:rPr>
                <w:rFonts w:ascii="Arial" w:hAnsi="Arial" w:cs="Arial"/>
                <w:b/>
              </w:rPr>
              <w:t>RADE:</w:t>
            </w:r>
          </w:p>
        </w:tc>
        <w:tc>
          <w:tcPr>
            <w:tcW w:w="5782" w:type="dxa"/>
          </w:tcPr>
          <w:p w14:paraId="5818C321" w14:textId="6F695B45" w:rsidR="008F5145" w:rsidRPr="001F56AE" w:rsidRDefault="009C3E7A" w:rsidP="001F56AE">
            <w:pPr>
              <w:spacing w:after="0"/>
              <w:rPr>
                <w:rFonts w:ascii="Arial" w:hAnsi="Arial" w:cs="Arial"/>
              </w:rPr>
            </w:pPr>
            <w:r w:rsidRPr="001F56AE">
              <w:rPr>
                <w:rFonts w:ascii="Arial" w:hAnsi="Arial" w:cs="Arial"/>
              </w:rPr>
              <w:t>3</w:t>
            </w:r>
          </w:p>
        </w:tc>
      </w:tr>
      <w:tr w:rsidR="001F56AE" w:rsidRPr="001F56AE" w14:paraId="5B32A6FA" w14:textId="77777777" w:rsidTr="001F56AE">
        <w:trPr>
          <w:trHeight w:val="397"/>
        </w:trPr>
        <w:tc>
          <w:tcPr>
            <w:tcW w:w="3686" w:type="dxa"/>
          </w:tcPr>
          <w:p w14:paraId="089189A2" w14:textId="77777777" w:rsidR="008F5145" w:rsidRPr="001F56AE" w:rsidRDefault="008F5145" w:rsidP="001F56AE">
            <w:pPr>
              <w:spacing w:after="0"/>
              <w:rPr>
                <w:rFonts w:ascii="Arial" w:hAnsi="Arial" w:cs="Arial"/>
                <w:b/>
              </w:rPr>
            </w:pPr>
            <w:r w:rsidRPr="001F56AE">
              <w:rPr>
                <w:rFonts w:ascii="Arial" w:hAnsi="Arial" w:cs="Arial"/>
                <w:b/>
              </w:rPr>
              <w:t>RESPONSIBLE TO:</w:t>
            </w:r>
          </w:p>
        </w:tc>
        <w:tc>
          <w:tcPr>
            <w:tcW w:w="5782" w:type="dxa"/>
          </w:tcPr>
          <w:p w14:paraId="5259D44E" w14:textId="33B87ED6" w:rsidR="008F5145" w:rsidRPr="001F56AE" w:rsidRDefault="005E6F20" w:rsidP="001F56AE">
            <w:pPr>
              <w:spacing w:after="0"/>
              <w:rPr>
                <w:rFonts w:ascii="Arial" w:hAnsi="Arial" w:cs="Arial"/>
              </w:rPr>
            </w:pPr>
            <w:r w:rsidRPr="001F56AE">
              <w:rPr>
                <w:rFonts w:ascii="Arial" w:hAnsi="Arial" w:cs="Arial"/>
              </w:rPr>
              <w:t>Higher Level Teaching Assistant – Grade 7</w:t>
            </w:r>
          </w:p>
        </w:tc>
      </w:tr>
    </w:tbl>
    <w:p w14:paraId="6110A382" w14:textId="77777777" w:rsidR="001F56AE" w:rsidRDefault="001F56AE" w:rsidP="001F56AE">
      <w:pPr>
        <w:spacing w:after="0"/>
        <w:rPr>
          <w:rFonts w:ascii="Arial" w:hAnsi="Arial" w:cs="Arial"/>
          <w:b/>
        </w:rPr>
      </w:pPr>
    </w:p>
    <w:p w14:paraId="413C9B36" w14:textId="76BD8E7F" w:rsidR="008F5145" w:rsidRPr="001F56AE" w:rsidRDefault="008F5145" w:rsidP="001F56AE">
      <w:pPr>
        <w:spacing w:after="0"/>
        <w:rPr>
          <w:rFonts w:ascii="Arial" w:hAnsi="Arial" w:cs="Arial"/>
          <w:b/>
        </w:rPr>
      </w:pPr>
      <w:r w:rsidRPr="001F56AE">
        <w:rPr>
          <w:rFonts w:ascii="Arial" w:hAnsi="Arial" w:cs="Arial"/>
          <w:b/>
        </w:rPr>
        <w:t xml:space="preserve">JOB PURPOSE: </w:t>
      </w:r>
      <w:r w:rsidR="005E6F20" w:rsidRPr="001F56AE">
        <w:rPr>
          <w:rFonts w:ascii="Arial" w:hAnsi="Arial" w:cs="Arial"/>
          <w:bCs/>
        </w:rPr>
        <w:t xml:space="preserve">Working under the instruction of the line manager, </w:t>
      </w:r>
      <w:r w:rsidR="007F3221" w:rsidRPr="001F56AE">
        <w:rPr>
          <w:rFonts w:ascii="Arial" w:hAnsi="Arial" w:cs="Arial"/>
          <w:bCs/>
        </w:rPr>
        <w:t xml:space="preserve">independently </w:t>
      </w:r>
      <w:r w:rsidR="005E6F20" w:rsidRPr="001F56AE">
        <w:rPr>
          <w:rFonts w:ascii="Arial" w:hAnsi="Arial" w:cs="Arial"/>
          <w:bCs/>
        </w:rPr>
        <w:t xml:space="preserve">manage the general welfare of </w:t>
      </w:r>
      <w:r w:rsidR="00C21E37" w:rsidRPr="001F56AE">
        <w:rPr>
          <w:rFonts w:ascii="Arial" w:hAnsi="Arial" w:cs="Arial"/>
          <w:bCs/>
        </w:rPr>
        <w:t>student</w:t>
      </w:r>
      <w:r w:rsidR="005E6F20" w:rsidRPr="001F56AE">
        <w:rPr>
          <w:rFonts w:ascii="Arial" w:hAnsi="Arial" w:cs="Arial"/>
          <w:bCs/>
        </w:rPr>
        <w:t xml:space="preserve">s in relation to </w:t>
      </w:r>
      <w:r w:rsidR="00C21E37" w:rsidRPr="001F56AE">
        <w:rPr>
          <w:rFonts w:ascii="Arial" w:hAnsi="Arial" w:cs="Arial"/>
          <w:bCs/>
        </w:rPr>
        <w:t>student</w:t>
      </w:r>
      <w:r w:rsidR="005E6F20" w:rsidRPr="001F56AE">
        <w:rPr>
          <w:rFonts w:ascii="Arial" w:hAnsi="Arial" w:cs="Arial"/>
          <w:bCs/>
        </w:rPr>
        <w:t>s physical, social, emotional and medical needs and development outside of the classroom on a daily basis.</w:t>
      </w:r>
    </w:p>
    <w:p w14:paraId="4D1B5104" w14:textId="77777777" w:rsidR="0056247E" w:rsidRPr="001F56AE" w:rsidRDefault="0056247E" w:rsidP="001F56AE">
      <w:pPr>
        <w:pStyle w:val="Default"/>
        <w:rPr>
          <w:b/>
          <w:color w:val="auto"/>
          <w:sz w:val="22"/>
          <w:szCs w:val="22"/>
        </w:rPr>
      </w:pPr>
    </w:p>
    <w:p w14:paraId="2BFFDD99" w14:textId="77777777" w:rsidR="008F5145" w:rsidRPr="001F56AE" w:rsidRDefault="008F5145" w:rsidP="001F56AE">
      <w:pPr>
        <w:pStyle w:val="Heading1"/>
        <w:rPr>
          <w:rFonts w:cs="Arial"/>
          <w:b/>
          <w:sz w:val="22"/>
          <w:szCs w:val="22"/>
          <w:u w:val="none"/>
        </w:rPr>
      </w:pPr>
      <w:r w:rsidRPr="001F56AE">
        <w:rPr>
          <w:rFonts w:cs="Arial"/>
          <w:b/>
          <w:sz w:val="22"/>
          <w:szCs w:val="22"/>
          <w:u w:val="none"/>
        </w:rPr>
        <w:t>PRINCIPAL RESPONSIBILITIES</w:t>
      </w:r>
    </w:p>
    <w:p w14:paraId="11E4F394" w14:textId="77777777" w:rsidR="008F5145" w:rsidRPr="001F56AE" w:rsidRDefault="008F5145" w:rsidP="001F56AE">
      <w:pPr>
        <w:pStyle w:val="PlainText"/>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8656"/>
      </w:tblGrid>
      <w:tr w:rsidR="001F56AE" w:rsidRPr="001F56AE" w14:paraId="518E45CE" w14:textId="77777777" w:rsidTr="007F3221">
        <w:trPr>
          <w:cantSplit/>
          <w:trHeight w:val="496"/>
        </w:trPr>
        <w:tc>
          <w:tcPr>
            <w:tcW w:w="837" w:type="dxa"/>
          </w:tcPr>
          <w:p w14:paraId="176122B3" w14:textId="77777777" w:rsidR="008F5145" w:rsidRPr="001F56AE" w:rsidRDefault="008F5145" w:rsidP="001F56AE">
            <w:pPr>
              <w:pStyle w:val="PlainText"/>
              <w:spacing w:line="276" w:lineRule="auto"/>
              <w:rPr>
                <w:rFonts w:ascii="Arial" w:hAnsi="Arial" w:cs="Arial"/>
                <w:b/>
                <w:bCs/>
                <w:sz w:val="22"/>
                <w:szCs w:val="22"/>
              </w:rPr>
            </w:pPr>
            <w:r w:rsidRPr="001F56AE">
              <w:rPr>
                <w:rFonts w:ascii="Arial" w:hAnsi="Arial" w:cs="Arial"/>
                <w:b/>
                <w:bCs/>
                <w:sz w:val="22"/>
                <w:szCs w:val="22"/>
              </w:rPr>
              <w:t>1</w:t>
            </w:r>
          </w:p>
          <w:p w14:paraId="047CEDC5" w14:textId="77777777" w:rsidR="008F5145" w:rsidRPr="001F56AE" w:rsidRDefault="008F5145" w:rsidP="001F56AE">
            <w:pPr>
              <w:pStyle w:val="PlainText"/>
              <w:spacing w:line="276" w:lineRule="auto"/>
              <w:rPr>
                <w:rFonts w:ascii="Arial" w:hAnsi="Arial" w:cs="Arial"/>
                <w:b/>
                <w:bCs/>
                <w:sz w:val="22"/>
                <w:szCs w:val="22"/>
              </w:rPr>
            </w:pPr>
          </w:p>
        </w:tc>
        <w:tc>
          <w:tcPr>
            <w:tcW w:w="8656" w:type="dxa"/>
          </w:tcPr>
          <w:p w14:paraId="47BA4FA5" w14:textId="23E1D7B2" w:rsidR="008F5145" w:rsidRPr="001F56AE" w:rsidRDefault="005E6F20" w:rsidP="001F56AE">
            <w:pPr>
              <w:spacing w:after="0"/>
              <w:rPr>
                <w:rFonts w:ascii="Arial" w:hAnsi="Arial" w:cs="Arial"/>
              </w:rPr>
            </w:pPr>
            <w:r w:rsidRPr="001F56AE">
              <w:rPr>
                <w:rFonts w:ascii="Arial" w:hAnsi="Arial" w:cs="Arial"/>
              </w:rPr>
              <w:t xml:space="preserve">Attend to the personal, social and physical needs of </w:t>
            </w:r>
            <w:r w:rsidR="00C21E37" w:rsidRPr="001F56AE">
              <w:rPr>
                <w:rFonts w:ascii="Arial" w:hAnsi="Arial" w:cs="Arial"/>
              </w:rPr>
              <w:t>student</w:t>
            </w:r>
            <w:r w:rsidRPr="001F56AE">
              <w:rPr>
                <w:rFonts w:ascii="Arial" w:hAnsi="Arial" w:cs="Arial"/>
              </w:rPr>
              <w:t xml:space="preserve">s </w:t>
            </w:r>
            <w:r w:rsidRPr="001F56AE">
              <w:rPr>
                <w:rFonts w:ascii="Arial" w:hAnsi="Arial" w:cs="Arial"/>
                <w:bCs/>
              </w:rPr>
              <w:t xml:space="preserve">including washing, toileting, assisting with feeding, bathing, dressing and undressing </w:t>
            </w:r>
            <w:r w:rsidR="00C21E37" w:rsidRPr="001F56AE">
              <w:rPr>
                <w:rFonts w:ascii="Arial" w:hAnsi="Arial" w:cs="Arial"/>
                <w:bCs/>
              </w:rPr>
              <w:t>student</w:t>
            </w:r>
            <w:r w:rsidRPr="001F56AE">
              <w:rPr>
                <w:rFonts w:ascii="Arial" w:hAnsi="Arial" w:cs="Arial"/>
                <w:bCs/>
              </w:rPr>
              <w:t>s.</w:t>
            </w:r>
          </w:p>
        </w:tc>
      </w:tr>
      <w:tr w:rsidR="001F56AE" w:rsidRPr="001F56AE" w14:paraId="1ACBA02F" w14:textId="77777777" w:rsidTr="007F3221">
        <w:trPr>
          <w:cantSplit/>
          <w:trHeight w:val="362"/>
        </w:trPr>
        <w:tc>
          <w:tcPr>
            <w:tcW w:w="837" w:type="dxa"/>
          </w:tcPr>
          <w:p w14:paraId="5A18DA02" w14:textId="77777777" w:rsidR="008F5145" w:rsidRPr="001F56AE" w:rsidRDefault="008F5145" w:rsidP="001F56AE">
            <w:pPr>
              <w:pStyle w:val="PlainText"/>
              <w:spacing w:line="276" w:lineRule="auto"/>
              <w:rPr>
                <w:rFonts w:ascii="Arial" w:hAnsi="Arial" w:cs="Arial"/>
                <w:b/>
                <w:bCs/>
                <w:sz w:val="22"/>
                <w:szCs w:val="22"/>
              </w:rPr>
            </w:pPr>
            <w:r w:rsidRPr="001F56AE">
              <w:rPr>
                <w:rFonts w:ascii="Arial" w:hAnsi="Arial" w:cs="Arial"/>
                <w:b/>
                <w:bCs/>
                <w:sz w:val="22"/>
                <w:szCs w:val="22"/>
              </w:rPr>
              <w:t>2</w:t>
            </w:r>
          </w:p>
          <w:p w14:paraId="06706755" w14:textId="77777777" w:rsidR="008F5145" w:rsidRPr="001F56AE" w:rsidRDefault="008F5145" w:rsidP="001F56AE">
            <w:pPr>
              <w:pStyle w:val="PlainText"/>
              <w:spacing w:line="276" w:lineRule="auto"/>
              <w:rPr>
                <w:rFonts w:ascii="Arial" w:hAnsi="Arial" w:cs="Arial"/>
                <w:b/>
                <w:bCs/>
                <w:sz w:val="22"/>
                <w:szCs w:val="22"/>
              </w:rPr>
            </w:pPr>
          </w:p>
        </w:tc>
        <w:tc>
          <w:tcPr>
            <w:tcW w:w="8656" w:type="dxa"/>
          </w:tcPr>
          <w:p w14:paraId="2138CADF" w14:textId="582F4C6B" w:rsidR="007F3221" w:rsidRPr="001F56AE" w:rsidRDefault="00C21E37" w:rsidP="001F56AE">
            <w:pPr>
              <w:pStyle w:val="PlainText"/>
              <w:spacing w:line="276" w:lineRule="auto"/>
              <w:rPr>
                <w:rFonts w:ascii="Arial" w:hAnsi="Arial" w:cs="Arial"/>
                <w:sz w:val="22"/>
                <w:szCs w:val="22"/>
              </w:rPr>
            </w:pPr>
            <w:r w:rsidRPr="001F56AE">
              <w:rPr>
                <w:rFonts w:ascii="Arial" w:hAnsi="Arial" w:cs="Arial"/>
                <w:sz w:val="22"/>
                <w:szCs w:val="22"/>
              </w:rPr>
              <w:t>Administer medication to students as required, ensuring that all medication is properly signed in and out, clear records are kept for all medication and administration, and managing all emergency medications and related records.</w:t>
            </w:r>
            <w:r w:rsidR="007F3221" w:rsidRPr="001F56AE">
              <w:rPr>
                <w:rFonts w:ascii="Arial" w:hAnsi="Arial" w:cs="Arial"/>
                <w:sz w:val="22"/>
                <w:szCs w:val="22"/>
              </w:rPr>
              <w:t xml:space="preserve"> This includes prescribed and controlled medications. </w:t>
            </w:r>
          </w:p>
        </w:tc>
      </w:tr>
      <w:tr w:rsidR="001F56AE" w:rsidRPr="001F56AE" w14:paraId="0B05AFFD" w14:textId="77777777" w:rsidTr="007F3221">
        <w:trPr>
          <w:cantSplit/>
          <w:trHeight w:val="384"/>
        </w:trPr>
        <w:tc>
          <w:tcPr>
            <w:tcW w:w="837" w:type="dxa"/>
          </w:tcPr>
          <w:p w14:paraId="662B1665" w14:textId="77777777" w:rsidR="00C21E37" w:rsidRPr="001F56AE" w:rsidRDefault="00C21E37" w:rsidP="001F56AE">
            <w:pPr>
              <w:pStyle w:val="PlainText"/>
              <w:spacing w:line="276" w:lineRule="auto"/>
              <w:rPr>
                <w:rFonts w:ascii="Arial" w:hAnsi="Arial" w:cs="Arial"/>
                <w:b/>
                <w:bCs/>
                <w:sz w:val="22"/>
                <w:szCs w:val="22"/>
              </w:rPr>
            </w:pPr>
            <w:r w:rsidRPr="001F56AE">
              <w:rPr>
                <w:rFonts w:ascii="Arial" w:hAnsi="Arial" w:cs="Arial"/>
                <w:b/>
                <w:bCs/>
                <w:sz w:val="22"/>
                <w:szCs w:val="22"/>
              </w:rPr>
              <w:t>3</w:t>
            </w:r>
          </w:p>
          <w:p w14:paraId="4D7CE550" w14:textId="77777777" w:rsidR="00C21E37" w:rsidRPr="001F56AE" w:rsidRDefault="00C21E37" w:rsidP="001F56AE">
            <w:pPr>
              <w:pStyle w:val="PlainText"/>
              <w:spacing w:line="276" w:lineRule="auto"/>
              <w:rPr>
                <w:rFonts w:ascii="Arial" w:hAnsi="Arial" w:cs="Arial"/>
                <w:b/>
                <w:bCs/>
                <w:sz w:val="22"/>
                <w:szCs w:val="22"/>
              </w:rPr>
            </w:pPr>
          </w:p>
        </w:tc>
        <w:tc>
          <w:tcPr>
            <w:tcW w:w="8656" w:type="dxa"/>
          </w:tcPr>
          <w:p w14:paraId="4B760E0C" w14:textId="1056D394" w:rsidR="00C21E37" w:rsidRPr="001F56AE" w:rsidRDefault="00C21E37" w:rsidP="001F56AE">
            <w:pPr>
              <w:tabs>
                <w:tab w:val="left" w:pos="960"/>
                <w:tab w:val="left" w:pos="1920"/>
                <w:tab w:val="left" w:pos="2880"/>
                <w:tab w:val="left" w:pos="3840"/>
                <w:tab w:val="left" w:pos="4800"/>
                <w:tab w:val="left" w:pos="5760"/>
                <w:tab w:val="left" w:pos="6720"/>
                <w:tab w:val="left" w:pos="7680"/>
                <w:tab w:val="left" w:pos="8640"/>
                <w:tab w:val="right" w:pos="9480"/>
              </w:tabs>
              <w:spacing w:after="0"/>
              <w:rPr>
                <w:rFonts w:ascii="Arial" w:hAnsi="Arial" w:cs="Arial"/>
              </w:rPr>
            </w:pPr>
            <w:r w:rsidRPr="001F56AE">
              <w:rPr>
                <w:rFonts w:ascii="Arial" w:hAnsi="Arial" w:cs="Arial"/>
              </w:rPr>
              <w:t xml:space="preserve">Carry out feeding support for students using specialised feeding support techniques such as mic-key feeding tubes or pump feeds. </w:t>
            </w:r>
          </w:p>
        </w:tc>
      </w:tr>
      <w:tr w:rsidR="001F56AE" w:rsidRPr="001F56AE" w14:paraId="4AC7F9CC" w14:textId="77777777" w:rsidTr="007F3221">
        <w:trPr>
          <w:cantSplit/>
          <w:trHeight w:val="384"/>
        </w:trPr>
        <w:tc>
          <w:tcPr>
            <w:tcW w:w="837" w:type="dxa"/>
          </w:tcPr>
          <w:p w14:paraId="79FA0CAA" w14:textId="77777777" w:rsidR="00C21E37" w:rsidRPr="001F56AE" w:rsidRDefault="00C21E37" w:rsidP="001F56AE">
            <w:pPr>
              <w:pStyle w:val="PlainText"/>
              <w:spacing w:line="276" w:lineRule="auto"/>
              <w:rPr>
                <w:rFonts w:ascii="Arial" w:hAnsi="Arial" w:cs="Arial"/>
                <w:b/>
                <w:bCs/>
                <w:sz w:val="22"/>
                <w:szCs w:val="22"/>
              </w:rPr>
            </w:pPr>
            <w:r w:rsidRPr="001F56AE">
              <w:rPr>
                <w:rFonts w:ascii="Arial" w:hAnsi="Arial" w:cs="Arial"/>
                <w:b/>
                <w:bCs/>
                <w:sz w:val="22"/>
                <w:szCs w:val="22"/>
              </w:rPr>
              <w:t>4</w:t>
            </w:r>
          </w:p>
          <w:p w14:paraId="0936FD6A" w14:textId="77777777" w:rsidR="00C21E37" w:rsidRPr="001F56AE" w:rsidRDefault="00C21E37" w:rsidP="001F56AE">
            <w:pPr>
              <w:pStyle w:val="PlainText"/>
              <w:spacing w:line="276" w:lineRule="auto"/>
              <w:rPr>
                <w:rFonts w:ascii="Arial" w:hAnsi="Arial" w:cs="Arial"/>
                <w:b/>
                <w:bCs/>
                <w:sz w:val="22"/>
                <w:szCs w:val="22"/>
              </w:rPr>
            </w:pPr>
          </w:p>
        </w:tc>
        <w:tc>
          <w:tcPr>
            <w:tcW w:w="8656" w:type="dxa"/>
          </w:tcPr>
          <w:p w14:paraId="1DA47FCF" w14:textId="358C08DB" w:rsidR="00C21E37" w:rsidRPr="001F56AE" w:rsidRDefault="00C21E37" w:rsidP="001F56AE">
            <w:pPr>
              <w:tabs>
                <w:tab w:val="left" w:pos="960"/>
                <w:tab w:val="left" w:pos="1920"/>
                <w:tab w:val="left" w:pos="2880"/>
                <w:tab w:val="left" w:pos="3840"/>
                <w:tab w:val="left" w:pos="4800"/>
                <w:tab w:val="left" w:pos="5760"/>
                <w:tab w:val="left" w:pos="6720"/>
                <w:tab w:val="left" w:pos="7680"/>
                <w:tab w:val="left" w:pos="8640"/>
                <w:tab w:val="right" w:pos="9480"/>
              </w:tabs>
              <w:spacing w:after="0"/>
              <w:rPr>
                <w:rFonts w:ascii="Arial" w:hAnsi="Arial" w:cs="Arial"/>
              </w:rPr>
            </w:pPr>
            <w:r w:rsidRPr="001F56AE">
              <w:rPr>
                <w:rFonts w:ascii="Arial" w:hAnsi="Arial" w:cs="Arial"/>
              </w:rPr>
              <w:t xml:space="preserve">Lead on the use of hoists and changing beds, being fully trained in the safe use of each, training other staff where necessary. Support classroom staff in their use of standing frames and walkers, ensuring devices are used and stored properly. </w:t>
            </w:r>
          </w:p>
        </w:tc>
      </w:tr>
      <w:tr w:rsidR="001F56AE" w:rsidRPr="001F56AE" w14:paraId="5B0E5CD5" w14:textId="77777777" w:rsidTr="007F3221">
        <w:trPr>
          <w:cantSplit/>
          <w:trHeight w:val="384"/>
        </w:trPr>
        <w:tc>
          <w:tcPr>
            <w:tcW w:w="837" w:type="dxa"/>
          </w:tcPr>
          <w:p w14:paraId="08C4D716" w14:textId="77777777" w:rsidR="00C21E37" w:rsidRPr="001F56AE" w:rsidRDefault="00C21E37" w:rsidP="001F56AE">
            <w:pPr>
              <w:pStyle w:val="PlainText"/>
              <w:spacing w:line="276" w:lineRule="auto"/>
              <w:rPr>
                <w:rFonts w:ascii="Arial" w:hAnsi="Arial" w:cs="Arial"/>
                <w:b/>
                <w:bCs/>
                <w:sz w:val="22"/>
                <w:szCs w:val="22"/>
              </w:rPr>
            </w:pPr>
            <w:r w:rsidRPr="001F56AE">
              <w:rPr>
                <w:rFonts w:ascii="Arial" w:hAnsi="Arial" w:cs="Arial"/>
                <w:b/>
                <w:bCs/>
                <w:sz w:val="22"/>
                <w:szCs w:val="22"/>
              </w:rPr>
              <w:t>5</w:t>
            </w:r>
          </w:p>
          <w:p w14:paraId="2214AFC5" w14:textId="77777777" w:rsidR="00C21E37" w:rsidRPr="001F56AE" w:rsidRDefault="00C21E37" w:rsidP="001F56AE">
            <w:pPr>
              <w:pStyle w:val="PlainText"/>
              <w:spacing w:line="276" w:lineRule="auto"/>
              <w:rPr>
                <w:rFonts w:ascii="Arial" w:hAnsi="Arial" w:cs="Arial"/>
                <w:b/>
                <w:bCs/>
                <w:sz w:val="22"/>
                <w:szCs w:val="22"/>
              </w:rPr>
            </w:pPr>
          </w:p>
        </w:tc>
        <w:tc>
          <w:tcPr>
            <w:tcW w:w="8656" w:type="dxa"/>
          </w:tcPr>
          <w:p w14:paraId="0EA7EBD1" w14:textId="27304641" w:rsidR="00C21E37" w:rsidRPr="001F56AE" w:rsidRDefault="00C21E37" w:rsidP="001F56AE">
            <w:pPr>
              <w:tabs>
                <w:tab w:val="left" w:pos="960"/>
                <w:tab w:val="left" w:pos="1920"/>
                <w:tab w:val="left" w:pos="2880"/>
                <w:tab w:val="left" w:pos="3840"/>
                <w:tab w:val="left" w:pos="4800"/>
                <w:tab w:val="left" w:pos="5760"/>
                <w:tab w:val="left" w:pos="6720"/>
                <w:tab w:val="left" w:pos="7680"/>
                <w:tab w:val="left" w:pos="8640"/>
                <w:tab w:val="right" w:pos="9480"/>
              </w:tabs>
              <w:spacing w:after="0"/>
              <w:rPr>
                <w:rFonts w:ascii="Arial" w:hAnsi="Arial" w:cs="Arial"/>
              </w:rPr>
            </w:pPr>
            <w:r w:rsidRPr="001F56AE">
              <w:rPr>
                <w:rFonts w:ascii="Arial" w:hAnsi="Arial" w:cs="Arial"/>
              </w:rPr>
              <w:t>Assist with the escorting of students on educational and recreational visits, with specific responsibility for toileting, feeding and administration of medications while away from school.</w:t>
            </w:r>
          </w:p>
        </w:tc>
      </w:tr>
      <w:tr w:rsidR="001F56AE" w:rsidRPr="001F56AE" w14:paraId="0C64BF86" w14:textId="77777777" w:rsidTr="007F3221">
        <w:trPr>
          <w:cantSplit/>
          <w:trHeight w:val="406"/>
        </w:trPr>
        <w:tc>
          <w:tcPr>
            <w:tcW w:w="837" w:type="dxa"/>
          </w:tcPr>
          <w:p w14:paraId="5E52A5C9" w14:textId="29939CE8" w:rsidR="00C21E37" w:rsidRPr="001F56AE" w:rsidRDefault="00C21E37" w:rsidP="001F56AE">
            <w:pPr>
              <w:pStyle w:val="PlainText"/>
              <w:spacing w:line="276" w:lineRule="auto"/>
              <w:rPr>
                <w:rFonts w:ascii="Arial" w:hAnsi="Arial" w:cs="Arial"/>
                <w:b/>
                <w:bCs/>
                <w:sz w:val="22"/>
                <w:szCs w:val="22"/>
              </w:rPr>
            </w:pPr>
            <w:r w:rsidRPr="001F56AE">
              <w:rPr>
                <w:rFonts w:ascii="Arial" w:hAnsi="Arial" w:cs="Arial"/>
                <w:b/>
                <w:bCs/>
                <w:sz w:val="22"/>
                <w:szCs w:val="22"/>
              </w:rPr>
              <w:t>6</w:t>
            </w:r>
          </w:p>
        </w:tc>
        <w:tc>
          <w:tcPr>
            <w:tcW w:w="8656" w:type="dxa"/>
          </w:tcPr>
          <w:p w14:paraId="23AF0522" w14:textId="6AF996DC" w:rsidR="00C21E37" w:rsidRPr="001F56AE" w:rsidRDefault="00C21E37" w:rsidP="001F56AE">
            <w:pPr>
              <w:tabs>
                <w:tab w:val="left" w:pos="960"/>
                <w:tab w:val="left" w:pos="1920"/>
                <w:tab w:val="left" w:pos="2880"/>
                <w:tab w:val="left" w:pos="3840"/>
                <w:tab w:val="left" w:pos="4800"/>
                <w:tab w:val="left" w:pos="5760"/>
                <w:tab w:val="left" w:pos="6720"/>
                <w:tab w:val="left" w:pos="7680"/>
                <w:tab w:val="left" w:pos="8640"/>
                <w:tab w:val="right" w:pos="9480"/>
              </w:tabs>
              <w:spacing w:after="0"/>
              <w:rPr>
                <w:rFonts w:ascii="Arial" w:hAnsi="Arial" w:cs="Arial"/>
              </w:rPr>
            </w:pPr>
            <w:r w:rsidRPr="001F56AE">
              <w:rPr>
                <w:rFonts w:ascii="Arial" w:hAnsi="Arial" w:cs="Arial"/>
              </w:rPr>
              <w:t>Help students to transfer to and from their transport and escort them to designated area.</w:t>
            </w:r>
          </w:p>
        </w:tc>
      </w:tr>
      <w:tr w:rsidR="001F56AE" w:rsidRPr="001F56AE" w14:paraId="1AF727B3" w14:textId="77777777" w:rsidTr="007F3221">
        <w:trPr>
          <w:cantSplit/>
          <w:trHeight w:val="272"/>
        </w:trPr>
        <w:tc>
          <w:tcPr>
            <w:tcW w:w="837" w:type="dxa"/>
          </w:tcPr>
          <w:p w14:paraId="71071D1F" w14:textId="77777777" w:rsidR="00C21E37" w:rsidRPr="001F56AE" w:rsidRDefault="00C21E37" w:rsidP="001F56AE">
            <w:pPr>
              <w:pStyle w:val="PlainText"/>
              <w:spacing w:line="276" w:lineRule="auto"/>
              <w:rPr>
                <w:rFonts w:ascii="Arial" w:hAnsi="Arial" w:cs="Arial"/>
                <w:b/>
                <w:bCs/>
                <w:sz w:val="22"/>
                <w:szCs w:val="22"/>
              </w:rPr>
            </w:pPr>
            <w:r w:rsidRPr="001F56AE">
              <w:rPr>
                <w:rFonts w:ascii="Arial" w:hAnsi="Arial" w:cs="Arial"/>
                <w:b/>
                <w:bCs/>
                <w:sz w:val="22"/>
                <w:szCs w:val="22"/>
              </w:rPr>
              <w:t>7</w:t>
            </w:r>
          </w:p>
          <w:p w14:paraId="7021B6B4" w14:textId="77777777" w:rsidR="00C21E37" w:rsidRPr="001F56AE" w:rsidRDefault="00C21E37" w:rsidP="001F56AE">
            <w:pPr>
              <w:pStyle w:val="PlainText"/>
              <w:spacing w:line="276" w:lineRule="auto"/>
              <w:rPr>
                <w:rFonts w:ascii="Arial" w:hAnsi="Arial" w:cs="Arial"/>
                <w:b/>
                <w:bCs/>
                <w:sz w:val="22"/>
                <w:szCs w:val="22"/>
              </w:rPr>
            </w:pPr>
          </w:p>
        </w:tc>
        <w:tc>
          <w:tcPr>
            <w:tcW w:w="8656" w:type="dxa"/>
          </w:tcPr>
          <w:p w14:paraId="586AF99F" w14:textId="316F40AE" w:rsidR="00C21E37" w:rsidRPr="001F56AE" w:rsidRDefault="00C21E37" w:rsidP="001F56AE">
            <w:pPr>
              <w:tabs>
                <w:tab w:val="left" w:pos="960"/>
                <w:tab w:val="left" w:pos="1920"/>
                <w:tab w:val="left" w:pos="2880"/>
                <w:tab w:val="left" w:pos="3840"/>
                <w:tab w:val="left" w:pos="4800"/>
                <w:tab w:val="left" w:pos="5760"/>
                <w:tab w:val="left" w:pos="6720"/>
                <w:tab w:val="left" w:pos="7680"/>
                <w:tab w:val="left" w:pos="8640"/>
                <w:tab w:val="right" w:pos="9480"/>
              </w:tabs>
              <w:spacing w:after="0"/>
              <w:rPr>
                <w:rFonts w:ascii="Arial" w:hAnsi="Arial" w:cs="Arial"/>
              </w:rPr>
            </w:pPr>
            <w:r w:rsidRPr="001F56AE">
              <w:rPr>
                <w:rFonts w:ascii="Arial" w:hAnsi="Arial" w:cs="Arial"/>
              </w:rPr>
              <w:t xml:space="preserve">Responsible for providing and updating all student intimate care and medical information in the school student database. </w:t>
            </w:r>
          </w:p>
        </w:tc>
      </w:tr>
      <w:tr w:rsidR="001F56AE" w:rsidRPr="001F56AE" w14:paraId="0BB04B86" w14:textId="77777777" w:rsidTr="007F3221">
        <w:trPr>
          <w:cantSplit/>
          <w:trHeight w:val="247"/>
        </w:trPr>
        <w:tc>
          <w:tcPr>
            <w:tcW w:w="837" w:type="dxa"/>
          </w:tcPr>
          <w:p w14:paraId="0CEC4E6C" w14:textId="7AA53ECA" w:rsidR="00C21E37" w:rsidRPr="001F56AE" w:rsidRDefault="007F3221" w:rsidP="001F56AE">
            <w:pPr>
              <w:pStyle w:val="PlainText"/>
              <w:spacing w:line="276" w:lineRule="auto"/>
              <w:rPr>
                <w:rFonts w:ascii="Arial" w:hAnsi="Arial" w:cs="Arial"/>
                <w:b/>
                <w:bCs/>
                <w:sz w:val="22"/>
                <w:szCs w:val="22"/>
              </w:rPr>
            </w:pPr>
            <w:r w:rsidRPr="001F56AE">
              <w:rPr>
                <w:rFonts w:ascii="Arial" w:hAnsi="Arial" w:cs="Arial"/>
                <w:b/>
                <w:bCs/>
                <w:sz w:val="22"/>
                <w:szCs w:val="22"/>
              </w:rPr>
              <w:t>8</w:t>
            </w:r>
          </w:p>
        </w:tc>
        <w:tc>
          <w:tcPr>
            <w:tcW w:w="8656" w:type="dxa"/>
          </w:tcPr>
          <w:p w14:paraId="60893B2E" w14:textId="5916ED86" w:rsidR="00C21E37" w:rsidRPr="001F56AE" w:rsidRDefault="00C21E37" w:rsidP="001F56AE">
            <w:pPr>
              <w:tabs>
                <w:tab w:val="left" w:pos="960"/>
                <w:tab w:val="left" w:pos="1920"/>
                <w:tab w:val="left" w:pos="2880"/>
                <w:tab w:val="left" w:pos="3840"/>
                <w:tab w:val="left" w:pos="4800"/>
                <w:tab w:val="left" w:pos="5760"/>
                <w:tab w:val="left" w:pos="6720"/>
                <w:tab w:val="left" w:pos="7680"/>
                <w:tab w:val="left" w:pos="8640"/>
                <w:tab w:val="right" w:pos="9480"/>
              </w:tabs>
              <w:spacing w:after="0"/>
              <w:rPr>
                <w:rFonts w:ascii="Arial" w:hAnsi="Arial" w:cs="Arial"/>
              </w:rPr>
            </w:pPr>
            <w:r w:rsidRPr="001F56AE">
              <w:rPr>
                <w:rFonts w:ascii="Arial" w:hAnsi="Arial" w:cs="Arial"/>
              </w:rPr>
              <w:t>Work individually or with other team members cooperatively to accomplish the daily tasks</w:t>
            </w:r>
          </w:p>
        </w:tc>
      </w:tr>
      <w:tr w:rsidR="001F56AE" w:rsidRPr="001F56AE" w14:paraId="773F02CD" w14:textId="77777777" w:rsidTr="007F3221">
        <w:trPr>
          <w:cantSplit/>
          <w:trHeight w:val="247"/>
        </w:trPr>
        <w:tc>
          <w:tcPr>
            <w:tcW w:w="837" w:type="dxa"/>
          </w:tcPr>
          <w:p w14:paraId="40D1DC76" w14:textId="71D0F458" w:rsidR="00C21E37" w:rsidRPr="001F56AE" w:rsidRDefault="007F3221" w:rsidP="001F56AE">
            <w:pPr>
              <w:pStyle w:val="PlainText"/>
              <w:spacing w:line="276" w:lineRule="auto"/>
              <w:rPr>
                <w:rFonts w:ascii="Arial" w:hAnsi="Arial" w:cs="Arial"/>
                <w:b/>
                <w:bCs/>
                <w:sz w:val="22"/>
                <w:szCs w:val="22"/>
              </w:rPr>
            </w:pPr>
            <w:r w:rsidRPr="001F56AE">
              <w:rPr>
                <w:rFonts w:ascii="Arial" w:hAnsi="Arial" w:cs="Arial"/>
                <w:b/>
                <w:bCs/>
                <w:sz w:val="22"/>
                <w:szCs w:val="22"/>
              </w:rPr>
              <w:t>9</w:t>
            </w:r>
          </w:p>
        </w:tc>
        <w:tc>
          <w:tcPr>
            <w:tcW w:w="8656" w:type="dxa"/>
          </w:tcPr>
          <w:p w14:paraId="4E037F7F" w14:textId="4FC5C2A5" w:rsidR="00C21E37" w:rsidRPr="001F56AE" w:rsidRDefault="00C21E37" w:rsidP="001F56AE">
            <w:pPr>
              <w:tabs>
                <w:tab w:val="left" w:pos="960"/>
                <w:tab w:val="left" w:pos="1920"/>
                <w:tab w:val="left" w:pos="2880"/>
                <w:tab w:val="left" w:pos="3840"/>
                <w:tab w:val="left" w:pos="4800"/>
                <w:tab w:val="left" w:pos="5760"/>
                <w:tab w:val="left" w:pos="6720"/>
                <w:tab w:val="left" w:pos="7680"/>
                <w:tab w:val="left" w:pos="8640"/>
                <w:tab w:val="right" w:pos="9480"/>
              </w:tabs>
              <w:spacing w:after="0"/>
              <w:rPr>
                <w:rFonts w:ascii="Arial" w:hAnsi="Arial" w:cs="Arial"/>
              </w:rPr>
            </w:pPr>
            <w:r w:rsidRPr="001F56AE">
              <w:rPr>
                <w:rFonts w:ascii="Arial" w:hAnsi="Arial" w:cs="Arial"/>
              </w:rPr>
              <w:t xml:space="preserve">Perform duties during </w:t>
            </w:r>
            <w:r w:rsidR="00B23CF6" w:rsidRPr="001F56AE">
              <w:rPr>
                <w:rFonts w:ascii="Arial" w:hAnsi="Arial" w:cs="Arial"/>
              </w:rPr>
              <w:t xml:space="preserve">student </w:t>
            </w:r>
            <w:r w:rsidRPr="001F56AE">
              <w:rPr>
                <w:rFonts w:ascii="Arial" w:hAnsi="Arial" w:cs="Arial"/>
              </w:rPr>
              <w:t>collective activity time, supervising and directing students, as well as managing behavioural issues.</w:t>
            </w:r>
          </w:p>
        </w:tc>
      </w:tr>
      <w:tr w:rsidR="00C21E37" w:rsidRPr="001F56AE" w14:paraId="18EDBD69" w14:textId="77777777" w:rsidTr="007F3221">
        <w:trPr>
          <w:cantSplit/>
          <w:trHeight w:val="247"/>
        </w:trPr>
        <w:tc>
          <w:tcPr>
            <w:tcW w:w="837" w:type="dxa"/>
          </w:tcPr>
          <w:p w14:paraId="2001DDD9" w14:textId="4404C741" w:rsidR="00C21E37" w:rsidRPr="001F56AE" w:rsidRDefault="007F3221" w:rsidP="001F56AE">
            <w:pPr>
              <w:pStyle w:val="PlainText"/>
              <w:spacing w:line="276" w:lineRule="auto"/>
              <w:rPr>
                <w:rFonts w:ascii="Arial" w:hAnsi="Arial" w:cs="Arial"/>
                <w:b/>
                <w:bCs/>
                <w:sz w:val="22"/>
                <w:szCs w:val="22"/>
              </w:rPr>
            </w:pPr>
            <w:r w:rsidRPr="001F56AE">
              <w:rPr>
                <w:rFonts w:ascii="Arial" w:hAnsi="Arial" w:cs="Arial"/>
                <w:b/>
                <w:bCs/>
                <w:sz w:val="22"/>
                <w:szCs w:val="22"/>
              </w:rPr>
              <w:t>10</w:t>
            </w:r>
          </w:p>
        </w:tc>
        <w:tc>
          <w:tcPr>
            <w:tcW w:w="8656" w:type="dxa"/>
          </w:tcPr>
          <w:p w14:paraId="02A89877" w14:textId="29E9C573" w:rsidR="00C21E37" w:rsidRPr="001F56AE" w:rsidRDefault="00C21E37" w:rsidP="001F56AE">
            <w:pPr>
              <w:tabs>
                <w:tab w:val="left" w:pos="960"/>
                <w:tab w:val="left" w:pos="1920"/>
                <w:tab w:val="left" w:pos="2880"/>
                <w:tab w:val="left" w:pos="3840"/>
                <w:tab w:val="left" w:pos="4800"/>
                <w:tab w:val="left" w:pos="5760"/>
                <w:tab w:val="left" w:pos="6720"/>
                <w:tab w:val="left" w:pos="7680"/>
                <w:tab w:val="left" w:pos="8640"/>
                <w:tab w:val="right" w:pos="9480"/>
              </w:tabs>
              <w:spacing w:after="0"/>
              <w:rPr>
                <w:rFonts w:ascii="Arial" w:hAnsi="Arial" w:cs="Arial"/>
              </w:rPr>
            </w:pPr>
            <w:r w:rsidRPr="001F56AE">
              <w:rPr>
                <w:rFonts w:ascii="Arial" w:hAnsi="Arial" w:cs="Arial"/>
              </w:rPr>
              <w:t>Attend staff and other meetings and participate in staff training development work and staff reviews as required</w:t>
            </w:r>
          </w:p>
        </w:tc>
      </w:tr>
    </w:tbl>
    <w:p w14:paraId="0CC158C8" w14:textId="77777777" w:rsidR="008F5145" w:rsidRPr="001F56AE" w:rsidRDefault="008F5145" w:rsidP="001F56AE">
      <w:pPr>
        <w:pStyle w:val="PlainText"/>
        <w:rPr>
          <w:rFonts w:ascii="Arial" w:hAnsi="Arial" w:cs="Arial"/>
          <w:sz w:val="22"/>
          <w:szCs w:val="22"/>
        </w:rPr>
      </w:pPr>
    </w:p>
    <w:p w14:paraId="7077BBA8" w14:textId="77777777" w:rsidR="008F5145" w:rsidRPr="001F56AE" w:rsidRDefault="008F5145" w:rsidP="001F56AE">
      <w:pPr>
        <w:pStyle w:val="PlainText"/>
        <w:rPr>
          <w:rFonts w:ascii="Arial" w:hAnsi="Arial" w:cs="Arial"/>
          <w:b/>
          <w:bCs/>
          <w:sz w:val="22"/>
          <w:szCs w:val="22"/>
        </w:rPr>
      </w:pPr>
      <w:r w:rsidRPr="001F56AE">
        <w:rPr>
          <w:rFonts w:ascii="Arial" w:hAnsi="Arial" w:cs="Arial"/>
          <w:b/>
          <w:bCs/>
          <w:sz w:val="22"/>
          <w:szCs w:val="22"/>
        </w:rPr>
        <w:t>NOTE</w:t>
      </w:r>
    </w:p>
    <w:p w14:paraId="6A4B1889" w14:textId="7D4A99CC" w:rsidR="00B23CF6" w:rsidRPr="001F56AE" w:rsidRDefault="008F5145" w:rsidP="001F56AE">
      <w:pPr>
        <w:pStyle w:val="PlainText"/>
        <w:rPr>
          <w:rFonts w:ascii="Arial" w:hAnsi="Arial" w:cs="Arial"/>
          <w:sz w:val="22"/>
          <w:szCs w:val="22"/>
        </w:rPr>
      </w:pPr>
      <w:r w:rsidRPr="001F56AE">
        <w:rPr>
          <w:rFonts w:ascii="Arial" w:hAnsi="Arial" w:cs="Arial"/>
          <w:sz w:val="22"/>
          <w:szCs w:val="22"/>
        </w:rPr>
        <w:t xml:space="preserve">Notwithstanding the detail in this job description, </w:t>
      </w:r>
      <w:r w:rsidR="00846E0E" w:rsidRPr="001F56AE">
        <w:rPr>
          <w:rFonts w:ascii="Arial" w:hAnsi="Arial" w:cs="Arial"/>
          <w:sz w:val="22"/>
          <w:szCs w:val="22"/>
        </w:rPr>
        <w:t>the j</w:t>
      </w:r>
      <w:r w:rsidRPr="001F56AE">
        <w:rPr>
          <w:rFonts w:ascii="Arial" w:hAnsi="Arial" w:cs="Arial"/>
          <w:sz w:val="22"/>
          <w:szCs w:val="22"/>
        </w:rPr>
        <w:t xml:space="preserve">ob holder will undertake such work as may be determined by the </w:t>
      </w:r>
      <w:r w:rsidR="000C66BB" w:rsidRPr="001F56AE">
        <w:rPr>
          <w:rFonts w:ascii="Arial" w:hAnsi="Arial" w:cs="Arial"/>
          <w:sz w:val="22"/>
          <w:szCs w:val="22"/>
        </w:rPr>
        <w:t>Manager</w:t>
      </w:r>
      <w:r w:rsidRPr="001F56AE">
        <w:rPr>
          <w:rFonts w:ascii="Arial" w:hAnsi="Arial" w:cs="Arial"/>
          <w:sz w:val="22"/>
          <w:szCs w:val="22"/>
        </w:rPr>
        <w:t xml:space="preserve"> from time to time, up to or at a level consistent with the Principal Responsibilities of the job</w:t>
      </w:r>
      <w:r w:rsidR="001F56AE">
        <w:rPr>
          <w:rFonts w:ascii="Arial" w:hAnsi="Arial" w:cs="Arial"/>
          <w:sz w:val="22"/>
          <w:szCs w:val="22"/>
        </w:rPr>
        <w:t>.</w:t>
      </w:r>
    </w:p>
    <w:sectPr w:rsidR="00B23CF6" w:rsidRPr="001F56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BD1FB" w14:textId="77777777" w:rsidR="007F3221" w:rsidRDefault="007F3221" w:rsidP="007F3221">
      <w:pPr>
        <w:spacing w:after="0" w:line="240" w:lineRule="auto"/>
      </w:pPr>
      <w:r>
        <w:separator/>
      </w:r>
    </w:p>
  </w:endnote>
  <w:endnote w:type="continuationSeparator" w:id="0">
    <w:p w14:paraId="5A622230" w14:textId="77777777" w:rsidR="007F3221" w:rsidRDefault="007F3221" w:rsidP="007F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2A04E" w14:textId="77777777" w:rsidR="007F3221" w:rsidRDefault="007F3221" w:rsidP="007F3221">
      <w:pPr>
        <w:spacing w:after="0" w:line="240" w:lineRule="auto"/>
      </w:pPr>
      <w:r>
        <w:separator/>
      </w:r>
    </w:p>
  </w:footnote>
  <w:footnote w:type="continuationSeparator" w:id="0">
    <w:p w14:paraId="1095B594" w14:textId="77777777" w:rsidR="007F3221" w:rsidRDefault="007F3221" w:rsidP="007F32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77528"/>
    <w:multiLevelType w:val="hybridMultilevel"/>
    <w:tmpl w:val="1F3CB978"/>
    <w:lvl w:ilvl="0" w:tplc="072C86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42"/>
    <w:rsid w:val="00077AD3"/>
    <w:rsid w:val="000C66BB"/>
    <w:rsid w:val="001F3EDA"/>
    <w:rsid w:val="001F56AE"/>
    <w:rsid w:val="003D56F4"/>
    <w:rsid w:val="0053581D"/>
    <w:rsid w:val="0056247E"/>
    <w:rsid w:val="005D404D"/>
    <w:rsid w:val="005E47A4"/>
    <w:rsid w:val="005E6F20"/>
    <w:rsid w:val="00601841"/>
    <w:rsid w:val="00755E38"/>
    <w:rsid w:val="007F3221"/>
    <w:rsid w:val="00846E0E"/>
    <w:rsid w:val="008D2A22"/>
    <w:rsid w:val="008F5145"/>
    <w:rsid w:val="00951D42"/>
    <w:rsid w:val="009727EC"/>
    <w:rsid w:val="009C19A1"/>
    <w:rsid w:val="009C3E7A"/>
    <w:rsid w:val="00A912AF"/>
    <w:rsid w:val="00AA5C79"/>
    <w:rsid w:val="00AF3BEA"/>
    <w:rsid w:val="00B23CF6"/>
    <w:rsid w:val="00B82964"/>
    <w:rsid w:val="00BF77F5"/>
    <w:rsid w:val="00C21E37"/>
    <w:rsid w:val="00C248D9"/>
    <w:rsid w:val="00E43BF6"/>
    <w:rsid w:val="00EF6209"/>
    <w:rsid w:val="00F8339B"/>
    <w:rsid w:val="00FA5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6A77"/>
  <w15:docId w15:val="{03EC642E-0AF2-4C23-8A76-C4C3302A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F5145"/>
    <w:pPr>
      <w:keepNext/>
      <w:spacing w:after="0" w:line="240" w:lineRule="auto"/>
      <w:outlineLvl w:val="0"/>
    </w:pPr>
    <w:rPr>
      <w:rFonts w:ascii="Arial" w:eastAsia="Times New Roman" w:hAnsi="Arial" w:cs="Times New Roman"/>
      <w:sz w:val="24"/>
      <w:szCs w:val="20"/>
      <w:u w:val="single"/>
      <w:lang w:eastAsia="en-GB"/>
    </w:rPr>
  </w:style>
  <w:style w:type="paragraph" w:styleId="Heading2">
    <w:name w:val="heading 2"/>
    <w:basedOn w:val="Normal"/>
    <w:next w:val="Normal"/>
    <w:link w:val="Heading2Char"/>
    <w:qFormat/>
    <w:rsid w:val="008F5145"/>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semiHidden/>
    <w:unhideWhenUsed/>
    <w:qFormat/>
    <w:rsid w:val="005624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145"/>
    <w:rPr>
      <w:rFonts w:ascii="Arial" w:eastAsia="Times New Roman" w:hAnsi="Arial" w:cs="Times New Roman"/>
      <w:sz w:val="24"/>
      <w:szCs w:val="20"/>
      <w:u w:val="single"/>
      <w:lang w:eastAsia="en-GB"/>
    </w:rPr>
  </w:style>
  <w:style w:type="character" w:customStyle="1" w:styleId="Heading2Char">
    <w:name w:val="Heading 2 Char"/>
    <w:basedOn w:val="DefaultParagraphFont"/>
    <w:link w:val="Heading2"/>
    <w:rsid w:val="008F5145"/>
    <w:rPr>
      <w:rFonts w:ascii="Arial" w:eastAsia="Times New Roman" w:hAnsi="Arial" w:cs="Times New Roman"/>
      <w:b/>
      <w:sz w:val="24"/>
      <w:szCs w:val="20"/>
      <w:lang w:eastAsia="en-GB"/>
    </w:rPr>
  </w:style>
  <w:style w:type="paragraph" w:styleId="Title">
    <w:name w:val="Title"/>
    <w:basedOn w:val="Normal"/>
    <w:link w:val="TitleChar"/>
    <w:qFormat/>
    <w:rsid w:val="008F5145"/>
    <w:pPr>
      <w:spacing w:after="0" w:line="240" w:lineRule="auto"/>
      <w:jc w:val="center"/>
    </w:pPr>
    <w:rPr>
      <w:rFonts w:ascii="Arial" w:eastAsia="Times New Roman" w:hAnsi="Arial" w:cs="Times New Roman"/>
      <w:sz w:val="24"/>
      <w:szCs w:val="20"/>
      <w:u w:val="single"/>
      <w:lang w:eastAsia="en-GB"/>
    </w:rPr>
  </w:style>
  <w:style w:type="character" w:customStyle="1" w:styleId="TitleChar">
    <w:name w:val="Title Char"/>
    <w:basedOn w:val="DefaultParagraphFont"/>
    <w:link w:val="Title"/>
    <w:rsid w:val="008F5145"/>
    <w:rPr>
      <w:rFonts w:ascii="Arial" w:eastAsia="Times New Roman" w:hAnsi="Arial" w:cs="Times New Roman"/>
      <w:sz w:val="24"/>
      <w:szCs w:val="20"/>
      <w:u w:val="single"/>
      <w:lang w:eastAsia="en-GB"/>
    </w:rPr>
  </w:style>
  <w:style w:type="paragraph" w:styleId="PlainText">
    <w:name w:val="Plain Text"/>
    <w:basedOn w:val="Normal"/>
    <w:link w:val="PlainTextChar"/>
    <w:rsid w:val="008F5145"/>
    <w:pPr>
      <w:spacing w:after="0" w:line="240" w:lineRule="auto"/>
    </w:pPr>
    <w:rPr>
      <w:rFonts w:ascii="Courier New" w:eastAsia="Times New Roman" w:hAnsi="Courier New" w:cs="Times New Roman"/>
      <w:sz w:val="20"/>
      <w:szCs w:val="20"/>
      <w:lang w:val="en-US" w:eastAsia="en-GB"/>
    </w:rPr>
  </w:style>
  <w:style w:type="character" w:customStyle="1" w:styleId="PlainTextChar">
    <w:name w:val="Plain Text Char"/>
    <w:basedOn w:val="DefaultParagraphFont"/>
    <w:link w:val="PlainText"/>
    <w:rsid w:val="008F5145"/>
    <w:rPr>
      <w:rFonts w:ascii="Courier New" w:eastAsia="Times New Roman" w:hAnsi="Courier New" w:cs="Times New Roman"/>
      <w:sz w:val="20"/>
      <w:szCs w:val="20"/>
      <w:lang w:val="en-US" w:eastAsia="en-GB"/>
    </w:rPr>
  </w:style>
  <w:style w:type="paragraph" w:customStyle="1" w:styleId="Default">
    <w:name w:val="Default"/>
    <w:rsid w:val="008F5145"/>
    <w:pPr>
      <w:autoSpaceDE w:val="0"/>
      <w:autoSpaceDN w:val="0"/>
      <w:adjustRightInd w:val="0"/>
      <w:spacing w:after="0" w:line="240" w:lineRule="auto"/>
    </w:pPr>
    <w:rPr>
      <w:rFonts w:ascii="Arial" w:eastAsia="Calibri" w:hAnsi="Arial" w:cs="Arial"/>
      <w:color w:val="000000"/>
      <w:sz w:val="24"/>
      <w:szCs w:val="24"/>
    </w:rPr>
  </w:style>
  <w:style w:type="character" w:customStyle="1" w:styleId="Heading3Char">
    <w:name w:val="Heading 3 Char"/>
    <w:basedOn w:val="DefaultParagraphFont"/>
    <w:link w:val="Heading3"/>
    <w:uiPriority w:val="9"/>
    <w:semiHidden/>
    <w:rsid w:val="0056247E"/>
    <w:rPr>
      <w:rFonts w:asciiTheme="majorHAnsi" w:eastAsiaTheme="majorEastAsia" w:hAnsiTheme="majorHAnsi" w:cstheme="majorBidi"/>
      <w:b/>
      <w:bCs/>
      <w:color w:val="4F81BD" w:themeColor="accent1"/>
    </w:rPr>
  </w:style>
  <w:style w:type="paragraph" w:styleId="BodyText">
    <w:name w:val="Body Text"/>
    <w:basedOn w:val="Normal"/>
    <w:link w:val="BodyTextChar"/>
    <w:rsid w:val="0056247E"/>
    <w:pPr>
      <w:widowControl w:val="0"/>
      <w:tabs>
        <w:tab w:val="left" w:pos="1414"/>
      </w:tabs>
      <w:spacing w:after="0" w:line="240" w:lineRule="auto"/>
      <w:jc w:val="both"/>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56247E"/>
    <w:rPr>
      <w:rFonts w:ascii="Times New Roman" w:eastAsia="Times New Roman" w:hAnsi="Times New Roman" w:cs="Times New Roman"/>
      <w:snapToGrid w:val="0"/>
      <w:sz w:val="24"/>
      <w:szCs w:val="20"/>
    </w:rPr>
  </w:style>
  <w:style w:type="paragraph" w:styleId="Header">
    <w:name w:val="header"/>
    <w:basedOn w:val="Normal"/>
    <w:link w:val="HeaderChar"/>
    <w:rsid w:val="0056247E"/>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56247E"/>
    <w:rPr>
      <w:rFonts w:ascii="Times New Roman" w:eastAsia="Times New Roman" w:hAnsi="Times New Roman" w:cs="Times New Roman"/>
      <w:sz w:val="24"/>
      <w:szCs w:val="20"/>
      <w:lang w:eastAsia="en-GB"/>
    </w:rPr>
  </w:style>
  <w:style w:type="table" w:styleId="TableGrid">
    <w:name w:val="Table Grid"/>
    <w:basedOn w:val="TableNormal"/>
    <w:uiPriority w:val="59"/>
    <w:rsid w:val="00E43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F3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221"/>
  </w:style>
  <w:style w:type="paragraph" w:styleId="ListParagraph">
    <w:name w:val="List Paragraph"/>
    <w:basedOn w:val="Normal"/>
    <w:uiPriority w:val="34"/>
    <w:qFormat/>
    <w:rsid w:val="00EF6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835">
      <w:bodyDiv w:val="1"/>
      <w:marLeft w:val="0"/>
      <w:marRight w:val="0"/>
      <w:marTop w:val="0"/>
      <w:marBottom w:val="0"/>
      <w:divBdr>
        <w:top w:val="none" w:sz="0" w:space="0" w:color="auto"/>
        <w:left w:val="none" w:sz="0" w:space="0" w:color="auto"/>
        <w:bottom w:val="none" w:sz="0" w:space="0" w:color="auto"/>
        <w:right w:val="none" w:sz="0" w:space="0" w:color="auto"/>
      </w:divBdr>
    </w:div>
    <w:div w:id="66466371">
      <w:bodyDiv w:val="1"/>
      <w:marLeft w:val="0"/>
      <w:marRight w:val="0"/>
      <w:marTop w:val="0"/>
      <w:marBottom w:val="0"/>
      <w:divBdr>
        <w:top w:val="none" w:sz="0" w:space="0" w:color="auto"/>
        <w:left w:val="none" w:sz="0" w:space="0" w:color="auto"/>
        <w:bottom w:val="none" w:sz="0" w:space="0" w:color="auto"/>
        <w:right w:val="none" w:sz="0" w:space="0" w:color="auto"/>
      </w:divBdr>
    </w:div>
    <w:div w:id="275408209">
      <w:bodyDiv w:val="1"/>
      <w:marLeft w:val="0"/>
      <w:marRight w:val="0"/>
      <w:marTop w:val="0"/>
      <w:marBottom w:val="0"/>
      <w:divBdr>
        <w:top w:val="none" w:sz="0" w:space="0" w:color="auto"/>
        <w:left w:val="none" w:sz="0" w:space="0" w:color="auto"/>
        <w:bottom w:val="none" w:sz="0" w:space="0" w:color="auto"/>
        <w:right w:val="none" w:sz="0" w:space="0" w:color="auto"/>
      </w:divBdr>
    </w:div>
    <w:div w:id="1014574224">
      <w:bodyDiv w:val="1"/>
      <w:marLeft w:val="0"/>
      <w:marRight w:val="0"/>
      <w:marTop w:val="0"/>
      <w:marBottom w:val="0"/>
      <w:divBdr>
        <w:top w:val="none" w:sz="0" w:space="0" w:color="auto"/>
        <w:left w:val="none" w:sz="0" w:space="0" w:color="auto"/>
        <w:bottom w:val="none" w:sz="0" w:space="0" w:color="auto"/>
        <w:right w:val="none" w:sz="0" w:space="0" w:color="auto"/>
      </w:divBdr>
    </w:div>
    <w:div w:id="1379629878">
      <w:bodyDiv w:val="1"/>
      <w:marLeft w:val="0"/>
      <w:marRight w:val="0"/>
      <w:marTop w:val="0"/>
      <w:marBottom w:val="0"/>
      <w:divBdr>
        <w:top w:val="none" w:sz="0" w:space="0" w:color="auto"/>
        <w:left w:val="none" w:sz="0" w:space="0" w:color="auto"/>
        <w:bottom w:val="none" w:sz="0" w:space="0" w:color="auto"/>
        <w:right w:val="none" w:sz="0" w:space="0" w:color="auto"/>
      </w:divBdr>
    </w:div>
    <w:div w:id="1725367806">
      <w:bodyDiv w:val="1"/>
      <w:marLeft w:val="0"/>
      <w:marRight w:val="0"/>
      <w:marTop w:val="0"/>
      <w:marBottom w:val="0"/>
      <w:divBdr>
        <w:top w:val="none" w:sz="0" w:space="0" w:color="auto"/>
        <w:left w:val="none" w:sz="0" w:space="0" w:color="auto"/>
        <w:bottom w:val="none" w:sz="0" w:space="0" w:color="auto"/>
        <w:right w:val="none" w:sz="0" w:space="0" w:color="auto"/>
      </w:divBdr>
    </w:div>
    <w:div w:id="1808084172">
      <w:bodyDiv w:val="1"/>
      <w:marLeft w:val="0"/>
      <w:marRight w:val="0"/>
      <w:marTop w:val="0"/>
      <w:marBottom w:val="0"/>
      <w:divBdr>
        <w:top w:val="none" w:sz="0" w:space="0" w:color="auto"/>
        <w:left w:val="none" w:sz="0" w:space="0" w:color="auto"/>
        <w:bottom w:val="none" w:sz="0" w:space="0" w:color="auto"/>
        <w:right w:val="none" w:sz="0" w:space="0" w:color="auto"/>
      </w:divBdr>
    </w:div>
    <w:div w:id="197952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GCRS Document" ma:contentTypeID="0x010100A98A2766F25C4E5F8C2522351FBAAF5A006910867DCF72EE479FD71999E004D066" ma:contentTypeVersion="7" ma:contentTypeDescription="LGCRS Document Content Type" ma:contentTypeScope="" ma:versionID="eb4d98825872824c1ab153fd84d6254c">
  <xsd:schema xmlns:xsd="http://www.w3.org/2001/XMLSchema" xmlns:xs="http://www.w3.org/2001/XMLSchema" xmlns:p="http://schemas.microsoft.com/office/2006/metadata/properties" xmlns:ns2="0e039adb-610e-475e-bb34-e0aeb54ef203" xmlns:ns3="cfe902a3-d7d6-4895-b0ef-26020439d06b" targetNamespace="http://schemas.microsoft.com/office/2006/metadata/properties" ma:root="true" ma:fieldsID="62a66ae3ff9e4e7b8b5271d2002670d9" ns2:_="" ns3:_="">
    <xsd:import namespace="0e039adb-610e-475e-bb34-e0aeb54ef203"/>
    <xsd:import namespace="cfe902a3-d7d6-4895-b0ef-26020439d06b"/>
    <xsd:element name="properties">
      <xsd:complexType>
        <xsd:sequence>
          <xsd:element name="documentManagement">
            <xsd:complexType>
              <xsd:all>
                <xsd:element ref="ns2:Publisher" minOccurs="0"/>
                <xsd:element ref="ns2:LGCRSClassificationField0" minOccurs="0"/>
                <xsd:element ref="ns2:jbd38dc70aa84a9db3c4f9a6a1a12c99" minOccurs="0"/>
                <xsd:element ref="ns3:TaxCatchAll" minOccurs="0"/>
                <xsd:element ref="ns2:DocumentKeywordsField0" minOccurs="0"/>
                <xsd:element ref="ns2:p47a9b821e7c4bfea68473fda86c9cbe"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39adb-610e-475e-bb34-e0aeb54ef203" elementFormDefault="qualified">
    <xsd:import namespace="http://schemas.microsoft.com/office/2006/documentManagement/types"/>
    <xsd:import namespace="http://schemas.microsoft.com/office/infopath/2007/PartnerControls"/>
    <xsd:element name="Publisher" ma:index="4" nillable="true" ma:displayName="Publisher" ma:default="Cheshire West and Chester Council" ma:internalName="Publisher">
      <xsd:simpleType>
        <xsd:restriction base="dms:Text">
          <xsd:maxLength value="255"/>
        </xsd:restriction>
      </xsd:simpleType>
    </xsd:element>
    <xsd:element name="LGCRSClassificationField0" ma:index="8" nillable="true" ma:displayName="LGCRSClassificationField_0" ma:hidden="true" ma:internalName="LGCRSClassificationField0">
      <xsd:simpleType>
        <xsd:restriction base="dms:Note"/>
      </xsd:simpleType>
    </xsd:element>
    <xsd:element name="jbd38dc70aa84a9db3c4f9a6a1a12c99" ma:index="9" nillable="true" ma:taxonomy="true" ma:internalName="jbd38dc70aa84a9db3c4f9a6a1a12c99" ma:taxonomyFieldName="LGCRSClassification" ma:displayName="LGCRS Classification" ma:default="" ma:fieldId="{3bd38dc7-0aa8-4a9d-b3c4-f9a6a1a12c99}" ma:taxonomyMulti="true" ma:sspId="2f8a7de6-e466-4644-b9df-0e6a04479c98" ma:termSetId="921199ac-caf5-44d1-b9fc-37c7ff1b1883" ma:anchorId="00000000-0000-0000-0000-000000000000" ma:open="false" ma:isKeyword="false">
      <xsd:complexType>
        <xsd:sequence>
          <xsd:element ref="pc:Terms" minOccurs="0" maxOccurs="1"/>
        </xsd:sequence>
      </xsd:complexType>
    </xsd:element>
    <xsd:element name="DocumentKeywordsField0" ma:index="11" nillable="true" ma:displayName="DocumentKeywordsField_0" ma:hidden="true" ma:internalName="DocumentKeywordsField0">
      <xsd:simpleType>
        <xsd:restriction base="dms:Note"/>
      </xsd:simpleType>
    </xsd:element>
    <xsd:element name="p47a9b821e7c4bfea68473fda86c9cbe" ma:index="12" nillable="true" ma:taxonomy="true" ma:internalName="p47a9b821e7c4bfea68473fda86c9cbe" ma:taxonomyFieldName="DocumentKeywords" ma:displayName="Document Keywords" ma:default="" ma:fieldId="{947a9b82-1e7c-4bfe-a684-73fda86c9cbe}" ma:taxonomyMulti="true" ma:sspId="2f8a7de6-e466-4644-b9df-0e6a04479c98" ma:termSetId="1d3485b5-d8b2-4b8f-acbc-e44402f82ead" ma:anchorId="00000000-0000-0000-0000-000000000000" ma:open="true" ma:isKeyword="false">
      <xsd:complexType>
        <xsd:sequence>
          <xsd:element ref="pc:Terms" minOccurs="0" maxOccurs="1"/>
        </xsd:sequence>
      </xsd:complexType>
    </xsd:element>
    <xsd:element name="Description0" ma:index="17" nillable="true" ma:displayName="Description" ma:description="Please describe the document in a few lines"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e902a3-d7d6-4895-b0ef-26020439d06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e6a2a34-1914-4605-b89a-9c0895e68f9c}" ma:internalName="TaxCatchAll" ma:showField="CatchAllData" ma:web="cfe902a3-d7d6-4895-b0ef-26020439d0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KeywordsField0 xmlns="0e039adb-610e-475e-bb34-e0aeb54ef203" xsi:nil="true"/>
    <LGCRSClassificationField0 xmlns="0e039adb-610e-475e-bb34-e0aeb54ef203" xsi:nil="true"/>
    <jbd38dc70aa84a9db3c4f9a6a1a12c99 xmlns="0e039adb-610e-475e-bb34-e0aeb54ef203">
      <Terms xmlns="http://schemas.microsoft.com/office/infopath/2007/PartnerControls">
        <TermInfo xmlns="http://schemas.microsoft.com/office/infopath/2007/PartnerControls">
          <TermName xmlns="http://schemas.microsoft.com/office/infopath/2007/PartnerControls">Job evaluation</TermName>
          <TermId xmlns="http://schemas.microsoft.com/office/infopath/2007/PartnerControls">520c2847-1f17-48ff-b3e7-a8acdcd9d8ca</TermId>
        </TermInfo>
      </Terms>
    </jbd38dc70aa84a9db3c4f9a6a1a12c99>
    <p47a9b821e7c4bfea68473fda86c9cbe xmlns="0e039adb-610e-475e-bb34-e0aeb54ef203">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11ccc83c-2fc6-4ce7-a508-a2d742464f40</TermId>
        </TermInfo>
        <TermInfo xmlns="http://schemas.microsoft.com/office/infopath/2007/PartnerControls">
          <TermName xmlns="http://schemas.microsoft.com/office/infopath/2007/PartnerControls">Job Grading</TermName>
          <TermId xmlns="http://schemas.microsoft.com/office/infopath/2007/PartnerControls">ac5f09b2-2f64-4b5b-a4ea-3230421df132</TermId>
        </TermInfo>
      </Terms>
    </p47a9b821e7c4bfea68473fda86c9cbe>
    <TaxCatchAll xmlns="cfe902a3-d7d6-4895-b0ef-26020439d06b">
      <Value>32</Value>
      <Value>85</Value>
      <Value>6</Value>
    </TaxCatchAll>
    <Publisher xmlns="0e039adb-610e-475e-bb34-e0aeb54ef203">Cheshire West and Chester Council</Publisher>
    <Description0 xmlns="0e039adb-610e-475e-bb34-e0aeb54ef2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60FC0-4F28-470C-A1AE-870A1CB42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39adb-610e-475e-bb34-e0aeb54ef203"/>
    <ds:schemaRef ds:uri="cfe902a3-d7d6-4895-b0ef-26020439d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035E1-9B53-48E3-86C1-202927D3AFF2}">
  <ds:schemaRefs>
    <ds:schemaRef ds:uri="http://schemas.microsoft.com/office/2006/metadata/properties"/>
    <ds:schemaRef ds:uri="http://schemas.microsoft.com/office/infopath/2007/PartnerControls"/>
    <ds:schemaRef ds:uri="0e039adb-610e-475e-bb34-e0aeb54ef203"/>
    <ds:schemaRef ds:uri="cfe902a3-d7d6-4895-b0ef-26020439d06b"/>
  </ds:schemaRefs>
</ds:datastoreItem>
</file>

<file path=customXml/itemProps3.xml><?xml version="1.0" encoding="utf-8"?>
<ds:datastoreItem xmlns:ds="http://schemas.openxmlformats.org/officeDocument/2006/customXml" ds:itemID="{0521D655-279F-4F1F-8211-7DC2C936B1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Job Description and Person Specification Template</vt:lpstr>
    </vt:vector>
  </TitlesOfParts>
  <Company>Cheshire Shared Services</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Template</dc:title>
  <dc:creator>HODGSON, Rosemary</dc:creator>
  <cp:lastModifiedBy>Richard MacLaren</cp:lastModifiedBy>
  <cp:revision>3</cp:revision>
  <dcterms:created xsi:type="dcterms:W3CDTF">2026-01-21T08:44:00Z</dcterms:created>
  <dcterms:modified xsi:type="dcterms:W3CDTF">2026-01-21T08:46:00Z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0x010100A98A2766F25C4E5F8C2522351FBAAF5A006910867DCF72EE479FD71999E004D066</vt:lpwstr>
  </property>
  <property fmtid="{D5CDD505-2E9C-101B-9397-08002B2CF9AE}" pid="3" name="LGCRSClassification">
    <vt:lpwstr>85;#Job evaluation|520c2847-1f17-48ff-b3e7-a8acdcd9d8ca</vt:lpwstr>
  </property>
  <property fmtid="{D5CDD505-2E9C-101B-9397-08002B2CF9AE}" pid="4" name="DocumentKeywords">
    <vt:lpwstr>6;#HR|11ccc83c-2fc6-4ce7-a508-a2d742464f40;#32;#Job Grading|ac5f09b2-2f64-4b5b-a4ea-3230421df132</vt:lpwstr>
  </property>
</Properties>
</file>