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05133" w14:textId="23CA9308" w:rsidR="00B04923" w:rsidRPr="008B6CD9" w:rsidRDefault="00B04923" w:rsidP="003D74E6">
      <w:pPr>
        <w:tabs>
          <w:tab w:val="left" w:pos="510"/>
          <w:tab w:val="center" w:pos="4535"/>
        </w:tabs>
        <w:jc w:val="center"/>
        <w:rPr>
          <w:rFonts w:ascii="Arial" w:hAnsi="Arial" w:cs="Arial"/>
          <w:b/>
          <w:sz w:val="22"/>
          <w:szCs w:val="22"/>
        </w:rPr>
      </w:pPr>
      <w:r w:rsidRPr="008B6CD9">
        <w:rPr>
          <w:rFonts w:ascii="Arial" w:hAnsi="Arial" w:cs="Arial"/>
          <w:b/>
          <w:sz w:val="22"/>
          <w:szCs w:val="22"/>
        </w:rPr>
        <w:t xml:space="preserve">JOB </w:t>
      </w:r>
      <w:r w:rsidR="00DA3E9A" w:rsidRPr="008B6CD9">
        <w:rPr>
          <w:rFonts w:ascii="Arial" w:hAnsi="Arial" w:cs="Arial"/>
          <w:b/>
          <w:sz w:val="22"/>
          <w:szCs w:val="22"/>
        </w:rPr>
        <w:t>DESCRIPTION</w:t>
      </w:r>
    </w:p>
    <w:p w14:paraId="44680AFD" w14:textId="77777777" w:rsidR="001520C9" w:rsidRPr="008B6CD9" w:rsidRDefault="001520C9" w:rsidP="001520C9">
      <w:pPr>
        <w:jc w:val="both"/>
        <w:rPr>
          <w:rFonts w:ascii="Arial" w:hAnsi="Arial" w:cs="Arial"/>
          <w:b/>
          <w:sz w:val="22"/>
          <w:szCs w:val="22"/>
          <w:u w:val="single"/>
        </w:rPr>
      </w:pPr>
    </w:p>
    <w:p w14:paraId="667A673F" w14:textId="77777777" w:rsidR="001520C9" w:rsidRPr="008B6CD9" w:rsidRDefault="001520C9" w:rsidP="001520C9">
      <w:pPr>
        <w:jc w:val="both"/>
        <w:rPr>
          <w:rFonts w:ascii="Arial" w:hAnsi="Arial" w:cs="Arial"/>
          <w:b/>
          <w:sz w:val="22"/>
          <w:szCs w:val="22"/>
          <w:u w:val="single"/>
        </w:rPr>
      </w:pPr>
    </w:p>
    <w:p w14:paraId="00D7C5D7" w14:textId="2D777000" w:rsidR="001520C9" w:rsidRPr="008B6CD9" w:rsidRDefault="001520C9" w:rsidP="001520C9">
      <w:pPr>
        <w:jc w:val="both"/>
        <w:rPr>
          <w:rFonts w:ascii="Arial" w:hAnsi="Arial" w:cs="Arial"/>
          <w:b/>
          <w:sz w:val="22"/>
          <w:szCs w:val="22"/>
        </w:rPr>
      </w:pPr>
      <w:smartTag w:uri="urn:schemas-microsoft-com:office:smarttags" w:element="stockticker">
        <w:r w:rsidRPr="008B6CD9">
          <w:rPr>
            <w:rFonts w:ascii="Arial" w:hAnsi="Arial" w:cs="Arial"/>
            <w:b/>
            <w:sz w:val="22"/>
            <w:szCs w:val="22"/>
          </w:rPr>
          <w:t>JOB</w:t>
        </w:r>
      </w:smartTag>
      <w:r w:rsidRPr="008B6CD9">
        <w:rPr>
          <w:rFonts w:ascii="Arial" w:hAnsi="Arial" w:cs="Arial"/>
          <w:b/>
          <w:sz w:val="22"/>
          <w:szCs w:val="22"/>
        </w:rPr>
        <w:t xml:space="preserve"> </w:t>
      </w:r>
      <w:r w:rsidR="00DA3E9A" w:rsidRPr="008B6CD9">
        <w:rPr>
          <w:rFonts w:ascii="Arial" w:hAnsi="Arial" w:cs="Arial"/>
          <w:b/>
          <w:sz w:val="22"/>
          <w:szCs w:val="22"/>
        </w:rPr>
        <w:t>SPECIFICATION</w:t>
      </w:r>
      <w:r w:rsidR="00DA3E9A" w:rsidRPr="008B6CD9" w:rsidDel="00DA3E9A">
        <w:rPr>
          <w:rFonts w:ascii="Arial" w:hAnsi="Arial" w:cs="Arial"/>
          <w:b/>
          <w:sz w:val="22"/>
          <w:szCs w:val="22"/>
        </w:rPr>
        <w:t xml:space="preserve"> </w:t>
      </w:r>
    </w:p>
    <w:p w14:paraId="70CD766F" w14:textId="77777777" w:rsidR="001520C9" w:rsidRPr="008B6CD9" w:rsidRDefault="001520C9" w:rsidP="001520C9">
      <w:pPr>
        <w:jc w:val="both"/>
        <w:rPr>
          <w:rFonts w:ascii="Arial" w:hAnsi="Arial" w:cs="Arial"/>
          <w:i/>
          <w:sz w:val="22"/>
          <w:szCs w:val="22"/>
        </w:rPr>
      </w:pPr>
    </w:p>
    <w:p w14:paraId="15457C69" w14:textId="53CBCB5C" w:rsidR="001520C9" w:rsidRPr="008B6CD9" w:rsidRDefault="001520C9" w:rsidP="001520C9">
      <w:pPr>
        <w:jc w:val="both"/>
        <w:rPr>
          <w:rFonts w:ascii="Arial" w:hAnsi="Arial" w:cs="Arial"/>
          <w:b/>
          <w:sz w:val="22"/>
          <w:szCs w:val="22"/>
        </w:rPr>
      </w:pPr>
      <w:smartTag w:uri="urn:schemas-microsoft-com:office:smarttags" w:element="stockticker">
        <w:r w:rsidRPr="008B6CD9">
          <w:rPr>
            <w:rFonts w:ascii="Arial" w:hAnsi="Arial" w:cs="Arial"/>
            <w:b/>
            <w:sz w:val="22"/>
            <w:szCs w:val="22"/>
          </w:rPr>
          <w:t>JOB</w:t>
        </w:r>
      </w:smartTag>
      <w:r w:rsidR="008B6CD9">
        <w:rPr>
          <w:rFonts w:ascii="Arial" w:hAnsi="Arial" w:cs="Arial"/>
          <w:b/>
          <w:sz w:val="22"/>
          <w:szCs w:val="22"/>
        </w:rPr>
        <w:t xml:space="preserve"> TITLE:</w:t>
      </w:r>
      <w:r w:rsidRPr="008B6CD9">
        <w:rPr>
          <w:rFonts w:ascii="Arial" w:hAnsi="Arial" w:cs="Arial"/>
          <w:b/>
          <w:sz w:val="22"/>
          <w:szCs w:val="22"/>
        </w:rPr>
        <w:tab/>
      </w:r>
      <w:r w:rsidRPr="008B6CD9">
        <w:rPr>
          <w:rFonts w:ascii="Arial" w:hAnsi="Arial" w:cs="Arial"/>
          <w:sz w:val="22"/>
          <w:szCs w:val="22"/>
        </w:rPr>
        <w:tab/>
      </w:r>
      <w:r w:rsidRPr="008B6CD9">
        <w:rPr>
          <w:rFonts w:ascii="Arial" w:hAnsi="Arial" w:cs="Arial"/>
          <w:sz w:val="22"/>
          <w:szCs w:val="22"/>
        </w:rPr>
        <w:tab/>
      </w:r>
      <w:r w:rsidR="00905D8A">
        <w:rPr>
          <w:rFonts w:ascii="Arial" w:hAnsi="Arial" w:cs="Arial"/>
          <w:sz w:val="22"/>
          <w:szCs w:val="22"/>
        </w:rPr>
        <w:t>Programme</w:t>
      </w:r>
      <w:r w:rsidR="006A30CA">
        <w:rPr>
          <w:rFonts w:ascii="Arial" w:hAnsi="Arial" w:cs="Arial"/>
          <w:sz w:val="22"/>
          <w:szCs w:val="22"/>
        </w:rPr>
        <w:t xml:space="preserve"> </w:t>
      </w:r>
      <w:r w:rsidR="000C606A">
        <w:rPr>
          <w:rFonts w:ascii="Arial" w:hAnsi="Arial" w:cs="Arial"/>
          <w:sz w:val="22"/>
          <w:szCs w:val="22"/>
        </w:rPr>
        <w:t>Management Support Officer</w:t>
      </w:r>
    </w:p>
    <w:p w14:paraId="25C27F5E" w14:textId="77777777" w:rsidR="001520C9" w:rsidRPr="008B6CD9" w:rsidRDefault="001520C9" w:rsidP="001520C9">
      <w:pPr>
        <w:jc w:val="both"/>
        <w:rPr>
          <w:rFonts w:ascii="Arial" w:hAnsi="Arial" w:cs="Arial"/>
          <w:b/>
          <w:sz w:val="22"/>
          <w:szCs w:val="22"/>
        </w:rPr>
      </w:pPr>
    </w:p>
    <w:p w14:paraId="410F397B" w14:textId="45D2C24E" w:rsidR="00DA3E9A" w:rsidRDefault="00DA3E9A" w:rsidP="001520C9">
      <w:pPr>
        <w:jc w:val="both"/>
        <w:rPr>
          <w:rFonts w:ascii="Arial" w:hAnsi="Arial" w:cs="Arial"/>
          <w:b/>
          <w:sz w:val="22"/>
          <w:szCs w:val="22"/>
        </w:rPr>
      </w:pPr>
      <w:r>
        <w:rPr>
          <w:rFonts w:ascii="Arial" w:hAnsi="Arial" w:cs="Arial"/>
          <w:b/>
          <w:sz w:val="22"/>
          <w:szCs w:val="22"/>
        </w:rPr>
        <w:t>DIRECTORATE:</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Chief Executive </w:t>
      </w:r>
    </w:p>
    <w:p w14:paraId="72B8550A" w14:textId="77777777" w:rsidR="00DA3E9A" w:rsidRDefault="00DA3E9A" w:rsidP="001520C9">
      <w:pPr>
        <w:jc w:val="both"/>
        <w:rPr>
          <w:rFonts w:ascii="Arial" w:hAnsi="Arial" w:cs="Arial"/>
          <w:b/>
          <w:sz w:val="22"/>
          <w:szCs w:val="22"/>
        </w:rPr>
      </w:pPr>
    </w:p>
    <w:p w14:paraId="319D0DF8" w14:textId="4261962F" w:rsidR="001520C9" w:rsidRPr="008B6CD9" w:rsidRDefault="008B6CD9" w:rsidP="001520C9">
      <w:pPr>
        <w:jc w:val="both"/>
        <w:rPr>
          <w:rFonts w:ascii="Arial" w:hAnsi="Arial" w:cs="Arial"/>
          <w:b/>
          <w:sz w:val="22"/>
          <w:szCs w:val="22"/>
        </w:rPr>
      </w:pPr>
      <w:r>
        <w:rPr>
          <w:rFonts w:ascii="Arial" w:hAnsi="Arial" w:cs="Arial"/>
          <w:b/>
          <w:sz w:val="22"/>
          <w:szCs w:val="22"/>
        </w:rPr>
        <w:t>UNIT:</w:t>
      </w:r>
      <w:r>
        <w:rPr>
          <w:rFonts w:ascii="Arial" w:hAnsi="Arial" w:cs="Arial"/>
          <w:b/>
          <w:sz w:val="22"/>
          <w:szCs w:val="22"/>
        </w:rPr>
        <w:tab/>
      </w:r>
      <w:r w:rsidR="001520C9" w:rsidRPr="008B6CD9">
        <w:rPr>
          <w:rFonts w:ascii="Arial" w:hAnsi="Arial" w:cs="Arial"/>
          <w:b/>
          <w:sz w:val="22"/>
          <w:szCs w:val="22"/>
        </w:rPr>
        <w:tab/>
      </w:r>
      <w:r w:rsidR="001520C9" w:rsidRPr="008B6CD9">
        <w:rPr>
          <w:rFonts w:ascii="Arial" w:hAnsi="Arial" w:cs="Arial"/>
          <w:b/>
          <w:sz w:val="22"/>
          <w:szCs w:val="22"/>
        </w:rPr>
        <w:tab/>
      </w:r>
      <w:r w:rsidR="001520C9" w:rsidRPr="008B6CD9">
        <w:rPr>
          <w:rFonts w:ascii="Arial" w:hAnsi="Arial" w:cs="Arial"/>
          <w:b/>
          <w:sz w:val="22"/>
          <w:szCs w:val="22"/>
        </w:rPr>
        <w:tab/>
      </w:r>
      <w:r w:rsidR="00DA3E9A">
        <w:rPr>
          <w:rFonts w:ascii="Arial" w:hAnsi="Arial" w:cs="Arial"/>
          <w:sz w:val="22"/>
        </w:rPr>
        <w:t>Policy &amp; Partnerships</w:t>
      </w:r>
      <w:r w:rsidR="00DA3E9A" w:rsidRPr="008B6CD9" w:rsidDel="00DA3E9A">
        <w:rPr>
          <w:rFonts w:ascii="Arial" w:hAnsi="Arial" w:cs="Arial"/>
          <w:sz w:val="22"/>
          <w:szCs w:val="22"/>
        </w:rPr>
        <w:t xml:space="preserve"> </w:t>
      </w:r>
    </w:p>
    <w:p w14:paraId="712DAE3F" w14:textId="77777777" w:rsidR="001520C9" w:rsidRPr="008B6CD9" w:rsidRDefault="001520C9" w:rsidP="001520C9">
      <w:pPr>
        <w:jc w:val="both"/>
        <w:rPr>
          <w:rFonts w:ascii="Arial" w:hAnsi="Arial" w:cs="Arial"/>
          <w:b/>
          <w:sz w:val="22"/>
          <w:szCs w:val="22"/>
        </w:rPr>
      </w:pPr>
    </w:p>
    <w:p w14:paraId="680FFB8B" w14:textId="3F881B6A" w:rsidR="00DA3E9A" w:rsidRDefault="00DA3E9A" w:rsidP="00DA3E9A">
      <w:pPr>
        <w:jc w:val="both"/>
        <w:rPr>
          <w:rFonts w:ascii="Arial" w:hAnsi="Arial" w:cs="Arial"/>
          <w:sz w:val="22"/>
          <w:szCs w:val="22"/>
        </w:rPr>
      </w:pPr>
      <w:r>
        <w:rPr>
          <w:rFonts w:ascii="Arial" w:hAnsi="Arial" w:cs="Arial"/>
          <w:b/>
          <w:sz w:val="22"/>
          <w:szCs w:val="22"/>
        </w:rPr>
        <w:t>GRADE:</w:t>
      </w:r>
      <w:r w:rsidRPr="008B6CD9">
        <w:rPr>
          <w:rFonts w:ascii="Arial" w:hAnsi="Arial" w:cs="Arial"/>
          <w:b/>
          <w:sz w:val="22"/>
          <w:szCs w:val="22"/>
        </w:rPr>
        <w:tab/>
      </w:r>
      <w:r w:rsidRPr="008B6CD9">
        <w:rPr>
          <w:rFonts w:ascii="Arial" w:hAnsi="Arial" w:cs="Arial"/>
          <w:b/>
          <w:sz w:val="22"/>
          <w:szCs w:val="22"/>
        </w:rPr>
        <w:tab/>
      </w:r>
      <w:r w:rsidRPr="008B6CD9">
        <w:rPr>
          <w:rFonts w:ascii="Arial" w:hAnsi="Arial" w:cs="Arial"/>
          <w:b/>
          <w:sz w:val="22"/>
          <w:szCs w:val="22"/>
        </w:rPr>
        <w:tab/>
      </w:r>
      <w:r w:rsidR="0040116A" w:rsidRPr="0040116A">
        <w:rPr>
          <w:rFonts w:ascii="Arial" w:hAnsi="Arial" w:cs="Arial"/>
          <w:sz w:val="22"/>
          <w:szCs w:val="22"/>
        </w:rPr>
        <w:t>10</w:t>
      </w:r>
    </w:p>
    <w:p w14:paraId="6002AECF" w14:textId="77777777" w:rsidR="00DA3E9A" w:rsidRDefault="00DA3E9A" w:rsidP="001520C9">
      <w:pPr>
        <w:jc w:val="both"/>
        <w:rPr>
          <w:rFonts w:ascii="Arial" w:hAnsi="Arial" w:cs="Arial"/>
          <w:b/>
          <w:sz w:val="22"/>
          <w:szCs w:val="22"/>
        </w:rPr>
      </w:pPr>
    </w:p>
    <w:p w14:paraId="008287D9" w14:textId="61F92333" w:rsidR="001520C9" w:rsidRPr="008B6CD9" w:rsidRDefault="008B6CD9" w:rsidP="001520C9">
      <w:pPr>
        <w:jc w:val="both"/>
        <w:rPr>
          <w:rFonts w:ascii="Arial" w:hAnsi="Arial" w:cs="Arial"/>
          <w:b/>
          <w:sz w:val="22"/>
          <w:szCs w:val="22"/>
        </w:rPr>
      </w:pPr>
      <w:r>
        <w:rPr>
          <w:rFonts w:ascii="Arial" w:hAnsi="Arial" w:cs="Arial"/>
          <w:b/>
          <w:sz w:val="22"/>
          <w:szCs w:val="22"/>
        </w:rPr>
        <w:t>RESPONSIBLE TO:</w:t>
      </w:r>
      <w:r w:rsidR="001520C9" w:rsidRPr="008B6CD9">
        <w:rPr>
          <w:rFonts w:ascii="Arial" w:hAnsi="Arial" w:cs="Arial"/>
          <w:b/>
          <w:sz w:val="22"/>
          <w:szCs w:val="22"/>
        </w:rPr>
        <w:tab/>
      </w:r>
      <w:r w:rsidR="001520C9" w:rsidRPr="008B6CD9">
        <w:rPr>
          <w:rFonts w:ascii="Arial" w:hAnsi="Arial" w:cs="Arial"/>
          <w:b/>
          <w:sz w:val="22"/>
          <w:szCs w:val="22"/>
        </w:rPr>
        <w:tab/>
      </w:r>
      <w:r w:rsidR="006A30CA">
        <w:rPr>
          <w:rFonts w:ascii="Arial" w:hAnsi="Arial" w:cs="Arial"/>
          <w:sz w:val="22"/>
          <w:szCs w:val="22"/>
        </w:rPr>
        <w:t xml:space="preserve">Corporate </w:t>
      </w:r>
      <w:r w:rsidR="00AC6FE1">
        <w:rPr>
          <w:rFonts w:ascii="Arial" w:hAnsi="Arial" w:cs="Arial"/>
          <w:sz w:val="22"/>
          <w:szCs w:val="22"/>
        </w:rPr>
        <w:t xml:space="preserve">Strategy </w:t>
      </w:r>
      <w:r w:rsidR="00BA1FB0" w:rsidRPr="008B6CD9">
        <w:rPr>
          <w:rFonts w:ascii="Arial" w:hAnsi="Arial" w:cs="Arial"/>
          <w:sz w:val="22"/>
          <w:szCs w:val="22"/>
        </w:rPr>
        <w:t>Manager</w:t>
      </w:r>
      <w:r w:rsidR="000C606A">
        <w:rPr>
          <w:rFonts w:ascii="Arial" w:hAnsi="Arial" w:cs="Arial"/>
          <w:sz w:val="22"/>
          <w:szCs w:val="22"/>
        </w:rPr>
        <w:t xml:space="preserve"> </w:t>
      </w:r>
    </w:p>
    <w:p w14:paraId="2AA2451C" w14:textId="77777777" w:rsidR="001520C9" w:rsidRPr="008B6CD9" w:rsidRDefault="001520C9" w:rsidP="001520C9">
      <w:pPr>
        <w:jc w:val="both"/>
        <w:rPr>
          <w:rFonts w:ascii="Arial" w:hAnsi="Arial" w:cs="Arial"/>
          <w:b/>
          <w:sz w:val="22"/>
          <w:szCs w:val="22"/>
        </w:rPr>
      </w:pPr>
    </w:p>
    <w:p w14:paraId="2E41FC45" w14:textId="6C15D5CD" w:rsidR="001520C9" w:rsidRPr="008B6CD9" w:rsidRDefault="001520C9" w:rsidP="001520C9">
      <w:pPr>
        <w:jc w:val="both"/>
        <w:rPr>
          <w:rFonts w:ascii="Arial" w:hAnsi="Arial" w:cs="Arial"/>
          <w:b/>
          <w:sz w:val="22"/>
          <w:szCs w:val="22"/>
        </w:rPr>
      </w:pPr>
      <w:r w:rsidRPr="008B6CD9">
        <w:rPr>
          <w:rFonts w:ascii="Arial" w:hAnsi="Arial" w:cs="Arial"/>
          <w:b/>
          <w:sz w:val="22"/>
          <w:szCs w:val="22"/>
        </w:rPr>
        <w:t>RESPONSIBLE FOR:</w:t>
      </w:r>
      <w:r w:rsidRPr="008B6CD9">
        <w:rPr>
          <w:rFonts w:ascii="Arial" w:hAnsi="Arial" w:cs="Arial"/>
          <w:b/>
          <w:sz w:val="22"/>
          <w:szCs w:val="22"/>
        </w:rPr>
        <w:tab/>
      </w:r>
      <w:r w:rsidR="00DA3E9A" w:rsidRPr="006C2B19">
        <w:rPr>
          <w:rFonts w:ascii="Arial" w:hAnsi="Arial" w:cs="Arial"/>
          <w:sz w:val="22"/>
          <w:szCs w:val="22"/>
        </w:rPr>
        <w:t>No direct reports</w:t>
      </w:r>
    </w:p>
    <w:p w14:paraId="3477B1C8" w14:textId="77777777" w:rsidR="008D2D82" w:rsidRPr="008B6CD9" w:rsidRDefault="008D2D82" w:rsidP="001520C9">
      <w:pPr>
        <w:jc w:val="both"/>
        <w:rPr>
          <w:rFonts w:ascii="Arial" w:hAnsi="Arial" w:cs="Arial"/>
          <w:b/>
          <w:sz w:val="22"/>
          <w:szCs w:val="22"/>
        </w:rPr>
      </w:pPr>
    </w:p>
    <w:p w14:paraId="19B04955" w14:textId="09120037" w:rsidR="007D45E0" w:rsidRDefault="007D45E0" w:rsidP="001520C9">
      <w:pPr>
        <w:jc w:val="both"/>
        <w:rPr>
          <w:rFonts w:ascii="Arial" w:hAnsi="Arial" w:cs="Arial"/>
          <w:sz w:val="22"/>
          <w:szCs w:val="22"/>
        </w:rPr>
      </w:pPr>
    </w:p>
    <w:p w14:paraId="129F0132" w14:textId="1CB810E9" w:rsidR="0051368C" w:rsidRPr="0051368C" w:rsidRDefault="0051368C" w:rsidP="003D74E6">
      <w:pPr>
        <w:jc w:val="center"/>
        <w:rPr>
          <w:rFonts w:ascii="Arial" w:hAnsi="Arial" w:cs="Arial"/>
          <w:b/>
          <w:sz w:val="22"/>
          <w:szCs w:val="22"/>
        </w:rPr>
      </w:pPr>
      <w:r w:rsidRPr="0051368C">
        <w:rPr>
          <w:rFonts w:ascii="Arial" w:hAnsi="Arial" w:cs="Arial"/>
          <w:b/>
          <w:sz w:val="22"/>
          <w:szCs w:val="22"/>
        </w:rPr>
        <w:t xml:space="preserve">FIXED TERM CONTRACT TO 31 </w:t>
      </w:r>
      <w:r w:rsidR="00DA3E9A">
        <w:rPr>
          <w:rFonts w:ascii="Arial" w:hAnsi="Arial" w:cs="Arial"/>
          <w:b/>
          <w:sz w:val="22"/>
          <w:szCs w:val="22"/>
        </w:rPr>
        <w:t>MARCH</w:t>
      </w:r>
      <w:r w:rsidR="00DA3E9A" w:rsidRPr="0051368C">
        <w:rPr>
          <w:rFonts w:ascii="Arial" w:hAnsi="Arial" w:cs="Arial"/>
          <w:b/>
          <w:sz w:val="22"/>
          <w:szCs w:val="22"/>
        </w:rPr>
        <w:t xml:space="preserve"> </w:t>
      </w:r>
      <w:r w:rsidRPr="0051368C">
        <w:rPr>
          <w:rFonts w:ascii="Arial" w:hAnsi="Arial" w:cs="Arial"/>
          <w:b/>
          <w:sz w:val="22"/>
          <w:szCs w:val="22"/>
        </w:rPr>
        <w:t>2028</w:t>
      </w:r>
    </w:p>
    <w:p w14:paraId="3B9B3854" w14:textId="77777777" w:rsidR="00DA3E9A" w:rsidRPr="001C4AF4" w:rsidRDefault="00DA3E9A" w:rsidP="00DA3E9A">
      <w:pPr>
        <w:pStyle w:val="BodyTextIndent"/>
        <w:tabs>
          <w:tab w:val="left" w:pos="4253"/>
        </w:tabs>
        <w:ind w:left="4253" w:right="566" w:hanging="4253"/>
        <w:rPr>
          <w:rFonts w:cs="Arial"/>
          <w:b/>
          <w:bCs/>
          <w:szCs w:val="22"/>
        </w:rPr>
      </w:pPr>
    </w:p>
    <w:p w14:paraId="4CCCBDB7" w14:textId="77777777" w:rsidR="00DA3E9A" w:rsidRPr="001C4AF4" w:rsidRDefault="00DA3E9A" w:rsidP="00DA3E9A">
      <w:pPr>
        <w:ind w:right="566"/>
        <w:rPr>
          <w:rFonts w:ascii="Arial" w:hAnsi="Arial" w:cs="Arial"/>
          <w:b/>
          <w:sz w:val="22"/>
          <w:szCs w:val="22"/>
        </w:rPr>
      </w:pPr>
      <w:r w:rsidRPr="001C4AF4">
        <w:rPr>
          <w:rFonts w:ascii="Arial" w:hAnsi="Arial" w:cs="Arial"/>
          <w:b/>
          <w:sz w:val="22"/>
          <w:szCs w:val="22"/>
        </w:rPr>
        <w:t>MAIN PURPOSE OF JOB:</w:t>
      </w:r>
    </w:p>
    <w:p w14:paraId="6596EF18" w14:textId="77777777" w:rsidR="00DA3E9A" w:rsidRPr="006C2B19" w:rsidRDefault="00DA3E9A" w:rsidP="00DA3E9A">
      <w:pPr>
        <w:rPr>
          <w:rFonts w:ascii="Arial" w:hAnsi="Arial" w:cs="Arial"/>
          <w:sz w:val="12"/>
          <w:szCs w:val="12"/>
        </w:rPr>
      </w:pPr>
    </w:p>
    <w:p w14:paraId="73AB193D" w14:textId="5A181009" w:rsidR="001468C9" w:rsidRPr="006A30CA" w:rsidRDefault="00DA3E9A" w:rsidP="003D74E6">
      <w:pPr>
        <w:rPr>
          <w:rFonts w:ascii="Arial" w:hAnsi="Arial" w:cs="Arial"/>
          <w:sz w:val="22"/>
          <w:szCs w:val="22"/>
        </w:rPr>
      </w:pPr>
      <w:r>
        <w:rPr>
          <w:rFonts w:ascii="Arial" w:hAnsi="Arial" w:cs="Arial"/>
          <w:sz w:val="22"/>
          <w:szCs w:val="22"/>
        </w:rPr>
        <w:t xml:space="preserve">The role holder will </w:t>
      </w:r>
      <w:r w:rsidR="000C606A" w:rsidRPr="006A30CA">
        <w:rPr>
          <w:rFonts w:ascii="Arial" w:hAnsi="Arial" w:cs="Arial"/>
          <w:sz w:val="22"/>
          <w:szCs w:val="22"/>
        </w:rPr>
        <w:t>provide administrative support to the Programme Management function within the</w:t>
      </w:r>
      <w:r w:rsidR="006A30CA">
        <w:rPr>
          <w:rFonts w:ascii="Arial" w:hAnsi="Arial" w:cs="Arial"/>
          <w:sz w:val="22"/>
          <w:szCs w:val="22"/>
        </w:rPr>
        <w:t xml:space="preserve"> Policy and Partnerships </w:t>
      </w:r>
      <w:r>
        <w:rPr>
          <w:rFonts w:ascii="Arial" w:hAnsi="Arial" w:cs="Arial"/>
          <w:sz w:val="22"/>
          <w:szCs w:val="22"/>
        </w:rPr>
        <w:t>t</w:t>
      </w:r>
      <w:r w:rsidR="006A30CA">
        <w:rPr>
          <w:rFonts w:ascii="Arial" w:hAnsi="Arial" w:cs="Arial"/>
          <w:sz w:val="22"/>
          <w:szCs w:val="22"/>
        </w:rPr>
        <w:t xml:space="preserve">eam with a particular focus on supporting the Corporate </w:t>
      </w:r>
      <w:r w:rsidR="005738BB">
        <w:rPr>
          <w:rFonts w:ascii="Arial" w:hAnsi="Arial" w:cs="Arial"/>
          <w:sz w:val="22"/>
          <w:szCs w:val="22"/>
        </w:rPr>
        <w:t>Strategy</w:t>
      </w:r>
      <w:r w:rsidR="006A30CA">
        <w:rPr>
          <w:rFonts w:ascii="Arial" w:hAnsi="Arial" w:cs="Arial"/>
          <w:sz w:val="22"/>
          <w:szCs w:val="22"/>
        </w:rPr>
        <w:t xml:space="preserve"> Manager and Corporate Project </w:t>
      </w:r>
      <w:r>
        <w:rPr>
          <w:rFonts w:ascii="Arial" w:hAnsi="Arial" w:cs="Arial"/>
          <w:sz w:val="22"/>
          <w:szCs w:val="22"/>
        </w:rPr>
        <w:t xml:space="preserve">Officer </w:t>
      </w:r>
      <w:r w:rsidR="006A30CA">
        <w:rPr>
          <w:rFonts w:ascii="Arial" w:hAnsi="Arial" w:cs="Arial"/>
          <w:sz w:val="22"/>
          <w:szCs w:val="22"/>
        </w:rPr>
        <w:t xml:space="preserve">to roll out project management practices across </w:t>
      </w:r>
      <w:r w:rsidR="006A30CA" w:rsidRPr="006A30CA">
        <w:rPr>
          <w:rFonts w:ascii="Arial" w:hAnsi="Arial" w:cs="Arial"/>
          <w:sz w:val="22"/>
          <w:szCs w:val="22"/>
        </w:rPr>
        <w:t xml:space="preserve">the organisation.   </w:t>
      </w:r>
    </w:p>
    <w:p w14:paraId="4EAE1ABE" w14:textId="77777777" w:rsidR="006A30CA" w:rsidRPr="006A30CA" w:rsidRDefault="006A30CA" w:rsidP="006A30CA">
      <w:pPr>
        <w:ind w:left="360"/>
        <w:jc w:val="both"/>
        <w:rPr>
          <w:rFonts w:ascii="Arial" w:hAnsi="Arial" w:cs="Arial"/>
          <w:sz w:val="22"/>
          <w:szCs w:val="22"/>
        </w:rPr>
      </w:pPr>
    </w:p>
    <w:p w14:paraId="507AD21D" w14:textId="002237C7" w:rsidR="006A30CA" w:rsidRDefault="00DA3E9A" w:rsidP="003D74E6">
      <w:pPr>
        <w:rPr>
          <w:rFonts w:ascii="Arial" w:hAnsi="Arial" w:cs="Arial"/>
          <w:b/>
          <w:sz w:val="22"/>
          <w:szCs w:val="22"/>
        </w:rPr>
      </w:pPr>
      <w:r>
        <w:rPr>
          <w:rFonts w:ascii="Arial" w:hAnsi="Arial" w:cs="Arial"/>
          <w:sz w:val="22"/>
          <w:szCs w:val="22"/>
        </w:rPr>
        <w:t xml:space="preserve">The role holder will </w:t>
      </w:r>
      <w:r w:rsidR="006A30CA" w:rsidRPr="006A30CA">
        <w:rPr>
          <w:rFonts w:ascii="Arial" w:hAnsi="Arial" w:cs="Arial"/>
          <w:sz w:val="22"/>
          <w:szCs w:val="22"/>
        </w:rPr>
        <w:t>work closely with the Corporate S</w:t>
      </w:r>
      <w:r w:rsidR="005738BB">
        <w:rPr>
          <w:rFonts w:ascii="Arial" w:hAnsi="Arial" w:cs="Arial"/>
          <w:sz w:val="22"/>
          <w:szCs w:val="22"/>
        </w:rPr>
        <w:t>trategy</w:t>
      </w:r>
      <w:r w:rsidR="006A30CA" w:rsidRPr="006A30CA">
        <w:rPr>
          <w:rFonts w:ascii="Arial" w:hAnsi="Arial" w:cs="Arial"/>
          <w:sz w:val="22"/>
          <w:szCs w:val="22"/>
        </w:rPr>
        <w:t xml:space="preserve"> Manager and the Corporate Project </w:t>
      </w:r>
      <w:r>
        <w:rPr>
          <w:rFonts w:ascii="Arial" w:hAnsi="Arial" w:cs="Arial"/>
          <w:sz w:val="22"/>
          <w:szCs w:val="22"/>
        </w:rPr>
        <w:t xml:space="preserve">Officer </w:t>
      </w:r>
      <w:r w:rsidR="008938EA">
        <w:rPr>
          <w:rFonts w:ascii="Arial" w:hAnsi="Arial" w:cs="Arial"/>
          <w:sz w:val="22"/>
          <w:szCs w:val="22"/>
        </w:rPr>
        <w:t>to</w:t>
      </w:r>
      <w:r w:rsidR="006A30CA" w:rsidRPr="006A30CA">
        <w:rPr>
          <w:rFonts w:ascii="Arial" w:hAnsi="Arial" w:cs="Arial"/>
          <w:sz w:val="22"/>
          <w:szCs w:val="22"/>
        </w:rPr>
        <w:t xml:space="preserve"> develop the corporate performance report for the Strategic Board and then for Cabinet, which will include updates from key projects and a wider range of key performance indicators. </w:t>
      </w:r>
    </w:p>
    <w:p w14:paraId="108084EE" w14:textId="77777777" w:rsidR="006A30CA" w:rsidRDefault="006A30CA" w:rsidP="006A30CA">
      <w:pPr>
        <w:pStyle w:val="ListParagraph"/>
        <w:rPr>
          <w:rFonts w:ascii="Arial" w:hAnsi="Arial" w:cs="Arial"/>
          <w:b/>
          <w:sz w:val="22"/>
          <w:szCs w:val="22"/>
        </w:rPr>
      </w:pPr>
    </w:p>
    <w:p w14:paraId="3B503EA8" w14:textId="3BC2742E" w:rsidR="006A30CA" w:rsidRPr="006A30CA" w:rsidRDefault="00DA3E9A" w:rsidP="003D74E6">
      <w:pPr>
        <w:jc w:val="both"/>
        <w:rPr>
          <w:rFonts w:ascii="Arial" w:hAnsi="Arial" w:cs="Arial"/>
          <w:sz w:val="22"/>
          <w:szCs w:val="22"/>
        </w:rPr>
      </w:pPr>
      <w:r>
        <w:rPr>
          <w:rFonts w:ascii="Arial" w:hAnsi="Arial" w:cs="Arial"/>
          <w:sz w:val="22"/>
          <w:szCs w:val="22"/>
        </w:rPr>
        <w:t>The role holder will p</w:t>
      </w:r>
      <w:r w:rsidR="006A30CA" w:rsidRPr="006A30CA">
        <w:rPr>
          <w:rFonts w:ascii="Arial" w:hAnsi="Arial" w:cs="Arial"/>
          <w:sz w:val="22"/>
          <w:szCs w:val="22"/>
        </w:rPr>
        <w:t>rovide some administrative support to the wider Policy and Partnerships team</w:t>
      </w:r>
      <w:r w:rsidR="005738BB">
        <w:rPr>
          <w:rFonts w:ascii="Arial" w:hAnsi="Arial" w:cs="Arial"/>
          <w:sz w:val="22"/>
          <w:szCs w:val="22"/>
        </w:rPr>
        <w:t xml:space="preserve"> and specifically the Assistant Director for Policy and Partnerships</w:t>
      </w:r>
      <w:r w:rsidR="006A30CA" w:rsidRPr="006A30CA">
        <w:rPr>
          <w:rFonts w:ascii="Arial" w:hAnsi="Arial" w:cs="Arial"/>
          <w:sz w:val="22"/>
          <w:szCs w:val="22"/>
        </w:rPr>
        <w:t xml:space="preserve"> </w:t>
      </w:r>
      <w:r w:rsidR="007D45E0">
        <w:rPr>
          <w:rFonts w:ascii="Arial" w:hAnsi="Arial" w:cs="Arial"/>
          <w:sz w:val="22"/>
          <w:szCs w:val="22"/>
        </w:rPr>
        <w:t xml:space="preserve">as required </w:t>
      </w:r>
      <w:r w:rsidR="005738BB">
        <w:rPr>
          <w:rFonts w:ascii="Arial" w:hAnsi="Arial" w:cs="Arial"/>
          <w:sz w:val="22"/>
          <w:szCs w:val="22"/>
        </w:rPr>
        <w:t xml:space="preserve">and </w:t>
      </w:r>
      <w:r w:rsidR="007D45E0">
        <w:rPr>
          <w:rFonts w:ascii="Arial" w:hAnsi="Arial" w:cs="Arial"/>
          <w:sz w:val="22"/>
          <w:szCs w:val="22"/>
        </w:rPr>
        <w:t xml:space="preserve">in conjunction with the Partnership Support Officer.  </w:t>
      </w:r>
    </w:p>
    <w:p w14:paraId="786A081C" w14:textId="77777777" w:rsidR="006A30CA" w:rsidRPr="006A30CA" w:rsidRDefault="006A30CA" w:rsidP="006A30CA">
      <w:pPr>
        <w:ind w:left="360"/>
        <w:jc w:val="both"/>
        <w:rPr>
          <w:rFonts w:ascii="Arial" w:hAnsi="Arial" w:cs="Arial"/>
          <w:b/>
          <w:sz w:val="22"/>
          <w:szCs w:val="22"/>
        </w:rPr>
      </w:pPr>
    </w:p>
    <w:p w14:paraId="79B4089C" w14:textId="7E085E1B" w:rsidR="001520C9" w:rsidRDefault="00E97C72" w:rsidP="001520C9">
      <w:pPr>
        <w:jc w:val="both"/>
        <w:rPr>
          <w:rFonts w:ascii="Arial" w:hAnsi="Arial" w:cs="Arial"/>
          <w:b/>
          <w:sz w:val="22"/>
          <w:szCs w:val="22"/>
        </w:rPr>
      </w:pPr>
      <w:r w:rsidRPr="008B6CD9">
        <w:rPr>
          <w:rFonts w:ascii="Arial" w:hAnsi="Arial" w:cs="Arial"/>
          <w:b/>
          <w:sz w:val="22"/>
          <w:szCs w:val="22"/>
        </w:rPr>
        <w:t>MAIN DUTIES</w:t>
      </w:r>
      <w:r w:rsidR="00DA3E9A">
        <w:rPr>
          <w:rFonts w:ascii="Arial" w:hAnsi="Arial" w:cs="Arial"/>
          <w:b/>
          <w:sz w:val="22"/>
          <w:szCs w:val="22"/>
        </w:rPr>
        <w:t>:</w:t>
      </w:r>
    </w:p>
    <w:p w14:paraId="0ABB4116" w14:textId="77777777" w:rsidR="00D01766" w:rsidRPr="003D74E6" w:rsidRDefault="00D01766" w:rsidP="001520C9">
      <w:pPr>
        <w:jc w:val="both"/>
        <w:rPr>
          <w:rFonts w:ascii="Arial" w:hAnsi="Arial" w:cs="Arial"/>
          <w:b/>
          <w:sz w:val="12"/>
          <w:szCs w:val="12"/>
        </w:rPr>
      </w:pPr>
    </w:p>
    <w:p w14:paraId="56CD1822" w14:textId="2DEFECF8" w:rsidR="00317A0F" w:rsidRPr="001468C9" w:rsidRDefault="009F74FF" w:rsidP="003D74E6">
      <w:pPr>
        <w:pStyle w:val="ListParagraph"/>
        <w:numPr>
          <w:ilvl w:val="0"/>
          <w:numId w:val="25"/>
        </w:numPr>
        <w:ind w:left="426" w:hanging="426"/>
        <w:rPr>
          <w:rFonts w:ascii="Arial" w:hAnsi="Arial" w:cs="Arial"/>
          <w:sz w:val="22"/>
          <w:szCs w:val="22"/>
        </w:rPr>
      </w:pPr>
      <w:r>
        <w:rPr>
          <w:rFonts w:ascii="Arial" w:hAnsi="Arial" w:cs="Arial"/>
          <w:sz w:val="22"/>
          <w:szCs w:val="22"/>
        </w:rPr>
        <w:t xml:space="preserve">Organise, </w:t>
      </w:r>
      <w:r w:rsidR="00DA3E9A">
        <w:rPr>
          <w:rFonts w:ascii="Arial" w:hAnsi="Arial" w:cs="Arial"/>
          <w:sz w:val="22"/>
          <w:szCs w:val="22"/>
        </w:rPr>
        <w:t>a</w:t>
      </w:r>
      <w:r>
        <w:rPr>
          <w:rFonts w:ascii="Arial" w:hAnsi="Arial" w:cs="Arial"/>
          <w:sz w:val="22"/>
          <w:szCs w:val="22"/>
        </w:rPr>
        <w:t xml:space="preserve">dminister and minute meetings as relevant to the implementation of the Programme Management Function, specifically the Programme Board and Strategic Board. </w:t>
      </w:r>
    </w:p>
    <w:p w14:paraId="1523C2C5" w14:textId="77777777" w:rsidR="00715404" w:rsidRDefault="00715404" w:rsidP="001468C9">
      <w:pPr>
        <w:pStyle w:val="ListParagraph"/>
        <w:ind w:left="426" w:hanging="426"/>
        <w:rPr>
          <w:rFonts w:ascii="Arial" w:hAnsi="Arial" w:cs="Arial"/>
          <w:sz w:val="22"/>
          <w:szCs w:val="22"/>
        </w:rPr>
      </w:pPr>
    </w:p>
    <w:p w14:paraId="436E0F60" w14:textId="6862A94D" w:rsidR="009F74FF" w:rsidRDefault="009F74FF" w:rsidP="009F74FF">
      <w:pPr>
        <w:pStyle w:val="ListParagraph"/>
        <w:numPr>
          <w:ilvl w:val="0"/>
          <w:numId w:val="25"/>
        </w:numPr>
        <w:ind w:left="426" w:hanging="426"/>
        <w:jc w:val="both"/>
        <w:rPr>
          <w:rFonts w:ascii="Arial" w:hAnsi="Arial" w:cs="Arial"/>
          <w:sz w:val="22"/>
          <w:szCs w:val="22"/>
        </w:rPr>
      </w:pPr>
      <w:r>
        <w:rPr>
          <w:rFonts w:ascii="Arial" w:hAnsi="Arial" w:cs="Arial"/>
          <w:sz w:val="22"/>
          <w:szCs w:val="22"/>
        </w:rPr>
        <w:t xml:space="preserve">Work with the </w:t>
      </w:r>
      <w:r w:rsidR="00AC6FE1">
        <w:rPr>
          <w:rFonts w:ascii="Arial" w:hAnsi="Arial" w:cs="Arial"/>
          <w:sz w:val="22"/>
          <w:szCs w:val="22"/>
        </w:rPr>
        <w:t>Corporate</w:t>
      </w:r>
      <w:r>
        <w:rPr>
          <w:rFonts w:ascii="Arial" w:hAnsi="Arial" w:cs="Arial"/>
          <w:sz w:val="22"/>
          <w:szCs w:val="22"/>
        </w:rPr>
        <w:t xml:space="preserve"> Project </w:t>
      </w:r>
      <w:r w:rsidR="00DA3E9A">
        <w:rPr>
          <w:rFonts w:ascii="Arial" w:hAnsi="Arial" w:cs="Arial"/>
          <w:sz w:val="22"/>
          <w:szCs w:val="22"/>
        </w:rPr>
        <w:t xml:space="preserve">Officer </w:t>
      </w:r>
      <w:r w:rsidR="00AC6FE1">
        <w:rPr>
          <w:rFonts w:ascii="Arial" w:hAnsi="Arial" w:cs="Arial"/>
          <w:sz w:val="22"/>
          <w:szCs w:val="22"/>
        </w:rPr>
        <w:t xml:space="preserve">to design and roll out standardised processes for project management in key delivery areas across the authority.  </w:t>
      </w:r>
    </w:p>
    <w:p w14:paraId="4B6B4BE0" w14:textId="77777777" w:rsidR="00AC6FE1" w:rsidRPr="009F74FF" w:rsidRDefault="00AC6FE1" w:rsidP="00AC6FE1">
      <w:pPr>
        <w:pStyle w:val="ListParagraph"/>
        <w:ind w:left="426"/>
        <w:jc w:val="both"/>
        <w:rPr>
          <w:rFonts w:ascii="Arial" w:hAnsi="Arial" w:cs="Arial"/>
          <w:sz w:val="22"/>
          <w:szCs w:val="22"/>
        </w:rPr>
      </w:pPr>
    </w:p>
    <w:p w14:paraId="1088C63A" w14:textId="2C05EC8E" w:rsidR="00AC6FE1" w:rsidRDefault="00AC6FE1" w:rsidP="003D74E6">
      <w:pPr>
        <w:pStyle w:val="ListParagraph"/>
        <w:numPr>
          <w:ilvl w:val="0"/>
          <w:numId w:val="25"/>
        </w:numPr>
        <w:ind w:left="426" w:hanging="426"/>
        <w:rPr>
          <w:rFonts w:ascii="Arial" w:hAnsi="Arial" w:cs="Arial"/>
          <w:sz w:val="22"/>
          <w:szCs w:val="22"/>
        </w:rPr>
      </w:pPr>
      <w:r>
        <w:rPr>
          <w:rFonts w:ascii="Arial" w:hAnsi="Arial" w:cs="Arial"/>
          <w:sz w:val="22"/>
          <w:szCs w:val="22"/>
        </w:rPr>
        <w:t xml:space="preserve">Work with the Corporate Project </w:t>
      </w:r>
      <w:r w:rsidR="00DA3E9A">
        <w:rPr>
          <w:rFonts w:ascii="Arial" w:hAnsi="Arial" w:cs="Arial"/>
          <w:sz w:val="22"/>
          <w:szCs w:val="22"/>
        </w:rPr>
        <w:t xml:space="preserve">Officer </w:t>
      </w:r>
      <w:r>
        <w:rPr>
          <w:rFonts w:ascii="Arial" w:hAnsi="Arial" w:cs="Arial"/>
          <w:sz w:val="22"/>
          <w:szCs w:val="22"/>
        </w:rPr>
        <w:t>to design methods for data collection and presentation of information from project managers to both the Programme Board and Strategic Board.</w:t>
      </w:r>
    </w:p>
    <w:p w14:paraId="6A295CE2" w14:textId="77777777" w:rsidR="00AC6FE1" w:rsidRPr="00AC6FE1" w:rsidRDefault="00AC6FE1" w:rsidP="00AC6FE1">
      <w:pPr>
        <w:pStyle w:val="ListParagraph"/>
        <w:rPr>
          <w:rFonts w:ascii="Arial" w:hAnsi="Arial" w:cs="Arial"/>
          <w:sz w:val="22"/>
          <w:szCs w:val="22"/>
        </w:rPr>
      </w:pPr>
    </w:p>
    <w:p w14:paraId="0A3ED1D5" w14:textId="7A50C78B" w:rsidR="001468C9" w:rsidRPr="009F74FF" w:rsidRDefault="00AC6FE1" w:rsidP="003D74E6">
      <w:pPr>
        <w:pStyle w:val="ListParagraph"/>
        <w:numPr>
          <w:ilvl w:val="0"/>
          <w:numId w:val="25"/>
        </w:numPr>
        <w:ind w:left="426" w:hanging="426"/>
        <w:rPr>
          <w:rFonts w:ascii="Arial" w:hAnsi="Arial" w:cs="Arial"/>
          <w:sz w:val="22"/>
          <w:szCs w:val="22"/>
        </w:rPr>
      </w:pPr>
      <w:r>
        <w:rPr>
          <w:rFonts w:ascii="Arial" w:hAnsi="Arial" w:cs="Arial"/>
          <w:sz w:val="22"/>
          <w:szCs w:val="22"/>
        </w:rPr>
        <w:t xml:space="preserve">Work with the Corporate Project </w:t>
      </w:r>
      <w:r w:rsidR="00DA3E9A">
        <w:rPr>
          <w:rFonts w:ascii="Arial" w:hAnsi="Arial" w:cs="Arial"/>
          <w:sz w:val="22"/>
          <w:szCs w:val="22"/>
        </w:rPr>
        <w:t xml:space="preserve">Officer </w:t>
      </w:r>
      <w:r>
        <w:rPr>
          <w:rFonts w:ascii="Arial" w:hAnsi="Arial" w:cs="Arial"/>
          <w:sz w:val="22"/>
          <w:szCs w:val="22"/>
        </w:rPr>
        <w:t xml:space="preserve">to establish systems to store </w:t>
      </w:r>
      <w:r w:rsidR="009F74FF" w:rsidRPr="009F74FF">
        <w:rPr>
          <w:rFonts w:ascii="Arial" w:hAnsi="Arial" w:cs="Arial"/>
          <w:sz w:val="22"/>
          <w:szCs w:val="22"/>
        </w:rPr>
        <w:t>records in relation to the Programme Management Function</w:t>
      </w:r>
      <w:r>
        <w:rPr>
          <w:rFonts w:ascii="Arial" w:hAnsi="Arial" w:cs="Arial"/>
          <w:sz w:val="22"/>
          <w:szCs w:val="22"/>
        </w:rPr>
        <w:t xml:space="preserve"> and work to maintain those records.</w:t>
      </w:r>
      <w:r w:rsidR="009F74FF" w:rsidRPr="009F74FF">
        <w:rPr>
          <w:rFonts w:ascii="Arial" w:hAnsi="Arial" w:cs="Arial"/>
          <w:sz w:val="22"/>
          <w:szCs w:val="22"/>
        </w:rPr>
        <w:t xml:space="preserve"> </w:t>
      </w:r>
    </w:p>
    <w:p w14:paraId="7533D9B1" w14:textId="4785B1D6" w:rsidR="001468C9" w:rsidRPr="001468C9" w:rsidRDefault="001468C9" w:rsidP="003D74E6">
      <w:pPr>
        <w:rPr>
          <w:rFonts w:ascii="Arial" w:hAnsi="Arial" w:cs="Arial"/>
          <w:b/>
          <w:sz w:val="22"/>
          <w:szCs w:val="22"/>
        </w:rPr>
      </w:pPr>
    </w:p>
    <w:p w14:paraId="01CA2AA0" w14:textId="08041609" w:rsidR="00AC6FE1" w:rsidRDefault="00AC6FE1" w:rsidP="003D74E6">
      <w:pPr>
        <w:pStyle w:val="ListParagraph"/>
        <w:numPr>
          <w:ilvl w:val="0"/>
          <w:numId w:val="25"/>
        </w:numPr>
        <w:ind w:left="426" w:hanging="426"/>
        <w:rPr>
          <w:rFonts w:ascii="Arial" w:hAnsi="Arial" w:cs="Arial"/>
          <w:sz w:val="22"/>
          <w:szCs w:val="22"/>
        </w:rPr>
      </w:pPr>
      <w:r>
        <w:rPr>
          <w:rFonts w:ascii="Arial" w:hAnsi="Arial" w:cs="Arial"/>
          <w:sz w:val="22"/>
          <w:szCs w:val="22"/>
        </w:rPr>
        <w:t xml:space="preserve">Work with the Corporate Project </w:t>
      </w:r>
      <w:r w:rsidR="00DA3E9A">
        <w:rPr>
          <w:rFonts w:ascii="Arial" w:hAnsi="Arial" w:cs="Arial"/>
          <w:sz w:val="22"/>
          <w:szCs w:val="22"/>
        </w:rPr>
        <w:t xml:space="preserve">Officer </w:t>
      </w:r>
      <w:r>
        <w:rPr>
          <w:rFonts w:ascii="Arial" w:hAnsi="Arial" w:cs="Arial"/>
          <w:sz w:val="22"/>
          <w:szCs w:val="22"/>
        </w:rPr>
        <w:t xml:space="preserve">to </w:t>
      </w:r>
      <w:r w:rsidRPr="00AC6FE1">
        <w:rPr>
          <w:rFonts w:ascii="Arial" w:hAnsi="Arial" w:cs="Arial"/>
          <w:sz w:val="22"/>
          <w:szCs w:val="22"/>
        </w:rPr>
        <w:t>establish a local Project Managers Forum, to support project managers from across the organisation</w:t>
      </w:r>
    </w:p>
    <w:p w14:paraId="02D26696" w14:textId="77777777" w:rsidR="00AC6FE1" w:rsidRPr="00AC6FE1" w:rsidRDefault="00AC6FE1" w:rsidP="00571302">
      <w:pPr>
        <w:pStyle w:val="ListParagraph"/>
        <w:rPr>
          <w:rFonts w:ascii="Arial" w:hAnsi="Arial" w:cs="Arial"/>
          <w:sz w:val="22"/>
          <w:szCs w:val="22"/>
        </w:rPr>
      </w:pPr>
    </w:p>
    <w:p w14:paraId="62C38BAD" w14:textId="0B73A269" w:rsidR="00AC6FE1" w:rsidRPr="00AC6FE1" w:rsidRDefault="00AC6FE1" w:rsidP="003D74E6">
      <w:pPr>
        <w:pStyle w:val="ListParagraph"/>
        <w:numPr>
          <w:ilvl w:val="0"/>
          <w:numId w:val="25"/>
        </w:numPr>
        <w:ind w:left="426" w:hanging="426"/>
        <w:rPr>
          <w:rFonts w:ascii="Arial" w:hAnsi="Arial" w:cs="Arial"/>
          <w:sz w:val="22"/>
          <w:szCs w:val="22"/>
        </w:rPr>
      </w:pPr>
      <w:r>
        <w:rPr>
          <w:rFonts w:ascii="Arial" w:hAnsi="Arial" w:cs="Arial"/>
          <w:sz w:val="22"/>
          <w:szCs w:val="22"/>
        </w:rPr>
        <w:lastRenderedPageBreak/>
        <w:t>With the s</w:t>
      </w:r>
      <w:r w:rsidR="005738BB">
        <w:rPr>
          <w:rFonts w:ascii="Arial" w:hAnsi="Arial" w:cs="Arial"/>
          <w:sz w:val="22"/>
          <w:szCs w:val="22"/>
        </w:rPr>
        <w:t xml:space="preserve">upport of the Corporate Strategy Manager, collect the full range of performance data from service areas, assume administrative responsibility for the </w:t>
      </w:r>
      <w:proofErr w:type="spellStart"/>
      <w:r w:rsidR="005738BB">
        <w:rPr>
          <w:rFonts w:ascii="Arial" w:hAnsi="Arial" w:cs="Arial"/>
          <w:sz w:val="22"/>
          <w:szCs w:val="22"/>
        </w:rPr>
        <w:t>Pentana</w:t>
      </w:r>
      <w:proofErr w:type="spellEnd"/>
      <w:r w:rsidR="005738BB">
        <w:rPr>
          <w:rFonts w:ascii="Arial" w:hAnsi="Arial" w:cs="Arial"/>
          <w:sz w:val="22"/>
          <w:szCs w:val="22"/>
        </w:rPr>
        <w:t xml:space="preserve"> Risk software used to collect and report that data.  </w:t>
      </w:r>
    </w:p>
    <w:p w14:paraId="43D1E9FB" w14:textId="77777777" w:rsidR="00AC6FE1" w:rsidRPr="00AC6FE1" w:rsidRDefault="00AC6FE1" w:rsidP="00AC6FE1">
      <w:pPr>
        <w:pStyle w:val="ListParagraph"/>
        <w:rPr>
          <w:rFonts w:ascii="Arial" w:hAnsi="Arial" w:cs="Arial"/>
          <w:sz w:val="22"/>
          <w:szCs w:val="22"/>
        </w:rPr>
      </w:pPr>
    </w:p>
    <w:p w14:paraId="6FB354DC" w14:textId="1FCE1889" w:rsidR="002F725F" w:rsidRPr="001468C9" w:rsidRDefault="00AC6FE1" w:rsidP="003D74E6">
      <w:pPr>
        <w:pStyle w:val="ListParagraph"/>
        <w:numPr>
          <w:ilvl w:val="0"/>
          <w:numId w:val="25"/>
        </w:numPr>
        <w:ind w:left="426" w:hanging="426"/>
        <w:rPr>
          <w:rFonts w:ascii="Arial" w:hAnsi="Arial" w:cs="Arial"/>
          <w:sz w:val="22"/>
          <w:szCs w:val="22"/>
        </w:rPr>
      </w:pPr>
      <w:r>
        <w:rPr>
          <w:rFonts w:ascii="Arial" w:hAnsi="Arial" w:cs="Arial"/>
          <w:sz w:val="22"/>
          <w:szCs w:val="22"/>
        </w:rPr>
        <w:t xml:space="preserve">Work with the Assistant Director Policy and Partnership, providing administrative support for meetings and diary management as required. </w:t>
      </w:r>
    </w:p>
    <w:p w14:paraId="4DCB80C5" w14:textId="77777777" w:rsidR="003A0BF4" w:rsidRPr="001468C9" w:rsidRDefault="003A0BF4" w:rsidP="001468C9">
      <w:pPr>
        <w:ind w:left="426" w:hanging="426"/>
        <w:rPr>
          <w:rFonts w:ascii="Arial" w:hAnsi="Arial" w:cs="Arial"/>
          <w:sz w:val="22"/>
          <w:szCs w:val="22"/>
        </w:rPr>
      </w:pPr>
    </w:p>
    <w:p w14:paraId="5D417EB0" w14:textId="7552429C" w:rsidR="00296E0B" w:rsidRPr="001468C9" w:rsidRDefault="00DA3E9A" w:rsidP="001468C9">
      <w:pPr>
        <w:pStyle w:val="ListParagraph"/>
        <w:numPr>
          <w:ilvl w:val="0"/>
          <w:numId w:val="25"/>
        </w:numPr>
        <w:ind w:left="426" w:hanging="426"/>
        <w:rPr>
          <w:rFonts w:ascii="Arial" w:hAnsi="Arial" w:cs="Arial"/>
          <w:bCs/>
          <w:sz w:val="22"/>
          <w:szCs w:val="22"/>
        </w:rPr>
      </w:pPr>
      <w:r>
        <w:rPr>
          <w:rFonts w:ascii="Arial" w:hAnsi="Arial" w:cs="Arial"/>
          <w:bCs/>
          <w:sz w:val="22"/>
          <w:szCs w:val="22"/>
        </w:rPr>
        <w:t>S</w:t>
      </w:r>
      <w:r w:rsidR="00296E0B" w:rsidRPr="001468C9">
        <w:rPr>
          <w:rFonts w:ascii="Arial" w:hAnsi="Arial" w:cs="Arial"/>
          <w:bCs/>
          <w:sz w:val="22"/>
          <w:szCs w:val="22"/>
        </w:rPr>
        <w:t>afeguard children, young people and adults at risk and make referrals to the</w:t>
      </w:r>
      <w:r w:rsidR="00882D27" w:rsidRPr="001468C9">
        <w:rPr>
          <w:rFonts w:ascii="Arial" w:hAnsi="Arial" w:cs="Arial"/>
          <w:bCs/>
          <w:sz w:val="22"/>
          <w:szCs w:val="22"/>
        </w:rPr>
        <w:t xml:space="preserve"> </w:t>
      </w:r>
      <w:r w:rsidR="00296E0B" w:rsidRPr="001468C9">
        <w:rPr>
          <w:rFonts w:ascii="Arial" w:hAnsi="Arial" w:cs="Arial"/>
          <w:bCs/>
          <w:sz w:val="22"/>
          <w:szCs w:val="22"/>
        </w:rPr>
        <w:t>appropriate agency.</w:t>
      </w:r>
    </w:p>
    <w:p w14:paraId="34A5FDE8" w14:textId="6FD26151" w:rsidR="00882D27" w:rsidRDefault="00882D27" w:rsidP="008B6CD9">
      <w:pPr>
        <w:jc w:val="both"/>
        <w:rPr>
          <w:rFonts w:ascii="Arial" w:hAnsi="Arial" w:cs="Arial"/>
          <w:sz w:val="22"/>
          <w:szCs w:val="22"/>
        </w:rPr>
      </w:pPr>
    </w:p>
    <w:p w14:paraId="7B0CF0F2" w14:textId="77777777" w:rsidR="00DA3E9A" w:rsidRPr="001C4AF4" w:rsidRDefault="00DA3E9A" w:rsidP="00DA3E9A">
      <w:pPr>
        <w:rPr>
          <w:rFonts w:ascii="Arial" w:hAnsi="Arial" w:cs="Arial"/>
          <w:b/>
          <w:sz w:val="22"/>
          <w:szCs w:val="22"/>
        </w:rPr>
      </w:pPr>
      <w:r w:rsidRPr="001C4AF4">
        <w:rPr>
          <w:rFonts w:ascii="Arial" w:hAnsi="Arial" w:cs="Arial"/>
          <w:b/>
          <w:sz w:val="22"/>
          <w:szCs w:val="22"/>
        </w:rPr>
        <w:t>NOTES</w:t>
      </w:r>
    </w:p>
    <w:p w14:paraId="3A847444" w14:textId="77777777" w:rsidR="00DA3E9A" w:rsidRPr="006C2B19" w:rsidRDefault="00DA3E9A" w:rsidP="00DA3E9A">
      <w:pPr>
        <w:widowControl w:val="0"/>
        <w:autoSpaceDE w:val="0"/>
        <w:autoSpaceDN w:val="0"/>
        <w:adjustRightInd w:val="0"/>
        <w:ind w:left="720" w:right="-138" w:hanging="720"/>
        <w:rPr>
          <w:rFonts w:ascii="Arial" w:hAnsi="Arial" w:cs="Arial"/>
          <w:b/>
          <w:sz w:val="12"/>
          <w:szCs w:val="12"/>
        </w:rPr>
      </w:pPr>
    </w:p>
    <w:p w14:paraId="066D3464" w14:textId="77777777" w:rsidR="00DA3E9A" w:rsidRPr="001C4AF4" w:rsidRDefault="00DA3E9A" w:rsidP="00DA3E9A">
      <w:pPr>
        <w:tabs>
          <w:tab w:val="right" w:pos="8100"/>
        </w:tabs>
        <w:rPr>
          <w:rFonts w:ascii="Arial" w:hAnsi="Arial" w:cs="Arial"/>
          <w:sz w:val="22"/>
          <w:szCs w:val="22"/>
        </w:rPr>
      </w:pPr>
      <w:r w:rsidRPr="001C4AF4">
        <w:rPr>
          <w:rFonts w:ascii="Arial" w:hAnsi="Arial" w:cs="Arial"/>
          <w:sz w:val="22"/>
          <w:szCs w:val="22"/>
        </w:rPr>
        <w:t xml:space="preserve">This list of duties is not exclusive or exhaustive and the post holder may be requested to perform other duties commensurate with </w:t>
      </w:r>
      <w:r>
        <w:rPr>
          <w:rFonts w:ascii="Arial" w:hAnsi="Arial" w:cs="Arial"/>
          <w:sz w:val="22"/>
          <w:szCs w:val="22"/>
        </w:rPr>
        <w:t>their</w:t>
      </w:r>
      <w:r w:rsidRPr="001C4AF4">
        <w:rPr>
          <w:rFonts w:ascii="Arial" w:hAnsi="Arial" w:cs="Arial"/>
          <w:sz w:val="22"/>
          <w:szCs w:val="22"/>
        </w:rPr>
        <w:t xml:space="preserve"> grade and capabilities.</w:t>
      </w:r>
    </w:p>
    <w:p w14:paraId="267F9215" w14:textId="77777777" w:rsidR="00DA3E9A" w:rsidRPr="001C4AF4" w:rsidRDefault="00DA3E9A" w:rsidP="00DA3E9A">
      <w:pPr>
        <w:tabs>
          <w:tab w:val="right" w:pos="8100"/>
        </w:tabs>
        <w:rPr>
          <w:rFonts w:ascii="Arial" w:hAnsi="Arial" w:cs="Arial"/>
          <w:sz w:val="22"/>
          <w:szCs w:val="22"/>
        </w:rPr>
      </w:pPr>
      <w:r w:rsidRPr="001C4AF4">
        <w:rPr>
          <w:rFonts w:ascii="Arial" w:hAnsi="Arial" w:cs="Arial"/>
          <w:sz w:val="22"/>
          <w:szCs w:val="22"/>
        </w:rPr>
        <w:t>This list of duties will be reviewed with the post holder on a regular basis. The post holder will be kept fully aware of emerging changes in requirements and will be expected to be flexible in their approach to work reflecting the Council’s requirement to work in partnership across the organisation.</w:t>
      </w:r>
    </w:p>
    <w:p w14:paraId="0713FA7C" w14:textId="77777777" w:rsidR="00DA3E9A" w:rsidRPr="001C4AF4" w:rsidRDefault="00DA3E9A" w:rsidP="00DA3E9A">
      <w:pPr>
        <w:rPr>
          <w:rFonts w:ascii="Arial" w:hAnsi="Arial" w:cs="Arial"/>
          <w:b/>
          <w:sz w:val="22"/>
          <w:szCs w:val="22"/>
        </w:rPr>
      </w:pPr>
    </w:p>
    <w:p w14:paraId="247D2C22" w14:textId="77777777" w:rsidR="00DA3E9A" w:rsidRPr="001C4AF4" w:rsidRDefault="00DA3E9A" w:rsidP="00DA3E9A">
      <w:pPr>
        <w:rPr>
          <w:rFonts w:ascii="Arial" w:hAnsi="Arial" w:cs="Arial"/>
          <w:b/>
          <w:sz w:val="22"/>
          <w:szCs w:val="22"/>
        </w:rPr>
      </w:pPr>
      <w:r w:rsidRPr="001C4AF4">
        <w:rPr>
          <w:rFonts w:ascii="Arial" w:hAnsi="Arial" w:cs="Arial"/>
          <w:b/>
          <w:sz w:val="22"/>
          <w:szCs w:val="22"/>
        </w:rPr>
        <w:t>PERSON SPECIFICATION</w:t>
      </w:r>
    </w:p>
    <w:p w14:paraId="146068F6" w14:textId="77777777" w:rsidR="006E5339" w:rsidRPr="008B6CD9" w:rsidRDefault="006E5339" w:rsidP="006E5339">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4399"/>
        <w:gridCol w:w="1275"/>
        <w:gridCol w:w="1695"/>
      </w:tblGrid>
      <w:tr w:rsidR="00DA3E9A" w:rsidRPr="008B6CD9" w14:paraId="63EEECAB" w14:textId="77777777" w:rsidTr="003D74E6">
        <w:tc>
          <w:tcPr>
            <w:tcW w:w="6091" w:type="dxa"/>
            <w:gridSpan w:val="2"/>
            <w:tcBorders>
              <w:top w:val="single" w:sz="4" w:space="0" w:color="000000"/>
              <w:left w:val="single" w:sz="4" w:space="0" w:color="000000"/>
              <w:bottom w:val="single" w:sz="4" w:space="0" w:color="000000"/>
              <w:right w:val="single" w:sz="4" w:space="0" w:color="000000"/>
            </w:tcBorders>
          </w:tcPr>
          <w:p w14:paraId="055C0B4C" w14:textId="71F27CED" w:rsidR="00DA3E9A" w:rsidRPr="008B6CD9" w:rsidRDefault="00DA3E9A" w:rsidP="00DA3E9A">
            <w:pPr>
              <w:rPr>
                <w:rFonts w:ascii="Arial" w:hAnsi="Arial" w:cs="Arial"/>
                <w:b/>
                <w:sz w:val="22"/>
                <w:szCs w:val="22"/>
              </w:rPr>
            </w:pPr>
            <w:r w:rsidRPr="001C4AF4">
              <w:rPr>
                <w:rFonts w:ascii="Arial" w:hAnsi="Arial" w:cs="Arial"/>
                <w:b/>
                <w:sz w:val="22"/>
                <w:szCs w:val="22"/>
              </w:rPr>
              <w:t>Criteria</w:t>
            </w:r>
          </w:p>
        </w:tc>
        <w:tc>
          <w:tcPr>
            <w:tcW w:w="1275" w:type="dxa"/>
            <w:tcBorders>
              <w:top w:val="single" w:sz="4" w:space="0" w:color="000000"/>
              <w:left w:val="single" w:sz="4" w:space="0" w:color="000000"/>
              <w:bottom w:val="single" w:sz="4" w:space="0" w:color="000000"/>
              <w:right w:val="single" w:sz="4" w:space="0" w:color="000000"/>
            </w:tcBorders>
          </w:tcPr>
          <w:p w14:paraId="372A06A7" w14:textId="7EAF7193" w:rsidR="00DA3E9A" w:rsidRPr="008B6CD9" w:rsidRDefault="00DA3E9A" w:rsidP="003D74E6">
            <w:pPr>
              <w:ind w:right="-111"/>
              <w:rPr>
                <w:rFonts w:ascii="Arial" w:hAnsi="Arial" w:cs="Arial"/>
                <w:b/>
                <w:sz w:val="22"/>
                <w:szCs w:val="22"/>
              </w:rPr>
            </w:pPr>
            <w:r w:rsidRPr="001C4AF4">
              <w:rPr>
                <w:rFonts w:ascii="Arial" w:hAnsi="Arial" w:cs="Arial"/>
                <w:b/>
                <w:sz w:val="22"/>
                <w:szCs w:val="22"/>
              </w:rPr>
              <w:t>Essential / Desirable</w:t>
            </w:r>
          </w:p>
        </w:tc>
        <w:tc>
          <w:tcPr>
            <w:tcW w:w="1695" w:type="dxa"/>
            <w:tcBorders>
              <w:top w:val="single" w:sz="4" w:space="0" w:color="000000"/>
              <w:left w:val="single" w:sz="4" w:space="0" w:color="000000"/>
              <w:bottom w:val="single" w:sz="4" w:space="0" w:color="000000"/>
              <w:right w:val="single" w:sz="4" w:space="0" w:color="000000"/>
            </w:tcBorders>
          </w:tcPr>
          <w:p w14:paraId="2BA520BF" w14:textId="77777777" w:rsidR="00DA3E9A" w:rsidRPr="001C4AF4" w:rsidRDefault="00DA3E9A" w:rsidP="00DA3E9A">
            <w:pPr>
              <w:tabs>
                <w:tab w:val="left" w:pos="311"/>
                <w:tab w:val="left" w:pos="459"/>
              </w:tabs>
              <w:rPr>
                <w:rFonts w:ascii="Arial" w:hAnsi="Arial" w:cs="Arial"/>
                <w:b/>
                <w:sz w:val="22"/>
                <w:szCs w:val="22"/>
              </w:rPr>
            </w:pPr>
            <w:r w:rsidRPr="001C4AF4">
              <w:rPr>
                <w:rFonts w:ascii="Arial" w:hAnsi="Arial" w:cs="Arial"/>
                <w:b/>
                <w:sz w:val="22"/>
                <w:szCs w:val="22"/>
              </w:rPr>
              <w:t>Assessment</w:t>
            </w:r>
          </w:p>
          <w:p w14:paraId="78E5FB1A" w14:textId="77777777" w:rsidR="00DA3E9A" w:rsidRPr="006C2B19" w:rsidRDefault="00DA3E9A" w:rsidP="00DA3E9A">
            <w:pPr>
              <w:pStyle w:val="Heading2"/>
              <w:tabs>
                <w:tab w:val="left" w:pos="255"/>
                <w:tab w:val="left" w:pos="311"/>
                <w:tab w:val="left" w:pos="459"/>
              </w:tabs>
              <w:ind w:left="150" w:right="10" w:hanging="150"/>
              <w:jc w:val="left"/>
              <w:rPr>
                <w:sz w:val="18"/>
                <w:szCs w:val="18"/>
              </w:rPr>
            </w:pPr>
            <w:r w:rsidRPr="006C2B19">
              <w:rPr>
                <w:sz w:val="18"/>
                <w:szCs w:val="18"/>
              </w:rPr>
              <w:t>A</w:t>
            </w:r>
            <w:r w:rsidRPr="006C2B19">
              <w:rPr>
                <w:b w:val="0"/>
                <w:bCs/>
                <w:sz w:val="18"/>
                <w:szCs w:val="18"/>
              </w:rPr>
              <w:t>pplication</w:t>
            </w:r>
          </w:p>
          <w:p w14:paraId="29DF0BBC" w14:textId="77777777" w:rsidR="00DA3E9A" w:rsidRPr="006C2B19" w:rsidRDefault="00DA3E9A" w:rsidP="00DA3E9A">
            <w:pPr>
              <w:tabs>
                <w:tab w:val="left" w:pos="255"/>
                <w:tab w:val="left" w:pos="311"/>
                <w:tab w:val="left" w:pos="459"/>
              </w:tabs>
              <w:ind w:left="150" w:right="10" w:hanging="150"/>
              <w:rPr>
                <w:rFonts w:ascii="Arial" w:hAnsi="Arial" w:cs="Arial"/>
                <w:b/>
                <w:sz w:val="18"/>
                <w:szCs w:val="18"/>
              </w:rPr>
            </w:pPr>
            <w:r w:rsidRPr="006C2B19">
              <w:rPr>
                <w:rFonts w:ascii="Arial" w:hAnsi="Arial" w:cs="Arial"/>
                <w:b/>
                <w:sz w:val="18"/>
                <w:szCs w:val="18"/>
              </w:rPr>
              <w:t>I</w:t>
            </w:r>
            <w:r w:rsidRPr="006C2B19">
              <w:rPr>
                <w:rFonts w:ascii="Arial" w:hAnsi="Arial" w:cs="Arial"/>
                <w:bCs/>
                <w:sz w:val="18"/>
                <w:szCs w:val="18"/>
              </w:rPr>
              <w:t>nterview</w:t>
            </w:r>
          </w:p>
          <w:p w14:paraId="6CD1E55D" w14:textId="77777777" w:rsidR="00DA3E9A" w:rsidRPr="006C2B19" w:rsidRDefault="00DA3E9A" w:rsidP="00DA3E9A">
            <w:pPr>
              <w:tabs>
                <w:tab w:val="left" w:pos="255"/>
                <w:tab w:val="left" w:pos="311"/>
                <w:tab w:val="left" w:pos="459"/>
              </w:tabs>
              <w:ind w:left="150" w:right="10" w:hanging="150"/>
              <w:rPr>
                <w:rFonts w:ascii="Arial" w:hAnsi="Arial" w:cs="Arial"/>
                <w:b/>
                <w:sz w:val="18"/>
                <w:szCs w:val="18"/>
              </w:rPr>
            </w:pPr>
            <w:r w:rsidRPr="006C2B19">
              <w:rPr>
                <w:rFonts w:ascii="Arial" w:hAnsi="Arial" w:cs="Arial"/>
                <w:b/>
                <w:sz w:val="18"/>
                <w:szCs w:val="18"/>
              </w:rPr>
              <w:t>T</w:t>
            </w:r>
            <w:r w:rsidRPr="006C2B19">
              <w:rPr>
                <w:rFonts w:ascii="Arial" w:hAnsi="Arial" w:cs="Arial"/>
                <w:bCs/>
                <w:sz w:val="18"/>
                <w:szCs w:val="18"/>
              </w:rPr>
              <w:t>est</w:t>
            </w:r>
          </w:p>
          <w:p w14:paraId="624DF64E" w14:textId="4B591838" w:rsidR="00DA3E9A" w:rsidRPr="008B6CD9" w:rsidRDefault="00DA3E9A" w:rsidP="00DA3E9A">
            <w:pPr>
              <w:rPr>
                <w:rFonts w:ascii="Arial" w:hAnsi="Arial" w:cs="Arial"/>
                <w:b/>
                <w:sz w:val="22"/>
                <w:szCs w:val="22"/>
              </w:rPr>
            </w:pPr>
            <w:r w:rsidRPr="006C2B19">
              <w:rPr>
                <w:rFonts w:ascii="Arial" w:hAnsi="Arial" w:cs="Arial"/>
                <w:b/>
                <w:bCs/>
                <w:sz w:val="18"/>
                <w:szCs w:val="18"/>
              </w:rPr>
              <w:t>D</w:t>
            </w:r>
            <w:r w:rsidRPr="006C2B19">
              <w:rPr>
                <w:rFonts w:ascii="Arial" w:hAnsi="Arial" w:cs="Arial"/>
                <w:bCs/>
                <w:sz w:val="18"/>
                <w:szCs w:val="18"/>
              </w:rPr>
              <w:t>ocumenta</w:t>
            </w:r>
            <w:r w:rsidRPr="006C2B19">
              <w:rPr>
                <w:rFonts w:ascii="Arial" w:hAnsi="Arial" w:cs="Arial"/>
                <w:sz w:val="18"/>
                <w:szCs w:val="18"/>
              </w:rPr>
              <w:t>tion</w:t>
            </w:r>
          </w:p>
        </w:tc>
      </w:tr>
      <w:tr w:rsidR="00DA3E9A" w:rsidRPr="008B6CD9" w14:paraId="67766D77" w14:textId="77777777" w:rsidTr="003D74E6">
        <w:tc>
          <w:tcPr>
            <w:tcW w:w="1692" w:type="dxa"/>
            <w:tcBorders>
              <w:top w:val="single" w:sz="4" w:space="0" w:color="000000"/>
              <w:left w:val="single" w:sz="4" w:space="0" w:color="000000"/>
              <w:bottom w:val="single" w:sz="4" w:space="0" w:color="000000"/>
              <w:right w:val="single" w:sz="4" w:space="0" w:color="000000"/>
            </w:tcBorders>
            <w:hideMark/>
          </w:tcPr>
          <w:p w14:paraId="72164C25" w14:textId="77777777" w:rsidR="00DA3E9A" w:rsidRPr="003D74E6" w:rsidRDefault="00DA3E9A" w:rsidP="00DA3E9A">
            <w:pPr>
              <w:rPr>
                <w:rFonts w:ascii="Arial" w:hAnsi="Arial" w:cs="Arial"/>
                <w:b/>
                <w:bCs/>
                <w:sz w:val="22"/>
                <w:szCs w:val="22"/>
              </w:rPr>
            </w:pPr>
            <w:r w:rsidRPr="003D74E6">
              <w:rPr>
                <w:rFonts w:ascii="Arial" w:hAnsi="Arial" w:cs="Arial"/>
                <w:b/>
                <w:bCs/>
                <w:sz w:val="22"/>
                <w:szCs w:val="22"/>
              </w:rPr>
              <w:t>Qualifications &amp; Training</w:t>
            </w:r>
          </w:p>
        </w:tc>
        <w:tc>
          <w:tcPr>
            <w:tcW w:w="4399" w:type="dxa"/>
            <w:tcBorders>
              <w:top w:val="single" w:sz="4" w:space="0" w:color="000000"/>
              <w:left w:val="single" w:sz="4" w:space="0" w:color="000000"/>
              <w:bottom w:val="single" w:sz="4" w:space="0" w:color="000000"/>
              <w:right w:val="single" w:sz="4" w:space="0" w:color="000000"/>
            </w:tcBorders>
          </w:tcPr>
          <w:p w14:paraId="099FC6B0" w14:textId="07C1B7D1" w:rsidR="00DA3E9A" w:rsidRDefault="00DA3E9A" w:rsidP="00DA3E9A">
            <w:pPr>
              <w:jc w:val="both"/>
              <w:rPr>
                <w:rFonts w:ascii="Arial" w:hAnsi="Arial" w:cs="Arial"/>
                <w:sz w:val="22"/>
                <w:szCs w:val="22"/>
              </w:rPr>
            </w:pPr>
            <w:r w:rsidRPr="00CE513F">
              <w:rPr>
                <w:rFonts w:ascii="Arial" w:hAnsi="Arial" w:cs="Arial"/>
                <w:sz w:val="22"/>
                <w:szCs w:val="22"/>
              </w:rPr>
              <w:t xml:space="preserve">5 GCSEs (or equivalent) including Maths and English and/or a relevant BTEC qualification. </w:t>
            </w:r>
          </w:p>
          <w:p w14:paraId="5C7423E5" w14:textId="2DA0B72B" w:rsidR="00551874" w:rsidRPr="003D74E6" w:rsidRDefault="00551874" w:rsidP="00DA3E9A">
            <w:pPr>
              <w:jc w:val="both"/>
              <w:rPr>
                <w:rFonts w:ascii="Arial" w:hAnsi="Arial" w:cs="Arial"/>
                <w:sz w:val="12"/>
                <w:szCs w:val="12"/>
              </w:rPr>
            </w:pPr>
          </w:p>
        </w:tc>
        <w:tc>
          <w:tcPr>
            <w:tcW w:w="1275" w:type="dxa"/>
            <w:tcBorders>
              <w:top w:val="single" w:sz="4" w:space="0" w:color="000000"/>
              <w:left w:val="single" w:sz="4" w:space="0" w:color="000000"/>
              <w:bottom w:val="single" w:sz="4" w:space="0" w:color="000000"/>
              <w:right w:val="single" w:sz="4" w:space="0" w:color="000000"/>
            </w:tcBorders>
          </w:tcPr>
          <w:p w14:paraId="6E91FD27" w14:textId="77777777" w:rsidR="00DA3E9A" w:rsidRPr="00352DDA" w:rsidRDefault="00DA3E9A" w:rsidP="00DA3E9A">
            <w:pPr>
              <w:rPr>
                <w:rFonts w:ascii="Arial" w:hAnsi="Arial" w:cs="Arial"/>
                <w:sz w:val="22"/>
                <w:szCs w:val="22"/>
              </w:rPr>
            </w:pPr>
            <w:r w:rsidRPr="00352DDA">
              <w:rPr>
                <w:rFonts w:ascii="Arial" w:hAnsi="Arial" w:cs="Arial"/>
                <w:sz w:val="22"/>
                <w:szCs w:val="22"/>
              </w:rPr>
              <w:t>E</w:t>
            </w:r>
          </w:p>
          <w:p w14:paraId="5017D6B1" w14:textId="77777777" w:rsidR="00DA3E9A" w:rsidRDefault="00DA3E9A" w:rsidP="00DA3E9A">
            <w:pPr>
              <w:rPr>
                <w:rFonts w:ascii="Arial" w:hAnsi="Arial" w:cs="Arial"/>
                <w:sz w:val="22"/>
                <w:szCs w:val="22"/>
              </w:rPr>
            </w:pPr>
          </w:p>
          <w:p w14:paraId="54B91C6F" w14:textId="1F8BC52B" w:rsidR="00DA3E9A" w:rsidRPr="00352DDA" w:rsidRDefault="00DA3E9A" w:rsidP="00DA3E9A">
            <w:pPr>
              <w:rPr>
                <w:rFonts w:ascii="Arial" w:hAnsi="Arial" w:cs="Arial"/>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5C84A337" w14:textId="12C1BDF2" w:rsidR="00DA3E9A" w:rsidRPr="00352DDA" w:rsidRDefault="00DA3E9A" w:rsidP="00DA3E9A">
            <w:pPr>
              <w:rPr>
                <w:rFonts w:ascii="Arial" w:hAnsi="Arial" w:cs="Arial"/>
                <w:sz w:val="22"/>
                <w:szCs w:val="22"/>
              </w:rPr>
            </w:pPr>
            <w:r w:rsidRPr="00352DDA">
              <w:rPr>
                <w:rFonts w:ascii="Arial" w:hAnsi="Arial" w:cs="Arial"/>
                <w:sz w:val="22"/>
                <w:szCs w:val="22"/>
              </w:rPr>
              <w:t>A</w:t>
            </w:r>
            <w:r w:rsidR="00551874">
              <w:rPr>
                <w:rFonts w:ascii="Arial" w:hAnsi="Arial" w:cs="Arial"/>
                <w:sz w:val="22"/>
                <w:szCs w:val="22"/>
              </w:rPr>
              <w:t>, D</w:t>
            </w:r>
          </w:p>
        </w:tc>
      </w:tr>
      <w:tr w:rsidR="00DA3E9A" w:rsidRPr="008B6CD9" w14:paraId="69D2252A" w14:textId="77777777" w:rsidTr="003D74E6">
        <w:tc>
          <w:tcPr>
            <w:tcW w:w="1692" w:type="dxa"/>
            <w:tcBorders>
              <w:top w:val="single" w:sz="4" w:space="0" w:color="000000"/>
              <w:left w:val="single" w:sz="4" w:space="0" w:color="000000"/>
              <w:bottom w:val="single" w:sz="4" w:space="0" w:color="000000"/>
              <w:right w:val="single" w:sz="4" w:space="0" w:color="000000"/>
            </w:tcBorders>
          </w:tcPr>
          <w:p w14:paraId="45524B11" w14:textId="77777777" w:rsidR="00DA3E9A" w:rsidRPr="003D74E6" w:rsidRDefault="00DA3E9A" w:rsidP="00DA3E9A">
            <w:pPr>
              <w:rPr>
                <w:rFonts w:ascii="Arial" w:hAnsi="Arial" w:cs="Arial"/>
                <w:b/>
                <w:bCs/>
                <w:sz w:val="22"/>
                <w:szCs w:val="22"/>
              </w:rPr>
            </w:pPr>
            <w:r w:rsidRPr="003D74E6">
              <w:rPr>
                <w:rFonts w:ascii="Arial" w:hAnsi="Arial" w:cs="Arial"/>
                <w:b/>
                <w:bCs/>
                <w:sz w:val="22"/>
                <w:szCs w:val="22"/>
              </w:rPr>
              <w:t>Experience</w:t>
            </w:r>
          </w:p>
          <w:p w14:paraId="0116A70B" w14:textId="77777777" w:rsidR="00DA3E9A" w:rsidRPr="008B6CD9" w:rsidRDefault="00DA3E9A" w:rsidP="00DA3E9A">
            <w:pPr>
              <w:rPr>
                <w:rFonts w:ascii="Arial" w:hAnsi="Arial" w:cs="Arial"/>
                <w:color w:val="FF0000"/>
                <w:sz w:val="22"/>
                <w:szCs w:val="22"/>
              </w:rPr>
            </w:pPr>
          </w:p>
        </w:tc>
        <w:tc>
          <w:tcPr>
            <w:tcW w:w="4399" w:type="dxa"/>
            <w:tcBorders>
              <w:top w:val="single" w:sz="4" w:space="0" w:color="000000"/>
              <w:left w:val="single" w:sz="4" w:space="0" w:color="000000"/>
              <w:bottom w:val="single" w:sz="4" w:space="0" w:color="000000"/>
              <w:right w:val="single" w:sz="4" w:space="0" w:color="000000"/>
            </w:tcBorders>
          </w:tcPr>
          <w:p w14:paraId="55F619B9" w14:textId="77777777" w:rsidR="00DA3E9A" w:rsidRPr="00CE513F" w:rsidRDefault="00DA3E9A" w:rsidP="00DA3E9A">
            <w:pPr>
              <w:jc w:val="both"/>
              <w:rPr>
                <w:rFonts w:ascii="Arial" w:hAnsi="Arial" w:cs="Arial"/>
                <w:sz w:val="22"/>
                <w:szCs w:val="22"/>
              </w:rPr>
            </w:pPr>
            <w:r w:rsidRPr="00CE513F">
              <w:rPr>
                <w:rFonts w:ascii="Arial" w:hAnsi="Arial" w:cs="Arial"/>
                <w:sz w:val="22"/>
                <w:szCs w:val="22"/>
              </w:rPr>
              <w:t>Administrative experience in a complex business organisation.</w:t>
            </w:r>
          </w:p>
          <w:p w14:paraId="5557FA01" w14:textId="77777777" w:rsidR="00DA3E9A" w:rsidRPr="00CE513F" w:rsidRDefault="00DA3E9A" w:rsidP="00DA3E9A">
            <w:pPr>
              <w:jc w:val="both"/>
              <w:rPr>
                <w:rFonts w:ascii="Arial" w:hAnsi="Arial" w:cs="Arial"/>
                <w:sz w:val="22"/>
                <w:szCs w:val="22"/>
              </w:rPr>
            </w:pPr>
          </w:p>
          <w:p w14:paraId="1125DBE4" w14:textId="3D7DCE72" w:rsidR="00DA3E9A" w:rsidRPr="00CE513F" w:rsidRDefault="00DA3E9A" w:rsidP="00DA3E9A">
            <w:pPr>
              <w:jc w:val="both"/>
              <w:rPr>
                <w:rFonts w:ascii="Arial" w:hAnsi="Arial" w:cs="Arial"/>
                <w:sz w:val="22"/>
                <w:szCs w:val="22"/>
              </w:rPr>
            </w:pPr>
            <w:r w:rsidRPr="00CE513F">
              <w:rPr>
                <w:rFonts w:ascii="Arial" w:hAnsi="Arial" w:cs="Arial"/>
                <w:sz w:val="22"/>
                <w:szCs w:val="22"/>
              </w:rPr>
              <w:t>Working with Senior Management</w:t>
            </w:r>
            <w:r w:rsidR="00551874">
              <w:rPr>
                <w:rFonts w:ascii="Arial" w:hAnsi="Arial" w:cs="Arial"/>
                <w:sz w:val="22"/>
                <w:szCs w:val="22"/>
              </w:rPr>
              <w:t>.</w:t>
            </w:r>
          </w:p>
          <w:p w14:paraId="41217C7D" w14:textId="77777777" w:rsidR="00DA3E9A" w:rsidRPr="00CE513F" w:rsidRDefault="00DA3E9A" w:rsidP="00DA3E9A">
            <w:pPr>
              <w:jc w:val="both"/>
              <w:rPr>
                <w:rFonts w:ascii="Arial" w:hAnsi="Arial" w:cs="Arial"/>
                <w:sz w:val="22"/>
                <w:szCs w:val="22"/>
              </w:rPr>
            </w:pPr>
          </w:p>
          <w:p w14:paraId="5D12F8A2" w14:textId="2DB57670" w:rsidR="00DA3E9A" w:rsidRPr="00CE513F" w:rsidRDefault="00551874" w:rsidP="003D74E6">
            <w:pPr>
              <w:rPr>
                <w:rFonts w:ascii="Arial" w:hAnsi="Arial" w:cs="Arial"/>
                <w:sz w:val="22"/>
                <w:szCs w:val="22"/>
              </w:rPr>
            </w:pPr>
            <w:r>
              <w:rPr>
                <w:rFonts w:ascii="Arial" w:hAnsi="Arial" w:cs="Arial"/>
                <w:sz w:val="22"/>
                <w:szCs w:val="22"/>
              </w:rPr>
              <w:t>Experience of working in a Local Government environment.</w:t>
            </w:r>
          </w:p>
        </w:tc>
        <w:tc>
          <w:tcPr>
            <w:tcW w:w="1275" w:type="dxa"/>
            <w:tcBorders>
              <w:top w:val="single" w:sz="4" w:space="0" w:color="000000"/>
              <w:left w:val="single" w:sz="4" w:space="0" w:color="000000"/>
              <w:bottom w:val="single" w:sz="4" w:space="0" w:color="000000"/>
              <w:right w:val="single" w:sz="4" w:space="0" w:color="000000"/>
            </w:tcBorders>
          </w:tcPr>
          <w:p w14:paraId="3BD93C10" w14:textId="03ECB98A" w:rsidR="00DA3E9A" w:rsidRPr="00352DDA" w:rsidRDefault="00DA3E9A" w:rsidP="00DA3E9A">
            <w:pPr>
              <w:rPr>
                <w:rFonts w:ascii="Arial" w:hAnsi="Arial" w:cs="Arial"/>
                <w:sz w:val="22"/>
                <w:szCs w:val="22"/>
              </w:rPr>
            </w:pPr>
            <w:r>
              <w:rPr>
                <w:rFonts w:ascii="Arial" w:hAnsi="Arial" w:cs="Arial"/>
                <w:sz w:val="22"/>
                <w:szCs w:val="22"/>
              </w:rPr>
              <w:t>E</w:t>
            </w:r>
          </w:p>
          <w:p w14:paraId="17E2159F" w14:textId="77777777" w:rsidR="00DA3E9A" w:rsidRPr="00352DDA" w:rsidRDefault="00DA3E9A" w:rsidP="00DA3E9A">
            <w:pPr>
              <w:rPr>
                <w:rFonts w:ascii="Arial" w:hAnsi="Arial" w:cs="Arial"/>
                <w:sz w:val="22"/>
                <w:szCs w:val="22"/>
              </w:rPr>
            </w:pPr>
          </w:p>
          <w:p w14:paraId="57642623" w14:textId="04792428" w:rsidR="00DA3E9A" w:rsidRDefault="00DA3E9A" w:rsidP="00DA3E9A">
            <w:pPr>
              <w:rPr>
                <w:rFonts w:ascii="Arial" w:hAnsi="Arial" w:cs="Arial"/>
                <w:sz w:val="22"/>
                <w:szCs w:val="22"/>
              </w:rPr>
            </w:pPr>
          </w:p>
          <w:p w14:paraId="366CD1C6" w14:textId="07B85819" w:rsidR="00DA3E9A" w:rsidRPr="00352DDA" w:rsidRDefault="00DA3E9A" w:rsidP="00DA3E9A">
            <w:pPr>
              <w:rPr>
                <w:rFonts w:ascii="Arial" w:hAnsi="Arial" w:cs="Arial"/>
                <w:sz w:val="22"/>
                <w:szCs w:val="22"/>
              </w:rPr>
            </w:pPr>
            <w:r>
              <w:rPr>
                <w:rFonts w:ascii="Arial" w:hAnsi="Arial" w:cs="Arial"/>
                <w:sz w:val="22"/>
                <w:szCs w:val="22"/>
              </w:rPr>
              <w:t>E</w:t>
            </w:r>
          </w:p>
          <w:p w14:paraId="38180174" w14:textId="77777777" w:rsidR="00DA3E9A" w:rsidRPr="00352DDA" w:rsidRDefault="00DA3E9A" w:rsidP="00DA3E9A">
            <w:pPr>
              <w:rPr>
                <w:rFonts w:ascii="Arial" w:hAnsi="Arial" w:cs="Arial"/>
                <w:sz w:val="22"/>
                <w:szCs w:val="22"/>
              </w:rPr>
            </w:pPr>
          </w:p>
          <w:p w14:paraId="4E3441E3" w14:textId="77777777" w:rsidR="00DA3E9A" w:rsidRDefault="00DA3E9A" w:rsidP="00DA3E9A">
            <w:pPr>
              <w:rPr>
                <w:rFonts w:ascii="Arial" w:hAnsi="Arial" w:cs="Arial"/>
                <w:sz w:val="22"/>
                <w:szCs w:val="22"/>
              </w:rPr>
            </w:pPr>
            <w:r>
              <w:rPr>
                <w:rFonts w:ascii="Arial" w:hAnsi="Arial" w:cs="Arial"/>
                <w:sz w:val="22"/>
                <w:szCs w:val="22"/>
              </w:rPr>
              <w:t>D</w:t>
            </w:r>
          </w:p>
          <w:p w14:paraId="1A1F8AF4" w14:textId="77777777" w:rsidR="00551874" w:rsidRPr="003D74E6" w:rsidRDefault="00551874" w:rsidP="00DA3E9A">
            <w:pPr>
              <w:rPr>
                <w:rFonts w:ascii="Arial" w:hAnsi="Arial" w:cs="Arial"/>
                <w:sz w:val="22"/>
                <w:szCs w:val="22"/>
              </w:rPr>
            </w:pPr>
          </w:p>
          <w:p w14:paraId="0BFC98D5" w14:textId="06CA4E03" w:rsidR="00551874" w:rsidRPr="003D74E6" w:rsidRDefault="00551874" w:rsidP="00DA3E9A">
            <w:pPr>
              <w:rPr>
                <w:rFonts w:ascii="Arial" w:hAnsi="Arial" w:cs="Arial"/>
                <w:sz w:val="12"/>
                <w:szCs w:val="12"/>
              </w:rPr>
            </w:pPr>
          </w:p>
        </w:tc>
        <w:tc>
          <w:tcPr>
            <w:tcW w:w="1695" w:type="dxa"/>
            <w:tcBorders>
              <w:top w:val="single" w:sz="4" w:space="0" w:color="000000"/>
              <w:left w:val="single" w:sz="4" w:space="0" w:color="000000"/>
              <w:bottom w:val="single" w:sz="4" w:space="0" w:color="000000"/>
              <w:right w:val="single" w:sz="4" w:space="0" w:color="000000"/>
            </w:tcBorders>
          </w:tcPr>
          <w:p w14:paraId="72415523" w14:textId="258D724B" w:rsidR="00DA3E9A" w:rsidRDefault="00DA3E9A" w:rsidP="00DA3E9A">
            <w:pPr>
              <w:rPr>
                <w:rFonts w:ascii="Arial" w:hAnsi="Arial" w:cs="Arial"/>
                <w:sz w:val="22"/>
                <w:szCs w:val="22"/>
              </w:rPr>
            </w:pPr>
            <w:r w:rsidRPr="00352DDA">
              <w:rPr>
                <w:rFonts w:ascii="Arial" w:hAnsi="Arial" w:cs="Arial"/>
                <w:sz w:val="22"/>
                <w:szCs w:val="22"/>
              </w:rPr>
              <w:t>A</w:t>
            </w:r>
            <w:r w:rsidR="00551874">
              <w:rPr>
                <w:rFonts w:ascii="Arial" w:hAnsi="Arial" w:cs="Arial"/>
                <w:sz w:val="22"/>
                <w:szCs w:val="22"/>
              </w:rPr>
              <w:t xml:space="preserve">, </w:t>
            </w:r>
            <w:r>
              <w:rPr>
                <w:rFonts w:ascii="Arial" w:hAnsi="Arial" w:cs="Arial"/>
                <w:sz w:val="22"/>
                <w:szCs w:val="22"/>
              </w:rPr>
              <w:t>I</w:t>
            </w:r>
          </w:p>
          <w:p w14:paraId="023F4A0E" w14:textId="77777777" w:rsidR="00551874" w:rsidRDefault="00551874" w:rsidP="00DA3E9A">
            <w:pPr>
              <w:rPr>
                <w:rFonts w:ascii="Arial" w:hAnsi="Arial" w:cs="Arial"/>
                <w:sz w:val="22"/>
                <w:szCs w:val="22"/>
              </w:rPr>
            </w:pPr>
          </w:p>
          <w:p w14:paraId="51F5E054" w14:textId="77777777" w:rsidR="00551874" w:rsidRDefault="00551874" w:rsidP="00DA3E9A">
            <w:pPr>
              <w:rPr>
                <w:rFonts w:ascii="Arial" w:hAnsi="Arial" w:cs="Arial"/>
                <w:sz w:val="22"/>
                <w:szCs w:val="22"/>
              </w:rPr>
            </w:pPr>
          </w:p>
          <w:p w14:paraId="3B32AA75" w14:textId="44ECFB5D" w:rsidR="00551874" w:rsidRPr="003D74E6" w:rsidRDefault="00385E10" w:rsidP="00DA3E9A">
            <w:pPr>
              <w:rPr>
                <w:rFonts w:ascii="Arial" w:hAnsi="Arial" w:cs="Arial"/>
                <w:sz w:val="22"/>
                <w:szCs w:val="22"/>
              </w:rPr>
            </w:pPr>
            <w:r w:rsidRPr="00385E10">
              <w:rPr>
                <w:rFonts w:ascii="Arial" w:hAnsi="Arial" w:cs="Arial"/>
                <w:sz w:val="22"/>
                <w:szCs w:val="22"/>
              </w:rPr>
              <w:t>A, I</w:t>
            </w:r>
          </w:p>
          <w:p w14:paraId="2F8EBA6D" w14:textId="77777777" w:rsidR="00551874" w:rsidRPr="003D74E6" w:rsidRDefault="00551874" w:rsidP="00DA3E9A">
            <w:pPr>
              <w:rPr>
                <w:rFonts w:ascii="Arial" w:hAnsi="Arial" w:cs="Arial"/>
                <w:sz w:val="22"/>
                <w:szCs w:val="22"/>
              </w:rPr>
            </w:pPr>
          </w:p>
          <w:p w14:paraId="747FE71C" w14:textId="18D386CD" w:rsidR="00551874" w:rsidRPr="00352DDA" w:rsidRDefault="00385E10" w:rsidP="00DA3E9A">
            <w:pPr>
              <w:rPr>
                <w:rFonts w:ascii="Arial" w:hAnsi="Arial" w:cs="Arial"/>
                <w:sz w:val="22"/>
                <w:szCs w:val="22"/>
              </w:rPr>
            </w:pPr>
            <w:r w:rsidRPr="00385E10">
              <w:rPr>
                <w:rFonts w:ascii="Arial" w:hAnsi="Arial" w:cs="Arial"/>
                <w:sz w:val="22"/>
                <w:szCs w:val="22"/>
              </w:rPr>
              <w:t>A, I</w:t>
            </w:r>
          </w:p>
        </w:tc>
      </w:tr>
      <w:tr w:rsidR="00DA3E9A" w:rsidRPr="008B6CD9" w14:paraId="429CBEFD" w14:textId="77777777" w:rsidTr="003D74E6">
        <w:tc>
          <w:tcPr>
            <w:tcW w:w="1692" w:type="dxa"/>
            <w:tcBorders>
              <w:top w:val="single" w:sz="4" w:space="0" w:color="000000"/>
              <w:left w:val="single" w:sz="4" w:space="0" w:color="000000"/>
              <w:bottom w:val="single" w:sz="4" w:space="0" w:color="000000"/>
              <w:right w:val="single" w:sz="4" w:space="0" w:color="000000"/>
            </w:tcBorders>
          </w:tcPr>
          <w:p w14:paraId="3DE8B02C" w14:textId="77777777" w:rsidR="00DA3E9A" w:rsidRPr="003D74E6" w:rsidRDefault="00DA3E9A" w:rsidP="00DA3E9A">
            <w:pPr>
              <w:rPr>
                <w:rFonts w:ascii="Arial" w:hAnsi="Arial" w:cs="Arial"/>
                <w:b/>
                <w:bCs/>
                <w:sz w:val="22"/>
                <w:szCs w:val="22"/>
              </w:rPr>
            </w:pPr>
            <w:r w:rsidRPr="003D74E6">
              <w:rPr>
                <w:rFonts w:ascii="Arial" w:hAnsi="Arial" w:cs="Arial"/>
                <w:b/>
                <w:bCs/>
                <w:sz w:val="22"/>
                <w:szCs w:val="22"/>
              </w:rPr>
              <w:t>Knowledge</w:t>
            </w:r>
          </w:p>
          <w:p w14:paraId="22BB61C0" w14:textId="77777777" w:rsidR="00DA3E9A" w:rsidRPr="008B6CD9" w:rsidRDefault="00DA3E9A" w:rsidP="00DA3E9A">
            <w:pPr>
              <w:rPr>
                <w:rFonts w:ascii="Arial" w:hAnsi="Arial" w:cs="Arial"/>
                <w:color w:val="FF0000"/>
                <w:sz w:val="22"/>
                <w:szCs w:val="22"/>
              </w:rPr>
            </w:pPr>
          </w:p>
        </w:tc>
        <w:tc>
          <w:tcPr>
            <w:tcW w:w="4399" w:type="dxa"/>
            <w:tcBorders>
              <w:top w:val="single" w:sz="4" w:space="0" w:color="000000"/>
              <w:left w:val="single" w:sz="4" w:space="0" w:color="000000"/>
              <w:bottom w:val="single" w:sz="4" w:space="0" w:color="000000"/>
              <w:right w:val="single" w:sz="4" w:space="0" w:color="000000"/>
            </w:tcBorders>
          </w:tcPr>
          <w:p w14:paraId="2F877B03" w14:textId="3E66654A" w:rsidR="00DA3E9A" w:rsidRDefault="00DA3E9A" w:rsidP="00DA3E9A">
            <w:pPr>
              <w:rPr>
                <w:rFonts w:ascii="Arial" w:hAnsi="Arial" w:cs="Arial"/>
                <w:sz w:val="22"/>
                <w:szCs w:val="22"/>
              </w:rPr>
            </w:pPr>
            <w:r w:rsidRPr="008B6CD9">
              <w:rPr>
                <w:rFonts w:ascii="Arial" w:hAnsi="Arial" w:cs="Arial"/>
                <w:sz w:val="22"/>
                <w:szCs w:val="22"/>
              </w:rPr>
              <w:t xml:space="preserve">Knowledge of </w:t>
            </w:r>
            <w:r>
              <w:rPr>
                <w:rFonts w:ascii="Arial" w:hAnsi="Arial" w:cs="Arial"/>
                <w:sz w:val="22"/>
                <w:szCs w:val="22"/>
              </w:rPr>
              <w:t>project management principles</w:t>
            </w:r>
            <w:r w:rsidR="00551874">
              <w:rPr>
                <w:rFonts w:ascii="Arial" w:hAnsi="Arial" w:cs="Arial"/>
                <w:sz w:val="22"/>
                <w:szCs w:val="22"/>
              </w:rPr>
              <w:t>.</w:t>
            </w:r>
          </w:p>
          <w:p w14:paraId="054AA1D3" w14:textId="77777777" w:rsidR="00DA3E9A" w:rsidRDefault="00DA3E9A" w:rsidP="00DA3E9A">
            <w:pPr>
              <w:rPr>
                <w:rFonts w:ascii="Arial" w:hAnsi="Arial" w:cs="Arial"/>
                <w:sz w:val="22"/>
                <w:szCs w:val="22"/>
              </w:rPr>
            </w:pPr>
          </w:p>
          <w:p w14:paraId="09A1CD75" w14:textId="7DAB5619" w:rsidR="00DA3E9A" w:rsidRPr="008B6CD9" w:rsidRDefault="00DA3E9A" w:rsidP="00DA3E9A">
            <w:pPr>
              <w:rPr>
                <w:rFonts w:ascii="Arial" w:hAnsi="Arial" w:cs="Arial"/>
                <w:sz w:val="22"/>
                <w:szCs w:val="22"/>
              </w:rPr>
            </w:pPr>
            <w:r>
              <w:rPr>
                <w:rFonts w:ascii="Arial" w:hAnsi="Arial" w:cs="Arial"/>
                <w:sz w:val="22"/>
                <w:szCs w:val="22"/>
              </w:rPr>
              <w:t xml:space="preserve">Knowledge of </w:t>
            </w:r>
            <w:r w:rsidRPr="008B6CD9">
              <w:rPr>
                <w:rFonts w:ascii="Arial" w:hAnsi="Arial" w:cs="Arial"/>
                <w:sz w:val="22"/>
                <w:szCs w:val="22"/>
              </w:rPr>
              <w:t>local government or public sector organisations</w:t>
            </w:r>
            <w:r w:rsidR="00551874">
              <w:rPr>
                <w:rFonts w:ascii="Arial" w:hAnsi="Arial" w:cs="Arial"/>
                <w:sz w:val="22"/>
                <w:szCs w:val="22"/>
              </w:rPr>
              <w:t>.</w:t>
            </w:r>
          </w:p>
          <w:p w14:paraId="1F53B8A7" w14:textId="77777777" w:rsidR="00DA3E9A" w:rsidRPr="008B6CD9" w:rsidRDefault="00DA3E9A" w:rsidP="00DA3E9A">
            <w:pPr>
              <w:rPr>
                <w:rFonts w:ascii="Arial" w:hAnsi="Arial" w:cs="Arial"/>
                <w:sz w:val="22"/>
                <w:szCs w:val="22"/>
              </w:rPr>
            </w:pPr>
          </w:p>
          <w:p w14:paraId="69DFAC84" w14:textId="79488AA4" w:rsidR="00DA3E9A" w:rsidRPr="008B6CD9" w:rsidRDefault="00DA3E9A" w:rsidP="00DA3E9A">
            <w:pPr>
              <w:rPr>
                <w:rFonts w:ascii="Arial" w:hAnsi="Arial" w:cs="Arial"/>
                <w:sz w:val="22"/>
                <w:szCs w:val="22"/>
              </w:rPr>
            </w:pPr>
            <w:r w:rsidRPr="008B6CD9">
              <w:rPr>
                <w:rFonts w:ascii="Arial" w:hAnsi="Arial" w:cs="Arial"/>
                <w:sz w:val="22"/>
                <w:szCs w:val="22"/>
              </w:rPr>
              <w:t>Awareness of Political and Democratic context in which the Council operates</w:t>
            </w:r>
            <w:r w:rsidR="00551874">
              <w:rPr>
                <w:rFonts w:ascii="Arial" w:hAnsi="Arial" w:cs="Arial"/>
                <w:sz w:val="22"/>
                <w:szCs w:val="22"/>
              </w:rPr>
              <w:t>.</w:t>
            </w:r>
          </w:p>
          <w:p w14:paraId="576B6C53" w14:textId="77777777" w:rsidR="00DA3E9A" w:rsidRPr="003D74E6" w:rsidRDefault="00DA3E9A" w:rsidP="00DA3E9A">
            <w:pPr>
              <w:rPr>
                <w:rFonts w:ascii="Arial" w:hAnsi="Arial" w:cs="Arial"/>
                <w:sz w:val="12"/>
                <w:szCs w:val="12"/>
              </w:rPr>
            </w:pPr>
          </w:p>
        </w:tc>
        <w:tc>
          <w:tcPr>
            <w:tcW w:w="1275" w:type="dxa"/>
            <w:tcBorders>
              <w:top w:val="single" w:sz="4" w:space="0" w:color="000000"/>
              <w:left w:val="single" w:sz="4" w:space="0" w:color="000000"/>
              <w:bottom w:val="single" w:sz="4" w:space="0" w:color="000000"/>
              <w:right w:val="single" w:sz="4" w:space="0" w:color="000000"/>
            </w:tcBorders>
          </w:tcPr>
          <w:p w14:paraId="4F279461" w14:textId="77777777" w:rsidR="00DA3E9A" w:rsidRPr="00352DDA" w:rsidRDefault="00DA3E9A" w:rsidP="00DA3E9A">
            <w:pPr>
              <w:rPr>
                <w:rFonts w:ascii="Arial" w:hAnsi="Arial" w:cs="Arial"/>
                <w:sz w:val="22"/>
                <w:szCs w:val="22"/>
              </w:rPr>
            </w:pPr>
            <w:r w:rsidRPr="00352DDA">
              <w:rPr>
                <w:rFonts w:ascii="Arial" w:hAnsi="Arial" w:cs="Arial"/>
                <w:sz w:val="22"/>
                <w:szCs w:val="22"/>
              </w:rPr>
              <w:t>D</w:t>
            </w:r>
          </w:p>
          <w:p w14:paraId="3C741A1E" w14:textId="77777777" w:rsidR="00DA3E9A" w:rsidRPr="00352DDA" w:rsidRDefault="00DA3E9A" w:rsidP="00DA3E9A">
            <w:pPr>
              <w:rPr>
                <w:rFonts w:ascii="Arial" w:hAnsi="Arial" w:cs="Arial"/>
                <w:sz w:val="22"/>
                <w:szCs w:val="22"/>
              </w:rPr>
            </w:pPr>
          </w:p>
          <w:p w14:paraId="4D1AB24F" w14:textId="77777777" w:rsidR="00DA3E9A" w:rsidRPr="00352DDA" w:rsidRDefault="00DA3E9A" w:rsidP="00DA3E9A">
            <w:pPr>
              <w:rPr>
                <w:rFonts w:ascii="Arial" w:hAnsi="Arial" w:cs="Arial"/>
                <w:sz w:val="22"/>
                <w:szCs w:val="22"/>
              </w:rPr>
            </w:pPr>
          </w:p>
          <w:p w14:paraId="1437707F" w14:textId="77777777" w:rsidR="00DA3E9A" w:rsidRPr="00352DDA" w:rsidRDefault="00DA3E9A" w:rsidP="00DA3E9A">
            <w:pPr>
              <w:rPr>
                <w:rFonts w:ascii="Arial" w:hAnsi="Arial" w:cs="Arial"/>
                <w:sz w:val="22"/>
                <w:szCs w:val="22"/>
              </w:rPr>
            </w:pPr>
            <w:r w:rsidRPr="00352DDA">
              <w:rPr>
                <w:rFonts w:ascii="Arial" w:hAnsi="Arial" w:cs="Arial"/>
                <w:sz w:val="22"/>
                <w:szCs w:val="22"/>
              </w:rPr>
              <w:t>D</w:t>
            </w:r>
          </w:p>
          <w:p w14:paraId="08AFB732" w14:textId="77777777" w:rsidR="00DA3E9A" w:rsidRPr="00352DDA" w:rsidRDefault="00DA3E9A" w:rsidP="00DA3E9A">
            <w:pPr>
              <w:rPr>
                <w:rFonts w:ascii="Arial" w:hAnsi="Arial" w:cs="Arial"/>
                <w:sz w:val="22"/>
                <w:szCs w:val="22"/>
              </w:rPr>
            </w:pPr>
          </w:p>
          <w:p w14:paraId="58139BB4" w14:textId="77777777" w:rsidR="00DA3E9A" w:rsidRPr="00352DDA" w:rsidRDefault="00DA3E9A" w:rsidP="00DA3E9A">
            <w:pPr>
              <w:rPr>
                <w:rFonts w:ascii="Arial" w:hAnsi="Arial" w:cs="Arial"/>
                <w:sz w:val="22"/>
                <w:szCs w:val="22"/>
              </w:rPr>
            </w:pPr>
          </w:p>
          <w:p w14:paraId="03493E7B" w14:textId="77777777" w:rsidR="00DA3E9A" w:rsidRDefault="00DA3E9A" w:rsidP="00DA3E9A">
            <w:pPr>
              <w:rPr>
                <w:rFonts w:ascii="Arial" w:hAnsi="Arial" w:cs="Arial"/>
                <w:sz w:val="22"/>
                <w:szCs w:val="22"/>
              </w:rPr>
            </w:pPr>
            <w:r w:rsidRPr="00352DDA">
              <w:rPr>
                <w:rFonts w:ascii="Arial" w:hAnsi="Arial" w:cs="Arial"/>
                <w:sz w:val="22"/>
                <w:szCs w:val="22"/>
              </w:rPr>
              <w:t>D</w:t>
            </w:r>
          </w:p>
          <w:p w14:paraId="5F5C3232" w14:textId="6659F3EF" w:rsidR="00DA3E9A" w:rsidRPr="00352DDA" w:rsidRDefault="00DA3E9A" w:rsidP="00DA3E9A">
            <w:pPr>
              <w:rPr>
                <w:rFonts w:ascii="Arial" w:hAnsi="Arial" w:cs="Arial"/>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6EFEA046" w14:textId="6EFBAFB5" w:rsidR="00DA3E9A" w:rsidRPr="00352DDA" w:rsidRDefault="00DA3E9A" w:rsidP="00DA3E9A">
            <w:pPr>
              <w:rPr>
                <w:rFonts w:ascii="Arial" w:hAnsi="Arial" w:cs="Arial"/>
                <w:sz w:val="22"/>
                <w:szCs w:val="22"/>
              </w:rPr>
            </w:pPr>
            <w:r w:rsidRPr="00352DDA">
              <w:rPr>
                <w:rFonts w:ascii="Arial" w:hAnsi="Arial" w:cs="Arial"/>
                <w:sz w:val="22"/>
                <w:szCs w:val="22"/>
              </w:rPr>
              <w:t>A</w:t>
            </w:r>
            <w:r w:rsidR="00551874">
              <w:rPr>
                <w:rFonts w:ascii="Arial" w:hAnsi="Arial" w:cs="Arial"/>
                <w:sz w:val="22"/>
                <w:szCs w:val="22"/>
              </w:rPr>
              <w:t xml:space="preserve">, </w:t>
            </w:r>
            <w:r w:rsidRPr="00352DDA">
              <w:rPr>
                <w:rFonts w:ascii="Arial" w:hAnsi="Arial" w:cs="Arial"/>
                <w:sz w:val="22"/>
                <w:szCs w:val="22"/>
              </w:rPr>
              <w:t>I</w:t>
            </w:r>
          </w:p>
          <w:p w14:paraId="39577DCA" w14:textId="77777777" w:rsidR="00DA3E9A" w:rsidRPr="00352DDA" w:rsidRDefault="00DA3E9A" w:rsidP="00DA3E9A">
            <w:pPr>
              <w:rPr>
                <w:rFonts w:ascii="Arial" w:hAnsi="Arial" w:cs="Arial"/>
                <w:sz w:val="22"/>
                <w:szCs w:val="22"/>
              </w:rPr>
            </w:pPr>
          </w:p>
          <w:p w14:paraId="6C8178A2" w14:textId="77777777" w:rsidR="00DA3E9A" w:rsidRPr="00352DDA" w:rsidRDefault="00DA3E9A" w:rsidP="00DA3E9A">
            <w:pPr>
              <w:rPr>
                <w:rFonts w:ascii="Arial" w:hAnsi="Arial" w:cs="Arial"/>
                <w:sz w:val="22"/>
                <w:szCs w:val="22"/>
              </w:rPr>
            </w:pPr>
          </w:p>
          <w:p w14:paraId="349131B7" w14:textId="4890B5F4" w:rsidR="00DA3E9A" w:rsidRPr="00352DDA" w:rsidRDefault="00DA3E9A" w:rsidP="00DA3E9A">
            <w:pPr>
              <w:rPr>
                <w:rFonts w:ascii="Arial" w:hAnsi="Arial" w:cs="Arial"/>
                <w:sz w:val="22"/>
                <w:szCs w:val="22"/>
              </w:rPr>
            </w:pPr>
            <w:r>
              <w:rPr>
                <w:rFonts w:ascii="Arial" w:hAnsi="Arial" w:cs="Arial"/>
                <w:sz w:val="22"/>
                <w:szCs w:val="22"/>
              </w:rPr>
              <w:t>A</w:t>
            </w:r>
            <w:r w:rsidR="00551874">
              <w:rPr>
                <w:rFonts w:ascii="Arial" w:hAnsi="Arial" w:cs="Arial"/>
                <w:sz w:val="22"/>
                <w:szCs w:val="22"/>
              </w:rPr>
              <w:t xml:space="preserve">, </w:t>
            </w:r>
            <w:r w:rsidRPr="00352DDA">
              <w:rPr>
                <w:rFonts w:ascii="Arial" w:hAnsi="Arial" w:cs="Arial"/>
                <w:sz w:val="22"/>
                <w:szCs w:val="22"/>
              </w:rPr>
              <w:t>I</w:t>
            </w:r>
          </w:p>
          <w:p w14:paraId="412D144B" w14:textId="77777777" w:rsidR="00DA3E9A" w:rsidRDefault="00DA3E9A" w:rsidP="00DA3E9A">
            <w:pPr>
              <w:rPr>
                <w:rFonts w:ascii="Arial" w:hAnsi="Arial" w:cs="Arial"/>
                <w:sz w:val="22"/>
                <w:szCs w:val="22"/>
              </w:rPr>
            </w:pPr>
          </w:p>
          <w:p w14:paraId="797060C7" w14:textId="77777777" w:rsidR="00DA3E9A" w:rsidRDefault="00DA3E9A" w:rsidP="00DA3E9A">
            <w:pPr>
              <w:rPr>
                <w:rFonts w:ascii="Arial" w:hAnsi="Arial" w:cs="Arial"/>
                <w:sz w:val="22"/>
                <w:szCs w:val="22"/>
              </w:rPr>
            </w:pPr>
          </w:p>
          <w:p w14:paraId="673DA2D5" w14:textId="72A12D93" w:rsidR="00DA3E9A" w:rsidRPr="00352DDA" w:rsidRDefault="00DA3E9A" w:rsidP="00DA3E9A">
            <w:pPr>
              <w:rPr>
                <w:rFonts w:ascii="Arial" w:hAnsi="Arial" w:cs="Arial"/>
                <w:sz w:val="22"/>
                <w:szCs w:val="22"/>
              </w:rPr>
            </w:pPr>
            <w:r>
              <w:rPr>
                <w:rFonts w:ascii="Arial" w:hAnsi="Arial" w:cs="Arial"/>
                <w:sz w:val="22"/>
                <w:szCs w:val="22"/>
              </w:rPr>
              <w:t>A</w:t>
            </w:r>
            <w:r w:rsidR="00551874">
              <w:rPr>
                <w:rFonts w:ascii="Arial" w:hAnsi="Arial" w:cs="Arial"/>
                <w:sz w:val="22"/>
                <w:szCs w:val="22"/>
              </w:rPr>
              <w:t xml:space="preserve">, </w:t>
            </w:r>
            <w:r>
              <w:rPr>
                <w:rFonts w:ascii="Arial" w:hAnsi="Arial" w:cs="Arial"/>
                <w:sz w:val="22"/>
                <w:szCs w:val="22"/>
              </w:rPr>
              <w:t>I</w:t>
            </w:r>
          </w:p>
        </w:tc>
      </w:tr>
      <w:tr w:rsidR="003D74E6" w:rsidRPr="001C4AF4" w14:paraId="6247FB30" w14:textId="77777777" w:rsidTr="003D74E6">
        <w:tc>
          <w:tcPr>
            <w:tcW w:w="1692" w:type="dxa"/>
            <w:tcBorders>
              <w:top w:val="single" w:sz="4" w:space="0" w:color="000000"/>
              <w:left w:val="single" w:sz="4" w:space="0" w:color="000000"/>
              <w:bottom w:val="single" w:sz="4" w:space="0" w:color="000000"/>
              <w:right w:val="single" w:sz="4" w:space="0" w:color="000000"/>
            </w:tcBorders>
          </w:tcPr>
          <w:p w14:paraId="459A557F" w14:textId="77777777" w:rsidR="003D74E6" w:rsidRPr="00286D71" w:rsidRDefault="003D74E6" w:rsidP="00286D71">
            <w:pPr>
              <w:rPr>
                <w:rFonts w:ascii="Arial" w:hAnsi="Arial" w:cs="Arial"/>
                <w:b/>
                <w:bCs/>
                <w:sz w:val="22"/>
                <w:szCs w:val="22"/>
              </w:rPr>
            </w:pPr>
            <w:r w:rsidRPr="00286D71">
              <w:rPr>
                <w:rFonts w:ascii="Arial" w:hAnsi="Arial" w:cs="Arial"/>
                <w:b/>
                <w:bCs/>
                <w:sz w:val="22"/>
                <w:szCs w:val="22"/>
              </w:rPr>
              <w:t>Competences</w:t>
            </w:r>
          </w:p>
        </w:tc>
        <w:tc>
          <w:tcPr>
            <w:tcW w:w="4399" w:type="dxa"/>
            <w:tcBorders>
              <w:top w:val="single" w:sz="4" w:space="0" w:color="000000"/>
              <w:left w:val="single" w:sz="4" w:space="0" w:color="000000"/>
              <w:bottom w:val="single" w:sz="4" w:space="0" w:color="000000"/>
              <w:right w:val="single" w:sz="4" w:space="0" w:color="000000"/>
            </w:tcBorders>
          </w:tcPr>
          <w:p w14:paraId="4CCECB98" w14:textId="77777777" w:rsidR="003D74E6" w:rsidRPr="003D74E6" w:rsidRDefault="003D74E6" w:rsidP="00286D71">
            <w:pPr>
              <w:rPr>
                <w:rFonts w:ascii="Arial" w:hAnsi="Arial" w:cs="Arial"/>
                <w:sz w:val="22"/>
                <w:szCs w:val="22"/>
              </w:rPr>
            </w:pPr>
            <w:r w:rsidRPr="003D74E6">
              <w:rPr>
                <w:rFonts w:ascii="Arial" w:hAnsi="Arial" w:cs="Arial"/>
                <w:sz w:val="22"/>
                <w:szCs w:val="22"/>
              </w:rPr>
              <w:t>Customer Focus</w:t>
            </w:r>
          </w:p>
          <w:p w14:paraId="3465539F" w14:textId="77777777" w:rsidR="003D74E6" w:rsidRPr="001C4AF4" w:rsidRDefault="003D74E6" w:rsidP="003D74E6">
            <w:pPr>
              <w:numPr>
                <w:ilvl w:val="0"/>
                <w:numId w:val="36"/>
              </w:numPr>
              <w:rPr>
                <w:rFonts w:ascii="Arial" w:hAnsi="Arial" w:cs="Arial"/>
                <w:sz w:val="22"/>
                <w:szCs w:val="22"/>
              </w:rPr>
            </w:pPr>
            <w:r w:rsidRPr="001C4AF4">
              <w:rPr>
                <w:rFonts w:ascii="Arial" w:hAnsi="Arial" w:cs="Arial"/>
                <w:sz w:val="22"/>
                <w:szCs w:val="22"/>
              </w:rPr>
              <w:t>Takes a customer service approach to service delivery</w:t>
            </w:r>
            <w:r>
              <w:rPr>
                <w:rFonts w:ascii="Arial" w:hAnsi="Arial" w:cs="Arial"/>
                <w:sz w:val="22"/>
                <w:szCs w:val="22"/>
              </w:rPr>
              <w:t>.</w:t>
            </w:r>
          </w:p>
          <w:p w14:paraId="2E45C697" w14:textId="77777777" w:rsidR="003D74E6" w:rsidRPr="001C4AF4" w:rsidRDefault="003D74E6" w:rsidP="003D74E6">
            <w:pPr>
              <w:numPr>
                <w:ilvl w:val="0"/>
                <w:numId w:val="36"/>
              </w:numPr>
              <w:rPr>
                <w:rFonts w:ascii="Arial" w:hAnsi="Arial" w:cs="Arial"/>
                <w:sz w:val="22"/>
                <w:szCs w:val="22"/>
              </w:rPr>
            </w:pPr>
            <w:r w:rsidRPr="001C4AF4">
              <w:rPr>
                <w:rFonts w:ascii="Arial" w:hAnsi="Arial" w:cs="Arial"/>
                <w:sz w:val="22"/>
                <w:szCs w:val="22"/>
              </w:rPr>
              <w:t>Strives to continuously exceed customer expectations</w:t>
            </w:r>
            <w:r>
              <w:rPr>
                <w:rFonts w:ascii="Arial" w:hAnsi="Arial" w:cs="Arial"/>
                <w:sz w:val="22"/>
                <w:szCs w:val="22"/>
              </w:rPr>
              <w:t>.</w:t>
            </w:r>
          </w:p>
          <w:p w14:paraId="45E061CD" w14:textId="77777777" w:rsidR="003D74E6" w:rsidRPr="001C4AF4" w:rsidRDefault="003D74E6" w:rsidP="00286D71">
            <w:pPr>
              <w:rPr>
                <w:rFonts w:ascii="Arial" w:hAnsi="Arial" w:cs="Arial"/>
                <w:sz w:val="22"/>
                <w:szCs w:val="22"/>
              </w:rPr>
            </w:pPr>
          </w:p>
          <w:p w14:paraId="4C14D23C" w14:textId="77777777" w:rsidR="003D74E6" w:rsidRPr="003D74E6" w:rsidRDefault="003D74E6" w:rsidP="00286D71">
            <w:pPr>
              <w:rPr>
                <w:rFonts w:ascii="Arial" w:hAnsi="Arial" w:cs="Arial"/>
                <w:sz w:val="22"/>
                <w:szCs w:val="22"/>
              </w:rPr>
            </w:pPr>
            <w:r w:rsidRPr="003D74E6">
              <w:rPr>
                <w:rFonts w:ascii="Arial" w:hAnsi="Arial" w:cs="Arial"/>
                <w:sz w:val="22"/>
                <w:szCs w:val="22"/>
              </w:rPr>
              <w:t>Outcome Driven</w:t>
            </w:r>
          </w:p>
          <w:p w14:paraId="78A3846B" w14:textId="77777777" w:rsidR="003D74E6" w:rsidRPr="001C4AF4" w:rsidRDefault="003D74E6" w:rsidP="003D74E6">
            <w:pPr>
              <w:numPr>
                <w:ilvl w:val="0"/>
                <w:numId w:val="35"/>
              </w:numPr>
              <w:rPr>
                <w:rFonts w:ascii="Arial" w:hAnsi="Arial" w:cs="Arial"/>
                <w:sz w:val="22"/>
                <w:szCs w:val="22"/>
              </w:rPr>
            </w:pPr>
            <w:r>
              <w:rPr>
                <w:rFonts w:ascii="Arial" w:hAnsi="Arial" w:cs="Arial"/>
                <w:sz w:val="22"/>
                <w:szCs w:val="22"/>
              </w:rPr>
              <w:t>P</w:t>
            </w:r>
            <w:r w:rsidRPr="001C4AF4">
              <w:rPr>
                <w:rFonts w:ascii="Arial" w:hAnsi="Arial" w:cs="Arial"/>
                <w:sz w:val="22"/>
                <w:szCs w:val="22"/>
              </w:rPr>
              <w:t>lan</w:t>
            </w:r>
            <w:r>
              <w:rPr>
                <w:rFonts w:ascii="Arial" w:hAnsi="Arial" w:cs="Arial"/>
                <w:sz w:val="22"/>
                <w:szCs w:val="22"/>
              </w:rPr>
              <w:t>s</w:t>
            </w:r>
            <w:r w:rsidRPr="001C4AF4">
              <w:rPr>
                <w:rFonts w:ascii="Arial" w:hAnsi="Arial" w:cs="Arial"/>
                <w:sz w:val="22"/>
                <w:szCs w:val="22"/>
              </w:rPr>
              <w:t xml:space="preserve"> and prioritise</w:t>
            </w:r>
            <w:r>
              <w:rPr>
                <w:rFonts w:ascii="Arial" w:hAnsi="Arial" w:cs="Arial"/>
                <w:sz w:val="22"/>
                <w:szCs w:val="22"/>
              </w:rPr>
              <w:t>s</w:t>
            </w:r>
            <w:r w:rsidRPr="001C4AF4">
              <w:rPr>
                <w:rFonts w:ascii="Arial" w:hAnsi="Arial" w:cs="Arial"/>
                <w:sz w:val="22"/>
                <w:szCs w:val="22"/>
              </w:rPr>
              <w:t xml:space="preserve"> </w:t>
            </w:r>
            <w:r>
              <w:rPr>
                <w:rFonts w:ascii="Arial" w:hAnsi="Arial" w:cs="Arial"/>
                <w:sz w:val="22"/>
                <w:szCs w:val="22"/>
              </w:rPr>
              <w:t xml:space="preserve">time and workload </w:t>
            </w:r>
            <w:r w:rsidRPr="001C4AF4">
              <w:rPr>
                <w:rFonts w:ascii="Arial" w:hAnsi="Arial" w:cs="Arial"/>
                <w:sz w:val="22"/>
                <w:szCs w:val="22"/>
              </w:rPr>
              <w:t>to meet statutory and organisational deadlines</w:t>
            </w:r>
            <w:r>
              <w:rPr>
                <w:rFonts w:ascii="Arial" w:hAnsi="Arial" w:cs="Arial"/>
                <w:sz w:val="22"/>
                <w:szCs w:val="22"/>
              </w:rPr>
              <w:t>.</w:t>
            </w:r>
          </w:p>
          <w:p w14:paraId="341C0012" w14:textId="77777777" w:rsidR="003D74E6" w:rsidRPr="001C4AF4" w:rsidRDefault="003D74E6" w:rsidP="003D74E6">
            <w:pPr>
              <w:rPr>
                <w:rFonts w:ascii="Arial" w:hAnsi="Arial" w:cs="Arial"/>
                <w:sz w:val="22"/>
                <w:szCs w:val="22"/>
              </w:rPr>
            </w:pPr>
          </w:p>
          <w:p w14:paraId="313B8E7A" w14:textId="77777777" w:rsidR="003D74E6" w:rsidRPr="003D74E6" w:rsidRDefault="003D74E6" w:rsidP="00286D71">
            <w:pPr>
              <w:rPr>
                <w:rFonts w:ascii="Arial" w:hAnsi="Arial" w:cs="Arial"/>
                <w:sz w:val="22"/>
                <w:szCs w:val="22"/>
              </w:rPr>
            </w:pPr>
            <w:r w:rsidRPr="003D74E6">
              <w:rPr>
                <w:rFonts w:ascii="Arial" w:hAnsi="Arial" w:cs="Arial"/>
                <w:sz w:val="22"/>
                <w:szCs w:val="22"/>
              </w:rPr>
              <w:t>Organisational Focus</w:t>
            </w:r>
          </w:p>
          <w:p w14:paraId="54D5B34A" w14:textId="77777777" w:rsidR="003D74E6" w:rsidRPr="001C4AF4" w:rsidRDefault="003D74E6" w:rsidP="003D74E6">
            <w:pPr>
              <w:numPr>
                <w:ilvl w:val="0"/>
                <w:numId w:val="34"/>
              </w:numPr>
              <w:rPr>
                <w:rFonts w:ascii="Arial" w:hAnsi="Arial" w:cs="Arial"/>
                <w:sz w:val="22"/>
                <w:szCs w:val="22"/>
              </w:rPr>
            </w:pPr>
            <w:r w:rsidRPr="001C4AF4">
              <w:rPr>
                <w:rFonts w:ascii="Arial" w:hAnsi="Arial" w:cs="Arial"/>
                <w:sz w:val="22"/>
                <w:szCs w:val="22"/>
              </w:rPr>
              <w:lastRenderedPageBreak/>
              <w:t>Works collegiately and corporately with colleagues, is outward looking and willing to work across organisational boundaries to get the right results for customers.</w:t>
            </w:r>
          </w:p>
          <w:p w14:paraId="254BF6F9" w14:textId="77777777" w:rsidR="003D74E6" w:rsidRPr="001C4AF4" w:rsidRDefault="003D74E6" w:rsidP="003D74E6">
            <w:pPr>
              <w:numPr>
                <w:ilvl w:val="0"/>
                <w:numId w:val="34"/>
              </w:numPr>
              <w:rPr>
                <w:rFonts w:ascii="Arial" w:hAnsi="Arial" w:cs="Arial"/>
                <w:sz w:val="22"/>
                <w:szCs w:val="22"/>
              </w:rPr>
            </w:pPr>
            <w:r w:rsidRPr="001C4AF4">
              <w:rPr>
                <w:rFonts w:ascii="Arial" w:hAnsi="Arial" w:cs="Arial"/>
                <w:sz w:val="22"/>
                <w:szCs w:val="22"/>
              </w:rPr>
              <w:t>Uses evidence and best practice to achieve results</w:t>
            </w:r>
            <w:r>
              <w:rPr>
                <w:rFonts w:ascii="Arial" w:hAnsi="Arial" w:cs="Arial"/>
                <w:sz w:val="22"/>
                <w:szCs w:val="22"/>
              </w:rPr>
              <w:t>.</w:t>
            </w:r>
          </w:p>
          <w:p w14:paraId="6E4E872B" w14:textId="77777777" w:rsidR="003D74E6" w:rsidRPr="001C4AF4" w:rsidRDefault="003D74E6" w:rsidP="00286D71">
            <w:pPr>
              <w:rPr>
                <w:rFonts w:ascii="Arial" w:hAnsi="Arial" w:cs="Arial"/>
                <w:sz w:val="22"/>
                <w:szCs w:val="22"/>
              </w:rPr>
            </w:pPr>
          </w:p>
          <w:p w14:paraId="55A47F38" w14:textId="77777777" w:rsidR="003D74E6" w:rsidRPr="003D74E6" w:rsidRDefault="003D74E6" w:rsidP="00286D71">
            <w:pPr>
              <w:rPr>
                <w:rFonts w:ascii="Arial" w:hAnsi="Arial" w:cs="Arial"/>
                <w:sz w:val="22"/>
                <w:szCs w:val="22"/>
              </w:rPr>
            </w:pPr>
            <w:r w:rsidRPr="003D74E6">
              <w:rPr>
                <w:rFonts w:ascii="Arial" w:hAnsi="Arial" w:cs="Arial"/>
                <w:sz w:val="22"/>
                <w:szCs w:val="22"/>
              </w:rPr>
              <w:t>Problem Solving &amp; Decision Making</w:t>
            </w:r>
          </w:p>
          <w:p w14:paraId="22B17843" w14:textId="77777777" w:rsidR="003D74E6" w:rsidRPr="001C4AF4" w:rsidRDefault="003D74E6" w:rsidP="003D74E6">
            <w:pPr>
              <w:numPr>
                <w:ilvl w:val="0"/>
                <w:numId w:val="33"/>
              </w:numPr>
              <w:rPr>
                <w:rFonts w:ascii="Arial" w:hAnsi="Arial" w:cs="Arial"/>
                <w:sz w:val="22"/>
                <w:szCs w:val="22"/>
              </w:rPr>
            </w:pPr>
            <w:r w:rsidRPr="001C4AF4">
              <w:rPr>
                <w:rFonts w:ascii="Arial" w:hAnsi="Arial" w:cs="Arial"/>
                <w:sz w:val="22"/>
                <w:szCs w:val="22"/>
              </w:rPr>
              <w:t>Takes ownership of problems</w:t>
            </w:r>
            <w:r>
              <w:rPr>
                <w:rFonts w:ascii="Arial" w:hAnsi="Arial" w:cs="Arial"/>
                <w:sz w:val="22"/>
                <w:szCs w:val="22"/>
              </w:rPr>
              <w:t>.</w:t>
            </w:r>
          </w:p>
          <w:p w14:paraId="0D5F71EB" w14:textId="77777777" w:rsidR="003D74E6" w:rsidRPr="001C4AF4" w:rsidRDefault="003D74E6" w:rsidP="003D74E6">
            <w:pPr>
              <w:numPr>
                <w:ilvl w:val="0"/>
                <w:numId w:val="33"/>
              </w:numPr>
              <w:rPr>
                <w:rFonts w:ascii="Arial" w:hAnsi="Arial" w:cs="Arial"/>
                <w:sz w:val="22"/>
                <w:szCs w:val="22"/>
              </w:rPr>
            </w:pPr>
            <w:r w:rsidRPr="001C4AF4">
              <w:rPr>
                <w:rFonts w:ascii="Arial" w:hAnsi="Arial" w:cs="Arial"/>
                <w:sz w:val="22"/>
                <w:szCs w:val="22"/>
              </w:rPr>
              <w:t>Demonstrates initiative and uses good judgment</w:t>
            </w:r>
            <w:r>
              <w:rPr>
                <w:rFonts w:ascii="Arial" w:hAnsi="Arial" w:cs="Arial"/>
                <w:sz w:val="22"/>
                <w:szCs w:val="22"/>
              </w:rPr>
              <w:t>.</w:t>
            </w:r>
          </w:p>
          <w:p w14:paraId="21A1F41A" w14:textId="77777777" w:rsidR="003D74E6" w:rsidRDefault="003D74E6" w:rsidP="003D74E6">
            <w:pPr>
              <w:numPr>
                <w:ilvl w:val="0"/>
                <w:numId w:val="33"/>
              </w:numPr>
              <w:rPr>
                <w:rFonts w:ascii="Arial" w:hAnsi="Arial" w:cs="Arial"/>
                <w:sz w:val="22"/>
                <w:szCs w:val="22"/>
              </w:rPr>
            </w:pPr>
            <w:r>
              <w:rPr>
                <w:rFonts w:ascii="Arial" w:hAnsi="Arial" w:cs="Arial"/>
                <w:sz w:val="22"/>
                <w:szCs w:val="22"/>
              </w:rPr>
              <w:t>I</w:t>
            </w:r>
            <w:r w:rsidRPr="001C4AF4">
              <w:rPr>
                <w:rFonts w:ascii="Arial" w:hAnsi="Arial" w:cs="Arial"/>
                <w:sz w:val="22"/>
                <w:szCs w:val="22"/>
              </w:rPr>
              <w:t>dentif</w:t>
            </w:r>
            <w:r>
              <w:rPr>
                <w:rFonts w:ascii="Arial" w:hAnsi="Arial" w:cs="Arial"/>
                <w:sz w:val="22"/>
                <w:szCs w:val="22"/>
              </w:rPr>
              <w:t>ies</w:t>
            </w:r>
            <w:r w:rsidRPr="001C4AF4">
              <w:rPr>
                <w:rFonts w:ascii="Arial" w:hAnsi="Arial" w:cs="Arial"/>
                <w:sz w:val="22"/>
                <w:szCs w:val="22"/>
              </w:rPr>
              <w:t xml:space="preserve"> potential problems, find</w:t>
            </w:r>
            <w:r>
              <w:rPr>
                <w:rFonts w:ascii="Arial" w:hAnsi="Arial" w:cs="Arial"/>
                <w:sz w:val="22"/>
                <w:szCs w:val="22"/>
              </w:rPr>
              <w:t>s</w:t>
            </w:r>
            <w:r w:rsidRPr="001C4AF4">
              <w:rPr>
                <w:rFonts w:ascii="Arial" w:hAnsi="Arial" w:cs="Arial"/>
                <w:sz w:val="22"/>
                <w:szCs w:val="22"/>
              </w:rPr>
              <w:t xml:space="preserve"> solutions and escalate</w:t>
            </w:r>
            <w:r>
              <w:rPr>
                <w:rFonts w:ascii="Arial" w:hAnsi="Arial" w:cs="Arial"/>
                <w:sz w:val="22"/>
                <w:szCs w:val="22"/>
              </w:rPr>
              <w:t>s</w:t>
            </w:r>
            <w:r w:rsidRPr="001C4AF4">
              <w:rPr>
                <w:rFonts w:ascii="Arial" w:hAnsi="Arial" w:cs="Arial"/>
                <w:sz w:val="22"/>
                <w:szCs w:val="22"/>
              </w:rPr>
              <w:t xml:space="preserve"> </w:t>
            </w:r>
            <w:r>
              <w:rPr>
                <w:rFonts w:ascii="Arial" w:hAnsi="Arial" w:cs="Arial"/>
                <w:sz w:val="22"/>
                <w:szCs w:val="22"/>
              </w:rPr>
              <w:t xml:space="preserve">issues </w:t>
            </w:r>
            <w:r w:rsidRPr="001C4AF4">
              <w:rPr>
                <w:rFonts w:ascii="Arial" w:hAnsi="Arial" w:cs="Arial"/>
                <w:sz w:val="22"/>
                <w:szCs w:val="22"/>
              </w:rPr>
              <w:t>appropriately</w:t>
            </w:r>
            <w:r>
              <w:rPr>
                <w:rFonts w:ascii="Arial" w:hAnsi="Arial" w:cs="Arial"/>
                <w:sz w:val="22"/>
                <w:szCs w:val="22"/>
              </w:rPr>
              <w:t>.</w:t>
            </w:r>
          </w:p>
          <w:p w14:paraId="7021ACB8" w14:textId="77777777" w:rsidR="003D74E6" w:rsidRPr="001C4AF4" w:rsidRDefault="003D74E6" w:rsidP="00286D71">
            <w:pPr>
              <w:rPr>
                <w:rFonts w:ascii="Arial" w:hAnsi="Arial" w:cs="Arial"/>
                <w:sz w:val="22"/>
                <w:szCs w:val="22"/>
              </w:rPr>
            </w:pPr>
          </w:p>
          <w:p w14:paraId="56EBF0B3" w14:textId="77777777" w:rsidR="003D74E6" w:rsidRPr="003D74E6" w:rsidRDefault="003D74E6" w:rsidP="00286D71">
            <w:pPr>
              <w:rPr>
                <w:rFonts w:ascii="Arial" w:hAnsi="Arial" w:cs="Arial"/>
                <w:sz w:val="22"/>
                <w:szCs w:val="22"/>
              </w:rPr>
            </w:pPr>
            <w:r w:rsidRPr="003D74E6">
              <w:rPr>
                <w:rFonts w:ascii="Arial" w:hAnsi="Arial" w:cs="Arial"/>
                <w:sz w:val="22"/>
                <w:szCs w:val="22"/>
              </w:rPr>
              <w:t>Change &amp; Adaptability</w:t>
            </w:r>
          </w:p>
          <w:p w14:paraId="347DE58F" w14:textId="77777777" w:rsidR="003D74E6" w:rsidRPr="003D74E6" w:rsidRDefault="003D74E6" w:rsidP="003D74E6">
            <w:pPr>
              <w:numPr>
                <w:ilvl w:val="0"/>
                <w:numId w:val="37"/>
              </w:numPr>
              <w:rPr>
                <w:rFonts w:ascii="Arial" w:hAnsi="Arial" w:cs="Arial"/>
                <w:sz w:val="22"/>
                <w:szCs w:val="22"/>
              </w:rPr>
            </w:pPr>
            <w:r w:rsidRPr="003D74E6">
              <w:rPr>
                <w:rFonts w:ascii="Arial" w:hAnsi="Arial" w:cs="Arial"/>
                <w:sz w:val="22"/>
                <w:szCs w:val="22"/>
              </w:rPr>
              <w:t>Takes a positive attitude to change.</w:t>
            </w:r>
          </w:p>
          <w:p w14:paraId="5CDC7351" w14:textId="77777777" w:rsidR="003D74E6" w:rsidRPr="003D74E6" w:rsidRDefault="003D74E6" w:rsidP="003D74E6">
            <w:pPr>
              <w:numPr>
                <w:ilvl w:val="0"/>
                <w:numId w:val="37"/>
              </w:numPr>
              <w:rPr>
                <w:rFonts w:ascii="Arial" w:hAnsi="Arial" w:cs="Arial"/>
                <w:sz w:val="22"/>
                <w:szCs w:val="22"/>
              </w:rPr>
            </w:pPr>
            <w:r w:rsidRPr="003D74E6">
              <w:rPr>
                <w:rFonts w:ascii="Arial" w:hAnsi="Arial" w:cs="Arial"/>
                <w:sz w:val="22"/>
                <w:szCs w:val="22"/>
              </w:rPr>
              <w:t>Enables change to happen with minimal impact on service.</w:t>
            </w:r>
          </w:p>
          <w:p w14:paraId="1040D880" w14:textId="77777777" w:rsidR="003D74E6" w:rsidRPr="003D74E6" w:rsidRDefault="003D74E6" w:rsidP="003D74E6">
            <w:pPr>
              <w:numPr>
                <w:ilvl w:val="0"/>
                <w:numId w:val="37"/>
              </w:numPr>
              <w:rPr>
                <w:rFonts w:ascii="Arial" w:hAnsi="Arial" w:cs="Arial"/>
                <w:sz w:val="22"/>
                <w:szCs w:val="22"/>
              </w:rPr>
            </w:pPr>
            <w:r w:rsidRPr="003D74E6">
              <w:rPr>
                <w:rFonts w:ascii="Arial" w:hAnsi="Arial" w:cs="Arial"/>
                <w:sz w:val="22"/>
                <w:szCs w:val="22"/>
              </w:rPr>
              <w:t>Encourages others to embrace and contribute positively to change.</w:t>
            </w:r>
          </w:p>
          <w:p w14:paraId="22BE5376" w14:textId="77777777" w:rsidR="003D74E6" w:rsidRPr="003D74E6" w:rsidRDefault="003D74E6" w:rsidP="00286D71">
            <w:pPr>
              <w:rPr>
                <w:rFonts w:ascii="Arial" w:hAnsi="Arial" w:cs="Arial"/>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7A9488BE" w14:textId="77777777" w:rsidR="003D74E6" w:rsidRPr="001C4AF4" w:rsidRDefault="003D74E6" w:rsidP="00286D71">
            <w:pPr>
              <w:rPr>
                <w:rFonts w:ascii="Arial" w:hAnsi="Arial" w:cs="Arial"/>
                <w:sz w:val="22"/>
                <w:szCs w:val="22"/>
              </w:rPr>
            </w:pPr>
            <w:r w:rsidRPr="001C4AF4">
              <w:rPr>
                <w:rFonts w:ascii="Arial" w:hAnsi="Arial" w:cs="Arial"/>
                <w:sz w:val="22"/>
                <w:szCs w:val="22"/>
              </w:rPr>
              <w:lastRenderedPageBreak/>
              <w:t>E</w:t>
            </w:r>
          </w:p>
          <w:p w14:paraId="2F4EC7AD" w14:textId="77777777" w:rsidR="003D74E6" w:rsidRPr="001C4AF4" w:rsidRDefault="003D74E6" w:rsidP="00286D71">
            <w:pPr>
              <w:rPr>
                <w:rFonts w:ascii="Arial" w:hAnsi="Arial" w:cs="Arial"/>
                <w:sz w:val="22"/>
                <w:szCs w:val="22"/>
              </w:rPr>
            </w:pPr>
          </w:p>
          <w:p w14:paraId="7C4F0BFD" w14:textId="77777777" w:rsidR="003D74E6" w:rsidRPr="001C4AF4" w:rsidRDefault="003D74E6" w:rsidP="00286D71">
            <w:pPr>
              <w:rPr>
                <w:rFonts w:ascii="Arial" w:hAnsi="Arial" w:cs="Arial"/>
                <w:sz w:val="22"/>
                <w:szCs w:val="22"/>
              </w:rPr>
            </w:pPr>
          </w:p>
          <w:p w14:paraId="7F8BE86F" w14:textId="77777777" w:rsidR="003D74E6" w:rsidRPr="001C4AF4" w:rsidRDefault="003D74E6" w:rsidP="00286D71">
            <w:pPr>
              <w:rPr>
                <w:rFonts w:ascii="Arial" w:hAnsi="Arial" w:cs="Arial"/>
                <w:sz w:val="22"/>
                <w:szCs w:val="22"/>
              </w:rPr>
            </w:pPr>
          </w:p>
          <w:p w14:paraId="3560F086" w14:textId="77777777" w:rsidR="003D74E6" w:rsidRPr="001C4AF4" w:rsidRDefault="003D74E6" w:rsidP="00286D71">
            <w:pPr>
              <w:rPr>
                <w:rFonts w:ascii="Arial" w:hAnsi="Arial" w:cs="Arial"/>
                <w:sz w:val="22"/>
                <w:szCs w:val="22"/>
              </w:rPr>
            </w:pPr>
          </w:p>
          <w:p w14:paraId="62F80471" w14:textId="77777777" w:rsidR="003D74E6" w:rsidRPr="003D74E6" w:rsidRDefault="003D74E6" w:rsidP="00286D71">
            <w:pPr>
              <w:rPr>
                <w:rFonts w:ascii="Arial" w:hAnsi="Arial" w:cs="Arial"/>
                <w:sz w:val="22"/>
                <w:szCs w:val="22"/>
              </w:rPr>
            </w:pPr>
          </w:p>
          <w:p w14:paraId="5FCF52FE" w14:textId="5E452422" w:rsidR="003D74E6" w:rsidRPr="001C4AF4" w:rsidRDefault="00DA3A58" w:rsidP="00286D71">
            <w:pPr>
              <w:rPr>
                <w:rFonts w:ascii="Arial" w:hAnsi="Arial" w:cs="Arial"/>
                <w:sz w:val="22"/>
                <w:szCs w:val="22"/>
              </w:rPr>
            </w:pPr>
            <w:r>
              <w:rPr>
                <w:rFonts w:ascii="Arial" w:hAnsi="Arial" w:cs="Arial"/>
                <w:sz w:val="22"/>
                <w:szCs w:val="22"/>
              </w:rPr>
              <w:t>E</w:t>
            </w:r>
          </w:p>
          <w:p w14:paraId="2FAFC25A" w14:textId="77777777" w:rsidR="003D74E6" w:rsidRPr="001C4AF4" w:rsidRDefault="003D74E6" w:rsidP="00286D71">
            <w:pPr>
              <w:rPr>
                <w:rFonts w:ascii="Arial" w:hAnsi="Arial" w:cs="Arial"/>
                <w:sz w:val="22"/>
                <w:szCs w:val="22"/>
              </w:rPr>
            </w:pPr>
          </w:p>
          <w:p w14:paraId="04BFB5A4" w14:textId="77777777" w:rsidR="003D74E6" w:rsidRPr="001C4AF4" w:rsidRDefault="003D74E6" w:rsidP="00286D71">
            <w:pPr>
              <w:rPr>
                <w:rFonts w:ascii="Arial" w:hAnsi="Arial" w:cs="Arial"/>
                <w:sz w:val="22"/>
                <w:szCs w:val="22"/>
              </w:rPr>
            </w:pPr>
          </w:p>
          <w:p w14:paraId="49A7F7DE" w14:textId="77777777" w:rsidR="003D74E6" w:rsidRPr="001C4AF4" w:rsidRDefault="003D74E6" w:rsidP="00286D71">
            <w:pPr>
              <w:rPr>
                <w:rFonts w:ascii="Arial" w:hAnsi="Arial" w:cs="Arial"/>
                <w:sz w:val="22"/>
                <w:szCs w:val="22"/>
              </w:rPr>
            </w:pPr>
          </w:p>
          <w:p w14:paraId="1ECACC6D" w14:textId="5E30545B" w:rsidR="003D74E6" w:rsidRPr="001C4AF4" w:rsidRDefault="003D74E6" w:rsidP="00286D71">
            <w:pPr>
              <w:rPr>
                <w:rFonts w:ascii="Arial" w:hAnsi="Arial" w:cs="Arial"/>
                <w:sz w:val="22"/>
                <w:szCs w:val="22"/>
              </w:rPr>
            </w:pPr>
          </w:p>
          <w:p w14:paraId="65113E2C" w14:textId="7F211DF7" w:rsidR="003D74E6" w:rsidRPr="001C4AF4" w:rsidRDefault="00DA3A58" w:rsidP="00286D71">
            <w:pPr>
              <w:rPr>
                <w:rFonts w:ascii="Arial" w:hAnsi="Arial" w:cs="Arial"/>
                <w:sz w:val="22"/>
                <w:szCs w:val="22"/>
              </w:rPr>
            </w:pPr>
            <w:r>
              <w:rPr>
                <w:rFonts w:ascii="Arial" w:hAnsi="Arial" w:cs="Arial"/>
                <w:sz w:val="22"/>
                <w:szCs w:val="22"/>
              </w:rPr>
              <w:t>E</w:t>
            </w:r>
          </w:p>
          <w:p w14:paraId="618B1040" w14:textId="77777777" w:rsidR="003D74E6" w:rsidRPr="001C4AF4" w:rsidRDefault="003D74E6" w:rsidP="00286D71">
            <w:pPr>
              <w:rPr>
                <w:rFonts w:ascii="Arial" w:hAnsi="Arial" w:cs="Arial"/>
                <w:sz w:val="22"/>
                <w:szCs w:val="22"/>
              </w:rPr>
            </w:pPr>
          </w:p>
          <w:p w14:paraId="2EFB412A" w14:textId="77777777" w:rsidR="003D74E6" w:rsidRPr="001C4AF4" w:rsidRDefault="003D74E6" w:rsidP="00286D71">
            <w:pPr>
              <w:rPr>
                <w:rFonts w:ascii="Arial" w:hAnsi="Arial" w:cs="Arial"/>
                <w:sz w:val="22"/>
                <w:szCs w:val="22"/>
              </w:rPr>
            </w:pPr>
          </w:p>
          <w:p w14:paraId="77FFC0E5" w14:textId="77777777" w:rsidR="003D74E6" w:rsidRPr="001C4AF4" w:rsidRDefault="003D74E6" w:rsidP="00286D71">
            <w:pPr>
              <w:rPr>
                <w:rFonts w:ascii="Arial" w:hAnsi="Arial" w:cs="Arial"/>
                <w:sz w:val="22"/>
                <w:szCs w:val="22"/>
              </w:rPr>
            </w:pPr>
          </w:p>
          <w:p w14:paraId="29980CD3" w14:textId="77777777" w:rsidR="003D74E6" w:rsidRPr="001C4AF4" w:rsidRDefault="003D74E6" w:rsidP="00286D71">
            <w:pPr>
              <w:rPr>
                <w:rFonts w:ascii="Arial" w:hAnsi="Arial" w:cs="Arial"/>
                <w:sz w:val="22"/>
                <w:szCs w:val="22"/>
              </w:rPr>
            </w:pPr>
          </w:p>
          <w:p w14:paraId="4930C967" w14:textId="77777777" w:rsidR="003D74E6" w:rsidRPr="001C4AF4" w:rsidRDefault="003D74E6" w:rsidP="00286D71">
            <w:pPr>
              <w:rPr>
                <w:rFonts w:ascii="Arial" w:hAnsi="Arial" w:cs="Arial"/>
                <w:sz w:val="22"/>
                <w:szCs w:val="22"/>
              </w:rPr>
            </w:pPr>
          </w:p>
          <w:p w14:paraId="6FAB4A95" w14:textId="77777777" w:rsidR="003D74E6" w:rsidRPr="001C4AF4" w:rsidRDefault="003D74E6" w:rsidP="00286D71">
            <w:pPr>
              <w:rPr>
                <w:rFonts w:ascii="Arial" w:hAnsi="Arial" w:cs="Arial"/>
                <w:sz w:val="22"/>
                <w:szCs w:val="22"/>
              </w:rPr>
            </w:pPr>
          </w:p>
          <w:p w14:paraId="195931FD" w14:textId="3EF9E960" w:rsidR="003D74E6" w:rsidRDefault="003D74E6" w:rsidP="00286D71">
            <w:pPr>
              <w:rPr>
                <w:rFonts w:ascii="Arial" w:hAnsi="Arial" w:cs="Arial"/>
                <w:sz w:val="22"/>
                <w:szCs w:val="22"/>
              </w:rPr>
            </w:pPr>
          </w:p>
          <w:p w14:paraId="147AD641" w14:textId="477A2EF0" w:rsidR="00DA3A58" w:rsidRDefault="00DA3A58" w:rsidP="00286D71">
            <w:pPr>
              <w:rPr>
                <w:rFonts w:ascii="Arial" w:hAnsi="Arial" w:cs="Arial"/>
                <w:sz w:val="22"/>
                <w:szCs w:val="22"/>
              </w:rPr>
            </w:pPr>
          </w:p>
          <w:p w14:paraId="35679749" w14:textId="29C85475" w:rsidR="00DA3A58" w:rsidRDefault="00DA3A58" w:rsidP="00286D71">
            <w:pPr>
              <w:rPr>
                <w:rFonts w:ascii="Arial" w:hAnsi="Arial" w:cs="Arial"/>
                <w:sz w:val="22"/>
                <w:szCs w:val="22"/>
              </w:rPr>
            </w:pPr>
          </w:p>
          <w:p w14:paraId="055CE06D" w14:textId="77777777" w:rsidR="00B3758B" w:rsidRDefault="00B3758B" w:rsidP="00286D71">
            <w:pPr>
              <w:rPr>
                <w:rFonts w:ascii="Arial" w:hAnsi="Arial" w:cs="Arial"/>
                <w:sz w:val="22"/>
                <w:szCs w:val="22"/>
              </w:rPr>
            </w:pPr>
          </w:p>
          <w:p w14:paraId="0DDF7421" w14:textId="70E2FE4A" w:rsidR="003D74E6" w:rsidRPr="001C4AF4" w:rsidRDefault="00DA3A58" w:rsidP="00286D71">
            <w:pPr>
              <w:rPr>
                <w:rFonts w:ascii="Arial" w:hAnsi="Arial" w:cs="Arial"/>
                <w:sz w:val="22"/>
                <w:szCs w:val="22"/>
              </w:rPr>
            </w:pPr>
            <w:r>
              <w:rPr>
                <w:rFonts w:ascii="Arial" w:hAnsi="Arial" w:cs="Arial"/>
                <w:sz w:val="22"/>
                <w:szCs w:val="22"/>
              </w:rPr>
              <w:t>E</w:t>
            </w:r>
          </w:p>
          <w:p w14:paraId="5076D8D3" w14:textId="77777777" w:rsidR="003D74E6" w:rsidRPr="001C4AF4" w:rsidRDefault="003D74E6" w:rsidP="00286D71">
            <w:pPr>
              <w:rPr>
                <w:rFonts w:ascii="Arial" w:hAnsi="Arial" w:cs="Arial"/>
                <w:sz w:val="22"/>
                <w:szCs w:val="22"/>
              </w:rPr>
            </w:pPr>
          </w:p>
          <w:p w14:paraId="7A68F163" w14:textId="77777777" w:rsidR="003D74E6" w:rsidRPr="001C4AF4" w:rsidRDefault="003D74E6" w:rsidP="00286D71">
            <w:pPr>
              <w:rPr>
                <w:rFonts w:ascii="Arial" w:hAnsi="Arial" w:cs="Arial"/>
                <w:sz w:val="22"/>
                <w:szCs w:val="22"/>
              </w:rPr>
            </w:pPr>
          </w:p>
          <w:p w14:paraId="270161E5" w14:textId="77777777" w:rsidR="003D74E6" w:rsidRPr="001C4AF4" w:rsidRDefault="003D74E6" w:rsidP="00286D71">
            <w:pPr>
              <w:rPr>
                <w:rFonts w:ascii="Arial" w:hAnsi="Arial" w:cs="Arial"/>
                <w:sz w:val="22"/>
                <w:szCs w:val="22"/>
              </w:rPr>
            </w:pPr>
          </w:p>
          <w:p w14:paraId="7B155CA3" w14:textId="77777777" w:rsidR="003D74E6" w:rsidRPr="001C4AF4" w:rsidRDefault="003D74E6" w:rsidP="00286D71">
            <w:pPr>
              <w:rPr>
                <w:rFonts w:ascii="Arial" w:hAnsi="Arial" w:cs="Arial"/>
                <w:sz w:val="22"/>
                <w:szCs w:val="22"/>
              </w:rPr>
            </w:pPr>
          </w:p>
          <w:p w14:paraId="7D8FE03B" w14:textId="77777777" w:rsidR="003D74E6" w:rsidRPr="001C4AF4" w:rsidRDefault="003D74E6" w:rsidP="00286D71">
            <w:pPr>
              <w:rPr>
                <w:rFonts w:ascii="Arial" w:hAnsi="Arial" w:cs="Arial"/>
                <w:sz w:val="22"/>
                <w:szCs w:val="22"/>
              </w:rPr>
            </w:pPr>
          </w:p>
          <w:p w14:paraId="139A43ED" w14:textId="77777777" w:rsidR="003D74E6" w:rsidRPr="001C4AF4" w:rsidRDefault="003D74E6" w:rsidP="00286D71">
            <w:pPr>
              <w:rPr>
                <w:rFonts w:ascii="Arial" w:hAnsi="Arial" w:cs="Arial"/>
                <w:sz w:val="22"/>
                <w:szCs w:val="22"/>
              </w:rPr>
            </w:pPr>
          </w:p>
          <w:p w14:paraId="202CA4C1" w14:textId="77777777" w:rsidR="003D74E6" w:rsidRPr="001C4AF4" w:rsidRDefault="003D74E6" w:rsidP="00286D71">
            <w:pPr>
              <w:rPr>
                <w:rFonts w:ascii="Arial" w:hAnsi="Arial" w:cs="Arial"/>
                <w:sz w:val="22"/>
                <w:szCs w:val="22"/>
              </w:rPr>
            </w:pPr>
          </w:p>
          <w:p w14:paraId="7DD49890" w14:textId="6E673986" w:rsidR="003D74E6" w:rsidRPr="001C4AF4" w:rsidRDefault="00B3758B" w:rsidP="00286D71">
            <w:pPr>
              <w:rPr>
                <w:rFonts w:ascii="Arial" w:hAnsi="Arial" w:cs="Arial"/>
                <w:sz w:val="22"/>
                <w:szCs w:val="22"/>
              </w:rPr>
            </w:pPr>
            <w:r>
              <w:rPr>
                <w:rFonts w:ascii="Arial" w:hAnsi="Arial" w:cs="Arial"/>
                <w:sz w:val="22"/>
                <w:szCs w:val="22"/>
              </w:rPr>
              <w:t>E</w:t>
            </w:r>
          </w:p>
          <w:p w14:paraId="5FEDBECD" w14:textId="77777777" w:rsidR="003D74E6" w:rsidRPr="001C4AF4" w:rsidRDefault="003D74E6" w:rsidP="00286D71">
            <w:pPr>
              <w:rPr>
                <w:rFonts w:ascii="Arial" w:hAnsi="Arial" w:cs="Arial"/>
                <w:sz w:val="22"/>
                <w:szCs w:val="22"/>
              </w:rPr>
            </w:pPr>
          </w:p>
          <w:p w14:paraId="3EBDAD4B" w14:textId="77777777" w:rsidR="003D74E6" w:rsidRPr="001C4AF4" w:rsidRDefault="003D74E6" w:rsidP="00286D71">
            <w:pPr>
              <w:rPr>
                <w:rFonts w:ascii="Arial" w:hAnsi="Arial" w:cs="Arial"/>
                <w:sz w:val="22"/>
                <w:szCs w:val="22"/>
              </w:rPr>
            </w:pPr>
          </w:p>
          <w:p w14:paraId="0DADE287" w14:textId="77777777" w:rsidR="003D74E6" w:rsidRPr="001C4AF4" w:rsidRDefault="003D74E6" w:rsidP="00286D71">
            <w:pPr>
              <w:rPr>
                <w:rFonts w:ascii="Arial" w:hAnsi="Arial" w:cs="Arial"/>
                <w:sz w:val="22"/>
                <w:szCs w:val="22"/>
              </w:rPr>
            </w:pPr>
          </w:p>
          <w:p w14:paraId="62D80512" w14:textId="77777777" w:rsidR="003D74E6" w:rsidRPr="001C4AF4" w:rsidRDefault="003D74E6" w:rsidP="00286D71">
            <w:pPr>
              <w:rPr>
                <w:rFonts w:ascii="Arial" w:hAnsi="Arial" w:cs="Arial"/>
                <w:sz w:val="22"/>
                <w:szCs w:val="22"/>
              </w:rPr>
            </w:pPr>
          </w:p>
          <w:p w14:paraId="14476DF1" w14:textId="77777777" w:rsidR="003D74E6" w:rsidRPr="001C4AF4" w:rsidRDefault="003D74E6" w:rsidP="00286D71">
            <w:pPr>
              <w:rPr>
                <w:rFonts w:ascii="Arial" w:hAnsi="Arial" w:cs="Arial"/>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13516755" w14:textId="77777777" w:rsidR="003D74E6" w:rsidRDefault="003D74E6" w:rsidP="00286D71">
            <w:pPr>
              <w:rPr>
                <w:rFonts w:ascii="Arial" w:hAnsi="Arial" w:cs="Arial"/>
                <w:sz w:val="22"/>
                <w:szCs w:val="22"/>
              </w:rPr>
            </w:pPr>
            <w:r>
              <w:rPr>
                <w:rFonts w:ascii="Arial" w:hAnsi="Arial" w:cs="Arial"/>
                <w:sz w:val="22"/>
                <w:szCs w:val="22"/>
              </w:rPr>
              <w:lastRenderedPageBreak/>
              <w:t>A, I</w:t>
            </w:r>
          </w:p>
          <w:p w14:paraId="34F5E4DF" w14:textId="77777777" w:rsidR="003D74E6" w:rsidRDefault="003D74E6" w:rsidP="00286D71">
            <w:pPr>
              <w:rPr>
                <w:rFonts w:ascii="Arial" w:hAnsi="Arial" w:cs="Arial"/>
                <w:sz w:val="22"/>
                <w:szCs w:val="22"/>
              </w:rPr>
            </w:pPr>
          </w:p>
          <w:p w14:paraId="585A134E" w14:textId="77777777" w:rsidR="003D74E6" w:rsidRPr="001C4AF4" w:rsidRDefault="003D74E6" w:rsidP="00286D71">
            <w:pPr>
              <w:rPr>
                <w:rFonts w:ascii="Arial" w:hAnsi="Arial" w:cs="Arial"/>
                <w:sz w:val="22"/>
                <w:szCs w:val="22"/>
              </w:rPr>
            </w:pPr>
          </w:p>
          <w:p w14:paraId="12A37E71" w14:textId="77777777" w:rsidR="003D74E6" w:rsidRPr="001C4AF4" w:rsidRDefault="003D74E6" w:rsidP="00286D71">
            <w:pPr>
              <w:rPr>
                <w:rFonts w:ascii="Arial" w:hAnsi="Arial" w:cs="Arial"/>
                <w:sz w:val="22"/>
                <w:szCs w:val="22"/>
              </w:rPr>
            </w:pPr>
          </w:p>
          <w:p w14:paraId="25366621" w14:textId="77777777" w:rsidR="003D74E6" w:rsidRPr="001C4AF4" w:rsidRDefault="003D74E6" w:rsidP="00286D71">
            <w:pPr>
              <w:rPr>
                <w:rFonts w:ascii="Arial" w:hAnsi="Arial" w:cs="Arial"/>
                <w:sz w:val="22"/>
                <w:szCs w:val="22"/>
              </w:rPr>
            </w:pPr>
          </w:p>
          <w:p w14:paraId="32F8D8DB" w14:textId="77777777" w:rsidR="003D74E6" w:rsidRPr="003D74E6" w:rsidRDefault="003D74E6" w:rsidP="00286D71">
            <w:pPr>
              <w:rPr>
                <w:rFonts w:ascii="Arial" w:hAnsi="Arial" w:cs="Arial"/>
                <w:sz w:val="22"/>
                <w:szCs w:val="22"/>
              </w:rPr>
            </w:pPr>
          </w:p>
          <w:p w14:paraId="0FA40D5F" w14:textId="2028F449" w:rsidR="003D74E6" w:rsidRPr="001C4AF4" w:rsidRDefault="00DA3A58" w:rsidP="00286D71">
            <w:pPr>
              <w:rPr>
                <w:rFonts w:ascii="Arial" w:hAnsi="Arial" w:cs="Arial"/>
                <w:sz w:val="22"/>
                <w:szCs w:val="22"/>
              </w:rPr>
            </w:pPr>
            <w:r>
              <w:rPr>
                <w:rFonts w:ascii="Arial" w:hAnsi="Arial" w:cs="Arial"/>
                <w:sz w:val="22"/>
                <w:szCs w:val="22"/>
              </w:rPr>
              <w:t>A, I</w:t>
            </w:r>
          </w:p>
          <w:p w14:paraId="23A1B7C0" w14:textId="77777777" w:rsidR="003D74E6" w:rsidRPr="001C4AF4" w:rsidRDefault="003D74E6" w:rsidP="00286D71">
            <w:pPr>
              <w:rPr>
                <w:rFonts w:ascii="Arial" w:hAnsi="Arial" w:cs="Arial"/>
                <w:sz w:val="22"/>
                <w:szCs w:val="22"/>
              </w:rPr>
            </w:pPr>
          </w:p>
          <w:p w14:paraId="0E130A1C" w14:textId="77777777" w:rsidR="003D74E6" w:rsidRPr="001C4AF4" w:rsidRDefault="003D74E6" w:rsidP="00286D71">
            <w:pPr>
              <w:rPr>
                <w:rFonts w:ascii="Arial" w:hAnsi="Arial" w:cs="Arial"/>
                <w:sz w:val="22"/>
                <w:szCs w:val="22"/>
              </w:rPr>
            </w:pPr>
          </w:p>
          <w:p w14:paraId="0B7780FC" w14:textId="77777777" w:rsidR="003D74E6" w:rsidRPr="001C4AF4" w:rsidRDefault="003D74E6" w:rsidP="00286D71">
            <w:pPr>
              <w:rPr>
                <w:rFonts w:ascii="Arial" w:hAnsi="Arial" w:cs="Arial"/>
                <w:sz w:val="22"/>
                <w:szCs w:val="22"/>
              </w:rPr>
            </w:pPr>
          </w:p>
          <w:p w14:paraId="3232CBF1" w14:textId="77777777" w:rsidR="003D74E6" w:rsidRPr="001C4AF4" w:rsidRDefault="003D74E6" w:rsidP="00286D71">
            <w:pPr>
              <w:rPr>
                <w:rFonts w:ascii="Arial" w:hAnsi="Arial" w:cs="Arial"/>
                <w:sz w:val="22"/>
                <w:szCs w:val="22"/>
              </w:rPr>
            </w:pPr>
          </w:p>
          <w:p w14:paraId="1E530E63" w14:textId="0F7CBA0B" w:rsidR="003D74E6" w:rsidRPr="001C4AF4" w:rsidRDefault="00DA3A58" w:rsidP="00286D71">
            <w:pPr>
              <w:rPr>
                <w:rFonts w:ascii="Arial" w:hAnsi="Arial" w:cs="Arial"/>
                <w:sz w:val="22"/>
                <w:szCs w:val="22"/>
              </w:rPr>
            </w:pPr>
            <w:r>
              <w:rPr>
                <w:rFonts w:ascii="Arial" w:hAnsi="Arial" w:cs="Arial"/>
                <w:sz w:val="22"/>
                <w:szCs w:val="22"/>
              </w:rPr>
              <w:t>A, I</w:t>
            </w:r>
          </w:p>
          <w:p w14:paraId="735BA74E" w14:textId="77777777" w:rsidR="003D74E6" w:rsidRPr="001C4AF4" w:rsidRDefault="003D74E6" w:rsidP="00286D71">
            <w:pPr>
              <w:rPr>
                <w:rFonts w:ascii="Arial" w:hAnsi="Arial" w:cs="Arial"/>
                <w:sz w:val="22"/>
                <w:szCs w:val="22"/>
              </w:rPr>
            </w:pPr>
          </w:p>
          <w:p w14:paraId="1E2E5625" w14:textId="77777777" w:rsidR="003D74E6" w:rsidRPr="001C4AF4" w:rsidRDefault="003D74E6" w:rsidP="00286D71">
            <w:pPr>
              <w:rPr>
                <w:rFonts w:ascii="Arial" w:hAnsi="Arial" w:cs="Arial"/>
                <w:sz w:val="22"/>
                <w:szCs w:val="22"/>
              </w:rPr>
            </w:pPr>
          </w:p>
          <w:p w14:paraId="72AB9830" w14:textId="77777777" w:rsidR="003D74E6" w:rsidRPr="001C4AF4" w:rsidRDefault="003D74E6" w:rsidP="00286D71">
            <w:pPr>
              <w:rPr>
                <w:rFonts w:ascii="Arial" w:hAnsi="Arial" w:cs="Arial"/>
                <w:sz w:val="22"/>
                <w:szCs w:val="22"/>
              </w:rPr>
            </w:pPr>
          </w:p>
          <w:p w14:paraId="3BFA65F8" w14:textId="77777777" w:rsidR="003D74E6" w:rsidRPr="001C4AF4" w:rsidRDefault="003D74E6" w:rsidP="00286D71">
            <w:pPr>
              <w:rPr>
                <w:rFonts w:ascii="Arial" w:hAnsi="Arial" w:cs="Arial"/>
                <w:sz w:val="22"/>
                <w:szCs w:val="22"/>
              </w:rPr>
            </w:pPr>
          </w:p>
          <w:p w14:paraId="1026B0BD" w14:textId="77777777" w:rsidR="003D74E6" w:rsidRPr="001C4AF4" w:rsidRDefault="003D74E6" w:rsidP="00286D71">
            <w:pPr>
              <w:rPr>
                <w:rFonts w:ascii="Arial" w:hAnsi="Arial" w:cs="Arial"/>
                <w:sz w:val="22"/>
                <w:szCs w:val="22"/>
              </w:rPr>
            </w:pPr>
          </w:p>
          <w:p w14:paraId="37570DBD" w14:textId="77777777" w:rsidR="003D74E6" w:rsidRPr="001C4AF4" w:rsidRDefault="003D74E6" w:rsidP="00286D71">
            <w:pPr>
              <w:rPr>
                <w:rFonts w:ascii="Arial" w:hAnsi="Arial" w:cs="Arial"/>
                <w:sz w:val="22"/>
                <w:szCs w:val="22"/>
              </w:rPr>
            </w:pPr>
          </w:p>
          <w:p w14:paraId="21B6E5A7" w14:textId="060D9CF9" w:rsidR="003D74E6" w:rsidRDefault="003D74E6" w:rsidP="00286D71">
            <w:pPr>
              <w:rPr>
                <w:rFonts w:ascii="Arial" w:hAnsi="Arial" w:cs="Arial"/>
                <w:sz w:val="22"/>
                <w:szCs w:val="22"/>
              </w:rPr>
            </w:pPr>
          </w:p>
          <w:p w14:paraId="534BB7E0" w14:textId="77777777" w:rsidR="00B3758B" w:rsidRPr="001C4AF4" w:rsidRDefault="00B3758B" w:rsidP="00286D71">
            <w:pPr>
              <w:rPr>
                <w:rFonts w:ascii="Arial" w:hAnsi="Arial" w:cs="Arial"/>
                <w:sz w:val="22"/>
                <w:szCs w:val="22"/>
              </w:rPr>
            </w:pPr>
          </w:p>
          <w:p w14:paraId="0094F0EB" w14:textId="571A79DB" w:rsidR="003D74E6" w:rsidRDefault="003D74E6" w:rsidP="00286D71">
            <w:pPr>
              <w:rPr>
                <w:rFonts w:ascii="Arial" w:hAnsi="Arial" w:cs="Arial"/>
                <w:sz w:val="22"/>
                <w:szCs w:val="22"/>
              </w:rPr>
            </w:pPr>
          </w:p>
          <w:p w14:paraId="2DC1B29B" w14:textId="77777777" w:rsidR="00B3758B" w:rsidRPr="003D74E6" w:rsidRDefault="00B3758B" w:rsidP="00286D71">
            <w:pPr>
              <w:rPr>
                <w:rFonts w:ascii="Arial" w:hAnsi="Arial" w:cs="Arial"/>
                <w:sz w:val="22"/>
                <w:szCs w:val="22"/>
              </w:rPr>
            </w:pPr>
          </w:p>
          <w:p w14:paraId="6CEB1227" w14:textId="5D6DF6DC" w:rsidR="003D74E6" w:rsidRPr="001C4AF4" w:rsidRDefault="00B3758B" w:rsidP="00286D71">
            <w:pPr>
              <w:rPr>
                <w:rFonts w:ascii="Arial" w:hAnsi="Arial" w:cs="Arial"/>
                <w:sz w:val="22"/>
                <w:szCs w:val="22"/>
              </w:rPr>
            </w:pPr>
            <w:r>
              <w:rPr>
                <w:rFonts w:ascii="Arial" w:hAnsi="Arial" w:cs="Arial"/>
                <w:sz w:val="22"/>
                <w:szCs w:val="22"/>
              </w:rPr>
              <w:t>A,I</w:t>
            </w:r>
          </w:p>
          <w:p w14:paraId="11245783" w14:textId="77777777" w:rsidR="003D74E6" w:rsidRPr="001C4AF4" w:rsidRDefault="003D74E6" w:rsidP="00286D71">
            <w:pPr>
              <w:rPr>
                <w:rFonts w:ascii="Arial" w:hAnsi="Arial" w:cs="Arial"/>
                <w:sz w:val="22"/>
                <w:szCs w:val="22"/>
              </w:rPr>
            </w:pPr>
          </w:p>
          <w:p w14:paraId="3A3DE67A" w14:textId="77777777" w:rsidR="003D74E6" w:rsidRPr="001C4AF4" w:rsidRDefault="003D74E6" w:rsidP="00286D71">
            <w:pPr>
              <w:rPr>
                <w:rFonts w:ascii="Arial" w:hAnsi="Arial" w:cs="Arial"/>
                <w:sz w:val="22"/>
                <w:szCs w:val="22"/>
              </w:rPr>
            </w:pPr>
          </w:p>
          <w:p w14:paraId="73BF9E66" w14:textId="77777777" w:rsidR="003D74E6" w:rsidRPr="001C4AF4" w:rsidRDefault="003D74E6" w:rsidP="00286D71">
            <w:pPr>
              <w:rPr>
                <w:rFonts w:ascii="Arial" w:hAnsi="Arial" w:cs="Arial"/>
                <w:sz w:val="22"/>
                <w:szCs w:val="22"/>
              </w:rPr>
            </w:pPr>
          </w:p>
          <w:p w14:paraId="192CA538" w14:textId="77777777" w:rsidR="003D74E6" w:rsidRPr="001C4AF4" w:rsidRDefault="003D74E6" w:rsidP="00286D71">
            <w:pPr>
              <w:rPr>
                <w:rFonts w:ascii="Arial" w:hAnsi="Arial" w:cs="Arial"/>
                <w:sz w:val="22"/>
                <w:szCs w:val="22"/>
              </w:rPr>
            </w:pPr>
          </w:p>
          <w:p w14:paraId="60CB1A0D" w14:textId="77777777" w:rsidR="003D74E6" w:rsidRPr="001C4AF4" w:rsidRDefault="003D74E6" w:rsidP="00286D71">
            <w:pPr>
              <w:rPr>
                <w:rFonts w:ascii="Arial" w:hAnsi="Arial" w:cs="Arial"/>
                <w:sz w:val="22"/>
                <w:szCs w:val="22"/>
              </w:rPr>
            </w:pPr>
          </w:p>
          <w:p w14:paraId="6AB35437" w14:textId="77777777" w:rsidR="003D74E6" w:rsidRPr="001C4AF4" w:rsidRDefault="003D74E6" w:rsidP="00286D71">
            <w:pPr>
              <w:rPr>
                <w:rFonts w:ascii="Arial" w:hAnsi="Arial" w:cs="Arial"/>
                <w:sz w:val="22"/>
                <w:szCs w:val="22"/>
              </w:rPr>
            </w:pPr>
          </w:p>
          <w:p w14:paraId="7CB2A69B" w14:textId="77777777" w:rsidR="003D74E6" w:rsidRPr="001C4AF4" w:rsidRDefault="003D74E6" w:rsidP="00286D71">
            <w:pPr>
              <w:rPr>
                <w:rFonts w:ascii="Arial" w:hAnsi="Arial" w:cs="Arial"/>
                <w:sz w:val="22"/>
                <w:szCs w:val="22"/>
              </w:rPr>
            </w:pPr>
          </w:p>
          <w:p w14:paraId="6CAE8656" w14:textId="100EFB38" w:rsidR="003D74E6" w:rsidRPr="001C4AF4" w:rsidRDefault="00B3758B" w:rsidP="00286D71">
            <w:pPr>
              <w:rPr>
                <w:rFonts w:ascii="Arial" w:hAnsi="Arial" w:cs="Arial"/>
                <w:sz w:val="22"/>
                <w:szCs w:val="22"/>
              </w:rPr>
            </w:pPr>
            <w:r>
              <w:rPr>
                <w:rFonts w:ascii="Arial" w:hAnsi="Arial" w:cs="Arial"/>
                <w:sz w:val="22"/>
                <w:szCs w:val="22"/>
              </w:rPr>
              <w:t>A,I</w:t>
            </w:r>
          </w:p>
          <w:p w14:paraId="706F33B7" w14:textId="7862D269" w:rsidR="003D74E6" w:rsidRPr="001C4AF4" w:rsidRDefault="003D74E6" w:rsidP="00286D71">
            <w:pPr>
              <w:rPr>
                <w:rFonts w:ascii="Arial" w:hAnsi="Arial" w:cs="Arial"/>
                <w:sz w:val="22"/>
                <w:szCs w:val="22"/>
              </w:rPr>
            </w:pPr>
          </w:p>
          <w:p w14:paraId="751FDC01" w14:textId="77777777" w:rsidR="003D74E6" w:rsidRPr="001C4AF4" w:rsidRDefault="003D74E6" w:rsidP="00286D71">
            <w:pPr>
              <w:rPr>
                <w:rFonts w:ascii="Arial" w:hAnsi="Arial" w:cs="Arial"/>
                <w:sz w:val="22"/>
                <w:szCs w:val="22"/>
              </w:rPr>
            </w:pPr>
          </w:p>
        </w:tc>
      </w:tr>
      <w:tr w:rsidR="00DA3E9A" w:rsidRPr="008B6CD9" w14:paraId="0CD9EB61" w14:textId="77777777" w:rsidTr="003D74E6">
        <w:tc>
          <w:tcPr>
            <w:tcW w:w="1692" w:type="dxa"/>
            <w:tcBorders>
              <w:top w:val="single" w:sz="4" w:space="0" w:color="000000"/>
              <w:left w:val="single" w:sz="4" w:space="0" w:color="000000"/>
              <w:bottom w:val="single" w:sz="4" w:space="0" w:color="000000"/>
              <w:right w:val="single" w:sz="4" w:space="0" w:color="000000"/>
            </w:tcBorders>
            <w:hideMark/>
          </w:tcPr>
          <w:p w14:paraId="1257C22F" w14:textId="77777777" w:rsidR="00DA3E9A" w:rsidRPr="003D74E6" w:rsidRDefault="00DA3E9A" w:rsidP="00DA3E9A">
            <w:pPr>
              <w:rPr>
                <w:rFonts w:ascii="Arial" w:hAnsi="Arial" w:cs="Arial"/>
                <w:b/>
                <w:bCs/>
                <w:sz w:val="22"/>
                <w:szCs w:val="22"/>
              </w:rPr>
            </w:pPr>
            <w:r w:rsidRPr="003D74E6">
              <w:rPr>
                <w:rFonts w:ascii="Arial" w:hAnsi="Arial" w:cs="Arial"/>
                <w:b/>
                <w:bCs/>
                <w:sz w:val="22"/>
                <w:szCs w:val="22"/>
              </w:rPr>
              <w:lastRenderedPageBreak/>
              <w:t>Skills &amp; Abilities</w:t>
            </w:r>
          </w:p>
        </w:tc>
        <w:tc>
          <w:tcPr>
            <w:tcW w:w="4399" w:type="dxa"/>
            <w:tcBorders>
              <w:top w:val="single" w:sz="4" w:space="0" w:color="000000"/>
              <w:left w:val="single" w:sz="4" w:space="0" w:color="000000"/>
              <w:bottom w:val="single" w:sz="4" w:space="0" w:color="000000"/>
              <w:right w:val="single" w:sz="4" w:space="0" w:color="000000"/>
            </w:tcBorders>
          </w:tcPr>
          <w:p w14:paraId="4BC1497C" w14:textId="77777777" w:rsidR="00DA3E9A" w:rsidRPr="008B6CD9" w:rsidRDefault="00DA3E9A" w:rsidP="00DA3E9A">
            <w:pPr>
              <w:rPr>
                <w:rFonts w:ascii="Arial" w:hAnsi="Arial" w:cs="Arial"/>
                <w:b/>
                <w:sz w:val="22"/>
                <w:szCs w:val="22"/>
              </w:rPr>
            </w:pPr>
            <w:r w:rsidRPr="008B6CD9">
              <w:rPr>
                <w:rFonts w:ascii="Arial" w:hAnsi="Arial" w:cs="Arial"/>
                <w:b/>
                <w:sz w:val="22"/>
                <w:szCs w:val="22"/>
              </w:rPr>
              <w:t>Communication</w:t>
            </w:r>
          </w:p>
          <w:p w14:paraId="081F32DA" w14:textId="596BAD3A" w:rsidR="00551874" w:rsidRPr="003D74E6" w:rsidRDefault="00DA3E9A" w:rsidP="003D74E6">
            <w:pPr>
              <w:pStyle w:val="ListParagraph"/>
              <w:numPr>
                <w:ilvl w:val="0"/>
                <w:numId w:val="26"/>
              </w:numPr>
              <w:rPr>
                <w:rFonts w:ascii="Arial" w:hAnsi="Arial" w:cs="Arial"/>
                <w:sz w:val="22"/>
                <w:szCs w:val="22"/>
              </w:rPr>
            </w:pPr>
            <w:r w:rsidRPr="003D74E6">
              <w:rPr>
                <w:rFonts w:ascii="Arial" w:hAnsi="Arial" w:cs="Arial"/>
                <w:sz w:val="22"/>
                <w:szCs w:val="22"/>
              </w:rPr>
              <w:t xml:space="preserve">Strong interpersonal skills, </w:t>
            </w:r>
            <w:r w:rsidR="00826C80">
              <w:rPr>
                <w:rFonts w:ascii="Arial" w:hAnsi="Arial" w:cs="Arial"/>
                <w:sz w:val="22"/>
                <w:szCs w:val="22"/>
              </w:rPr>
              <w:t xml:space="preserve">and is able to </w:t>
            </w:r>
            <w:r w:rsidRPr="003D74E6">
              <w:rPr>
                <w:rFonts w:ascii="Arial" w:hAnsi="Arial" w:cs="Arial"/>
                <w:sz w:val="22"/>
                <w:szCs w:val="22"/>
              </w:rPr>
              <w:t xml:space="preserve">liaise </w:t>
            </w:r>
            <w:r w:rsidR="00826C80">
              <w:rPr>
                <w:rFonts w:ascii="Arial" w:hAnsi="Arial" w:cs="Arial"/>
                <w:sz w:val="22"/>
                <w:szCs w:val="22"/>
              </w:rPr>
              <w:t xml:space="preserve">effectively </w:t>
            </w:r>
            <w:r w:rsidRPr="003D74E6">
              <w:rPr>
                <w:rFonts w:ascii="Arial" w:hAnsi="Arial" w:cs="Arial"/>
                <w:sz w:val="22"/>
                <w:szCs w:val="22"/>
              </w:rPr>
              <w:t xml:space="preserve">with relevant contacts </w:t>
            </w:r>
            <w:r w:rsidR="00826C80">
              <w:rPr>
                <w:rFonts w:ascii="Arial" w:hAnsi="Arial" w:cs="Arial"/>
                <w:sz w:val="22"/>
                <w:szCs w:val="22"/>
              </w:rPr>
              <w:t>at all levels</w:t>
            </w:r>
            <w:r w:rsidR="00551874" w:rsidRPr="003D74E6">
              <w:rPr>
                <w:rFonts w:ascii="Arial" w:hAnsi="Arial" w:cs="Arial"/>
                <w:sz w:val="22"/>
                <w:szCs w:val="22"/>
              </w:rPr>
              <w:t>.</w:t>
            </w:r>
          </w:p>
          <w:p w14:paraId="66B74C2D" w14:textId="2878D7B5" w:rsidR="00DA3E9A" w:rsidRPr="003D74E6" w:rsidRDefault="00551874" w:rsidP="003D74E6">
            <w:pPr>
              <w:pStyle w:val="ListParagraph"/>
              <w:numPr>
                <w:ilvl w:val="0"/>
                <w:numId w:val="26"/>
              </w:numPr>
              <w:rPr>
                <w:rFonts w:ascii="Arial" w:hAnsi="Arial" w:cs="Arial"/>
                <w:sz w:val="22"/>
                <w:szCs w:val="22"/>
              </w:rPr>
            </w:pPr>
            <w:r w:rsidRPr="00571302">
              <w:rPr>
                <w:rFonts w:ascii="Arial" w:hAnsi="Arial" w:cs="Arial"/>
                <w:sz w:val="22"/>
                <w:szCs w:val="22"/>
              </w:rPr>
              <w:t>E</w:t>
            </w:r>
            <w:r w:rsidR="00DA3E9A" w:rsidRPr="003D74E6">
              <w:rPr>
                <w:rFonts w:ascii="Arial" w:hAnsi="Arial" w:cs="Arial"/>
                <w:sz w:val="22"/>
                <w:szCs w:val="22"/>
              </w:rPr>
              <w:t>xcellent verbal and written communications skills required to devise and deliver presentations to relevant contacts</w:t>
            </w:r>
            <w:r>
              <w:rPr>
                <w:rFonts w:ascii="Arial" w:hAnsi="Arial" w:cs="Arial"/>
                <w:sz w:val="22"/>
                <w:szCs w:val="22"/>
              </w:rPr>
              <w:t>.</w:t>
            </w:r>
          </w:p>
          <w:p w14:paraId="20F25635" w14:textId="77777777" w:rsidR="00DA3E9A" w:rsidRPr="008B6CD9" w:rsidRDefault="00DA3E9A" w:rsidP="003D74E6">
            <w:pPr>
              <w:pStyle w:val="ListParagraph"/>
              <w:ind w:left="360"/>
              <w:rPr>
                <w:rFonts w:ascii="Arial" w:hAnsi="Arial" w:cs="Arial"/>
                <w:sz w:val="22"/>
                <w:szCs w:val="22"/>
              </w:rPr>
            </w:pPr>
          </w:p>
          <w:p w14:paraId="5093FC98" w14:textId="77777777" w:rsidR="00DA3E9A" w:rsidRPr="008B6CD9" w:rsidRDefault="00DA3E9A" w:rsidP="00DA3E9A">
            <w:pPr>
              <w:rPr>
                <w:rFonts w:ascii="Arial" w:hAnsi="Arial" w:cs="Arial"/>
                <w:b/>
                <w:sz w:val="22"/>
                <w:szCs w:val="22"/>
              </w:rPr>
            </w:pPr>
            <w:r w:rsidRPr="008B6CD9">
              <w:rPr>
                <w:rFonts w:ascii="Arial" w:hAnsi="Arial" w:cs="Arial"/>
                <w:b/>
                <w:sz w:val="22"/>
                <w:szCs w:val="22"/>
              </w:rPr>
              <w:t>Team Working</w:t>
            </w:r>
          </w:p>
          <w:p w14:paraId="3B89585B" w14:textId="6CF7E424" w:rsidR="00551874" w:rsidRPr="001C4AF4" w:rsidRDefault="00551874" w:rsidP="00551874">
            <w:pPr>
              <w:numPr>
                <w:ilvl w:val="0"/>
                <w:numId w:val="27"/>
              </w:numPr>
              <w:rPr>
                <w:rFonts w:ascii="Arial" w:hAnsi="Arial" w:cs="Arial"/>
                <w:sz w:val="22"/>
                <w:szCs w:val="22"/>
              </w:rPr>
            </w:pPr>
            <w:r>
              <w:rPr>
                <w:rFonts w:ascii="Arial" w:hAnsi="Arial" w:cs="Arial"/>
                <w:sz w:val="22"/>
                <w:szCs w:val="22"/>
              </w:rPr>
              <w:t>B</w:t>
            </w:r>
            <w:r w:rsidRPr="001C4AF4">
              <w:rPr>
                <w:rFonts w:ascii="Arial" w:hAnsi="Arial" w:cs="Arial"/>
                <w:sz w:val="22"/>
                <w:szCs w:val="22"/>
              </w:rPr>
              <w:t>uild</w:t>
            </w:r>
            <w:r>
              <w:rPr>
                <w:rFonts w:ascii="Arial" w:hAnsi="Arial" w:cs="Arial"/>
                <w:sz w:val="22"/>
                <w:szCs w:val="22"/>
              </w:rPr>
              <w:t>s</w:t>
            </w:r>
            <w:r w:rsidRPr="001C4AF4">
              <w:rPr>
                <w:rFonts w:ascii="Arial" w:hAnsi="Arial" w:cs="Arial"/>
                <w:sz w:val="22"/>
                <w:szCs w:val="22"/>
              </w:rPr>
              <w:t xml:space="preserve"> effective, supportive working relationships</w:t>
            </w:r>
            <w:r w:rsidRPr="008B6CD9">
              <w:rPr>
                <w:rFonts w:ascii="Arial" w:hAnsi="Arial" w:cs="Arial"/>
                <w:sz w:val="22"/>
                <w:szCs w:val="22"/>
              </w:rPr>
              <w:t xml:space="preserve"> within a team environment</w:t>
            </w:r>
            <w:r>
              <w:rPr>
                <w:rFonts w:ascii="Arial" w:hAnsi="Arial" w:cs="Arial"/>
                <w:sz w:val="22"/>
                <w:szCs w:val="22"/>
              </w:rPr>
              <w:t>.</w:t>
            </w:r>
          </w:p>
          <w:p w14:paraId="1F0F78DF" w14:textId="77777777" w:rsidR="00551874" w:rsidRPr="001C4AF4" w:rsidRDefault="00551874" w:rsidP="00551874">
            <w:pPr>
              <w:numPr>
                <w:ilvl w:val="0"/>
                <w:numId w:val="27"/>
              </w:numPr>
              <w:rPr>
                <w:rFonts w:ascii="Arial" w:hAnsi="Arial" w:cs="Arial"/>
                <w:sz w:val="22"/>
                <w:szCs w:val="22"/>
              </w:rPr>
            </w:pPr>
            <w:r w:rsidRPr="001C4AF4">
              <w:rPr>
                <w:rFonts w:ascii="Arial" w:hAnsi="Arial" w:cs="Arial"/>
                <w:sz w:val="22"/>
                <w:szCs w:val="22"/>
              </w:rPr>
              <w:t>Demonstrates a flexible approach to work</w:t>
            </w:r>
            <w:r>
              <w:rPr>
                <w:rFonts w:ascii="Arial" w:hAnsi="Arial" w:cs="Arial"/>
                <w:sz w:val="22"/>
                <w:szCs w:val="22"/>
              </w:rPr>
              <w:t>.</w:t>
            </w:r>
          </w:p>
          <w:p w14:paraId="2F9CC660" w14:textId="77777777" w:rsidR="00551874" w:rsidRPr="001C4AF4" w:rsidRDefault="00551874" w:rsidP="00551874">
            <w:pPr>
              <w:numPr>
                <w:ilvl w:val="0"/>
                <w:numId w:val="27"/>
              </w:numPr>
              <w:rPr>
                <w:rFonts w:ascii="Arial" w:hAnsi="Arial" w:cs="Arial"/>
                <w:sz w:val="22"/>
                <w:szCs w:val="22"/>
              </w:rPr>
            </w:pPr>
            <w:r w:rsidRPr="001C4AF4">
              <w:rPr>
                <w:rFonts w:ascii="Arial" w:hAnsi="Arial" w:cs="Arial"/>
                <w:sz w:val="22"/>
                <w:szCs w:val="22"/>
              </w:rPr>
              <w:t>Contributes positively within a team environment</w:t>
            </w:r>
            <w:r>
              <w:rPr>
                <w:rFonts w:ascii="Arial" w:hAnsi="Arial" w:cs="Arial"/>
                <w:sz w:val="22"/>
                <w:szCs w:val="22"/>
              </w:rPr>
              <w:t>.</w:t>
            </w:r>
          </w:p>
          <w:p w14:paraId="2C730FAB" w14:textId="77777777" w:rsidR="00551874" w:rsidRPr="001C4AF4" w:rsidRDefault="00551874" w:rsidP="00551874">
            <w:pPr>
              <w:numPr>
                <w:ilvl w:val="0"/>
                <w:numId w:val="27"/>
              </w:numPr>
              <w:rPr>
                <w:rFonts w:ascii="Arial" w:hAnsi="Arial" w:cs="Arial"/>
                <w:sz w:val="22"/>
                <w:szCs w:val="22"/>
              </w:rPr>
            </w:pPr>
            <w:r>
              <w:rPr>
                <w:rFonts w:ascii="Arial" w:hAnsi="Arial" w:cs="Arial"/>
                <w:sz w:val="22"/>
                <w:szCs w:val="22"/>
              </w:rPr>
              <w:t>S</w:t>
            </w:r>
            <w:r w:rsidRPr="001C4AF4">
              <w:rPr>
                <w:rFonts w:ascii="Arial" w:hAnsi="Arial" w:cs="Arial"/>
                <w:sz w:val="22"/>
                <w:szCs w:val="22"/>
              </w:rPr>
              <w:t>hare</w:t>
            </w:r>
            <w:r>
              <w:rPr>
                <w:rFonts w:ascii="Arial" w:hAnsi="Arial" w:cs="Arial"/>
                <w:sz w:val="22"/>
                <w:szCs w:val="22"/>
              </w:rPr>
              <w:t>s</w:t>
            </w:r>
            <w:r w:rsidRPr="001C4AF4">
              <w:rPr>
                <w:rFonts w:ascii="Arial" w:hAnsi="Arial" w:cs="Arial"/>
                <w:sz w:val="22"/>
                <w:szCs w:val="22"/>
              </w:rPr>
              <w:t xml:space="preserve"> skills, experience and knowledge to develop other team members</w:t>
            </w:r>
            <w:r>
              <w:rPr>
                <w:rFonts w:ascii="Arial" w:hAnsi="Arial" w:cs="Arial"/>
                <w:sz w:val="22"/>
                <w:szCs w:val="22"/>
              </w:rPr>
              <w:t>.</w:t>
            </w:r>
          </w:p>
          <w:p w14:paraId="552CCED7" w14:textId="77777777" w:rsidR="00551874" w:rsidRPr="001C4AF4" w:rsidRDefault="00551874" w:rsidP="00551874">
            <w:pPr>
              <w:numPr>
                <w:ilvl w:val="0"/>
                <w:numId w:val="27"/>
              </w:numPr>
              <w:rPr>
                <w:rFonts w:ascii="Arial" w:hAnsi="Arial" w:cs="Arial"/>
                <w:sz w:val="22"/>
                <w:szCs w:val="22"/>
              </w:rPr>
            </w:pPr>
            <w:r>
              <w:rPr>
                <w:rFonts w:ascii="Arial" w:hAnsi="Arial" w:cs="Arial"/>
                <w:sz w:val="22"/>
                <w:szCs w:val="22"/>
              </w:rPr>
              <w:t>L</w:t>
            </w:r>
            <w:r w:rsidRPr="001C4AF4">
              <w:rPr>
                <w:rFonts w:ascii="Arial" w:hAnsi="Arial" w:cs="Arial"/>
                <w:sz w:val="22"/>
                <w:szCs w:val="22"/>
              </w:rPr>
              <w:t>earn</w:t>
            </w:r>
            <w:r>
              <w:rPr>
                <w:rFonts w:ascii="Arial" w:hAnsi="Arial" w:cs="Arial"/>
                <w:sz w:val="22"/>
                <w:szCs w:val="22"/>
              </w:rPr>
              <w:t>s</w:t>
            </w:r>
            <w:r w:rsidRPr="001C4AF4">
              <w:rPr>
                <w:rFonts w:ascii="Arial" w:hAnsi="Arial" w:cs="Arial"/>
                <w:sz w:val="22"/>
                <w:szCs w:val="22"/>
              </w:rPr>
              <w:t xml:space="preserve"> </w:t>
            </w:r>
            <w:r>
              <w:rPr>
                <w:rFonts w:ascii="Arial" w:hAnsi="Arial" w:cs="Arial"/>
                <w:sz w:val="22"/>
                <w:szCs w:val="22"/>
              </w:rPr>
              <w:t xml:space="preserve">from </w:t>
            </w:r>
            <w:r w:rsidRPr="001C4AF4">
              <w:rPr>
                <w:rFonts w:ascii="Arial" w:hAnsi="Arial" w:cs="Arial"/>
                <w:sz w:val="22"/>
                <w:szCs w:val="22"/>
              </w:rPr>
              <w:t>and assist</w:t>
            </w:r>
            <w:r>
              <w:rPr>
                <w:rFonts w:ascii="Arial" w:hAnsi="Arial" w:cs="Arial"/>
                <w:sz w:val="22"/>
                <w:szCs w:val="22"/>
              </w:rPr>
              <w:t>s</w:t>
            </w:r>
            <w:r w:rsidRPr="001C4AF4">
              <w:rPr>
                <w:rFonts w:ascii="Arial" w:hAnsi="Arial" w:cs="Arial"/>
                <w:sz w:val="22"/>
                <w:szCs w:val="22"/>
              </w:rPr>
              <w:t xml:space="preserve"> other team members</w:t>
            </w:r>
            <w:r>
              <w:rPr>
                <w:rFonts w:ascii="Arial" w:hAnsi="Arial" w:cs="Arial"/>
                <w:sz w:val="22"/>
                <w:szCs w:val="22"/>
              </w:rPr>
              <w:t>.</w:t>
            </w:r>
          </w:p>
          <w:p w14:paraId="49E9ECB5" w14:textId="77777777" w:rsidR="00DA3E9A" w:rsidRPr="008B6CD9" w:rsidRDefault="00DA3E9A" w:rsidP="00DA3E9A">
            <w:pPr>
              <w:rPr>
                <w:rFonts w:ascii="Arial" w:hAnsi="Arial" w:cs="Arial"/>
                <w:sz w:val="22"/>
                <w:szCs w:val="22"/>
              </w:rPr>
            </w:pPr>
          </w:p>
          <w:p w14:paraId="2E2ABAD7" w14:textId="77777777" w:rsidR="00DA3E9A" w:rsidRPr="008B6CD9" w:rsidRDefault="00DA3E9A" w:rsidP="00DA3E9A">
            <w:pPr>
              <w:rPr>
                <w:rFonts w:ascii="Arial" w:hAnsi="Arial" w:cs="Arial"/>
                <w:b/>
                <w:sz w:val="22"/>
                <w:szCs w:val="22"/>
              </w:rPr>
            </w:pPr>
            <w:r w:rsidRPr="008B6CD9">
              <w:rPr>
                <w:rFonts w:ascii="Arial" w:hAnsi="Arial" w:cs="Arial"/>
                <w:b/>
                <w:sz w:val="22"/>
                <w:szCs w:val="22"/>
              </w:rPr>
              <w:t>Quality of Work</w:t>
            </w:r>
          </w:p>
          <w:p w14:paraId="3311479D" w14:textId="0B7C4A80" w:rsidR="00551874" w:rsidRPr="001C4AF4" w:rsidRDefault="00551874" w:rsidP="00551874">
            <w:pPr>
              <w:numPr>
                <w:ilvl w:val="0"/>
                <w:numId w:val="27"/>
              </w:numPr>
              <w:rPr>
                <w:rFonts w:ascii="Arial" w:hAnsi="Arial" w:cs="Arial"/>
                <w:sz w:val="22"/>
                <w:szCs w:val="22"/>
              </w:rPr>
            </w:pPr>
            <w:r>
              <w:rPr>
                <w:rFonts w:ascii="Arial" w:hAnsi="Arial" w:cs="Arial"/>
                <w:sz w:val="22"/>
                <w:szCs w:val="22"/>
              </w:rPr>
              <w:t>P</w:t>
            </w:r>
            <w:r w:rsidRPr="001C4AF4">
              <w:rPr>
                <w:rFonts w:ascii="Arial" w:hAnsi="Arial" w:cs="Arial"/>
                <w:sz w:val="22"/>
                <w:szCs w:val="22"/>
              </w:rPr>
              <w:t>roduce</w:t>
            </w:r>
            <w:r>
              <w:rPr>
                <w:rFonts w:ascii="Arial" w:hAnsi="Arial" w:cs="Arial"/>
                <w:sz w:val="22"/>
                <w:szCs w:val="22"/>
              </w:rPr>
              <w:t>s</w:t>
            </w:r>
            <w:r w:rsidRPr="001C4AF4">
              <w:rPr>
                <w:rFonts w:ascii="Arial" w:hAnsi="Arial" w:cs="Arial"/>
                <w:sz w:val="22"/>
                <w:szCs w:val="22"/>
              </w:rPr>
              <w:t xml:space="preserve"> high quality </w:t>
            </w:r>
            <w:r>
              <w:rPr>
                <w:rFonts w:ascii="Arial" w:hAnsi="Arial" w:cs="Arial"/>
                <w:sz w:val="22"/>
                <w:szCs w:val="22"/>
              </w:rPr>
              <w:t xml:space="preserve">oral and </w:t>
            </w:r>
            <w:r w:rsidRPr="001C4AF4">
              <w:rPr>
                <w:rFonts w:ascii="Arial" w:hAnsi="Arial" w:cs="Arial"/>
                <w:sz w:val="22"/>
                <w:szCs w:val="22"/>
              </w:rPr>
              <w:t>written work with good attention to detail</w:t>
            </w:r>
            <w:r>
              <w:rPr>
                <w:rFonts w:ascii="Arial" w:hAnsi="Arial" w:cs="Arial"/>
                <w:sz w:val="22"/>
                <w:szCs w:val="22"/>
              </w:rPr>
              <w:t>.</w:t>
            </w:r>
          </w:p>
          <w:p w14:paraId="1642BFBB" w14:textId="77777777" w:rsidR="00551874" w:rsidRDefault="00551874" w:rsidP="00DA3E9A">
            <w:pPr>
              <w:numPr>
                <w:ilvl w:val="0"/>
                <w:numId w:val="27"/>
              </w:numPr>
              <w:rPr>
                <w:rFonts w:ascii="Arial" w:hAnsi="Arial" w:cs="Arial"/>
                <w:sz w:val="22"/>
                <w:szCs w:val="22"/>
              </w:rPr>
            </w:pPr>
            <w:r w:rsidRPr="001C4AF4">
              <w:rPr>
                <w:rFonts w:ascii="Arial" w:hAnsi="Arial" w:cs="Arial"/>
                <w:sz w:val="22"/>
                <w:szCs w:val="22"/>
              </w:rPr>
              <w:t>Demonstrates accuracy, and a systematic and thorough approach to record keeping, document control and filing</w:t>
            </w:r>
            <w:r>
              <w:rPr>
                <w:rFonts w:ascii="Arial" w:hAnsi="Arial" w:cs="Arial"/>
                <w:sz w:val="22"/>
                <w:szCs w:val="22"/>
              </w:rPr>
              <w:t>.</w:t>
            </w:r>
          </w:p>
          <w:p w14:paraId="384E90D7" w14:textId="78E3E893" w:rsidR="00DA3E9A" w:rsidRPr="00551874" w:rsidRDefault="00551874" w:rsidP="003D74E6">
            <w:pPr>
              <w:numPr>
                <w:ilvl w:val="0"/>
                <w:numId w:val="27"/>
              </w:numPr>
              <w:rPr>
                <w:rFonts w:ascii="Arial" w:hAnsi="Arial" w:cs="Arial"/>
                <w:sz w:val="22"/>
                <w:szCs w:val="22"/>
              </w:rPr>
            </w:pPr>
            <w:r>
              <w:rPr>
                <w:rFonts w:ascii="Arial" w:hAnsi="Arial" w:cs="Arial"/>
                <w:sz w:val="22"/>
                <w:szCs w:val="22"/>
              </w:rPr>
              <w:lastRenderedPageBreak/>
              <w:t>D</w:t>
            </w:r>
            <w:r w:rsidR="00DA3E9A" w:rsidRPr="00571302">
              <w:rPr>
                <w:rFonts w:ascii="Arial" w:hAnsi="Arial" w:cs="Arial"/>
                <w:sz w:val="22"/>
                <w:szCs w:val="22"/>
              </w:rPr>
              <w:t>eal</w:t>
            </w:r>
            <w:r>
              <w:rPr>
                <w:rFonts w:ascii="Arial" w:hAnsi="Arial" w:cs="Arial"/>
                <w:sz w:val="22"/>
                <w:szCs w:val="22"/>
              </w:rPr>
              <w:t>s</w:t>
            </w:r>
            <w:r w:rsidR="00DA3E9A" w:rsidRPr="00571302">
              <w:rPr>
                <w:rFonts w:ascii="Arial" w:hAnsi="Arial" w:cs="Arial"/>
                <w:sz w:val="22"/>
                <w:szCs w:val="22"/>
              </w:rPr>
              <w:t xml:space="preserve"> effectively with routine enquiries and issues </w:t>
            </w:r>
            <w:r w:rsidR="00DA3E9A" w:rsidRPr="00551874">
              <w:rPr>
                <w:rFonts w:ascii="Arial" w:hAnsi="Arial" w:cs="Arial"/>
                <w:sz w:val="22"/>
                <w:szCs w:val="22"/>
              </w:rPr>
              <w:t>including reports to Members, Senior Officers etc.</w:t>
            </w:r>
          </w:p>
          <w:p w14:paraId="39174D91" w14:textId="77777777" w:rsidR="00DA3E9A" w:rsidRPr="008B6CD9" w:rsidRDefault="00DA3E9A" w:rsidP="00DA3E9A">
            <w:pPr>
              <w:rPr>
                <w:rFonts w:ascii="Arial" w:hAnsi="Arial" w:cs="Arial"/>
                <w:sz w:val="22"/>
                <w:szCs w:val="22"/>
              </w:rPr>
            </w:pPr>
          </w:p>
          <w:p w14:paraId="4987FE2D" w14:textId="77777777" w:rsidR="00DA3E9A" w:rsidRPr="008B6CD9" w:rsidRDefault="00DA3E9A" w:rsidP="00DA3E9A">
            <w:pPr>
              <w:rPr>
                <w:rFonts w:ascii="Arial" w:hAnsi="Arial" w:cs="Arial"/>
                <w:b/>
                <w:sz w:val="22"/>
                <w:szCs w:val="22"/>
              </w:rPr>
            </w:pPr>
            <w:r w:rsidRPr="008B6CD9">
              <w:rPr>
                <w:rFonts w:ascii="Arial" w:hAnsi="Arial" w:cs="Arial"/>
                <w:b/>
                <w:sz w:val="22"/>
                <w:szCs w:val="22"/>
              </w:rPr>
              <w:t>IT/Technical Skills</w:t>
            </w:r>
          </w:p>
          <w:p w14:paraId="012ECEE8" w14:textId="1D6F14FE" w:rsidR="00DA3E9A" w:rsidRPr="003D74E6" w:rsidRDefault="00DA3E9A" w:rsidP="003D74E6">
            <w:pPr>
              <w:pStyle w:val="ListParagraph"/>
              <w:numPr>
                <w:ilvl w:val="0"/>
                <w:numId w:val="28"/>
              </w:numPr>
              <w:rPr>
                <w:rFonts w:ascii="Arial" w:hAnsi="Arial" w:cs="Arial"/>
                <w:sz w:val="22"/>
                <w:szCs w:val="22"/>
              </w:rPr>
            </w:pPr>
            <w:r w:rsidRPr="003D74E6">
              <w:rPr>
                <w:rFonts w:ascii="Arial" w:hAnsi="Arial" w:cs="Arial"/>
                <w:sz w:val="22"/>
                <w:szCs w:val="22"/>
              </w:rPr>
              <w:t>Demonstrable keyboard skills and working knowledge of spreadsheet, word processor and database applications</w:t>
            </w:r>
            <w:r w:rsidR="00826C80">
              <w:rPr>
                <w:rFonts w:ascii="Arial" w:hAnsi="Arial" w:cs="Arial"/>
                <w:sz w:val="22"/>
                <w:szCs w:val="22"/>
              </w:rPr>
              <w:t>.</w:t>
            </w:r>
          </w:p>
          <w:p w14:paraId="4D3AC5CE" w14:textId="4985286B" w:rsidR="00551874" w:rsidRPr="003D74E6" w:rsidRDefault="00551874" w:rsidP="003D74E6">
            <w:pPr>
              <w:pStyle w:val="ListParagraph"/>
              <w:numPr>
                <w:ilvl w:val="0"/>
                <w:numId w:val="28"/>
              </w:numPr>
              <w:rPr>
                <w:rFonts w:ascii="Arial" w:hAnsi="Arial" w:cs="Arial"/>
                <w:sz w:val="22"/>
                <w:szCs w:val="22"/>
              </w:rPr>
            </w:pPr>
            <w:r w:rsidRPr="003D74E6">
              <w:rPr>
                <w:rFonts w:ascii="Arial" w:hAnsi="Arial" w:cs="Arial"/>
                <w:sz w:val="22"/>
                <w:szCs w:val="22"/>
              </w:rPr>
              <w:t>Demonstrable financial skills</w:t>
            </w:r>
            <w:r w:rsidR="00826C80">
              <w:rPr>
                <w:rFonts w:ascii="Arial" w:hAnsi="Arial" w:cs="Arial"/>
                <w:sz w:val="22"/>
                <w:szCs w:val="22"/>
              </w:rPr>
              <w:t>.</w:t>
            </w:r>
          </w:p>
          <w:p w14:paraId="6E22E1DE" w14:textId="4B3FFDBB" w:rsidR="00DA3E9A" w:rsidRDefault="00DA3E9A" w:rsidP="00DA3E9A">
            <w:pPr>
              <w:rPr>
                <w:rFonts w:ascii="Arial" w:hAnsi="Arial" w:cs="Arial"/>
                <w:sz w:val="22"/>
                <w:szCs w:val="22"/>
              </w:rPr>
            </w:pPr>
          </w:p>
          <w:p w14:paraId="335E0EDE" w14:textId="77777777" w:rsidR="00DA3E9A" w:rsidRPr="008B6CD9" w:rsidRDefault="00DA3E9A" w:rsidP="00DA3E9A">
            <w:pPr>
              <w:ind w:left="-10"/>
              <w:rPr>
                <w:rFonts w:ascii="Arial" w:hAnsi="Arial" w:cs="Arial"/>
                <w:b/>
                <w:sz w:val="22"/>
                <w:szCs w:val="22"/>
              </w:rPr>
            </w:pPr>
            <w:r w:rsidRPr="008B6CD9">
              <w:rPr>
                <w:rFonts w:ascii="Arial" w:hAnsi="Arial" w:cs="Arial"/>
                <w:b/>
                <w:sz w:val="22"/>
                <w:szCs w:val="22"/>
              </w:rPr>
              <w:t>Organisational Skills</w:t>
            </w:r>
          </w:p>
          <w:p w14:paraId="76ECA81A" w14:textId="6B216D18" w:rsidR="00826C80" w:rsidRPr="003D74E6" w:rsidRDefault="00826C80" w:rsidP="003D74E6">
            <w:pPr>
              <w:pStyle w:val="ListParagraph"/>
              <w:numPr>
                <w:ilvl w:val="0"/>
                <w:numId w:val="29"/>
              </w:numPr>
              <w:rPr>
                <w:rFonts w:ascii="Arial" w:hAnsi="Arial" w:cs="Arial"/>
                <w:sz w:val="22"/>
                <w:szCs w:val="22"/>
              </w:rPr>
            </w:pPr>
            <w:r w:rsidRPr="003D74E6">
              <w:rPr>
                <w:rFonts w:ascii="Arial" w:hAnsi="Arial" w:cs="Arial"/>
                <w:sz w:val="22"/>
                <w:szCs w:val="22"/>
              </w:rPr>
              <w:t>P</w:t>
            </w:r>
            <w:r w:rsidR="00DA3E9A" w:rsidRPr="003D74E6">
              <w:rPr>
                <w:rFonts w:ascii="Arial" w:hAnsi="Arial" w:cs="Arial"/>
                <w:sz w:val="22"/>
                <w:szCs w:val="22"/>
              </w:rPr>
              <w:t>rioritise</w:t>
            </w:r>
            <w:r w:rsidRPr="003D74E6">
              <w:rPr>
                <w:rFonts w:ascii="Arial" w:hAnsi="Arial" w:cs="Arial"/>
                <w:sz w:val="22"/>
                <w:szCs w:val="22"/>
              </w:rPr>
              <w:t>s</w:t>
            </w:r>
            <w:r w:rsidR="00DA3E9A" w:rsidRPr="003D74E6">
              <w:rPr>
                <w:rFonts w:ascii="Arial" w:hAnsi="Arial" w:cs="Arial"/>
                <w:sz w:val="22"/>
                <w:szCs w:val="22"/>
              </w:rPr>
              <w:t xml:space="preserve"> workload</w:t>
            </w:r>
            <w:r w:rsidRPr="003D74E6">
              <w:rPr>
                <w:rFonts w:ascii="Arial" w:hAnsi="Arial" w:cs="Arial"/>
                <w:sz w:val="22"/>
                <w:szCs w:val="22"/>
              </w:rPr>
              <w:t xml:space="preserve"> and manages resources effectively to meet expectations. </w:t>
            </w:r>
          </w:p>
          <w:p w14:paraId="002E7C0E" w14:textId="7C631B5D" w:rsidR="00826C80" w:rsidRPr="003D74E6" w:rsidRDefault="00826C80" w:rsidP="003D74E6">
            <w:pPr>
              <w:pStyle w:val="ListParagraph"/>
              <w:numPr>
                <w:ilvl w:val="0"/>
                <w:numId w:val="29"/>
              </w:numPr>
              <w:rPr>
                <w:rFonts w:ascii="Arial" w:hAnsi="Arial" w:cs="Arial"/>
                <w:sz w:val="22"/>
                <w:szCs w:val="22"/>
              </w:rPr>
            </w:pPr>
            <w:r w:rsidRPr="003D74E6">
              <w:rPr>
                <w:rFonts w:ascii="Arial" w:hAnsi="Arial" w:cs="Arial"/>
                <w:sz w:val="22"/>
                <w:szCs w:val="22"/>
              </w:rPr>
              <w:t xml:space="preserve">Works effectively </w:t>
            </w:r>
            <w:r w:rsidR="00DA3E9A" w:rsidRPr="003D74E6">
              <w:rPr>
                <w:rFonts w:ascii="Arial" w:hAnsi="Arial" w:cs="Arial"/>
                <w:sz w:val="22"/>
                <w:szCs w:val="22"/>
              </w:rPr>
              <w:t>under pressure</w:t>
            </w:r>
            <w:r w:rsidRPr="003D74E6">
              <w:rPr>
                <w:rFonts w:ascii="Arial" w:hAnsi="Arial" w:cs="Arial"/>
                <w:sz w:val="22"/>
                <w:szCs w:val="22"/>
              </w:rPr>
              <w:t>.</w:t>
            </w:r>
          </w:p>
          <w:p w14:paraId="1BB2D9A4" w14:textId="77777777" w:rsidR="00A67AD0" w:rsidRDefault="00826C80" w:rsidP="003D74E6">
            <w:pPr>
              <w:pStyle w:val="ListParagraph"/>
              <w:numPr>
                <w:ilvl w:val="0"/>
                <w:numId w:val="29"/>
              </w:numPr>
              <w:rPr>
                <w:rFonts w:ascii="Arial" w:hAnsi="Arial" w:cs="Arial"/>
                <w:sz w:val="22"/>
                <w:szCs w:val="22"/>
              </w:rPr>
            </w:pPr>
            <w:r>
              <w:rPr>
                <w:rFonts w:ascii="Arial" w:hAnsi="Arial" w:cs="Arial"/>
                <w:sz w:val="22"/>
                <w:szCs w:val="22"/>
              </w:rPr>
              <w:t>W</w:t>
            </w:r>
            <w:r w:rsidR="00DA3E9A" w:rsidRPr="003D74E6">
              <w:rPr>
                <w:rFonts w:ascii="Arial" w:hAnsi="Arial" w:cs="Arial"/>
                <w:sz w:val="22"/>
                <w:szCs w:val="22"/>
              </w:rPr>
              <w:t>ork</w:t>
            </w:r>
            <w:r w:rsidRPr="003D74E6">
              <w:rPr>
                <w:rFonts w:ascii="Arial" w:hAnsi="Arial" w:cs="Arial"/>
                <w:sz w:val="22"/>
                <w:szCs w:val="22"/>
              </w:rPr>
              <w:t>s</w:t>
            </w:r>
            <w:r w:rsidR="00DA3E9A" w:rsidRPr="003D74E6">
              <w:rPr>
                <w:rFonts w:ascii="Arial" w:hAnsi="Arial" w:cs="Arial"/>
                <w:sz w:val="22"/>
                <w:szCs w:val="22"/>
              </w:rPr>
              <w:t xml:space="preserve"> pro-actively, using own initiative</w:t>
            </w:r>
            <w:r w:rsidR="00A67AD0">
              <w:rPr>
                <w:rFonts w:ascii="Arial" w:hAnsi="Arial" w:cs="Arial"/>
                <w:sz w:val="22"/>
                <w:szCs w:val="22"/>
              </w:rPr>
              <w:t>.</w:t>
            </w:r>
          </w:p>
          <w:p w14:paraId="28AFB395" w14:textId="37542160" w:rsidR="00DA3E9A" w:rsidRPr="003D74E6" w:rsidRDefault="00826C80" w:rsidP="003D74E6">
            <w:pPr>
              <w:pStyle w:val="ListParagraph"/>
              <w:numPr>
                <w:ilvl w:val="0"/>
                <w:numId w:val="29"/>
              </w:numPr>
              <w:rPr>
                <w:rFonts w:ascii="Arial" w:hAnsi="Arial" w:cs="Arial"/>
                <w:sz w:val="22"/>
                <w:szCs w:val="22"/>
              </w:rPr>
            </w:pPr>
            <w:r w:rsidRPr="003D74E6">
              <w:rPr>
                <w:rFonts w:ascii="Arial" w:hAnsi="Arial" w:cs="Arial"/>
                <w:sz w:val="22"/>
                <w:szCs w:val="22"/>
              </w:rPr>
              <w:t>C</w:t>
            </w:r>
            <w:r w:rsidR="00DA3E9A" w:rsidRPr="003D74E6">
              <w:rPr>
                <w:rFonts w:ascii="Arial" w:hAnsi="Arial" w:cs="Arial"/>
                <w:sz w:val="22"/>
                <w:szCs w:val="22"/>
              </w:rPr>
              <w:t>ope</w:t>
            </w:r>
            <w:r w:rsidRPr="003D74E6">
              <w:rPr>
                <w:rFonts w:ascii="Arial" w:hAnsi="Arial" w:cs="Arial"/>
                <w:sz w:val="22"/>
                <w:szCs w:val="22"/>
              </w:rPr>
              <w:t>s</w:t>
            </w:r>
            <w:r w:rsidR="00DA3E9A" w:rsidRPr="003D74E6">
              <w:rPr>
                <w:rFonts w:ascii="Arial" w:hAnsi="Arial" w:cs="Arial"/>
                <w:sz w:val="22"/>
                <w:szCs w:val="22"/>
              </w:rPr>
              <w:t xml:space="preserve"> unsupervised in meetings</w:t>
            </w:r>
            <w:r w:rsidRPr="003D74E6">
              <w:rPr>
                <w:rFonts w:ascii="Arial" w:hAnsi="Arial" w:cs="Arial"/>
                <w:sz w:val="22"/>
                <w:szCs w:val="22"/>
              </w:rPr>
              <w:t>.</w:t>
            </w:r>
          </w:p>
          <w:p w14:paraId="77892AD9" w14:textId="77777777" w:rsidR="00DA3E9A" w:rsidRPr="003D74E6" w:rsidRDefault="00DA3E9A" w:rsidP="00B3758B">
            <w:pPr>
              <w:pStyle w:val="ListParagraph"/>
              <w:ind w:left="360"/>
              <w:rPr>
                <w:rFonts w:ascii="Arial" w:hAnsi="Arial" w:cs="Arial"/>
                <w:sz w:val="12"/>
                <w:szCs w:val="12"/>
              </w:rPr>
            </w:pPr>
          </w:p>
        </w:tc>
        <w:tc>
          <w:tcPr>
            <w:tcW w:w="1275" w:type="dxa"/>
            <w:tcBorders>
              <w:top w:val="single" w:sz="4" w:space="0" w:color="000000"/>
              <w:left w:val="single" w:sz="4" w:space="0" w:color="000000"/>
              <w:bottom w:val="single" w:sz="4" w:space="0" w:color="000000"/>
              <w:right w:val="single" w:sz="4" w:space="0" w:color="000000"/>
            </w:tcBorders>
          </w:tcPr>
          <w:p w14:paraId="643DD139" w14:textId="77777777" w:rsidR="00DA3E9A" w:rsidRPr="00352DDA" w:rsidRDefault="00DA3E9A" w:rsidP="00DA3E9A">
            <w:pPr>
              <w:rPr>
                <w:rFonts w:ascii="Arial" w:hAnsi="Arial" w:cs="Arial"/>
                <w:sz w:val="22"/>
                <w:szCs w:val="22"/>
              </w:rPr>
            </w:pPr>
            <w:r w:rsidRPr="00352DDA">
              <w:rPr>
                <w:rFonts w:ascii="Arial" w:hAnsi="Arial" w:cs="Arial"/>
                <w:sz w:val="22"/>
                <w:szCs w:val="22"/>
              </w:rPr>
              <w:lastRenderedPageBreak/>
              <w:t>E</w:t>
            </w:r>
          </w:p>
          <w:p w14:paraId="3290646E" w14:textId="77777777" w:rsidR="00DA3E9A" w:rsidRPr="00352DDA" w:rsidRDefault="00DA3E9A" w:rsidP="00DA3E9A">
            <w:pPr>
              <w:rPr>
                <w:rFonts w:ascii="Arial" w:hAnsi="Arial" w:cs="Arial"/>
                <w:sz w:val="22"/>
                <w:szCs w:val="22"/>
              </w:rPr>
            </w:pPr>
          </w:p>
          <w:p w14:paraId="686998F0" w14:textId="4B39A75F" w:rsidR="00DA3E9A" w:rsidRDefault="00DA3E9A" w:rsidP="00DA3E9A">
            <w:pPr>
              <w:rPr>
                <w:rFonts w:ascii="Arial" w:hAnsi="Arial" w:cs="Arial"/>
                <w:sz w:val="22"/>
                <w:szCs w:val="22"/>
              </w:rPr>
            </w:pPr>
          </w:p>
          <w:p w14:paraId="7DD6CD56" w14:textId="77777777" w:rsidR="00DA3E9A" w:rsidRPr="00352DDA" w:rsidRDefault="00DA3E9A" w:rsidP="00DA3E9A">
            <w:pPr>
              <w:rPr>
                <w:rFonts w:ascii="Arial" w:hAnsi="Arial" w:cs="Arial"/>
                <w:sz w:val="22"/>
                <w:szCs w:val="22"/>
              </w:rPr>
            </w:pPr>
          </w:p>
          <w:p w14:paraId="361D2C3E" w14:textId="77777777" w:rsidR="00DA3E9A" w:rsidRPr="00352DDA" w:rsidRDefault="00DA3E9A" w:rsidP="00DA3E9A">
            <w:pPr>
              <w:rPr>
                <w:rFonts w:ascii="Arial" w:hAnsi="Arial" w:cs="Arial"/>
                <w:sz w:val="22"/>
                <w:szCs w:val="22"/>
              </w:rPr>
            </w:pPr>
          </w:p>
          <w:p w14:paraId="1837266F" w14:textId="2A4E7CC0" w:rsidR="00DA3E9A" w:rsidRPr="00352DDA" w:rsidRDefault="00DA3E9A" w:rsidP="00DA3E9A">
            <w:pPr>
              <w:rPr>
                <w:rFonts w:ascii="Arial" w:hAnsi="Arial" w:cs="Arial"/>
                <w:sz w:val="22"/>
                <w:szCs w:val="22"/>
              </w:rPr>
            </w:pPr>
          </w:p>
          <w:p w14:paraId="16CA36FC" w14:textId="77777777" w:rsidR="00DA3E9A" w:rsidRPr="00352DDA" w:rsidRDefault="00DA3E9A" w:rsidP="00DA3E9A">
            <w:pPr>
              <w:rPr>
                <w:rFonts w:ascii="Arial" w:hAnsi="Arial" w:cs="Arial"/>
                <w:sz w:val="22"/>
                <w:szCs w:val="22"/>
              </w:rPr>
            </w:pPr>
          </w:p>
          <w:p w14:paraId="66AC2009" w14:textId="3D1AD12D" w:rsidR="00DA3E9A" w:rsidRDefault="00DA3E9A" w:rsidP="00DA3E9A">
            <w:pPr>
              <w:rPr>
                <w:rFonts w:ascii="Arial" w:hAnsi="Arial" w:cs="Arial"/>
                <w:sz w:val="22"/>
                <w:szCs w:val="22"/>
              </w:rPr>
            </w:pPr>
          </w:p>
          <w:p w14:paraId="7455E5D6" w14:textId="77777777" w:rsidR="00DA3E9A" w:rsidRPr="00352DDA" w:rsidRDefault="00DA3E9A" w:rsidP="00DA3E9A">
            <w:pPr>
              <w:rPr>
                <w:rFonts w:ascii="Arial" w:hAnsi="Arial" w:cs="Arial"/>
                <w:sz w:val="22"/>
                <w:szCs w:val="22"/>
              </w:rPr>
            </w:pPr>
          </w:p>
          <w:p w14:paraId="48BA6286" w14:textId="77777777" w:rsidR="00DA3E9A" w:rsidRPr="00352DDA" w:rsidRDefault="00DA3E9A" w:rsidP="00DA3E9A">
            <w:pPr>
              <w:rPr>
                <w:rFonts w:ascii="Arial" w:hAnsi="Arial" w:cs="Arial"/>
                <w:sz w:val="22"/>
                <w:szCs w:val="22"/>
              </w:rPr>
            </w:pPr>
            <w:r w:rsidRPr="00352DDA">
              <w:rPr>
                <w:rFonts w:ascii="Arial" w:hAnsi="Arial" w:cs="Arial"/>
                <w:sz w:val="22"/>
                <w:szCs w:val="22"/>
              </w:rPr>
              <w:t>E</w:t>
            </w:r>
          </w:p>
          <w:p w14:paraId="31628DD7" w14:textId="77777777" w:rsidR="00DA3E9A" w:rsidRPr="00352DDA" w:rsidRDefault="00DA3E9A" w:rsidP="00DA3E9A">
            <w:pPr>
              <w:rPr>
                <w:rFonts w:ascii="Arial" w:hAnsi="Arial" w:cs="Arial"/>
                <w:sz w:val="22"/>
                <w:szCs w:val="22"/>
              </w:rPr>
            </w:pPr>
          </w:p>
          <w:p w14:paraId="2CE83ECF" w14:textId="77777777" w:rsidR="00DA3E9A" w:rsidRPr="00352DDA" w:rsidRDefault="00DA3E9A" w:rsidP="00DA3E9A">
            <w:pPr>
              <w:rPr>
                <w:rFonts w:ascii="Arial" w:hAnsi="Arial" w:cs="Arial"/>
                <w:sz w:val="22"/>
                <w:szCs w:val="22"/>
              </w:rPr>
            </w:pPr>
          </w:p>
          <w:p w14:paraId="386F017B" w14:textId="2014AA05" w:rsidR="00DA3E9A" w:rsidRPr="00352DDA" w:rsidRDefault="00DA3E9A" w:rsidP="00DA3E9A">
            <w:pPr>
              <w:rPr>
                <w:rFonts w:ascii="Arial" w:hAnsi="Arial" w:cs="Arial"/>
                <w:sz w:val="22"/>
                <w:szCs w:val="22"/>
              </w:rPr>
            </w:pPr>
          </w:p>
          <w:p w14:paraId="159892A5" w14:textId="77777777" w:rsidR="00DA3E9A" w:rsidRPr="00352DDA" w:rsidRDefault="00DA3E9A" w:rsidP="00DA3E9A">
            <w:pPr>
              <w:rPr>
                <w:rFonts w:ascii="Arial" w:hAnsi="Arial" w:cs="Arial"/>
                <w:sz w:val="22"/>
                <w:szCs w:val="22"/>
              </w:rPr>
            </w:pPr>
          </w:p>
          <w:p w14:paraId="193E77F2" w14:textId="77777777" w:rsidR="00DA3E9A" w:rsidRPr="00352DDA" w:rsidRDefault="00DA3E9A" w:rsidP="00DA3E9A">
            <w:pPr>
              <w:rPr>
                <w:rFonts w:ascii="Arial" w:hAnsi="Arial" w:cs="Arial"/>
                <w:sz w:val="22"/>
                <w:szCs w:val="22"/>
              </w:rPr>
            </w:pPr>
          </w:p>
          <w:p w14:paraId="0C8C34A4" w14:textId="77777777" w:rsidR="00DA3E9A" w:rsidRPr="00352DDA" w:rsidRDefault="00DA3E9A" w:rsidP="00DA3E9A">
            <w:pPr>
              <w:rPr>
                <w:rFonts w:ascii="Arial" w:hAnsi="Arial" w:cs="Arial"/>
                <w:sz w:val="22"/>
                <w:szCs w:val="22"/>
              </w:rPr>
            </w:pPr>
          </w:p>
          <w:p w14:paraId="29F85A1C" w14:textId="77777777" w:rsidR="00DA3E9A" w:rsidRPr="00352DDA" w:rsidRDefault="00DA3E9A" w:rsidP="00DA3E9A">
            <w:pPr>
              <w:rPr>
                <w:rFonts w:ascii="Arial" w:hAnsi="Arial" w:cs="Arial"/>
                <w:sz w:val="22"/>
                <w:szCs w:val="22"/>
              </w:rPr>
            </w:pPr>
          </w:p>
          <w:p w14:paraId="37A5BDB6" w14:textId="53CB343E" w:rsidR="00DA3E9A" w:rsidRPr="00352DDA" w:rsidRDefault="00DA3E9A" w:rsidP="00DA3E9A">
            <w:pPr>
              <w:rPr>
                <w:rFonts w:ascii="Arial" w:hAnsi="Arial" w:cs="Arial"/>
                <w:sz w:val="22"/>
                <w:szCs w:val="22"/>
              </w:rPr>
            </w:pPr>
          </w:p>
          <w:p w14:paraId="6C6BCB47" w14:textId="77777777" w:rsidR="00DA3E9A" w:rsidRPr="00352DDA" w:rsidRDefault="00DA3E9A" w:rsidP="00DA3E9A">
            <w:pPr>
              <w:rPr>
                <w:rFonts w:ascii="Arial" w:hAnsi="Arial" w:cs="Arial"/>
                <w:sz w:val="22"/>
                <w:szCs w:val="22"/>
              </w:rPr>
            </w:pPr>
          </w:p>
          <w:p w14:paraId="7E624CAA" w14:textId="77777777" w:rsidR="00DA3E9A" w:rsidRPr="00352DDA" w:rsidRDefault="00DA3E9A" w:rsidP="00DA3E9A">
            <w:pPr>
              <w:rPr>
                <w:rFonts w:ascii="Arial" w:hAnsi="Arial" w:cs="Arial"/>
                <w:sz w:val="22"/>
                <w:szCs w:val="22"/>
              </w:rPr>
            </w:pPr>
          </w:p>
          <w:p w14:paraId="1C2408ED" w14:textId="77777777" w:rsidR="00DA3E9A" w:rsidRPr="00352DDA" w:rsidRDefault="00DA3E9A" w:rsidP="00DA3E9A">
            <w:pPr>
              <w:rPr>
                <w:rFonts w:ascii="Arial" w:hAnsi="Arial" w:cs="Arial"/>
                <w:sz w:val="22"/>
                <w:szCs w:val="22"/>
              </w:rPr>
            </w:pPr>
          </w:p>
          <w:p w14:paraId="6633C003" w14:textId="2AEE21CC" w:rsidR="00DA3E9A" w:rsidRDefault="00DA3E9A" w:rsidP="00DA3E9A">
            <w:pPr>
              <w:rPr>
                <w:rFonts w:ascii="Arial" w:hAnsi="Arial" w:cs="Arial"/>
                <w:sz w:val="22"/>
                <w:szCs w:val="22"/>
              </w:rPr>
            </w:pPr>
          </w:p>
          <w:p w14:paraId="0C936668" w14:textId="77777777" w:rsidR="00551874" w:rsidRPr="00352DDA" w:rsidRDefault="00551874" w:rsidP="00DA3E9A">
            <w:pPr>
              <w:rPr>
                <w:rFonts w:ascii="Arial" w:hAnsi="Arial" w:cs="Arial"/>
                <w:sz w:val="22"/>
                <w:szCs w:val="22"/>
              </w:rPr>
            </w:pPr>
          </w:p>
          <w:p w14:paraId="6A5A2487" w14:textId="77777777" w:rsidR="00DA3E9A" w:rsidRPr="00352DDA" w:rsidRDefault="00DA3E9A" w:rsidP="00DA3E9A">
            <w:pPr>
              <w:rPr>
                <w:rFonts w:ascii="Arial" w:hAnsi="Arial" w:cs="Arial"/>
                <w:sz w:val="22"/>
                <w:szCs w:val="22"/>
              </w:rPr>
            </w:pPr>
            <w:r w:rsidRPr="00352DDA">
              <w:rPr>
                <w:rFonts w:ascii="Arial" w:hAnsi="Arial" w:cs="Arial"/>
                <w:sz w:val="22"/>
                <w:szCs w:val="22"/>
              </w:rPr>
              <w:t>E</w:t>
            </w:r>
          </w:p>
          <w:p w14:paraId="1F384F66" w14:textId="77777777" w:rsidR="00DA3E9A" w:rsidRPr="00352DDA" w:rsidRDefault="00DA3E9A" w:rsidP="00DA3E9A">
            <w:pPr>
              <w:rPr>
                <w:rFonts w:ascii="Arial" w:hAnsi="Arial" w:cs="Arial"/>
                <w:sz w:val="22"/>
                <w:szCs w:val="22"/>
              </w:rPr>
            </w:pPr>
          </w:p>
          <w:p w14:paraId="4E4AB54D" w14:textId="012AFC45" w:rsidR="00DA3E9A" w:rsidRDefault="00DA3E9A" w:rsidP="00DA3E9A">
            <w:pPr>
              <w:rPr>
                <w:rFonts w:ascii="Arial" w:hAnsi="Arial" w:cs="Arial"/>
                <w:sz w:val="22"/>
                <w:szCs w:val="22"/>
              </w:rPr>
            </w:pPr>
          </w:p>
          <w:p w14:paraId="691C9651" w14:textId="08BF8490" w:rsidR="00551874" w:rsidRDefault="00551874" w:rsidP="00DA3E9A">
            <w:pPr>
              <w:rPr>
                <w:rFonts w:ascii="Arial" w:hAnsi="Arial" w:cs="Arial"/>
                <w:sz w:val="22"/>
                <w:szCs w:val="22"/>
              </w:rPr>
            </w:pPr>
          </w:p>
          <w:p w14:paraId="364D2CCE" w14:textId="49BC9FEB" w:rsidR="00551874" w:rsidRDefault="00551874" w:rsidP="00DA3E9A">
            <w:pPr>
              <w:rPr>
                <w:rFonts w:ascii="Arial" w:hAnsi="Arial" w:cs="Arial"/>
                <w:sz w:val="22"/>
                <w:szCs w:val="22"/>
              </w:rPr>
            </w:pPr>
          </w:p>
          <w:p w14:paraId="644FE657" w14:textId="68448DFD" w:rsidR="00551874" w:rsidRDefault="00551874" w:rsidP="00DA3E9A">
            <w:pPr>
              <w:rPr>
                <w:rFonts w:ascii="Arial" w:hAnsi="Arial" w:cs="Arial"/>
                <w:sz w:val="22"/>
                <w:szCs w:val="22"/>
              </w:rPr>
            </w:pPr>
          </w:p>
          <w:p w14:paraId="290822D1" w14:textId="1C6C610B" w:rsidR="00551874" w:rsidRDefault="00551874" w:rsidP="00DA3E9A">
            <w:pPr>
              <w:rPr>
                <w:rFonts w:ascii="Arial" w:hAnsi="Arial" w:cs="Arial"/>
                <w:sz w:val="22"/>
                <w:szCs w:val="22"/>
              </w:rPr>
            </w:pPr>
          </w:p>
          <w:p w14:paraId="04D3A576" w14:textId="467F57C3" w:rsidR="00826C80" w:rsidRDefault="00826C80" w:rsidP="00DA3E9A">
            <w:pPr>
              <w:rPr>
                <w:rFonts w:ascii="Arial" w:hAnsi="Arial" w:cs="Arial"/>
                <w:sz w:val="22"/>
                <w:szCs w:val="22"/>
              </w:rPr>
            </w:pPr>
          </w:p>
          <w:p w14:paraId="1E56C103" w14:textId="01375C85" w:rsidR="00826C80" w:rsidRDefault="00826C80" w:rsidP="00DA3E9A">
            <w:pPr>
              <w:rPr>
                <w:rFonts w:ascii="Arial" w:hAnsi="Arial" w:cs="Arial"/>
                <w:sz w:val="22"/>
                <w:szCs w:val="22"/>
              </w:rPr>
            </w:pPr>
          </w:p>
          <w:p w14:paraId="43E51848" w14:textId="46E16450" w:rsidR="00826C80" w:rsidRDefault="00826C80" w:rsidP="00DA3E9A">
            <w:pPr>
              <w:rPr>
                <w:rFonts w:ascii="Arial" w:hAnsi="Arial" w:cs="Arial"/>
                <w:sz w:val="22"/>
                <w:szCs w:val="22"/>
              </w:rPr>
            </w:pPr>
          </w:p>
          <w:p w14:paraId="4FD2346B" w14:textId="77777777" w:rsidR="00826C80" w:rsidRDefault="00826C80" w:rsidP="00DA3E9A">
            <w:pPr>
              <w:rPr>
                <w:rFonts w:ascii="Arial" w:hAnsi="Arial" w:cs="Arial"/>
                <w:sz w:val="22"/>
                <w:szCs w:val="22"/>
              </w:rPr>
            </w:pPr>
          </w:p>
          <w:p w14:paraId="19ADE015" w14:textId="77777777" w:rsidR="00551874" w:rsidRPr="00352DDA" w:rsidRDefault="00551874" w:rsidP="00DA3E9A">
            <w:pPr>
              <w:rPr>
                <w:rFonts w:ascii="Arial" w:hAnsi="Arial" w:cs="Arial"/>
                <w:sz w:val="22"/>
                <w:szCs w:val="22"/>
              </w:rPr>
            </w:pPr>
          </w:p>
          <w:p w14:paraId="231A1C1F" w14:textId="77777777" w:rsidR="00DA3E9A" w:rsidRPr="00352DDA" w:rsidRDefault="00DA3E9A" w:rsidP="00DA3E9A">
            <w:pPr>
              <w:rPr>
                <w:rFonts w:ascii="Arial" w:hAnsi="Arial" w:cs="Arial"/>
                <w:sz w:val="22"/>
                <w:szCs w:val="22"/>
              </w:rPr>
            </w:pPr>
            <w:r w:rsidRPr="00352DDA">
              <w:rPr>
                <w:rFonts w:ascii="Arial" w:hAnsi="Arial" w:cs="Arial"/>
                <w:sz w:val="22"/>
                <w:szCs w:val="22"/>
              </w:rPr>
              <w:t>E</w:t>
            </w:r>
          </w:p>
          <w:p w14:paraId="3BB5A03D" w14:textId="77777777" w:rsidR="00DA3E9A" w:rsidRPr="00352DDA" w:rsidRDefault="00DA3E9A" w:rsidP="00DA3E9A">
            <w:pPr>
              <w:rPr>
                <w:rFonts w:ascii="Arial" w:hAnsi="Arial" w:cs="Arial"/>
                <w:sz w:val="22"/>
                <w:szCs w:val="22"/>
              </w:rPr>
            </w:pPr>
          </w:p>
          <w:p w14:paraId="41D108DF" w14:textId="77777777" w:rsidR="00DA3E9A" w:rsidRPr="00352DDA" w:rsidRDefault="00DA3E9A" w:rsidP="00DA3E9A">
            <w:pPr>
              <w:rPr>
                <w:rFonts w:ascii="Arial" w:hAnsi="Arial" w:cs="Arial"/>
                <w:sz w:val="22"/>
                <w:szCs w:val="22"/>
              </w:rPr>
            </w:pPr>
          </w:p>
          <w:p w14:paraId="0B4E1C25" w14:textId="2D5FB67A" w:rsidR="00DA3E9A" w:rsidRDefault="00DA3E9A" w:rsidP="00DA3E9A">
            <w:pPr>
              <w:rPr>
                <w:rFonts w:ascii="Arial" w:hAnsi="Arial" w:cs="Arial"/>
                <w:sz w:val="22"/>
                <w:szCs w:val="22"/>
              </w:rPr>
            </w:pPr>
          </w:p>
          <w:p w14:paraId="4BE82410" w14:textId="2EAA6BEC" w:rsidR="00826C80" w:rsidRDefault="00826C80" w:rsidP="00DA3E9A">
            <w:pPr>
              <w:rPr>
                <w:rFonts w:ascii="Arial" w:hAnsi="Arial" w:cs="Arial"/>
                <w:sz w:val="22"/>
                <w:szCs w:val="22"/>
              </w:rPr>
            </w:pPr>
          </w:p>
          <w:p w14:paraId="08FF1512" w14:textId="77777777" w:rsidR="00826C80" w:rsidRPr="00352DDA" w:rsidRDefault="00826C80" w:rsidP="00DA3E9A">
            <w:pPr>
              <w:rPr>
                <w:rFonts w:ascii="Arial" w:hAnsi="Arial" w:cs="Arial"/>
                <w:sz w:val="22"/>
                <w:szCs w:val="22"/>
              </w:rPr>
            </w:pPr>
          </w:p>
          <w:p w14:paraId="16A2786C" w14:textId="77777777" w:rsidR="00DA3E9A" w:rsidRPr="003D74E6" w:rsidRDefault="00DA3E9A" w:rsidP="00DA3E9A">
            <w:pPr>
              <w:rPr>
                <w:rFonts w:ascii="Arial" w:hAnsi="Arial" w:cs="Arial"/>
                <w:sz w:val="26"/>
                <w:szCs w:val="26"/>
              </w:rPr>
            </w:pPr>
          </w:p>
          <w:p w14:paraId="71F28EA3" w14:textId="77777777" w:rsidR="00DA3E9A" w:rsidRPr="00352DDA" w:rsidRDefault="00DA3E9A" w:rsidP="00DA3E9A">
            <w:pPr>
              <w:rPr>
                <w:rFonts w:ascii="Arial" w:hAnsi="Arial" w:cs="Arial"/>
                <w:sz w:val="22"/>
                <w:szCs w:val="22"/>
              </w:rPr>
            </w:pPr>
            <w:r w:rsidRPr="00352DDA">
              <w:rPr>
                <w:rFonts w:ascii="Arial" w:hAnsi="Arial" w:cs="Arial"/>
                <w:sz w:val="22"/>
                <w:szCs w:val="22"/>
              </w:rPr>
              <w:t>E</w:t>
            </w:r>
          </w:p>
          <w:p w14:paraId="01570764" w14:textId="0C8399B2" w:rsidR="00DA3E9A" w:rsidRDefault="00DA3E9A" w:rsidP="00DA3E9A">
            <w:pPr>
              <w:rPr>
                <w:rFonts w:ascii="Arial" w:hAnsi="Arial" w:cs="Arial"/>
                <w:sz w:val="22"/>
                <w:szCs w:val="22"/>
              </w:rPr>
            </w:pPr>
          </w:p>
          <w:p w14:paraId="2FAC0B2C" w14:textId="77777777" w:rsidR="00DA3E9A" w:rsidRPr="00352DDA" w:rsidRDefault="00DA3E9A" w:rsidP="00DA3E9A">
            <w:pPr>
              <w:rPr>
                <w:rFonts w:ascii="Arial" w:hAnsi="Arial" w:cs="Arial"/>
                <w:sz w:val="22"/>
                <w:szCs w:val="22"/>
              </w:rPr>
            </w:pPr>
          </w:p>
          <w:p w14:paraId="02C34AB1" w14:textId="497F6B9E" w:rsidR="00DA3E9A" w:rsidRDefault="00DA3E9A" w:rsidP="00DA3E9A">
            <w:pPr>
              <w:rPr>
                <w:rFonts w:ascii="Arial" w:hAnsi="Arial" w:cs="Arial"/>
                <w:sz w:val="22"/>
                <w:szCs w:val="22"/>
              </w:rPr>
            </w:pPr>
          </w:p>
          <w:p w14:paraId="49274225" w14:textId="022174A4" w:rsidR="00826C80" w:rsidRDefault="00826C80" w:rsidP="00DA3E9A">
            <w:pPr>
              <w:rPr>
                <w:rFonts w:ascii="Arial" w:hAnsi="Arial" w:cs="Arial"/>
                <w:sz w:val="22"/>
                <w:szCs w:val="22"/>
              </w:rPr>
            </w:pPr>
          </w:p>
          <w:p w14:paraId="19152718" w14:textId="35A011BB" w:rsidR="00DA3E9A" w:rsidRPr="00352DDA" w:rsidRDefault="00DA3E9A" w:rsidP="00DA3E9A">
            <w:pPr>
              <w:rPr>
                <w:rFonts w:ascii="Arial" w:hAnsi="Arial" w:cs="Arial"/>
                <w:sz w:val="22"/>
                <w:szCs w:val="22"/>
              </w:rPr>
            </w:pPr>
          </w:p>
          <w:p w14:paraId="5B898AEF" w14:textId="77777777" w:rsidR="00DA3E9A" w:rsidRPr="00352DDA" w:rsidRDefault="00DA3E9A" w:rsidP="00DA3E9A">
            <w:pPr>
              <w:rPr>
                <w:rFonts w:ascii="Arial" w:hAnsi="Arial" w:cs="Arial"/>
                <w:sz w:val="22"/>
                <w:szCs w:val="22"/>
              </w:rPr>
            </w:pPr>
          </w:p>
        </w:tc>
        <w:tc>
          <w:tcPr>
            <w:tcW w:w="1695" w:type="dxa"/>
            <w:tcBorders>
              <w:top w:val="single" w:sz="4" w:space="0" w:color="000000"/>
              <w:left w:val="single" w:sz="4" w:space="0" w:color="000000"/>
              <w:bottom w:val="single" w:sz="4" w:space="0" w:color="000000"/>
              <w:right w:val="single" w:sz="4" w:space="0" w:color="000000"/>
            </w:tcBorders>
          </w:tcPr>
          <w:p w14:paraId="18189311" w14:textId="77777777" w:rsidR="00DA3E9A" w:rsidRPr="00352DDA" w:rsidRDefault="00DA3E9A" w:rsidP="00DA3E9A">
            <w:pPr>
              <w:rPr>
                <w:rFonts w:ascii="Arial" w:hAnsi="Arial" w:cs="Arial"/>
                <w:sz w:val="22"/>
                <w:szCs w:val="22"/>
              </w:rPr>
            </w:pPr>
            <w:r w:rsidRPr="00352DDA">
              <w:rPr>
                <w:rFonts w:ascii="Arial" w:hAnsi="Arial" w:cs="Arial"/>
                <w:sz w:val="22"/>
                <w:szCs w:val="22"/>
              </w:rPr>
              <w:lastRenderedPageBreak/>
              <w:t>I</w:t>
            </w:r>
          </w:p>
          <w:p w14:paraId="01CEA083" w14:textId="1ED97EC3" w:rsidR="00DA3E9A" w:rsidRDefault="00DA3E9A" w:rsidP="00DA3E9A">
            <w:pPr>
              <w:rPr>
                <w:rFonts w:ascii="Arial" w:hAnsi="Arial" w:cs="Arial"/>
                <w:sz w:val="22"/>
                <w:szCs w:val="22"/>
              </w:rPr>
            </w:pPr>
          </w:p>
          <w:p w14:paraId="18E0D17D" w14:textId="77777777" w:rsidR="00DA3E9A" w:rsidRPr="00352DDA" w:rsidRDefault="00DA3E9A" w:rsidP="00DA3E9A">
            <w:pPr>
              <w:rPr>
                <w:rFonts w:ascii="Arial" w:hAnsi="Arial" w:cs="Arial"/>
                <w:sz w:val="22"/>
                <w:szCs w:val="22"/>
              </w:rPr>
            </w:pPr>
          </w:p>
          <w:p w14:paraId="6EF070F1" w14:textId="77777777" w:rsidR="00DA3E9A" w:rsidRPr="00352DDA" w:rsidRDefault="00DA3E9A" w:rsidP="00DA3E9A">
            <w:pPr>
              <w:rPr>
                <w:rFonts w:ascii="Arial" w:hAnsi="Arial" w:cs="Arial"/>
                <w:sz w:val="22"/>
                <w:szCs w:val="22"/>
              </w:rPr>
            </w:pPr>
          </w:p>
          <w:p w14:paraId="1929C5F7" w14:textId="77777777" w:rsidR="00DA3E9A" w:rsidRPr="00352DDA" w:rsidRDefault="00DA3E9A" w:rsidP="00DA3E9A">
            <w:pPr>
              <w:rPr>
                <w:rFonts w:ascii="Arial" w:hAnsi="Arial" w:cs="Arial"/>
                <w:sz w:val="22"/>
                <w:szCs w:val="22"/>
              </w:rPr>
            </w:pPr>
          </w:p>
          <w:p w14:paraId="729C5B3C" w14:textId="58D4F94A" w:rsidR="00DA3E9A" w:rsidRPr="00352DDA" w:rsidRDefault="00DA3E9A" w:rsidP="00DA3E9A">
            <w:pPr>
              <w:rPr>
                <w:rFonts w:ascii="Arial" w:hAnsi="Arial" w:cs="Arial"/>
                <w:sz w:val="22"/>
                <w:szCs w:val="22"/>
              </w:rPr>
            </w:pPr>
          </w:p>
          <w:p w14:paraId="73650A13" w14:textId="77777777" w:rsidR="00DA3E9A" w:rsidRPr="00352DDA" w:rsidRDefault="00DA3E9A" w:rsidP="00DA3E9A">
            <w:pPr>
              <w:rPr>
                <w:rFonts w:ascii="Arial" w:hAnsi="Arial" w:cs="Arial"/>
                <w:sz w:val="22"/>
                <w:szCs w:val="22"/>
              </w:rPr>
            </w:pPr>
          </w:p>
          <w:p w14:paraId="06406FB8" w14:textId="77777777" w:rsidR="00DA3E9A" w:rsidRPr="00352DDA" w:rsidRDefault="00DA3E9A" w:rsidP="00DA3E9A">
            <w:pPr>
              <w:rPr>
                <w:rFonts w:ascii="Arial" w:hAnsi="Arial" w:cs="Arial"/>
                <w:sz w:val="22"/>
                <w:szCs w:val="22"/>
              </w:rPr>
            </w:pPr>
          </w:p>
          <w:p w14:paraId="710AA036" w14:textId="77777777" w:rsidR="00DA3E9A" w:rsidRPr="00352DDA" w:rsidRDefault="00DA3E9A" w:rsidP="00DA3E9A">
            <w:pPr>
              <w:rPr>
                <w:rFonts w:ascii="Arial" w:hAnsi="Arial" w:cs="Arial"/>
                <w:sz w:val="22"/>
                <w:szCs w:val="22"/>
              </w:rPr>
            </w:pPr>
          </w:p>
          <w:p w14:paraId="09D4865A" w14:textId="7D6C7B39" w:rsidR="00DA3E9A" w:rsidRPr="00352DDA" w:rsidRDefault="00DA3E9A" w:rsidP="00DA3E9A">
            <w:pPr>
              <w:rPr>
                <w:rFonts w:ascii="Arial" w:hAnsi="Arial" w:cs="Arial"/>
                <w:sz w:val="22"/>
                <w:szCs w:val="22"/>
              </w:rPr>
            </w:pPr>
            <w:r w:rsidRPr="00352DDA">
              <w:rPr>
                <w:rFonts w:ascii="Arial" w:hAnsi="Arial" w:cs="Arial"/>
                <w:sz w:val="22"/>
                <w:szCs w:val="22"/>
              </w:rPr>
              <w:t>A</w:t>
            </w:r>
            <w:r w:rsidR="00551874">
              <w:rPr>
                <w:rFonts w:ascii="Arial" w:hAnsi="Arial" w:cs="Arial"/>
                <w:sz w:val="22"/>
                <w:szCs w:val="22"/>
              </w:rPr>
              <w:t xml:space="preserve">, </w:t>
            </w:r>
            <w:r w:rsidRPr="00352DDA">
              <w:rPr>
                <w:rFonts w:ascii="Arial" w:hAnsi="Arial" w:cs="Arial"/>
                <w:sz w:val="22"/>
                <w:szCs w:val="22"/>
              </w:rPr>
              <w:t>I</w:t>
            </w:r>
          </w:p>
          <w:p w14:paraId="3932DC99" w14:textId="77777777" w:rsidR="00DA3E9A" w:rsidRPr="00352DDA" w:rsidRDefault="00DA3E9A" w:rsidP="00DA3E9A">
            <w:pPr>
              <w:rPr>
                <w:rFonts w:ascii="Arial" w:hAnsi="Arial" w:cs="Arial"/>
                <w:sz w:val="22"/>
                <w:szCs w:val="22"/>
              </w:rPr>
            </w:pPr>
          </w:p>
          <w:p w14:paraId="5FD8C9B7" w14:textId="72CC102A" w:rsidR="00DA3E9A" w:rsidRDefault="00DA3E9A" w:rsidP="00DA3E9A">
            <w:pPr>
              <w:rPr>
                <w:rFonts w:ascii="Arial" w:hAnsi="Arial" w:cs="Arial"/>
                <w:sz w:val="22"/>
                <w:szCs w:val="22"/>
              </w:rPr>
            </w:pPr>
          </w:p>
          <w:p w14:paraId="3E984641" w14:textId="59B5260F" w:rsidR="00DA3E9A" w:rsidRDefault="00DA3E9A" w:rsidP="00DA3E9A">
            <w:pPr>
              <w:rPr>
                <w:rFonts w:ascii="Arial" w:hAnsi="Arial" w:cs="Arial"/>
                <w:sz w:val="22"/>
                <w:szCs w:val="22"/>
              </w:rPr>
            </w:pPr>
          </w:p>
          <w:p w14:paraId="1581E139" w14:textId="0AEEA189" w:rsidR="00DA3E9A" w:rsidRDefault="00DA3E9A" w:rsidP="00DA3E9A">
            <w:pPr>
              <w:rPr>
                <w:rFonts w:ascii="Arial" w:hAnsi="Arial" w:cs="Arial"/>
                <w:sz w:val="22"/>
                <w:szCs w:val="22"/>
              </w:rPr>
            </w:pPr>
          </w:p>
          <w:p w14:paraId="7FB7AEA7" w14:textId="77777777" w:rsidR="00551874" w:rsidRPr="00352DDA" w:rsidRDefault="00551874" w:rsidP="00DA3E9A">
            <w:pPr>
              <w:rPr>
                <w:rFonts w:ascii="Arial" w:hAnsi="Arial" w:cs="Arial"/>
                <w:sz w:val="22"/>
                <w:szCs w:val="22"/>
              </w:rPr>
            </w:pPr>
          </w:p>
          <w:p w14:paraId="3A8DB9DF" w14:textId="2ECF8A48" w:rsidR="00DA3E9A" w:rsidRPr="00352DDA" w:rsidRDefault="00DA3E9A" w:rsidP="00DA3E9A">
            <w:pPr>
              <w:rPr>
                <w:rFonts w:ascii="Arial" w:hAnsi="Arial" w:cs="Arial"/>
                <w:sz w:val="22"/>
                <w:szCs w:val="22"/>
              </w:rPr>
            </w:pPr>
          </w:p>
          <w:p w14:paraId="6A2076B4" w14:textId="77777777" w:rsidR="00DA3E9A" w:rsidRPr="00352DDA" w:rsidRDefault="00DA3E9A" w:rsidP="00DA3E9A">
            <w:pPr>
              <w:rPr>
                <w:rFonts w:ascii="Arial" w:hAnsi="Arial" w:cs="Arial"/>
                <w:sz w:val="22"/>
                <w:szCs w:val="22"/>
              </w:rPr>
            </w:pPr>
          </w:p>
          <w:p w14:paraId="7A76B74C" w14:textId="77777777" w:rsidR="00DA3E9A" w:rsidRPr="00352DDA" w:rsidRDefault="00DA3E9A" w:rsidP="00DA3E9A">
            <w:pPr>
              <w:rPr>
                <w:rFonts w:ascii="Arial" w:hAnsi="Arial" w:cs="Arial"/>
                <w:sz w:val="22"/>
                <w:szCs w:val="22"/>
              </w:rPr>
            </w:pPr>
          </w:p>
          <w:p w14:paraId="3762CBA2" w14:textId="4362D729" w:rsidR="00DA3E9A" w:rsidRDefault="00DA3E9A" w:rsidP="00DA3E9A">
            <w:pPr>
              <w:rPr>
                <w:rFonts w:ascii="Arial" w:hAnsi="Arial" w:cs="Arial"/>
                <w:sz w:val="22"/>
                <w:szCs w:val="22"/>
              </w:rPr>
            </w:pPr>
          </w:p>
          <w:p w14:paraId="41E515D6" w14:textId="526E6F5C" w:rsidR="00DA3E9A" w:rsidRDefault="00DA3E9A" w:rsidP="00DA3E9A">
            <w:pPr>
              <w:rPr>
                <w:rFonts w:ascii="Arial" w:hAnsi="Arial" w:cs="Arial"/>
                <w:sz w:val="22"/>
                <w:szCs w:val="22"/>
              </w:rPr>
            </w:pPr>
          </w:p>
          <w:p w14:paraId="71B2F6DC" w14:textId="79B538F9" w:rsidR="00551874" w:rsidRDefault="00551874" w:rsidP="00DA3E9A">
            <w:pPr>
              <w:rPr>
                <w:rFonts w:ascii="Arial" w:hAnsi="Arial" w:cs="Arial"/>
                <w:sz w:val="22"/>
                <w:szCs w:val="22"/>
              </w:rPr>
            </w:pPr>
          </w:p>
          <w:p w14:paraId="3857ADC1" w14:textId="16B1A45A" w:rsidR="00551874" w:rsidRDefault="00551874" w:rsidP="00DA3E9A">
            <w:pPr>
              <w:rPr>
                <w:rFonts w:ascii="Arial" w:hAnsi="Arial" w:cs="Arial"/>
                <w:sz w:val="22"/>
                <w:szCs w:val="22"/>
              </w:rPr>
            </w:pPr>
          </w:p>
          <w:p w14:paraId="37FABF00" w14:textId="297E4695" w:rsidR="00551874" w:rsidRDefault="00551874" w:rsidP="00DA3E9A">
            <w:pPr>
              <w:rPr>
                <w:rFonts w:ascii="Arial" w:hAnsi="Arial" w:cs="Arial"/>
                <w:sz w:val="22"/>
                <w:szCs w:val="22"/>
              </w:rPr>
            </w:pPr>
          </w:p>
          <w:p w14:paraId="30944BA5" w14:textId="022F0F7E" w:rsidR="00DA3E9A" w:rsidRPr="00352DDA" w:rsidRDefault="00DA3E9A" w:rsidP="00DA3E9A">
            <w:pPr>
              <w:rPr>
                <w:rFonts w:ascii="Arial" w:hAnsi="Arial" w:cs="Arial"/>
                <w:sz w:val="22"/>
                <w:szCs w:val="22"/>
              </w:rPr>
            </w:pPr>
            <w:r w:rsidRPr="00352DDA">
              <w:rPr>
                <w:rFonts w:ascii="Arial" w:hAnsi="Arial" w:cs="Arial"/>
                <w:sz w:val="22"/>
                <w:szCs w:val="22"/>
              </w:rPr>
              <w:t>A</w:t>
            </w:r>
            <w:r w:rsidR="00551874">
              <w:rPr>
                <w:rFonts w:ascii="Arial" w:hAnsi="Arial" w:cs="Arial"/>
                <w:sz w:val="22"/>
                <w:szCs w:val="22"/>
              </w:rPr>
              <w:t xml:space="preserve">, I, </w:t>
            </w:r>
          </w:p>
          <w:p w14:paraId="2142EAE4" w14:textId="32A9FE08" w:rsidR="00DA3E9A" w:rsidRDefault="00DA3E9A" w:rsidP="00DA3E9A">
            <w:pPr>
              <w:rPr>
                <w:rFonts w:ascii="Arial" w:hAnsi="Arial" w:cs="Arial"/>
                <w:sz w:val="22"/>
                <w:szCs w:val="22"/>
              </w:rPr>
            </w:pPr>
          </w:p>
          <w:p w14:paraId="3E8346D5" w14:textId="3E7A525B" w:rsidR="00DA3E9A" w:rsidRDefault="00DA3E9A" w:rsidP="00DA3E9A">
            <w:pPr>
              <w:rPr>
                <w:rFonts w:ascii="Arial" w:hAnsi="Arial" w:cs="Arial"/>
                <w:sz w:val="22"/>
                <w:szCs w:val="22"/>
              </w:rPr>
            </w:pPr>
          </w:p>
          <w:p w14:paraId="75B646E5" w14:textId="6CCAB739" w:rsidR="00551874" w:rsidRDefault="00551874" w:rsidP="00DA3E9A">
            <w:pPr>
              <w:rPr>
                <w:rFonts w:ascii="Arial" w:hAnsi="Arial" w:cs="Arial"/>
                <w:sz w:val="22"/>
                <w:szCs w:val="22"/>
              </w:rPr>
            </w:pPr>
          </w:p>
          <w:p w14:paraId="37E4059C" w14:textId="77777777" w:rsidR="00551874" w:rsidRPr="00352DDA" w:rsidRDefault="00551874" w:rsidP="00DA3E9A">
            <w:pPr>
              <w:rPr>
                <w:rFonts w:ascii="Arial" w:hAnsi="Arial" w:cs="Arial"/>
                <w:sz w:val="22"/>
                <w:szCs w:val="22"/>
              </w:rPr>
            </w:pPr>
          </w:p>
          <w:p w14:paraId="1F39E5ED" w14:textId="77777777" w:rsidR="00DA3E9A" w:rsidRPr="00352DDA" w:rsidRDefault="00DA3E9A" w:rsidP="00DA3E9A">
            <w:pPr>
              <w:rPr>
                <w:rFonts w:ascii="Arial" w:hAnsi="Arial" w:cs="Arial"/>
                <w:sz w:val="22"/>
                <w:szCs w:val="22"/>
              </w:rPr>
            </w:pPr>
          </w:p>
          <w:p w14:paraId="43B245EA" w14:textId="0F345314" w:rsidR="00DA3E9A" w:rsidRDefault="00DA3E9A" w:rsidP="00DA3E9A">
            <w:pPr>
              <w:rPr>
                <w:rFonts w:ascii="Arial" w:hAnsi="Arial" w:cs="Arial"/>
                <w:sz w:val="22"/>
                <w:szCs w:val="22"/>
              </w:rPr>
            </w:pPr>
          </w:p>
          <w:p w14:paraId="6563DEAF" w14:textId="77777777" w:rsidR="00DA3E9A" w:rsidRDefault="00DA3E9A" w:rsidP="00DA3E9A">
            <w:pPr>
              <w:rPr>
                <w:rFonts w:ascii="Arial" w:hAnsi="Arial" w:cs="Arial"/>
                <w:sz w:val="22"/>
                <w:szCs w:val="22"/>
              </w:rPr>
            </w:pPr>
          </w:p>
          <w:p w14:paraId="29310C55" w14:textId="77777777" w:rsidR="00DA3E9A" w:rsidRPr="00352DDA" w:rsidRDefault="00DA3E9A" w:rsidP="00DA3E9A">
            <w:pPr>
              <w:rPr>
                <w:rFonts w:ascii="Arial" w:hAnsi="Arial" w:cs="Arial"/>
                <w:sz w:val="22"/>
                <w:szCs w:val="22"/>
              </w:rPr>
            </w:pPr>
          </w:p>
          <w:p w14:paraId="3FA37F33" w14:textId="349056AD" w:rsidR="00DA3E9A" w:rsidRDefault="00DA3E9A" w:rsidP="00DA3E9A">
            <w:pPr>
              <w:rPr>
                <w:rFonts w:ascii="Arial" w:hAnsi="Arial" w:cs="Arial"/>
                <w:sz w:val="22"/>
                <w:szCs w:val="22"/>
              </w:rPr>
            </w:pPr>
          </w:p>
          <w:p w14:paraId="2059FD32" w14:textId="1C9D649C" w:rsidR="00DA3E9A" w:rsidRDefault="00DA3E9A" w:rsidP="00DA3E9A">
            <w:pPr>
              <w:rPr>
                <w:rFonts w:ascii="Arial" w:hAnsi="Arial" w:cs="Arial"/>
                <w:sz w:val="22"/>
                <w:szCs w:val="22"/>
              </w:rPr>
            </w:pPr>
          </w:p>
          <w:p w14:paraId="5D29740F" w14:textId="77777777" w:rsidR="00551874" w:rsidRPr="00352DDA" w:rsidRDefault="00551874" w:rsidP="00DA3E9A">
            <w:pPr>
              <w:rPr>
                <w:rFonts w:ascii="Arial" w:hAnsi="Arial" w:cs="Arial"/>
                <w:sz w:val="22"/>
                <w:szCs w:val="22"/>
              </w:rPr>
            </w:pPr>
          </w:p>
          <w:p w14:paraId="687F4F09" w14:textId="6272064D" w:rsidR="00DA3E9A" w:rsidRPr="00352DDA" w:rsidRDefault="00DA3E9A" w:rsidP="00DA3E9A">
            <w:pPr>
              <w:rPr>
                <w:rFonts w:ascii="Arial" w:hAnsi="Arial" w:cs="Arial"/>
                <w:sz w:val="22"/>
                <w:szCs w:val="22"/>
              </w:rPr>
            </w:pPr>
            <w:r w:rsidRPr="00352DDA">
              <w:rPr>
                <w:rFonts w:ascii="Arial" w:hAnsi="Arial" w:cs="Arial"/>
                <w:sz w:val="22"/>
                <w:szCs w:val="22"/>
              </w:rPr>
              <w:t>A</w:t>
            </w:r>
            <w:r w:rsidR="00551874">
              <w:rPr>
                <w:rFonts w:ascii="Arial" w:hAnsi="Arial" w:cs="Arial"/>
                <w:sz w:val="22"/>
                <w:szCs w:val="22"/>
              </w:rPr>
              <w:t xml:space="preserve">, </w:t>
            </w:r>
            <w:r w:rsidR="00826C80">
              <w:rPr>
                <w:rFonts w:ascii="Arial" w:hAnsi="Arial" w:cs="Arial"/>
                <w:sz w:val="22"/>
                <w:szCs w:val="22"/>
              </w:rPr>
              <w:t xml:space="preserve">I, </w:t>
            </w:r>
          </w:p>
          <w:p w14:paraId="7707F863" w14:textId="77777777" w:rsidR="00DA3E9A" w:rsidRPr="00352DDA" w:rsidRDefault="00DA3E9A" w:rsidP="00DA3E9A">
            <w:pPr>
              <w:rPr>
                <w:rFonts w:ascii="Arial" w:hAnsi="Arial" w:cs="Arial"/>
                <w:sz w:val="22"/>
                <w:szCs w:val="22"/>
              </w:rPr>
            </w:pPr>
          </w:p>
          <w:p w14:paraId="75EBD254" w14:textId="77777777" w:rsidR="00DA3E9A" w:rsidRPr="00352DDA" w:rsidRDefault="00DA3E9A" w:rsidP="00DA3E9A">
            <w:pPr>
              <w:rPr>
                <w:rFonts w:ascii="Arial" w:hAnsi="Arial" w:cs="Arial"/>
                <w:sz w:val="22"/>
                <w:szCs w:val="22"/>
              </w:rPr>
            </w:pPr>
          </w:p>
          <w:p w14:paraId="72F0CB5C" w14:textId="3753328B" w:rsidR="00DA3E9A" w:rsidRDefault="00DA3E9A" w:rsidP="00DA3E9A">
            <w:pPr>
              <w:rPr>
                <w:rFonts w:ascii="Arial" w:hAnsi="Arial" w:cs="Arial"/>
                <w:sz w:val="22"/>
                <w:szCs w:val="22"/>
              </w:rPr>
            </w:pPr>
          </w:p>
          <w:p w14:paraId="1AB68987" w14:textId="4E9C8B21" w:rsidR="00DA3E9A" w:rsidRDefault="00DA3E9A" w:rsidP="00DA3E9A">
            <w:pPr>
              <w:rPr>
                <w:rFonts w:ascii="Arial" w:hAnsi="Arial" w:cs="Arial"/>
                <w:sz w:val="22"/>
                <w:szCs w:val="22"/>
              </w:rPr>
            </w:pPr>
          </w:p>
          <w:p w14:paraId="6692468E" w14:textId="14A9A010" w:rsidR="00826C80" w:rsidRDefault="00826C80" w:rsidP="00DA3E9A">
            <w:pPr>
              <w:rPr>
                <w:rFonts w:ascii="Arial" w:hAnsi="Arial" w:cs="Arial"/>
                <w:sz w:val="22"/>
                <w:szCs w:val="22"/>
              </w:rPr>
            </w:pPr>
          </w:p>
          <w:p w14:paraId="4A6E3D8F" w14:textId="77777777" w:rsidR="00826C80" w:rsidRPr="003D74E6" w:rsidRDefault="00826C80" w:rsidP="00DA3E9A">
            <w:pPr>
              <w:rPr>
                <w:rFonts w:ascii="Arial" w:hAnsi="Arial" w:cs="Arial"/>
                <w:sz w:val="26"/>
                <w:szCs w:val="26"/>
              </w:rPr>
            </w:pPr>
          </w:p>
          <w:p w14:paraId="67C6B251" w14:textId="3D32B643" w:rsidR="00DA3E9A" w:rsidRPr="00352DDA" w:rsidRDefault="00DA3E9A" w:rsidP="00DA3E9A">
            <w:pPr>
              <w:rPr>
                <w:rFonts w:ascii="Arial" w:hAnsi="Arial" w:cs="Arial"/>
                <w:sz w:val="22"/>
                <w:szCs w:val="22"/>
              </w:rPr>
            </w:pPr>
            <w:r w:rsidRPr="00352DDA">
              <w:rPr>
                <w:rFonts w:ascii="Arial" w:hAnsi="Arial" w:cs="Arial"/>
                <w:sz w:val="22"/>
                <w:szCs w:val="22"/>
              </w:rPr>
              <w:t>I</w:t>
            </w:r>
          </w:p>
          <w:p w14:paraId="4CB3C90F" w14:textId="77777777" w:rsidR="00DA3E9A" w:rsidRPr="00352DDA" w:rsidRDefault="00DA3E9A" w:rsidP="00DA3E9A">
            <w:pPr>
              <w:rPr>
                <w:rFonts w:ascii="Arial" w:hAnsi="Arial" w:cs="Arial"/>
                <w:sz w:val="22"/>
                <w:szCs w:val="22"/>
              </w:rPr>
            </w:pPr>
          </w:p>
          <w:p w14:paraId="2835130D" w14:textId="763551BA" w:rsidR="00DA3E9A" w:rsidRDefault="00DA3E9A" w:rsidP="00DA3E9A">
            <w:pPr>
              <w:rPr>
                <w:rFonts w:ascii="Arial" w:hAnsi="Arial" w:cs="Arial"/>
                <w:sz w:val="22"/>
                <w:szCs w:val="22"/>
              </w:rPr>
            </w:pPr>
          </w:p>
          <w:p w14:paraId="768D35FE" w14:textId="77777777" w:rsidR="00DA3E9A" w:rsidRPr="00352DDA" w:rsidRDefault="00DA3E9A" w:rsidP="00DA3E9A">
            <w:pPr>
              <w:rPr>
                <w:rFonts w:ascii="Arial" w:hAnsi="Arial" w:cs="Arial"/>
                <w:sz w:val="22"/>
                <w:szCs w:val="22"/>
              </w:rPr>
            </w:pPr>
          </w:p>
          <w:p w14:paraId="1728A1F5" w14:textId="60194FA0" w:rsidR="00DA3E9A" w:rsidRPr="00352DDA" w:rsidRDefault="00DA3E9A" w:rsidP="00DA3E9A">
            <w:pPr>
              <w:rPr>
                <w:rFonts w:ascii="Arial" w:hAnsi="Arial" w:cs="Arial"/>
                <w:sz w:val="22"/>
                <w:szCs w:val="22"/>
              </w:rPr>
            </w:pPr>
          </w:p>
        </w:tc>
      </w:tr>
      <w:tr w:rsidR="00DA3E9A" w:rsidRPr="008B6CD9" w14:paraId="087677D1" w14:textId="77777777" w:rsidTr="003D74E6">
        <w:tc>
          <w:tcPr>
            <w:tcW w:w="1692" w:type="dxa"/>
            <w:tcBorders>
              <w:top w:val="single" w:sz="4" w:space="0" w:color="000000"/>
              <w:left w:val="single" w:sz="4" w:space="0" w:color="000000"/>
              <w:bottom w:val="single" w:sz="4" w:space="0" w:color="000000"/>
              <w:right w:val="single" w:sz="4" w:space="0" w:color="000000"/>
            </w:tcBorders>
            <w:hideMark/>
          </w:tcPr>
          <w:p w14:paraId="1F27A4A2" w14:textId="77777777" w:rsidR="00DA3E9A" w:rsidRPr="003D74E6" w:rsidRDefault="00DA3E9A" w:rsidP="00DA3E9A">
            <w:pPr>
              <w:rPr>
                <w:rFonts w:ascii="Arial" w:hAnsi="Arial" w:cs="Arial"/>
                <w:b/>
                <w:bCs/>
                <w:sz w:val="22"/>
                <w:szCs w:val="22"/>
              </w:rPr>
            </w:pPr>
            <w:r w:rsidRPr="003D74E6">
              <w:rPr>
                <w:rFonts w:ascii="Arial" w:hAnsi="Arial" w:cs="Arial"/>
                <w:b/>
                <w:bCs/>
                <w:sz w:val="22"/>
                <w:szCs w:val="22"/>
              </w:rPr>
              <w:lastRenderedPageBreak/>
              <w:t>Other Requirements</w:t>
            </w:r>
          </w:p>
        </w:tc>
        <w:tc>
          <w:tcPr>
            <w:tcW w:w="4399" w:type="dxa"/>
            <w:tcBorders>
              <w:top w:val="single" w:sz="4" w:space="0" w:color="000000"/>
              <w:left w:val="single" w:sz="4" w:space="0" w:color="000000"/>
              <w:bottom w:val="single" w:sz="4" w:space="0" w:color="000000"/>
              <w:right w:val="single" w:sz="4" w:space="0" w:color="000000"/>
            </w:tcBorders>
          </w:tcPr>
          <w:p w14:paraId="30B5D1C5" w14:textId="5E789DA1" w:rsidR="00236195" w:rsidRDefault="00236195" w:rsidP="00236195">
            <w:pPr>
              <w:pStyle w:val="BodyText"/>
              <w:numPr>
                <w:ilvl w:val="0"/>
                <w:numId w:val="32"/>
              </w:numPr>
              <w:jc w:val="left"/>
              <w:rPr>
                <w:rFonts w:ascii="Arial" w:hAnsi="Arial" w:cs="Arial"/>
                <w:sz w:val="22"/>
                <w:szCs w:val="22"/>
              </w:rPr>
            </w:pPr>
            <w:r w:rsidRPr="003D74E6">
              <w:rPr>
                <w:rFonts w:ascii="Arial" w:hAnsi="Arial" w:cs="Arial"/>
                <w:sz w:val="22"/>
                <w:szCs w:val="22"/>
              </w:rPr>
              <w:t>Able to occasionally work outside normal working hours.</w:t>
            </w:r>
          </w:p>
          <w:p w14:paraId="57E8864D" w14:textId="37162729" w:rsidR="00DA3E9A" w:rsidRPr="008B6CD9" w:rsidRDefault="00236195" w:rsidP="00B3758B">
            <w:pPr>
              <w:pStyle w:val="BodyText"/>
              <w:numPr>
                <w:ilvl w:val="0"/>
                <w:numId w:val="32"/>
              </w:numPr>
              <w:jc w:val="left"/>
              <w:rPr>
                <w:rFonts w:ascii="Arial" w:hAnsi="Arial" w:cs="Arial"/>
                <w:sz w:val="22"/>
                <w:szCs w:val="22"/>
              </w:rPr>
            </w:pPr>
            <w:r w:rsidRPr="003D74E6">
              <w:rPr>
                <w:rFonts w:ascii="Arial" w:hAnsi="Arial" w:cs="Arial"/>
                <w:sz w:val="22"/>
                <w:szCs w:val="22"/>
              </w:rPr>
              <w:t>Presents a neat and tidy appearance.</w:t>
            </w:r>
          </w:p>
        </w:tc>
        <w:tc>
          <w:tcPr>
            <w:tcW w:w="1275" w:type="dxa"/>
            <w:tcBorders>
              <w:top w:val="single" w:sz="4" w:space="0" w:color="000000"/>
              <w:left w:val="single" w:sz="4" w:space="0" w:color="000000"/>
              <w:bottom w:val="single" w:sz="4" w:space="0" w:color="000000"/>
              <w:right w:val="single" w:sz="4" w:space="0" w:color="000000"/>
            </w:tcBorders>
          </w:tcPr>
          <w:p w14:paraId="270F15C8" w14:textId="08C35082" w:rsidR="00826C80" w:rsidRDefault="00826C80" w:rsidP="00826C80">
            <w:pPr>
              <w:rPr>
                <w:rFonts w:ascii="Arial" w:hAnsi="Arial" w:cs="Arial"/>
                <w:sz w:val="22"/>
                <w:szCs w:val="22"/>
              </w:rPr>
            </w:pPr>
            <w:r w:rsidRPr="008B6CD9">
              <w:rPr>
                <w:rFonts w:ascii="Arial" w:hAnsi="Arial" w:cs="Arial"/>
                <w:sz w:val="22"/>
                <w:szCs w:val="22"/>
              </w:rPr>
              <w:t>E</w:t>
            </w:r>
          </w:p>
          <w:p w14:paraId="11D4EA2E" w14:textId="77777777" w:rsidR="00AE25A7" w:rsidRDefault="00AE25A7" w:rsidP="00826C80">
            <w:pPr>
              <w:rPr>
                <w:rFonts w:ascii="Arial" w:hAnsi="Arial" w:cs="Arial"/>
                <w:sz w:val="22"/>
                <w:szCs w:val="22"/>
              </w:rPr>
            </w:pPr>
          </w:p>
          <w:p w14:paraId="0E752D04" w14:textId="6E932384" w:rsidR="00DA3E9A" w:rsidRPr="008B6CD9" w:rsidRDefault="00DA3E9A" w:rsidP="00DA3E9A">
            <w:pPr>
              <w:rPr>
                <w:rFonts w:ascii="Arial" w:hAnsi="Arial" w:cs="Arial"/>
                <w:sz w:val="22"/>
                <w:szCs w:val="22"/>
              </w:rPr>
            </w:pPr>
            <w:r>
              <w:rPr>
                <w:rFonts w:ascii="Arial" w:hAnsi="Arial" w:cs="Arial"/>
                <w:sz w:val="22"/>
                <w:szCs w:val="22"/>
              </w:rPr>
              <w:t>D</w:t>
            </w:r>
          </w:p>
          <w:p w14:paraId="1023EC76" w14:textId="14F23478" w:rsidR="00DA3E9A" w:rsidRPr="00A67AD0" w:rsidRDefault="00DA3E9A" w:rsidP="00571302">
            <w:pPr>
              <w:rPr>
                <w:rFonts w:ascii="Arial" w:hAnsi="Arial" w:cs="Arial"/>
                <w:sz w:val="12"/>
                <w:szCs w:val="12"/>
              </w:rPr>
            </w:pPr>
          </w:p>
        </w:tc>
        <w:tc>
          <w:tcPr>
            <w:tcW w:w="1695" w:type="dxa"/>
            <w:tcBorders>
              <w:top w:val="single" w:sz="4" w:space="0" w:color="000000"/>
              <w:left w:val="single" w:sz="4" w:space="0" w:color="000000"/>
              <w:bottom w:val="single" w:sz="4" w:space="0" w:color="000000"/>
              <w:right w:val="single" w:sz="4" w:space="0" w:color="000000"/>
            </w:tcBorders>
          </w:tcPr>
          <w:p w14:paraId="3B373DA0" w14:textId="4FF5EF2A" w:rsidR="00DA3E9A" w:rsidRPr="008B6CD9" w:rsidRDefault="00236195" w:rsidP="00DA3E9A">
            <w:pPr>
              <w:rPr>
                <w:rFonts w:ascii="Arial" w:hAnsi="Arial" w:cs="Arial"/>
                <w:sz w:val="22"/>
                <w:szCs w:val="22"/>
              </w:rPr>
            </w:pPr>
            <w:r>
              <w:rPr>
                <w:rFonts w:ascii="Arial" w:hAnsi="Arial" w:cs="Arial"/>
                <w:sz w:val="22"/>
                <w:szCs w:val="22"/>
              </w:rPr>
              <w:t xml:space="preserve">A, D, </w:t>
            </w:r>
            <w:r w:rsidR="00826C80" w:rsidRPr="008B6CD9">
              <w:rPr>
                <w:rFonts w:ascii="Arial" w:hAnsi="Arial" w:cs="Arial"/>
                <w:sz w:val="22"/>
                <w:szCs w:val="22"/>
              </w:rPr>
              <w:t>I</w:t>
            </w:r>
            <w:r w:rsidR="00826C80" w:rsidRPr="008B6CD9" w:rsidDel="00826C80">
              <w:rPr>
                <w:rFonts w:ascii="Arial" w:hAnsi="Arial" w:cs="Arial"/>
                <w:sz w:val="22"/>
                <w:szCs w:val="22"/>
              </w:rPr>
              <w:t xml:space="preserve"> </w:t>
            </w:r>
          </w:p>
          <w:p w14:paraId="216DAC93" w14:textId="77777777" w:rsidR="00AE25A7" w:rsidRDefault="00AE25A7" w:rsidP="00826C80">
            <w:pPr>
              <w:rPr>
                <w:rFonts w:ascii="Arial" w:hAnsi="Arial" w:cs="Arial"/>
                <w:sz w:val="22"/>
                <w:szCs w:val="22"/>
              </w:rPr>
            </w:pPr>
          </w:p>
          <w:p w14:paraId="39BC50D9" w14:textId="663DF4DF" w:rsidR="00DA3E9A" w:rsidRPr="008B6CD9" w:rsidRDefault="00826C80" w:rsidP="00DA3E9A">
            <w:pPr>
              <w:rPr>
                <w:rFonts w:ascii="Arial" w:hAnsi="Arial" w:cs="Arial"/>
                <w:sz w:val="22"/>
                <w:szCs w:val="22"/>
              </w:rPr>
            </w:pPr>
            <w:r w:rsidRPr="008B6CD9">
              <w:rPr>
                <w:rFonts w:ascii="Arial" w:hAnsi="Arial" w:cs="Arial"/>
                <w:sz w:val="22"/>
                <w:szCs w:val="22"/>
              </w:rPr>
              <w:t>A</w:t>
            </w:r>
          </w:p>
        </w:tc>
      </w:tr>
    </w:tbl>
    <w:p w14:paraId="43DF3E61" w14:textId="77777777" w:rsidR="006E5339" w:rsidRPr="00352DDA" w:rsidRDefault="006E5339" w:rsidP="006E5339">
      <w:pPr>
        <w:rPr>
          <w:rFonts w:ascii="Arial" w:hAnsi="Arial" w:cs="Arial"/>
          <w:b/>
          <w:sz w:val="22"/>
          <w:szCs w:val="22"/>
        </w:rPr>
      </w:pPr>
    </w:p>
    <w:p w14:paraId="6668E494" w14:textId="77777777" w:rsidR="006E5339" w:rsidRPr="008B6CD9" w:rsidRDefault="006E5339" w:rsidP="006E5339">
      <w:pPr>
        <w:rPr>
          <w:rFonts w:ascii="Arial" w:hAnsi="Arial" w:cs="Arial"/>
          <w:b/>
          <w:sz w:val="22"/>
          <w:szCs w:val="22"/>
        </w:rPr>
      </w:pPr>
      <w:r w:rsidRPr="008B6CD9">
        <w:rPr>
          <w:rFonts w:ascii="Arial" w:hAnsi="Arial" w:cs="Arial"/>
          <w:b/>
          <w:sz w:val="22"/>
          <w:szCs w:val="22"/>
        </w:rPr>
        <w:t>COMPLEXITY AND CREATIVITY</w:t>
      </w:r>
    </w:p>
    <w:p w14:paraId="6115FDB2" w14:textId="77777777" w:rsidR="006E5339" w:rsidRPr="003D74E6" w:rsidRDefault="006E5339" w:rsidP="006E5339">
      <w:pPr>
        <w:rPr>
          <w:rFonts w:ascii="Arial" w:hAnsi="Arial" w:cs="Arial"/>
          <w:b/>
          <w:sz w:val="12"/>
          <w:szCs w:val="12"/>
        </w:rPr>
      </w:pPr>
    </w:p>
    <w:p w14:paraId="11EA9CD4" w14:textId="342478CC" w:rsidR="00515791" w:rsidRDefault="00826C80" w:rsidP="003D74E6">
      <w:pPr>
        <w:rPr>
          <w:rFonts w:ascii="Arial" w:hAnsi="Arial" w:cs="Arial"/>
          <w:sz w:val="22"/>
          <w:szCs w:val="22"/>
        </w:rPr>
      </w:pPr>
      <w:r>
        <w:rPr>
          <w:rFonts w:ascii="Arial" w:hAnsi="Arial" w:cs="Arial"/>
          <w:sz w:val="22"/>
          <w:szCs w:val="22"/>
        </w:rPr>
        <w:t>To support the implementation and integration of the new Programme Management and Corporate Strategy function within the Policy and Partnerships Team</w:t>
      </w:r>
      <w:r w:rsidRPr="008B6CD9">
        <w:rPr>
          <w:rFonts w:ascii="Arial" w:hAnsi="Arial" w:cs="Arial"/>
          <w:sz w:val="22"/>
          <w:szCs w:val="22"/>
        </w:rPr>
        <w:t xml:space="preserve"> </w:t>
      </w:r>
      <w:r>
        <w:rPr>
          <w:rFonts w:ascii="Arial" w:hAnsi="Arial" w:cs="Arial"/>
          <w:sz w:val="22"/>
          <w:szCs w:val="22"/>
        </w:rPr>
        <w:t>t</w:t>
      </w:r>
      <w:r w:rsidR="00515791" w:rsidRPr="008B6CD9">
        <w:rPr>
          <w:rFonts w:ascii="Arial" w:hAnsi="Arial" w:cs="Arial"/>
          <w:sz w:val="22"/>
          <w:szCs w:val="22"/>
        </w:rPr>
        <w:t xml:space="preserve">he post holder </w:t>
      </w:r>
      <w:r>
        <w:rPr>
          <w:rFonts w:ascii="Arial" w:hAnsi="Arial" w:cs="Arial"/>
          <w:sz w:val="22"/>
          <w:szCs w:val="22"/>
        </w:rPr>
        <w:t>must</w:t>
      </w:r>
      <w:r w:rsidR="00515791" w:rsidRPr="008B6CD9">
        <w:rPr>
          <w:rFonts w:ascii="Arial" w:hAnsi="Arial" w:cs="Arial"/>
          <w:sz w:val="22"/>
          <w:szCs w:val="22"/>
        </w:rPr>
        <w:t xml:space="preserve"> </w:t>
      </w:r>
      <w:r>
        <w:rPr>
          <w:rFonts w:ascii="Arial" w:hAnsi="Arial" w:cs="Arial"/>
          <w:sz w:val="22"/>
          <w:szCs w:val="22"/>
        </w:rPr>
        <w:t>work</w:t>
      </w:r>
      <w:r w:rsidRPr="008B6CD9">
        <w:rPr>
          <w:rFonts w:ascii="Arial" w:hAnsi="Arial" w:cs="Arial"/>
          <w:sz w:val="22"/>
          <w:szCs w:val="22"/>
        </w:rPr>
        <w:t xml:space="preserve"> </w:t>
      </w:r>
      <w:r w:rsidR="00515791" w:rsidRPr="008B6CD9">
        <w:rPr>
          <w:rFonts w:ascii="Arial" w:hAnsi="Arial" w:cs="Arial"/>
          <w:sz w:val="22"/>
          <w:szCs w:val="22"/>
        </w:rPr>
        <w:t>pro-active</w:t>
      </w:r>
      <w:r>
        <w:rPr>
          <w:rFonts w:ascii="Arial" w:hAnsi="Arial" w:cs="Arial"/>
          <w:sz w:val="22"/>
          <w:szCs w:val="22"/>
        </w:rPr>
        <w:t>ly</w:t>
      </w:r>
      <w:r w:rsidR="00515791" w:rsidRPr="008B6CD9">
        <w:rPr>
          <w:rFonts w:ascii="Arial" w:hAnsi="Arial" w:cs="Arial"/>
          <w:sz w:val="22"/>
          <w:szCs w:val="22"/>
        </w:rPr>
        <w:t xml:space="preserve"> with a wide range of </w:t>
      </w:r>
      <w:r w:rsidR="008938EA">
        <w:rPr>
          <w:rFonts w:ascii="Arial" w:hAnsi="Arial" w:cs="Arial"/>
          <w:sz w:val="22"/>
          <w:szCs w:val="22"/>
        </w:rPr>
        <w:t xml:space="preserve">officers from </w:t>
      </w:r>
      <w:r w:rsidR="00C3003F">
        <w:rPr>
          <w:rFonts w:ascii="Arial" w:hAnsi="Arial" w:cs="Arial"/>
          <w:sz w:val="22"/>
          <w:szCs w:val="22"/>
        </w:rPr>
        <w:t xml:space="preserve">all levels </w:t>
      </w:r>
      <w:r w:rsidR="008938EA">
        <w:rPr>
          <w:rFonts w:ascii="Arial" w:hAnsi="Arial" w:cs="Arial"/>
          <w:sz w:val="22"/>
          <w:szCs w:val="22"/>
        </w:rPr>
        <w:t xml:space="preserve">across the </w:t>
      </w:r>
      <w:r>
        <w:rPr>
          <w:rFonts w:ascii="Arial" w:hAnsi="Arial" w:cs="Arial"/>
          <w:sz w:val="22"/>
          <w:szCs w:val="22"/>
        </w:rPr>
        <w:t>C</w:t>
      </w:r>
      <w:r w:rsidR="008938EA">
        <w:rPr>
          <w:rFonts w:ascii="Arial" w:hAnsi="Arial" w:cs="Arial"/>
          <w:sz w:val="22"/>
          <w:szCs w:val="22"/>
        </w:rPr>
        <w:t>ouncil</w:t>
      </w:r>
      <w:r w:rsidR="00C3003F">
        <w:rPr>
          <w:rFonts w:ascii="Arial" w:hAnsi="Arial" w:cs="Arial"/>
          <w:sz w:val="22"/>
          <w:szCs w:val="22"/>
        </w:rPr>
        <w:t xml:space="preserve">.   </w:t>
      </w:r>
    </w:p>
    <w:p w14:paraId="44A4D91C" w14:textId="77777777" w:rsidR="008938EA" w:rsidRPr="008B6CD9" w:rsidRDefault="008938EA" w:rsidP="003D74E6">
      <w:pPr>
        <w:rPr>
          <w:rFonts w:ascii="Arial" w:hAnsi="Arial" w:cs="Arial"/>
          <w:sz w:val="22"/>
          <w:szCs w:val="22"/>
        </w:rPr>
      </w:pPr>
    </w:p>
    <w:p w14:paraId="33D546E1" w14:textId="763AFA0E" w:rsidR="000A3A5D" w:rsidRDefault="000A3A5D" w:rsidP="003D74E6">
      <w:pPr>
        <w:rPr>
          <w:rFonts w:ascii="Arial" w:hAnsi="Arial" w:cs="Arial"/>
          <w:sz w:val="22"/>
          <w:szCs w:val="22"/>
        </w:rPr>
      </w:pPr>
      <w:r>
        <w:rPr>
          <w:rFonts w:ascii="Arial" w:hAnsi="Arial" w:cs="Arial"/>
          <w:sz w:val="22"/>
          <w:szCs w:val="22"/>
        </w:rPr>
        <w:t>The post holder will need to be organised and have excellent record keeping skills</w:t>
      </w:r>
      <w:r w:rsidR="00826C80">
        <w:rPr>
          <w:rFonts w:ascii="Arial" w:hAnsi="Arial" w:cs="Arial"/>
          <w:sz w:val="22"/>
          <w:szCs w:val="22"/>
        </w:rPr>
        <w:t xml:space="preserve"> when</w:t>
      </w:r>
      <w:r>
        <w:rPr>
          <w:rFonts w:ascii="Arial" w:hAnsi="Arial" w:cs="Arial"/>
          <w:sz w:val="22"/>
          <w:szCs w:val="22"/>
        </w:rPr>
        <w:t xml:space="preserve"> maintaining files and data for multiple projects from across the organisation. </w:t>
      </w:r>
    </w:p>
    <w:p w14:paraId="02E82BC6" w14:textId="38B28641" w:rsidR="000A3A5D" w:rsidRDefault="000A3A5D" w:rsidP="003D74E6">
      <w:pPr>
        <w:rPr>
          <w:rFonts w:ascii="Arial" w:hAnsi="Arial" w:cs="Arial"/>
          <w:sz w:val="22"/>
          <w:szCs w:val="22"/>
        </w:rPr>
      </w:pPr>
      <w:r>
        <w:rPr>
          <w:rFonts w:ascii="Arial" w:hAnsi="Arial" w:cs="Arial"/>
          <w:sz w:val="22"/>
          <w:szCs w:val="22"/>
        </w:rPr>
        <w:t xml:space="preserve"> </w:t>
      </w:r>
    </w:p>
    <w:p w14:paraId="708F29E2" w14:textId="11137441" w:rsidR="00352DDA" w:rsidRDefault="000A3A5D" w:rsidP="003D74E6">
      <w:pPr>
        <w:rPr>
          <w:rFonts w:ascii="Arial" w:hAnsi="Arial" w:cs="Arial"/>
          <w:sz w:val="22"/>
          <w:szCs w:val="22"/>
        </w:rPr>
      </w:pPr>
      <w:r>
        <w:rPr>
          <w:rFonts w:ascii="Arial" w:hAnsi="Arial" w:cs="Arial"/>
          <w:sz w:val="22"/>
          <w:szCs w:val="22"/>
        </w:rPr>
        <w:t xml:space="preserve">They must be comfortable in dealing with quantitative data, collating and presenting data within agreed formats, ensuring accuracy in reporting. </w:t>
      </w:r>
    </w:p>
    <w:p w14:paraId="19B24103" w14:textId="6674DF49" w:rsidR="001C3376" w:rsidRDefault="001C3376" w:rsidP="003D74E6">
      <w:pPr>
        <w:rPr>
          <w:rFonts w:ascii="Arial" w:hAnsi="Arial" w:cs="Arial"/>
          <w:sz w:val="22"/>
          <w:szCs w:val="22"/>
        </w:rPr>
      </w:pPr>
    </w:p>
    <w:p w14:paraId="46D1B067" w14:textId="43AC4D12" w:rsidR="00515791" w:rsidRPr="008B6CD9" w:rsidRDefault="00515791" w:rsidP="003D74E6">
      <w:pPr>
        <w:rPr>
          <w:rFonts w:ascii="Arial" w:hAnsi="Arial" w:cs="Arial"/>
          <w:sz w:val="22"/>
          <w:szCs w:val="22"/>
        </w:rPr>
      </w:pPr>
      <w:r w:rsidRPr="008B6CD9">
        <w:rPr>
          <w:rFonts w:ascii="Arial" w:hAnsi="Arial" w:cs="Arial"/>
          <w:sz w:val="22"/>
          <w:szCs w:val="22"/>
        </w:rPr>
        <w:t>The post holder must have the ability and flexibility to deal with different project</w:t>
      </w:r>
      <w:r w:rsidR="00925911" w:rsidRPr="008B6CD9">
        <w:rPr>
          <w:rFonts w:ascii="Arial" w:hAnsi="Arial" w:cs="Arial"/>
          <w:sz w:val="22"/>
          <w:szCs w:val="22"/>
        </w:rPr>
        <w:t>s</w:t>
      </w:r>
      <w:r w:rsidRPr="008B6CD9">
        <w:rPr>
          <w:rFonts w:ascii="Arial" w:hAnsi="Arial" w:cs="Arial"/>
          <w:sz w:val="22"/>
          <w:szCs w:val="22"/>
        </w:rPr>
        <w:t xml:space="preserve"> concurrently, often under the pressure of meeting tight deadlines</w:t>
      </w:r>
      <w:r w:rsidR="00024497">
        <w:rPr>
          <w:rFonts w:ascii="Arial" w:hAnsi="Arial" w:cs="Arial"/>
          <w:sz w:val="22"/>
          <w:szCs w:val="22"/>
        </w:rPr>
        <w:t xml:space="preserve">. </w:t>
      </w:r>
      <w:r w:rsidRPr="008B6CD9">
        <w:rPr>
          <w:rFonts w:ascii="Arial" w:hAnsi="Arial" w:cs="Arial"/>
          <w:sz w:val="22"/>
          <w:szCs w:val="22"/>
        </w:rPr>
        <w:t xml:space="preserve">They </w:t>
      </w:r>
      <w:r w:rsidR="00826C80">
        <w:rPr>
          <w:rFonts w:ascii="Arial" w:hAnsi="Arial" w:cs="Arial"/>
          <w:sz w:val="22"/>
          <w:szCs w:val="22"/>
        </w:rPr>
        <w:t>must</w:t>
      </w:r>
      <w:r w:rsidR="00826C80" w:rsidRPr="008B6CD9">
        <w:rPr>
          <w:rFonts w:ascii="Arial" w:hAnsi="Arial" w:cs="Arial"/>
          <w:sz w:val="22"/>
          <w:szCs w:val="22"/>
        </w:rPr>
        <w:t xml:space="preserve"> </w:t>
      </w:r>
      <w:r w:rsidRPr="008B6CD9">
        <w:rPr>
          <w:rFonts w:ascii="Arial" w:hAnsi="Arial" w:cs="Arial"/>
          <w:sz w:val="22"/>
          <w:szCs w:val="22"/>
        </w:rPr>
        <w:t>communicate effectively at all levels</w:t>
      </w:r>
      <w:r w:rsidR="0027385C">
        <w:rPr>
          <w:rFonts w:ascii="Arial" w:hAnsi="Arial" w:cs="Arial"/>
          <w:sz w:val="22"/>
          <w:szCs w:val="22"/>
        </w:rPr>
        <w:t xml:space="preserve"> across the </w:t>
      </w:r>
      <w:r w:rsidR="00826C80">
        <w:rPr>
          <w:rFonts w:ascii="Arial" w:hAnsi="Arial" w:cs="Arial"/>
          <w:sz w:val="22"/>
          <w:szCs w:val="22"/>
        </w:rPr>
        <w:t>C</w:t>
      </w:r>
      <w:r w:rsidR="0027385C">
        <w:rPr>
          <w:rFonts w:ascii="Arial" w:hAnsi="Arial" w:cs="Arial"/>
          <w:sz w:val="22"/>
          <w:szCs w:val="22"/>
        </w:rPr>
        <w:t>ouncil at both officer and elected Member level</w:t>
      </w:r>
      <w:r w:rsidRPr="008B6CD9">
        <w:rPr>
          <w:rFonts w:ascii="Arial" w:hAnsi="Arial" w:cs="Arial"/>
          <w:sz w:val="22"/>
          <w:szCs w:val="22"/>
        </w:rPr>
        <w:t xml:space="preserve">. The post holder will need to balance a varied workload, managing the different skills required for the development of </w:t>
      </w:r>
      <w:r w:rsidR="00024497">
        <w:rPr>
          <w:rFonts w:ascii="Arial" w:hAnsi="Arial" w:cs="Arial"/>
          <w:sz w:val="22"/>
          <w:szCs w:val="22"/>
        </w:rPr>
        <w:t>this new area of work</w:t>
      </w:r>
      <w:r w:rsidRPr="008B6CD9">
        <w:rPr>
          <w:rFonts w:ascii="Arial" w:hAnsi="Arial" w:cs="Arial"/>
          <w:sz w:val="22"/>
          <w:szCs w:val="22"/>
        </w:rPr>
        <w:t>.</w:t>
      </w:r>
    </w:p>
    <w:p w14:paraId="756931E9" w14:textId="77777777" w:rsidR="006E5339" w:rsidRPr="008B6CD9" w:rsidRDefault="006E5339" w:rsidP="006E5339">
      <w:pPr>
        <w:ind w:left="720" w:hanging="720"/>
        <w:rPr>
          <w:rFonts w:ascii="Arial" w:hAnsi="Arial" w:cs="Arial"/>
          <w:sz w:val="22"/>
          <w:szCs w:val="22"/>
        </w:rPr>
      </w:pPr>
    </w:p>
    <w:p w14:paraId="5FACB752" w14:textId="64ECA3A2" w:rsidR="006E5339" w:rsidRPr="008B6CD9" w:rsidRDefault="006E5339" w:rsidP="00287C68">
      <w:pPr>
        <w:jc w:val="both"/>
        <w:rPr>
          <w:rFonts w:ascii="Arial" w:hAnsi="Arial" w:cs="Arial"/>
          <w:b/>
          <w:sz w:val="22"/>
          <w:szCs w:val="22"/>
        </w:rPr>
      </w:pPr>
      <w:r w:rsidRPr="008B6CD9">
        <w:rPr>
          <w:rFonts w:ascii="Arial" w:hAnsi="Arial" w:cs="Arial"/>
          <w:b/>
          <w:sz w:val="22"/>
          <w:szCs w:val="22"/>
        </w:rPr>
        <w:t>JUDGEMENT AND DECISIONS</w:t>
      </w:r>
    </w:p>
    <w:p w14:paraId="0001B26A" w14:textId="77777777" w:rsidR="00515791" w:rsidRPr="003D74E6" w:rsidRDefault="00515791" w:rsidP="00515791">
      <w:pPr>
        <w:jc w:val="both"/>
        <w:rPr>
          <w:rFonts w:ascii="Arial" w:hAnsi="Arial" w:cs="Arial"/>
          <w:sz w:val="12"/>
          <w:szCs w:val="12"/>
        </w:rPr>
      </w:pPr>
    </w:p>
    <w:p w14:paraId="5C263604" w14:textId="67838B65" w:rsidR="00515791" w:rsidRPr="008B6CD9" w:rsidRDefault="00826C80" w:rsidP="003D74E6">
      <w:pPr>
        <w:rPr>
          <w:rFonts w:ascii="Arial" w:hAnsi="Arial" w:cs="Arial"/>
          <w:sz w:val="22"/>
          <w:szCs w:val="22"/>
        </w:rPr>
      </w:pPr>
      <w:r w:rsidRPr="008B6CD9">
        <w:rPr>
          <w:rFonts w:ascii="Arial" w:hAnsi="Arial" w:cs="Arial"/>
          <w:sz w:val="22"/>
          <w:szCs w:val="22"/>
        </w:rPr>
        <w:t xml:space="preserve">The post holder must </w:t>
      </w:r>
      <w:r>
        <w:rPr>
          <w:rFonts w:ascii="Arial" w:hAnsi="Arial" w:cs="Arial"/>
          <w:sz w:val="22"/>
          <w:szCs w:val="22"/>
        </w:rPr>
        <w:t xml:space="preserve">be able </w:t>
      </w:r>
      <w:r w:rsidR="00515791" w:rsidRPr="008B6CD9">
        <w:rPr>
          <w:rFonts w:ascii="Arial" w:hAnsi="Arial" w:cs="Arial"/>
          <w:sz w:val="22"/>
          <w:szCs w:val="22"/>
        </w:rPr>
        <w:t xml:space="preserve">to </w:t>
      </w:r>
      <w:r>
        <w:rPr>
          <w:rFonts w:ascii="Arial" w:hAnsi="Arial" w:cs="Arial"/>
          <w:sz w:val="22"/>
          <w:szCs w:val="22"/>
        </w:rPr>
        <w:t xml:space="preserve">use their </w:t>
      </w:r>
      <w:r w:rsidRPr="008B6CD9">
        <w:rPr>
          <w:rFonts w:ascii="Arial" w:hAnsi="Arial" w:cs="Arial"/>
          <w:sz w:val="22"/>
          <w:szCs w:val="22"/>
        </w:rPr>
        <w:t xml:space="preserve">own initiative </w:t>
      </w:r>
      <w:r>
        <w:rPr>
          <w:rFonts w:ascii="Arial" w:hAnsi="Arial" w:cs="Arial"/>
          <w:sz w:val="22"/>
          <w:szCs w:val="22"/>
        </w:rPr>
        <w:t xml:space="preserve">when </w:t>
      </w:r>
      <w:r w:rsidR="00515791" w:rsidRPr="008B6CD9">
        <w:rPr>
          <w:rFonts w:ascii="Arial" w:hAnsi="Arial" w:cs="Arial"/>
          <w:sz w:val="22"/>
          <w:szCs w:val="22"/>
        </w:rPr>
        <w:t>handl</w:t>
      </w:r>
      <w:r>
        <w:rPr>
          <w:rFonts w:ascii="Arial" w:hAnsi="Arial" w:cs="Arial"/>
          <w:sz w:val="22"/>
          <w:szCs w:val="22"/>
        </w:rPr>
        <w:t>ing</w:t>
      </w:r>
      <w:r w:rsidR="00515791" w:rsidRPr="008B6CD9">
        <w:rPr>
          <w:rFonts w:ascii="Arial" w:hAnsi="Arial" w:cs="Arial"/>
          <w:sz w:val="22"/>
          <w:szCs w:val="22"/>
        </w:rPr>
        <w:t xml:space="preserve"> enquiries , exercising tact and diplomacy in </w:t>
      </w:r>
      <w:r>
        <w:rPr>
          <w:rFonts w:ascii="Arial" w:hAnsi="Arial" w:cs="Arial"/>
          <w:sz w:val="22"/>
          <w:szCs w:val="22"/>
        </w:rPr>
        <w:t>challenging</w:t>
      </w:r>
      <w:r w:rsidRPr="008B6CD9">
        <w:rPr>
          <w:rFonts w:ascii="Arial" w:hAnsi="Arial" w:cs="Arial"/>
          <w:sz w:val="22"/>
          <w:szCs w:val="22"/>
        </w:rPr>
        <w:t xml:space="preserve"> </w:t>
      </w:r>
      <w:r w:rsidR="00515791" w:rsidRPr="008B6CD9">
        <w:rPr>
          <w:rFonts w:ascii="Arial" w:hAnsi="Arial" w:cs="Arial"/>
          <w:sz w:val="22"/>
          <w:szCs w:val="22"/>
        </w:rPr>
        <w:t xml:space="preserve">situations and being aware of </w:t>
      </w:r>
      <w:r>
        <w:rPr>
          <w:rFonts w:ascii="Arial" w:hAnsi="Arial" w:cs="Arial"/>
          <w:sz w:val="22"/>
          <w:szCs w:val="22"/>
        </w:rPr>
        <w:t>C</w:t>
      </w:r>
      <w:r w:rsidR="00515791" w:rsidRPr="008B6CD9">
        <w:rPr>
          <w:rFonts w:ascii="Arial" w:hAnsi="Arial" w:cs="Arial"/>
          <w:sz w:val="22"/>
          <w:szCs w:val="22"/>
        </w:rPr>
        <w:t>ouncil policies and local authority protocol.</w:t>
      </w:r>
    </w:p>
    <w:p w14:paraId="40F3296C" w14:textId="77777777" w:rsidR="00515791" w:rsidRPr="008B6CD9" w:rsidRDefault="00515791" w:rsidP="00515791">
      <w:pPr>
        <w:jc w:val="both"/>
        <w:rPr>
          <w:rFonts w:ascii="Arial" w:hAnsi="Arial" w:cs="Arial"/>
          <w:sz w:val="22"/>
          <w:szCs w:val="22"/>
        </w:rPr>
      </w:pPr>
    </w:p>
    <w:p w14:paraId="4B88E023" w14:textId="1C1CC60B" w:rsidR="00515791" w:rsidRPr="008B6CD9" w:rsidRDefault="00515791" w:rsidP="003D74E6">
      <w:pPr>
        <w:rPr>
          <w:rFonts w:ascii="Arial" w:hAnsi="Arial" w:cs="Arial"/>
          <w:sz w:val="22"/>
          <w:szCs w:val="22"/>
        </w:rPr>
      </w:pPr>
      <w:r w:rsidRPr="008B6CD9">
        <w:rPr>
          <w:rFonts w:ascii="Arial" w:hAnsi="Arial" w:cs="Arial"/>
          <w:sz w:val="22"/>
          <w:szCs w:val="22"/>
        </w:rPr>
        <w:t xml:space="preserve">The post holder need good time management skills and </w:t>
      </w:r>
      <w:r w:rsidR="00236195">
        <w:rPr>
          <w:rFonts w:ascii="Arial" w:hAnsi="Arial" w:cs="Arial"/>
          <w:sz w:val="22"/>
          <w:szCs w:val="22"/>
        </w:rPr>
        <w:t xml:space="preserve">use their </w:t>
      </w:r>
      <w:r w:rsidRPr="008B6CD9">
        <w:rPr>
          <w:rFonts w:ascii="Arial" w:hAnsi="Arial" w:cs="Arial"/>
          <w:sz w:val="22"/>
          <w:szCs w:val="22"/>
        </w:rPr>
        <w:t>judgement to prioritise workloads</w:t>
      </w:r>
      <w:r w:rsidR="00236195">
        <w:rPr>
          <w:rFonts w:ascii="Arial" w:hAnsi="Arial" w:cs="Arial"/>
          <w:sz w:val="22"/>
          <w:szCs w:val="22"/>
        </w:rPr>
        <w:t>. They</w:t>
      </w:r>
      <w:r w:rsidRPr="008B6CD9">
        <w:rPr>
          <w:rFonts w:ascii="Arial" w:hAnsi="Arial" w:cs="Arial"/>
          <w:sz w:val="22"/>
          <w:szCs w:val="22"/>
        </w:rPr>
        <w:t xml:space="preserve"> must adapt to the service that is being delivered and have the necessary skills and judgement to </w:t>
      </w:r>
      <w:r w:rsidR="00DA121E">
        <w:rPr>
          <w:rFonts w:ascii="Arial" w:hAnsi="Arial" w:cs="Arial"/>
          <w:sz w:val="22"/>
          <w:szCs w:val="22"/>
        </w:rPr>
        <w:t>understand when to escalate decisions to more senior level</w:t>
      </w:r>
      <w:r w:rsidRPr="008B6CD9">
        <w:rPr>
          <w:rFonts w:ascii="Arial" w:hAnsi="Arial" w:cs="Arial"/>
          <w:sz w:val="22"/>
          <w:szCs w:val="22"/>
        </w:rPr>
        <w:t>.</w:t>
      </w:r>
    </w:p>
    <w:p w14:paraId="5D0B78A1" w14:textId="77777777" w:rsidR="00515791" w:rsidRPr="008B6CD9" w:rsidRDefault="00515791" w:rsidP="00515791">
      <w:pPr>
        <w:jc w:val="both"/>
        <w:rPr>
          <w:rFonts w:ascii="Arial" w:hAnsi="Arial" w:cs="Arial"/>
          <w:sz w:val="22"/>
          <w:szCs w:val="22"/>
        </w:rPr>
      </w:pPr>
    </w:p>
    <w:p w14:paraId="1C1F9122" w14:textId="6DD09424" w:rsidR="00515791" w:rsidRDefault="00515791" w:rsidP="003D74E6">
      <w:pPr>
        <w:rPr>
          <w:rFonts w:ascii="Arial" w:hAnsi="Arial" w:cs="Arial"/>
          <w:sz w:val="22"/>
          <w:szCs w:val="22"/>
        </w:rPr>
      </w:pPr>
      <w:r w:rsidRPr="008B6CD9">
        <w:rPr>
          <w:rFonts w:ascii="Arial" w:hAnsi="Arial" w:cs="Arial"/>
          <w:sz w:val="22"/>
          <w:szCs w:val="22"/>
        </w:rPr>
        <w:t>The post holder will</w:t>
      </w:r>
      <w:r w:rsidR="00236195">
        <w:rPr>
          <w:rFonts w:ascii="Arial" w:hAnsi="Arial" w:cs="Arial"/>
          <w:sz w:val="22"/>
          <w:szCs w:val="22"/>
        </w:rPr>
        <w:t xml:space="preserve"> </w:t>
      </w:r>
      <w:r w:rsidRPr="008B6CD9">
        <w:rPr>
          <w:rFonts w:ascii="Arial" w:hAnsi="Arial" w:cs="Arial"/>
          <w:sz w:val="22"/>
          <w:szCs w:val="22"/>
        </w:rPr>
        <w:t xml:space="preserve">deal with a very broad range of enquiries and will require the ability to absorb and interpret information from a range of different services. </w:t>
      </w:r>
      <w:r w:rsidR="00024497">
        <w:rPr>
          <w:rFonts w:ascii="Arial" w:hAnsi="Arial" w:cs="Arial"/>
          <w:sz w:val="22"/>
          <w:szCs w:val="22"/>
        </w:rPr>
        <w:t>This role will require engagement at all levels within the organisation</w:t>
      </w:r>
      <w:r w:rsidR="00236195">
        <w:rPr>
          <w:rFonts w:ascii="Arial" w:hAnsi="Arial" w:cs="Arial"/>
          <w:sz w:val="22"/>
          <w:szCs w:val="22"/>
        </w:rPr>
        <w:t xml:space="preserve"> requiring </w:t>
      </w:r>
      <w:r w:rsidR="00DA121E">
        <w:rPr>
          <w:rFonts w:ascii="Arial" w:hAnsi="Arial" w:cs="Arial"/>
          <w:sz w:val="22"/>
          <w:szCs w:val="22"/>
        </w:rPr>
        <w:t>skills in diplomacy and communication</w:t>
      </w:r>
      <w:r w:rsidRPr="008B6CD9">
        <w:rPr>
          <w:rFonts w:ascii="Arial" w:hAnsi="Arial" w:cs="Arial"/>
          <w:sz w:val="22"/>
          <w:szCs w:val="22"/>
        </w:rPr>
        <w:t xml:space="preserve">. </w:t>
      </w:r>
    </w:p>
    <w:p w14:paraId="1B0B3DB5" w14:textId="194AF650" w:rsidR="00DA121E" w:rsidRDefault="00DA121E" w:rsidP="00515791">
      <w:pPr>
        <w:jc w:val="both"/>
        <w:rPr>
          <w:rFonts w:ascii="Arial" w:hAnsi="Arial" w:cs="Arial"/>
          <w:sz w:val="22"/>
          <w:szCs w:val="22"/>
        </w:rPr>
      </w:pPr>
    </w:p>
    <w:p w14:paraId="6BD81F52" w14:textId="29822380" w:rsidR="00DA121E" w:rsidRPr="00DA121E" w:rsidRDefault="00DA121E" w:rsidP="00515791">
      <w:pPr>
        <w:jc w:val="both"/>
        <w:rPr>
          <w:rFonts w:ascii="Arial" w:hAnsi="Arial" w:cs="Arial"/>
          <w:sz w:val="22"/>
          <w:szCs w:val="22"/>
          <w:vertAlign w:val="subscript"/>
        </w:rPr>
      </w:pPr>
      <w:r>
        <w:rPr>
          <w:rFonts w:ascii="Arial" w:hAnsi="Arial" w:cs="Arial"/>
          <w:sz w:val="22"/>
          <w:szCs w:val="22"/>
        </w:rPr>
        <w:lastRenderedPageBreak/>
        <w:t xml:space="preserve">Some of the information handled may be confidential and this will require the ability to understand where this is the case and exercise discretion as needed.  </w:t>
      </w:r>
    </w:p>
    <w:p w14:paraId="020F7443" w14:textId="77777777" w:rsidR="00BA19DD" w:rsidRPr="008B6CD9" w:rsidRDefault="00BA19DD" w:rsidP="006E5339">
      <w:pPr>
        <w:rPr>
          <w:rFonts w:ascii="Arial" w:hAnsi="Arial" w:cs="Arial"/>
          <w:b/>
          <w:sz w:val="22"/>
          <w:szCs w:val="22"/>
        </w:rPr>
      </w:pPr>
    </w:p>
    <w:p w14:paraId="25EBD694" w14:textId="7060F9F6" w:rsidR="006E5339" w:rsidRPr="008B6CD9" w:rsidRDefault="006E5339" w:rsidP="006E5339">
      <w:pPr>
        <w:rPr>
          <w:rFonts w:ascii="Arial" w:hAnsi="Arial" w:cs="Arial"/>
          <w:b/>
          <w:sz w:val="22"/>
          <w:szCs w:val="22"/>
        </w:rPr>
      </w:pPr>
      <w:r w:rsidRPr="008B6CD9">
        <w:rPr>
          <w:rFonts w:ascii="Arial" w:hAnsi="Arial" w:cs="Arial"/>
          <w:b/>
          <w:sz w:val="22"/>
          <w:szCs w:val="22"/>
        </w:rPr>
        <w:t xml:space="preserve">CONTACTS (INTERNAL </w:t>
      </w:r>
      <w:r w:rsidR="00656359">
        <w:rPr>
          <w:rFonts w:ascii="Arial" w:hAnsi="Arial" w:cs="Arial"/>
          <w:b/>
          <w:sz w:val="22"/>
          <w:szCs w:val="22"/>
        </w:rPr>
        <w:t>90</w:t>
      </w:r>
      <w:r w:rsidRPr="008B6CD9">
        <w:rPr>
          <w:rFonts w:ascii="Arial" w:hAnsi="Arial" w:cs="Arial"/>
          <w:b/>
          <w:sz w:val="22"/>
          <w:szCs w:val="22"/>
        </w:rPr>
        <w:t xml:space="preserve">%   EXTERNAL </w:t>
      </w:r>
      <w:r w:rsidR="00656359">
        <w:rPr>
          <w:rFonts w:ascii="Arial" w:hAnsi="Arial" w:cs="Arial"/>
          <w:b/>
          <w:sz w:val="22"/>
          <w:szCs w:val="22"/>
        </w:rPr>
        <w:t>1</w:t>
      </w:r>
      <w:r w:rsidR="00FE3097" w:rsidRPr="008B6CD9">
        <w:rPr>
          <w:rFonts w:ascii="Arial" w:hAnsi="Arial" w:cs="Arial"/>
          <w:b/>
          <w:sz w:val="22"/>
          <w:szCs w:val="22"/>
        </w:rPr>
        <w:t>0</w:t>
      </w:r>
      <w:r w:rsidRPr="008B6CD9">
        <w:rPr>
          <w:rFonts w:ascii="Arial" w:hAnsi="Arial" w:cs="Arial"/>
          <w:b/>
          <w:sz w:val="22"/>
          <w:szCs w:val="22"/>
        </w:rPr>
        <w:t>%)</w:t>
      </w:r>
    </w:p>
    <w:p w14:paraId="6393B3FF" w14:textId="03CFBA65" w:rsidR="006E5339" w:rsidRDefault="006E5339" w:rsidP="006E5339">
      <w:pPr>
        <w:rPr>
          <w:rFonts w:ascii="Arial" w:hAnsi="Arial" w:cs="Arial"/>
          <w:sz w:val="22"/>
          <w:szCs w:val="22"/>
        </w:rPr>
      </w:pPr>
    </w:p>
    <w:p w14:paraId="483879C7" w14:textId="655D4627" w:rsidR="006E5339" w:rsidRDefault="00656359" w:rsidP="00DA121E">
      <w:pPr>
        <w:rPr>
          <w:rFonts w:ascii="Arial" w:hAnsi="Arial" w:cs="Arial"/>
          <w:sz w:val="22"/>
          <w:szCs w:val="22"/>
        </w:rPr>
      </w:pPr>
      <w:r w:rsidRPr="00656359">
        <w:rPr>
          <w:rFonts w:ascii="Arial" w:hAnsi="Arial" w:cs="Arial"/>
          <w:b/>
          <w:sz w:val="22"/>
          <w:szCs w:val="22"/>
        </w:rPr>
        <w:t>Internal</w:t>
      </w:r>
      <w:r w:rsidR="00236195">
        <w:rPr>
          <w:rFonts w:ascii="Arial" w:hAnsi="Arial" w:cs="Arial"/>
          <w:b/>
          <w:sz w:val="22"/>
          <w:szCs w:val="22"/>
        </w:rPr>
        <w:t>:</w:t>
      </w:r>
      <w:r>
        <w:rPr>
          <w:rFonts w:ascii="Arial" w:hAnsi="Arial" w:cs="Arial"/>
          <w:sz w:val="22"/>
          <w:szCs w:val="22"/>
        </w:rPr>
        <w:t xml:space="preserve"> </w:t>
      </w:r>
      <w:r w:rsidR="00DA121E">
        <w:rPr>
          <w:rFonts w:ascii="Arial" w:hAnsi="Arial" w:cs="Arial"/>
          <w:sz w:val="22"/>
          <w:szCs w:val="22"/>
        </w:rPr>
        <w:t>Officers at all levels within the organisation, elected members</w:t>
      </w:r>
      <w:r w:rsidR="00236195">
        <w:rPr>
          <w:rFonts w:ascii="Arial" w:hAnsi="Arial" w:cs="Arial"/>
          <w:sz w:val="22"/>
          <w:szCs w:val="22"/>
        </w:rPr>
        <w:t>.</w:t>
      </w:r>
    </w:p>
    <w:p w14:paraId="6D2D1165" w14:textId="77777777" w:rsidR="00236195" w:rsidRDefault="00236195" w:rsidP="00DA121E">
      <w:pPr>
        <w:rPr>
          <w:rFonts w:ascii="Arial" w:hAnsi="Arial" w:cs="Arial"/>
          <w:sz w:val="22"/>
          <w:szCs w:val="22"/>
        </w:rPr>
      </w:pPr>
    </w:p>
    <w:p w14:paraId="79A82F9C" w14:textId="3E3E09FB" w:rsidR="00656359" w:rsidRPr="00656359" w:rsidRDefault="00656359" w:rsidP="00656359">
      <w:pPr>
        <w:rPr>
          <w:rFonts w:ascii="Arial" w:hAnsi="Arial"/>
          <w:sz w:val="22"/>
          <w:lang w:val="en-US"/>
        </w:rPr>
      </w:pPr>
      <w:r w:rsidRPr="00656359">
        <w:rPr>
          <w:rFonts w:ascii="Arial" w:hAnsi="Arial"/>
          <w:b/>
          <w:sz w:val="22"/>
          <w:lang w:val="en-US"/>
        </w:rPr>
        <w:t>External</w:t>
      </w:r>
      <w:r w:rsidR="00236195">
        <w:rPr>
          <w:rFonts w:ascii="Arial" w:hAnsi="Arial"/>
          <w:b/>
          <w:sz w:val="22"/>
          <w:lang w:val="en-US"/>
        </w:rPr>
        <w:t>:</w:t>
      </w:r>
      <w:r>
        <w:rPr>
          <w:rFonts w:ascii="Arial" w:hAnsi="Arial"/>
          <w:sz w:val="22"/>
          <w:lang w:val="en-US"/>
        </w:rPr>
        <w:t xml:space="preserve"> </w:t>
      </w:r>
      <w:r w:rsidR="00236195">
        <w:rPr>
          <w:rFonts w:ascii="Arial" w:hAnsi="Arial"/>
          <w:sz w:val="22"/>
          <w:lang w:val="en-US"/>
        </w:rPr>
        <w:t>P</w:t>
      </w:r>
      <w:r w:rsidRPr="00656359">
        <w:rPr>
          <w:rFonts w:ascii="Arial" w:hAnsi="Arial"/>
          <w:sz w:val="22"/>
          <w:lang w:val="en-US"/>
        </w:rPr>
        <w:t xml:space="preserve">artners from external </w:t>
      </w:r>
      <w:proofErr w:type="spellStart"/>
      <w:r w:rsidRPr="00656359">
        <w:rPr>
          <w:rFonts w:ascii="Arial" w:hAnsi="Arial"/>
          <w:sz w:val="22"/>
          <w:lang w:val="en-US"/>
        </w:rPr>
        <w:t>organisations</w:t>
      </w:r>
      <w:proofErr w:type="spellEnd"/>
      <w:r w:rsidRPr="00656359">
        <w:rPr>
          <w:rFonts w:ascii="Arial" w:hAnsi="Arial"/>
          <w:sz w:val="22"/>
          <w:lang w:val="en-US"/>
        </w:rPr>
        <w:t xml:space="preserve">. </w:t>
      </w:r>
    </w:p>
    <w:p w14:paraId="6F888E4F" w14:textId="77777777" w:rsidR="002C52A3" w:rsidRPr="00AE25A7" w:rsidRDefault="002C52A3" w:rsidP="00571302">
      <w:pPr>
        <w:rPr>
          <w:rFonts w:ascii="Arial" w:hAnsi="Arial" w:cs="Arial"/>
          <w:sz w:val="22"/>
          <w:szCs w:val="22"/>
        </w:rPr>
      </w:pPr>
    </w:p>
    <w:sectPr w:rsidR="002C52A3" w:rsidRPr="00AE25A7" w:rsidSect="00053D9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567" w:left="1418"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54F7D" w14:textId="77777777" w:rsidR="00D32640" w:rsidRDefault="00D32640" w:rsidP="00D32640">
      <w:r>
        <w:separator/>
      </w:r>
    </w:p>
  </w:endnote>
  <w:endnote w:type="continuationSeparator" w:id="0">
    <w:p w14:paraId="2ECDD49D" w14:textId="77777777" w:rsidR="00D32640" w:rsidRDefault="00D32640" w:rsidP="00D3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17C35" w14:textId="77777777" w:rsidR="00D32640" w:rsidRDefault="00D32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135C" w14:textId="394E8AFB" w:rsidR="00D32640" w:rsidRPr="00D32640" w:rsidRDefault="00D32640">
    <w:pPr>
      <w:pStyle w:val="Footer"/>
      <w:rPr>
        <w:rFonts w:ascii="Arial" w:hAnsi="Arial" w:cs="Arial"/>
        <w:sz w:val="18"/>
        <w:szCs w:val="18"/>
      </w:rPr>
    </w:pPr>
    <w:r w:rsidRPr="00D32640">
      <w:rPr>
        <w:rFonts w:ascii="Arial" w:hAnsi="Arial" w:cs="Arial"/>
        <w:sz w:val="18"/>
        <w:szCs w:val="18"/>
      </w:rPr>
      <w:fldChar w:fldCharType="begin"/>
    </w:r>
    <w:r w:rsidRPr="00D32640">
      <w:rPr>
        <w:rFonts w:ascii="Arial" w:hAnsi="Arial" w:cs="Arial"/>
        <w:sz w:val="18"/>
        <w:szCs w:val="18"/>
      </w:rPr>
      <w:instrText xml:space="preserve"> FILENAME \p \* MERGEFORMAT </w:instrText>
    </w:r>
    <w:r w:rsidRPr="00D32640">
      <w:rPr>
        <w:rFonts w:ascii="Arial" w:hAnsi="Arial" w:cs="Arial"/>
        <w:sz w:val="18"/>
        <w:szCs w:val="18"/>
      </w:rPr>
      <w:fldChar w:fldCharType="separate"/>
    </w:r>
    <w:r w:rsidRPr="00D32640">
      <w:rPr>
        <w:rFonts w:ascii="Arial" w:hAnsi="Arial" w:cs="Arial"/>
        <w:noProof/>
        <w:sz w:val="18"/>
        <w:szCs w:val="18"/>
      </w:rPr>
      <w:t>J:\Current folders\Job Descriptions\Job descriptions - BY DEPARTMENT\Policy and Partnerships\Partnerships\C</w:t>
    </w:r>
    <w:bookmarkStart w:id="0" w:name="_GoBack"/>
    <w:bookmarkEnd w:id="0"/>
    <w:r w:rsidRPr="00D32640">
      <w:rPr>
        <w:rFonts w:ascii="Arial" w:hAnsi="Arial" w:cs="Arial"/>
        <w:noProof/>
        <w:sz w:val="18"/>
        <w:szCs w:val="18"/>
      </w:rPr>
      <w:t>urrent\Programme Management Support Officer (post 6169) Dec 2025.docx</w:t>
    </w:r>
    <w:r w:rsidRPr="00D32640">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27C55" w14:textId="77777777" w:rsidR="00D32640" w:rsidRDefault="00D32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F73E7" w14:textId="77777777" w:rsidR="00D32640" w:rsidRDefault="00D32640" w:rsidP="00D32640">
      <w:r>
        <w:separator/>
      </w:r>
    </w:p>
  </w:footnote>
  <w:footnote w:type="continuationSeparator" w:id="0">
    <w:p w14:paraId="537C3BC9" w14:textId="77777777" w:rsidR="00D32640" w:rsidRDefault="00D32640" w:rsidP="00D3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54A22" w14:textId="77777777" w:rsidR="00D32640" w:rsidRDefault="00D32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873E3" w14:textId="77777777" w:rsidR="00D32640" w:rsidRDefault="00D32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592C" w14:textId="77777777" w:rsidR="00D32640" w:rsidRDefault="00D3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4BD"/>
    <w:multiLevelType w:val="hybridMultilevel"/>
    <w:tmpl w:val="9198D6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6858E1"/>
    <w:multiLevelType w:val="hybridMultilevel"/>
    <w:tmpl w:val="1E74B9EC"/>
    <w:lvl w:ilvl="0" w:tplc="F41A37DA">
      <w:start w:val="1"/>
      <w:numFmt w:val="lowerLetter"/>
      <w:lvlText w:val="%1."/>
      <w:lvlJc w:val="left"/>
      <w:pPr>
        <w:tabs>
          <w:tab w:val="num" w:pos="1648"/>
        </w:tabs>
        <w:ind w:left="164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3B544A0"/>
    <w:multiLevelType w:val="hybridMultilevel"/>
    <w:tmpl w:val="A77491A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4E0324"/>
    <w:multiLevelType w:val="hybridMultilevel"/>
    <w:tmpl w:val="EF16D650"/>
    <w:lvl w:ilvl="0" w:tplc="0CD0F476">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C555A6"/>
    <w:multiLevelType w:val="hybridMultilevel"/>
    <w:tmpl w:val="20EC4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376E52"/>
    <w:multiLevelType w:val="hybridMultilevel"/>
    <w:tmpl w:val="13645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8F7F89"/>
    <w:multiLevelType w:val="hybridMultilevel"/>
    <w:tmpl w:val="E2A46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7D3638"/>
    <w:multiLevelType w:val="hybridMultilevel"/>
    <w:tmpl w:val="80FCD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3D6E17"/>
    <w:multiLevelType w:val="hybridMultilevel"/>
    <w:tmpl w:val="679EB5C4"/>
    <w:lvl w:ilvl="0" w:tplc="0CD0F476">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526EEC"/>
    <w:multiLevelType w:val="hybridMultilevel"/>
    <w:tmpl w:val="58B809D0"/>
    <w:lvl w:ilvl="0" w:tplc="62F48EE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741AD6"/>
    <w:multiLevelType w:val="hybridMultilevel"/>
    <w:tmpl w:val="7CE83B60"/>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FA92BA9"/>
    <w:multiLevelType w:val="hybridMultilevel"/>
    <w:tmpl w:val="6F6E3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B7493C"/>
    <w:multiLevelType w:val="hybridMultilevel"/>
    <w:tmpl w:val="0966F30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383426"/>
    <w:multiLevelType w:val="hybridMultilevel"/>
    <w:tmpl w:val="A3463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E605BA"/>
    <w:multiLevelType w:val="hybridMultilevel"/>
    <w:tmpl w:val="B9A6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2E0BCF"/>
    <w:multiLevelType w:val="hybridMultilevel"/>
    <w:tmpl w:val="8FCAB05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65C47"/>
    <w:multiLevelType w:val="hybridMultilevel"/>
    <w:tmpl w:val="BE125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A946AC"/>
    <w:multiLevelType w:val="hybridMultilevel"/>
    <w:tmpl w:val="75CA3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B72F3"/>
    <w:multiLevelType w:val="hybridMultilevel"/>
    <w:tmpl w:val="3A880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78325D"/>
    <w:multiLevelType w:val="hybridMultilevel"/>
    <w:tmpl w:val="D1C2B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B12065"/>
    <w:multiLevelType w:val="hybridMultilevel"/>
    <w:tmpl w:val="0504D5BC"/>
    <w:lvl w:ilvl="0" w:tplc="0409000F">
      <w:start w:val="1"/>
      <w:numFmt w:val="decimal"/>
      <w:lvlText w:val="%1."/>
      <w:lvlJc w:val="left"/>
      <w:pPr>
        <w:tabs>
          <w:tab w:val="num" w:pos="720"/>
        </w:tabs>
        <w:ind w:left="720" w:hanging="360"/>
      </w:pPr>
      <w:rPr>
        <w:rFonts w:hint="default"/>
      </w:rPr>
    </w:lvl>
    <w:lvl w:ilvl="1" w:tplc="F41A37DA">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5A07FF"/>
    <w:multiLevelType w:val="hybridMultilevel"/>
    <w:tmpl w:val="F0B63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517327"/>
    <w:multiLevelType w:val="hybridMultilevel"/>
    <w:tmpl w:val="0414CE7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4AC94B63"/>
    <w:multiLevelType w:val="hybridMultilevel"/>
    <w:tmpl w:val="970E9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E95BDE"/>
    <w:multiLevelType w:val="hybridMultilevel"/>
    <w:tmpl w:val="C910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B02E76"/>
    <w:multiLevelType w:val="hybridMultilevel"/>
    <w:tmpl w:val="1E74B9EC"/>
    <w:lvl w:ilvl="0" w:tplc="F41A37DA">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3C3967"/>
    <w:multiLevelType w:val="hybridMultilevel"/>
    <w:tmpl w:val="7660D614"/>
    <w:lvl w:ilvl="0" w:tplc="BAA60A9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A142BB"/>
    <w:multiLevelType w:val="hybridMultilevel"/>
    <w:tmpl w:val="00564A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4C42C3"/>
    <w:multiLevelType w:val="hybridMultilevel"/>
    <w:tmpl w:val="C4B4A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C27907"/>
    <w:multiLevelType w:val="hybridMultilevel"/>
    <w:tmpl w:val="90349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5960CD"/>
    <w:multiLevelType w:val="hybridMultilevel"/>
    <w:tmpl w:val="E01E8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841D15"/>
    <w:multiLevelType w:val="hybridMultilevel"/>
    <w:tmpl w:val="1E74B9EC"/>
    <w:lvl w:ilvl="0" w:tplc="F41A37DA">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4B4534"/>
    <w:multiLevelType w:val="hybridMultilevel"/>
    <w:tmpl w:val="A0EC2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9E7BCA"/>
    <w:multiLevelType w:val="hybridMultilevel"/>
    <w:tmpl w:val="7C66D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704E6"/>
    <w:multiLevelType w:val="hybridMultilevel"/>
    <w:tmpl w:val="4C408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8B68BE"/>
    <w:multiLevelType w:val="hybridMultilevel"/>
    <w:tmpl w:val="0028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04024A"/>
    <w:multiLevelType w:val="hybridMultilevel"/>
    <w:tmpl w:val="61463AF2"/>
    <w:lvl w:ilvl="0" w:tplc="94249166">
      <w:start w:val="1"/>
      <w:numFmt w:val="decimal"/>
      <w:lvlText w:val="%1."/>
      <w:lvlJc w:val="left"/>
      <w:pPr>
        <w:ind w:left="128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12"/>
  </w:num>
  <w:num w:numId="4">
    <w:abstractNumId w:val="19"/>
  </w:num>
  <w:num w:numId="5">
    <w:abstractNumId w:val="2"/>
  </w:num>
  <w:num w:numId="6">
    <w:abstractNumId w:val="3"/>
  </w:num>
  <w:num w:numId="7">
    <w:abstractNumId w:val="8"/>
  </w:num>
  <w:num w:numId="8">
    <w:abstractNumId w:val="27"/>
  </w:num>
  <w:num w:numId="9">
    <w:abstractNumId w:val="20"/>
  </w:num>
  <w:num w:numId="10">
    <w:abstractNumId w:val="14"/>
  </w:num>
  <w:num w:numId="11">
    <w:abstractNumId w:val="9"/>
  </w:num>
  <w:num w:numId="12">
    <w:abstractNumId w:val="36"/>
  </w:num>
  <w:num w:numId="13">
    <w:abstractNumId w:val="32"/>
  </w:num>
  <w:num w:numId="14">
    <w:abstractNumId w:val="25"/>
  </w:num>
  <w:num w:numId="15">
    <w:abstractNumId w:val="1"/>
  </w:num>
  <w:num w:numId="16">
    <w:abstractNumId w:val="31"/>
  </w:num>
  <w:num w:numId="17">
    <w:abstractNumId w:val="0"/>
  </w:num>
  <w:num w:numId="18">
    <w:abstractNumId w:val="10"/>
  </w:num>
  <w:num w:numId="19">
    <w:abstractNumId w:val="22"/>
  </w:num>
  <w:num w:numId="20">
    <w:abstractNumId w:val="7"/>
  </w:num>
  <w:num w:numId="21">
    <w:abstractNumId w:val="28"/>
  </w:num>
  <w:num w:numId="22">
    <w:abstractNumId w:val="17"/>
  </w:num>
  <w:num w:numId="23">
    <w:abstractNumId w:val="23"/>
  </w:num>
  <w:num w:numId="24">
    <w:abstractNumId w:val="30"/>
  </w:num>
  <w:num w:numId="25">
    <w:abstractNumId w:val="18"/>
  </w:num>
  <w:num w:numId="26">
    <w:abstractNumId w:val="5"/>
  </w:num>
  <w:num w:numId="27">
    <w:abstractNumId w:val="34"/>
  </w:num>
  <w:num w:numId="28">
    <w:abstractNumId w:val="29"/>
  </w:num>
  <w:num w:numId="29">
    <w:abstractNumId w:val="6"/>
  </w:num>
  <w:num w:numId="30">
    <w:abstractNumId w:val="24"/>
  </w:num>
  <w:num w:numId="31">
    <w:abstractNumId w:val="11"/>
  </w:num>
  <w:num w:numId="32">
    <w:abstractNumId w:val="4"/>
  </w:num>
  <w:num w:numId="33">
    <w:abstractNumId w:val="35"/>
  </w:num>
  <w:num w:numId="34">
    <w:abstractNumId w:val="21"/>
  </w:num>
  <w:num w:numId="35">
    <w:abstractNumId w:val="33"/>
  </w:num>
  <w:num w:numId="36">
    <w:abstractNumId w:val="1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87"/>
    <w:rsid w:val="000034DC"/>
    <w:rsid w:val="00024497"/>
    <w:rsid w:val="00053D97"/>
    <w:rsid w:val="000A000F"/>
    <w:rsid w:val="000A3A5D"/>
    <w:rsid w:val="000B4BDC"/>
    <w:rsid w:val="000B7CC4"/>
    <w:rsid w:val="000C606A"/>
    <w:rsid w:val="001029EF"/>
    <w:rsid w:val="001129E8"/>
    <w:rsid w:val="001468C9"/>
    <w:rsid w:val="001520C9"/>
    <w:rsid w:val="001B44A5"/>
    <w:rsid w:val="001C3376"/>
    <w:rsid w:val="00220D11"/>
    <w:rsid w:val="00236195"/>
    <w:rsid w:val="00273118"/>
    <w:rsid w:val="0027385C"/>
    <w:rsid w:val="00287C68"/>
    <w:rsid w:val="00296E0B"/>
    <w:rsid w:val="00297F94"/>
    <w:rsid w:val="002B2820"/>
    <w:rsid w:val="002C0456"/>
    <w:rsid w:val="002C52A3"/>
    <w:rsid w:val="002F725F"/>
    <w:rsid w:val="0030465F"/>
    <w:rsid w:val="00317A0F"/>
    <w:rsid w:val="00331978"/>
    <w:rsid w:val="003330D3"/>
    <w:rsid w:val="00342293"/>
    <w:rsid w:val="00352DDA"/>
    <w:rsid w:val="00360B13"/>
    <w:rsid w:val="003736B8"/>
    <w:rsid w:val="00374CCE"/>
    <w:rsid w:val="00385E10"/>
    <w:rsid w:val="003A0BF4"/>
    <w:rsid w:val="003A48A2"/>
    <w:rsid w:val="003C3B1A"/>
    <w:rsid w:val="003D74E6"/>
    <w:rsid w:val="003F3130"/>
    <w:rsid w:val="0040116A"/>
    <w:rsid w:val="0040533F"/>
    <w:rsid w:val="0043181F"/>
    <w:rsid w:val="004352BE"/>
    <w:rsid w:val="00452C11"/>
    <w:rsid w:val="004B20ED"/>
    <w:rsid w:val="004B75C8"/>
    <w:rsid w:val="004E4013"/>
    <w:rsid w:val="0051368C"/>
    <w:rsid w:val="00515791"/>
    <w:rsid w:val="0055134B"/>
    <w:rsid w:val="00551874"/>
    <w:rsid w:val="005579B7"/>
    <w:rsid w:val="00571302"/>
    <w:rsid w:val="005738BB"/>
    <w:rsid w:val="00576BB6"/>
    <w:rsid w:val="005B0C89"/>
    <w:rsid w:val="005F4473"/>
    <w:rsid w:val="00614A4C"/>
    <w:rsid w:val="00615A1D"/>
    <w:rsid w:val="00634F56"/>
    <w:rsid w:val="00656359"/>
    <w:rsid w:val="006A30CA"/>
    <w:rsid w:val="006A32A2"/>
    <w:rsid w:val="006C05B9"/>
    <w:rsid w:val="006E14F2"/>
    <w:rsid w:val="006E5339"/>
    <w:rsid w:val="00715404"/>
    <w:rsid w:val="00734560"/>
    <w:rsid w:val="00735A41"/>
    <w:rsid w:val="007469C5"/>
    <w:rsid w:val="007B11F4"/>
    <w:rsid w:val="007D45E0"/>
    <w:rsid w:val="007E68DF"/>
    <w:rsid w:val="00824811"/>
    <w:rsid w:val="00826C80"/>
    <w:rsid w:val="00843CAB"/>
    <w:rsid w:val="00882D27"/>
    <w:rsid w:val="0089124F"/>
    <w:rsid w:val="008938EA"/>
    <w:rsid w:val="008941B1"/>
    <w:rsid w:val="008A24A0"/>
    <w:rsid w:val="008B1EE2"/>
    <w:rsid w:val="008B6CD9"/>
    <w:rsid w:val="008D2D82"/>
    <w:rsid w:val="008D5287"/>
    <w:rsid w:val="008E51DB"/>
    <w:rsid w:val="008E5C75"/>
    <w:rsid w:val="008F20DC"/>
    <w:rsid w:val="008F5E84"/>
    <w:rsid w:val="00905D8A"/>
    <w:rsid w:val="00925911"/>
    <w:rsid w:val="009E2419"/>
    <w:rsid w:val="009E45C6"/>
    <w:rsid w:val="009F74FF"/>
    <w:rsid w:val="00A15191"/>
    <w:rsid w:val="00A26C5E"/>
    <w:rsid w:val="00A30EB4"/>
    <w:rsid w:val="00A645F4"/>
    <w:rsid w:val="00A67AD0"/>
    <w:rsid w:val="00AC6E6C"/>
    <w:rsid w:val="00AC6FE1"/>
    <w:rsid w:val="00AE2404"/>
    <w:rsid w:val="00AE25A7"/>
    <w:rsid w:val="00AF31E3"/>
    <w:rsid w:val="00B04923"/>
    <w:rsid w:val="00B15EC5"/>
    <w:rsid w:val="00B279DB"/>
    <w:rsid w:val="00B3758B"/>
    <w:rsid w:val="00B67015"/>
    <w:rsid w:val="00BA19DD"/>
    <w:rsid w:val="00BA1FB0"/>
    <w:rsid w:val="00BB5F9B"/>
    <w:rsid w:val="00BC6333"/>
    <w:rsid w:val="00BD0251"/>
    <w:rsid w:val="00C123CD"/>
    <w:rsid w:val="00C21C46"/>
    <w:rsid w:val="00C2268D"/>
    <w:rsid w:val="00C3003F"/>
    <w:rsid w:val="00C316D7"/>
    <w:rsid w:val="00C520C8"/>
    <w:rsid w:val="00C65E4A"/>
    <w:rsid w:val="00C76EF9"/>
    <w:rsid w:val="00CB3DE9"/>
    <w:rsid w:val="00CB4658"/>
    <w:rsid w:val="00CB567D"/>
    <w:rsid w:val="00CD0777"/>
    <w:rsid w:val="00CE513F"/>
    <w:rsid w:val="00D01766"/>
    <w:rsid w:val="00D02CB6"/>
    <w:rsid w:val="00D3049D"/>
    <w:rsid w:val="00D32640"/>
    <w:rsid w:val="00D41BB1"/>
    <w:rsid w:val="00D53B6C"/>
    <w:rsid w:val="00D547EC"/>
    <w:rsid w:val="00DA121E"/>
    <w:rsid w:val="00DA3A58"/>
    <w:rsid w:val="00DA3E9A"/>
    <w:rsid w:val="00DC3DAB"/>
    <w:rsid w:val="00DF2DC0"/>
    <w:rsid w:val="00DF5A9D"/>
    <w:rsid w:val="00E26481"/>
    <w:rsid w:val="00E3261F"/>
    <w:rsid w:val="00E43D90"/>
    <w:rsid w:val="00E443DB"/>
    <w:rsid w:val="00E6187A"/>
    <w:rsid w:val="00E74538"/>
    <w:rsid w:val="00E97C72"/>
    <w:rsid w:val="00EE1447"/>
    <w:rsid w:val="00EE70F2"/>
    <w:rsid w:val="00F20241"/>
    <w:rsid w:val="00F30392"/>
    <w:rsid w:val="00F72D51"/>
    <w:rsid w:val="00F930CB"/>
    <w:rsid w:val="00FC1AA6"/>
    <w:rsid w:val="00FE3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A86E8F5"/>
  <w15:chartTrackingRefBased/>
  <w15:docId w15:val="{3E24EDE9-7282-4549-9423-DB74CB68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6E5339"/>
    <w:pPr>
      <w:keepNext/>
      <w:outlineLvl w:val="0"/>
    </w:pPr>
    <w:rPr>
      <w:b/>
      <w:szCs w:val="20"/>
      <w:u w:val="single"/>
      <w:lang w:val="x-none"/>
    </w:rPr>
  </w:style>
  <w:style w:type="paragraph" w:styleId="Heading2">
    <w:name w:val="heading 2"/>
    <w:basedOn w:val="Normal"/>
    <w:next w:val="Normal"/>
    <w:link w:val="Heading2Char"/>
    <w:qFormat/>
    <w:rsid w:val="00DA3E9A"/>
    <w:pPr>
      <w:keepNext/>
      <w:ind w:right="566"/>
      <w:jc w:val="center"/>
      <w:outlineLvl w:val="1"/>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
    <w:name w:val="Body Text"/>
    <w:basedOn w:val="Normal"/>
    <w:pPr>
      <w:jc w:val="both"/>
    </w:pPr>
  </w:style>
  <w:style w:type="character" w:customStyle="1" w:styleId="Heading1Char">
    <w:name w:val="Heading 1 Char"/>
    <w:link w:val="Heading1"/>
    <w:rsid w:val="006E5339"/>
    <w:rPr>
      <w:b/>
      <w:sz w:val="24"/>
      <w:u w:val="single"/>
      <w:lang w:eastAsia="en-US"/>
    </w:rPr>
  </w:style>
  <w:style w:type="paragraph" w:styleId="ListParagraph">
    <w:name w:val="List Paragraph"/>
    <w:basedOn w:val="Normal"/>
    <w:uiPriority w:val="34"/>
    <w:qFormat/>
    <w:rsid w:val="009E2419"/>
    <w:pPr>
      <w:ind w:left="720"/>
    </w:pPr>
  </w:style>
  <w:style w:type="paragraph" w:styleId="BalloonText">
    <w:name w:val="Balloon Text"/>
    <w:basedOn w:val="Normal"/>
    <w:link w:val="BalloonTextChar"/>
    <w:uiPriority w:val="99"/>
    <w:semiHidden/>
    <w:unhideWhenUsed/>
    <w:rsid w:val="00BA19DD"/>
    <w:rPr>
      <w:rFonts w:ascii="Tahoma" w:hAnsi="Tahoma"/>
      <w:sz w:val="16"/>
      <w:szCs w:val="16"/>
      <w:lang w:val="x-none"/>
    </w:rPr>
  </w:style>
  <w:style w:type="character" w:customStyle="1" w:styleId="BalloonTextChar">
    <w:name w:val="Balloon Text Char"/>
    <w:link w:val="BalloonText"/>
    <w:uiPriority w:val="99"/>
    <w:semiHidden/>
    <w:rsid w:val="00BA19DD"/>
    <w:rPr>
      <w:rFonts w:ascii="Tahoma" w:hAnsi="Tahoma" w:cs="Tahoma"/>
      <w:sz w:val="16"/>
      <w:szCs w:val="16"/>
      <w:lang w:eastAsia="en-US"/>
    </w:rPr>
  </w:style>
  <w:style w:type="character" w:styleId="CommentReference">
    <w:name w:val="annotation reference"/>
    <w:uiPriority w:val="99"/>
    <w:semiHidden/>
    <w:unhideWhenUsed/>
    <w:rsid w:val="00DF2DC0"/>
    <w:rPr>
      <w:sz w:val="16"/>
      <w:szCs w:val="16"/>
    </w:rPr>
  </w:style>
  <w:style w:type="paragraph" w:styleId="CommentText">
    <w:name w:val="annotation text"/>
    <w:basedOn w:val="Normal"/>
    <w:link w:val="CommentTextChar"/>
    <w:uiPriority w:val="99"/>
    <w:semiHidden/>
    <w:unhideWhenUsed/>
    <w:rsid w:val="00DF2DC0"/>
    <w:rPr>
      <w:sz w:val="20"/>
      <w:szCs w:val="20"/>
    </w:rPr>
  </w:style>
  <w:style w:type="character" w:customStyle="1" w:styleId="CommentTextChar">
    <w:name w:val="Comment Text Char"/>
    <w:link w:val="CommentText"/>
    <w:uiPriority w:val="99"/>
    <w:semiHidden/>
    <w:rsid w:val="00DF2DC0"/>
    <w:rPr>
      <w:lang w:eastAsia="en-US"/>
    </w:rPr>
  </w:style>
  <w:style w:type="paragraph" w:styleId="CommentSubject">
    <w:name w:val="annotation subject"/>
    <w:basedOn w:val="CommentText"/>
    <w:next w:val="CommentText"/>
    <w:link w:val="CommentSubjectChar"/>
    <w:uiPriority w:val="99"/>
    <w:semiHidden/>
    <w:unhideWhenUsed/>
    <w:rsid w:val="00DF2DC0"/>
    <w:rPr>
      <w:b/>
      <w:bCs/>
    </w:rPr>
  </w:style>
  <w:style w:type="character" w:customStyle="1" w:styleId="CommentSubjectChar">
    <w:name w:val="Comment Subject Char"/>
    <w:link w:val="CommentSubject"/>
    <w:uiPriority w:val="99"/>
    <w:semiHidden/>
    <w:rsid w:val="00DF2DC0"/>
    <w:rPr>
      <w:b/>
      <w:bCs/>
      <w:lang w:eastAsia="en-US"/>
    </w:rPr>
  </w:style>
  <w:style w:type="paragraph" w:styleId="BodyTextIndent">
    <w:name w:val="Body Text Indent"/>
    <w:basedOn w:val="Normal"/>
    <w:link w:val="BodyTextIndentChar"/>
    <w:uiPriority w:val="99"/>
    <w:semiHidden/>
    <w:unhideWhenUsed/>
    <w:rsid w:val="00DA3E9A"/>
    <w:pPr>
      <w:spacing w:after="120"/>
      <w:ind w:left="283"/>
    </w:pPr>
  </w:style>
  <w:style w:type="character" w:customStyle="1" w:styleId="BodyTextIndentChar">
    <w:name w:val="Body Text Indent Char"/>
    <w:basedOn w:val="DefaultParagraphFont"/>
    <w:link w:val="BodyTextIndent"/>
    <w:uiPriority w:val="99"/>
    <w:semiHidden/>
    <w:rsid w:val="00DA3E9A"/>
    <w:rPr>
      <w:sz w:val="24"/>
      <w:szCs w:val="24"/>
      <w:lang w:eastAsia="en-US"/>
    </w:rPr>
  </w:style>
  <w:style w:type="character" w:customStyle="1" w:styleId="Heading2Char">
    <w:name w:val="Heading 2 Char"/>
    <w:basedOn w:val="DefaultParagraphFont"/>
    <w:link w:val="Heading2"/>
    <w:rsid w:val="00DA3E9A"/>
    <w:rPr>
      <w:rFonts w:ascii="Arial" w:hAnsi="Arial" w:cs="Arial"/>
      <w:b/>
      <w:sz w:val="22"/>
      <w:lang w:eastAsia="en-US"/>
    </w:rPr>
  </w:style>
  <w:style w:type="paragraph" w:styleId="Header">
    <w:name w:val="header"/>
    <w:basedOn w:val="Normal"/>
    <w:link w:val="HeaderChar"/>
    <w:uiPriority w:val="99"/>
    <w:unhideWhenUsed/>
    <w:rsid w:val="00D32640"/>
    <w:pPr>
      <w:tabs>
        <w:tab w:val="center" w:pos="4513"/>
        <w:tab w:val="right" w:pos="9026"/>
      </w:tabs>
    </w:pPr>
  </w:style>
  <w:style w:type="character" w:customStyle="1" w:styleId="HeaderChar">
    <w:name w:val="Header Char"/>
    <w:basedOn w:val="DefaultParagraphFont"/>
    <w:link w:val="Header"/>
    <w:uiPriority w:val="99"/>
    <w:rsid w:val="00D32640"/>
    <w:rPr>
      <w:sz w:val="24"/>
      <w:szCs w:val="24"/>
      <w:lang w:eastAsia="en-US"/>
    </w:rPr>
  </w:style>
  <w:style w:type="paragraph" w:styleId="Footer">
    <w:name w:val="footer"/>
    <w:basedOn w:val="Normal"/>
    <w:link w:val="FooterChar"/>
    <w:uiPriority w:val="99"/>
    <w:unhideWhenUsed/>
    <w:rsid w:val="00D32640"/>
    <w:pPr>
      <w:tabs>
        <w:tab w:val="center" w:pos="4513"/>
        <w:tab w:val="right" w:pos="9026"/>
      </w:tabs>
    </w:pPr>
  </w:style>
  <w:style w:type="character" w:customStyle="1" w:styleId="FooterChar">
    <w:name w:val="Footer Char"/>
    <w:basedOn w:val="DefaultParagraphFont"/>
    <w:link w:val="Footer"/>
    <w:uiPriority w:val="99"/>
    <w:rsid w:val="00D3264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79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1168</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SPECIFICATION</vt:lpstr>
    </vt:vector>
  </TitlesOfParts>
  <Company>Hertsmere Borough Council</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pauln</dc:creator>
  <cp:keywords/>
  <cp:lastModifiedBy>Carly Feldman</cp:lastModifiedBy>
  <cp:revision>6</cp:revision>
  <cp:lastPrinted>2025-11-14T15:45:00Z</cp:lastPrinted>
  <dcterms:created xsi:type="dcterms:W3CDTF">2025-12-19T09:41:00Z</dcterms:created>
  <dcterms:modified xsi:type="dcterms:W3CDTF">2025-12-19T13:17:00Z</dcterms:modified>
</cp:coreProperties>
</file>