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7345E" w:rsidP="0097345E" w:rsidRDefault="0097345E" w14:paraId="1909EF86" w14:textId="77777777">
      <w:pPr>
        <w:pStyle w:val="ListParagraph"/>
        <w:ind w:left="1440" w:right="-625"/>
        <w:rPr>
          <w:rFonts w:ascii="Arial" w:hAnsi="Arial" w:eastAsia="Calibri" w:cs="Arial"/>
          <w:highlight w:val="yellow"/>
        </w:rPr>
      </w:pPr>
    </w:p>
    <w:p w:rsidR="0097345E" w:rsidP="0097345E" w:rsidRDefault="0097345E" w14:paraId="2D36AEB7" w14:textId="77777777">
      <w:pPr>
        <w:ind w:left="720" w:right="-625"/>
        <w:jc w:val="center"/>
        <w:rPr>
          <w:noProof/>
        </w:rPr>
      </w:pPr>
      <w:r w:rsidRPr="00055C4C">
        <w:rPr>
          <w:rFonts w:ascii="Arial" w:hAnsi="Arial" w:cs="Arial"/>
          <w:noProof/>
        </w:rPr>
        <w:drawing>
          <wp:inline distT="0" distB="0" distL="0" distR="0" wp14:anchorId="55AD304E" wp14:editId="70231692">
            <wp:extent cx="2619375" cy="1476375"/>
            <wp:effectExtent l="0" t="0" r="9525" b="952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476375"/>
                    </a:xfrm>
                    <a:prstGeom prst="rect">
                      <a:avLst/>
                    </a:prstGeom>
                    <a:noFill/>
                    <a:ln>
                      <a:noFill/>
                    </a:ln>
                  </pic:spPr>
                </pic:pic>
              </a:graphicData>
            </a:graphic>
          </wp:inline>
        </w:drawing>
      </w:r>
      <w:r w:rsidRPr="003A3D89">
        <w:rPr>
          <w:noProof/>
        </w:rPr>
        <w:drawing>
          <wp:inline distT="0" distB="0" distL="0" distR="0" wp14:anchorId="0D25D102" wp14:editId="323D8207">
            <wp:extent cx="2857500" cy="1076325"/>
            <wp:effectExtent l="0" t="0" r="0" b="9525"/>
            <wp:docPr id="1" name="Picture 1" descr="leaf RDC_ez_Pantone 364 EC 3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 RDC_ez_Pantone 364 EC 35m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p w:rsidR="0097345E" w:rsidP="0097345E" w:rsidRDefault="0097345E" w14:paraId="25D95D73" w14:textId="77777777">
      <w:pPr>
        <w:ind w:left="720" w:right="-625"/>
        <w:rPr>
          <w:rFonts w:ascii="Arial" w:hAnsi="Arial" w:cs="Arial"/>
          <w:bCs/>
        </w:rPr>
      </w:pPr>
    </w:p>
    <w:p w:rsidRPr="00055C4C" w:rsidR="0097345E" w:rsidP="0097345E" w:rsidRDefault="0097345E" w14:paraId="1EE2DCBF" w14:textId="77777777">
      <w:pPr>
        <w:suppressAutoHyphens/>
        <w:autoSpaceDN w:val="0"/>
        <w:spacing w:after="160"/>
        <w:ind w:left="-993" w:firstLine="993"/>
        <w:jc w:val="center"/>
        <w:rPr>
          <w:rFonts w:ascii="Arial" w:hAnsi="Arial" w:eastAsia="Calibri" w:cs="Arial"/>
          <w:b/>
          <w:bCs/>
          <w:i/>
          <w:iCs/>
          <w:sz w:val="32"/>
          <w:szCs w:val="32"/>
        </w:rPr>
      </w:pPr>
      <w:r w:rsidRPr="00055C4C">
        <w:rPr>
          <w:rFonts w:ascii="Arial" w:hAnsi="Arial" w:eastAsia="Calibri" w:cs="Arial"/>
          <w:b/>
          <w:bCs/>
          <w:sz w:val="32"/>
          <w:szCs w:val="32"/>
        </w:rPr>
        <w:t>Job Description</w:t>
      </w:r>
    </w:p>
    <w:p w:rsidRPr="00055C4C" w:rsidR="0097345E" w:rsidP="0097345E" w:rsidRDefault="007773FA" w14:paraId="003B484F" w14:textId="48266746">
      <w:pPr>
        <w:suppressAutoHyphens/>
        <w:autoSpaceDN w:val="0"/>
        <w:spacing w:after="160"/>
        <w:ind w:left="-993" w:firstLine="993"/>
        <w:jc w:val="center"/>
        <w:rPr>
          <w:rFonts w:ascii="Arial" w:hAnsi="Arial" w:eastAsia="Calibri" w:cs="Arial"/>
          <w:b/>
          <w:bCs/>
          <w:sz w:val="32"/>
          <w:szCs w:val="32"/>
        </w:rPr>
      </w:pPr>
      <w:r>
        <w:rPr>
          <w:rFonts w:ascii="Arial" w:hAnsi="Arial" w:eastAsia="Calibri" w:cs="Arial"/>
          <w:b/>
          <w:bCs/>
          <w:sz w:val="32"/>
          <w:szCs w:val="32"/>
        </w:rPr>
        <w:t xml:space="preserve">Policy and Engagement </w:t>
      </w:r>
      <w:r w:rsidR="00FA3870">
        <w:rPr>
          <w:rFonts w:ascii="Arial" w:hAnsi="Arial" w:eastAsia="Calibri" w:cs="Arial"/>
          <w:b/>
          <w:bCs/>
          <w:sz w:val="32"/>
          <w:szCs w:val="32"/>
        </w:rPr>
        <w:t xml:space="preserve">– Specialist </w:t>
      </w:r>
      <w:r w:rsidR="009201AB">
        <w:rPr>
          <w:rFonts w:ascii="Arial" w:hAnsi="Arial" w:eastAsia="Calibri" w:cs="Arial"/>
          <w:b/>
          <w:bCs/>
          <w:sz w:val="32"/>
          <w:szCs w:val="32"/>
        </w:rPr>
        <w:t xml:space="preserve"> </w:t>
      </w:r>
    </w:p>
    <w:p w:rsidRPr="00F55A29" w:rsidR="0097345E" w:rsidP="0097345E" w:rsidRDefault="00FA3870" w14:paraId="7D51A5A9" w14:textId="0454B695">
      <w:pPr>
        <w:suppressAutoHyphens/>
        <w:autoSpaceDN w:val="0"/>
        <w:spacing w:after="160"/>
        <w:ind w:left="-993" w:firstLine="993"/>
        <w:jc w:val="center"/>
        <w:rPr>
          <w:rFonts w:ascii="Arial" w:hAnsi="Arial" w:eastAsia="Calibri" w:cs="Arial"/>
          <w:b/>
          <w:bCs/>
        </w:rPr>
      </w:pPr>
      <w:r>
        <w:rPr>
          <w:rFonts w:ascii="Arial" w:hAnsi="Arial" w:eastAsia="Calibri" w:cs="Arial"/>
          <w:b/>
          <w:bCs/>
        </w:rPr>
        <w:t>May 2025</w:t>
      </w:r>
    </w:p>
    <w:tbl>
      <w:tblPr>
        <w:tblW w:w="9192" w:type="dxa"/>
        <w:tblInd w:w="-176" w:type="dxa"/>
        <w:tblCellMar>
          <w:left w:w="10" w:type="dxa"/>
          <w:right w:w="10" w:type="dxa"/>
        </w:tblCellMar>
        <w:tblLook w:val="04A0" w:firstRow="1" w:lastRow="0" w:firstColumn="1" w:lastColumn="0" w:noHBand="0" w:noVBand="1"/>
      </w:tblPr>
      <w:tblGrid>
        <w:gridCol w:w="2298"/>
        <w:gridCol w:w="6894"/>
      </w:tblGrid>
      <w:tr w:rsidRPr="00055C4C" w:rsidR="0097345E" w:rsidTr="61F51E14" w14:paraId="2A45863E"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55C4C" w:rsidR="0097345E" w:rsidP="001D3884" w:rsidRDefault="0097345E" w14:paraId="404D2F9E" w14:textId="77777777">
            <w:pPr>
              <w:suppressAutoHyphens/>
              <w:autoSpaceDN w:val="0"/>
              <w:rPr>
                <w:rFonts w:ascii="Arial" w:hAnsi="Arial" w:eastAsia="Calibri" w:cs="Arial"/>
                <w:b/>
                <w:bCs/>
              </w:rPr>
            </w:pPr>
            <w:r w:rsidRPr="00055C4C">
              <w:rPr>
                <w:rFonts w:ascii="Arial" w:hAnsi="Arial" w:eastAsia="Calibri" w:cs="Arial"/>
                <w:b/>
                <w:bCs/>
              </w:rPr>
              <w:t>Position Title</w:t>
            </w:r>
            <w:r>
              <w:rPr>
                <w:rFonts w:ascii="Arial" w:hAnsi="Arial" w:eastAsia="Calibri" w:cs="Arial"/>
                <w:b/>
                <w:bCs/>
              </w:rPr>
              <w:t xml:space="preserve"> and Post Number</w:t>
            </w:r>
          </w:p>
          <w:p w:rsidRPr="00055C4C" w:rsidR="0097345E" w:rsidP="001D3884" w:rsidRDefault="0097345E" w14:paraId="6C28A5ED" w14:textId="77777777">
            <w:pPr>
              <w:suppressAutoHyphens/>
              <w:autoSpaceDN w:val="0"/>
              <w:rPr>
                <w:rFonts w:ascii="Arial" w:hAnsi="Arial" w:eastAsia="Calibri" w:cs="Arial"/>
                <w:b/>
                <w:bCs/>
              </w:rPr>
            </w:pP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7345E" w:rsidP="001D3884" w:rsidRDefault="00A80D4F" w14:paraId="6E7253A8" w14:textId="4DEF2242">
            <w:pPr>
              <w:suppressAutoHyphens/>
              <w:autoSpaceDN w:val="0"/>
              <w:rPr>
                <w:rFonts w:ascii="Arial" w:hAnsi="Arial" w:eastAsia="Calibri" w:cs="Arial"/>
              </w:rPr>
            </w:pPr>
            <w:r>
              <w:rPr>
                <w:rFonts w:ascii="Arial" w:hAnsi="Arial" w:eastAsia="Calibri" w:cs="Arial"/>
              </w:rPr>
              <w:t>Policy and Engagement - Specialist</w:t>
            </w:r>
          </w:p>
          <w:p w:rsidRPr="00055C4C" w:rsidR="0097345E" w:rsidP="001D3884" w:rsidRDefault="0097345E" w14:paraId="330036DD" w14:textId="77777777">
            <w:pPr>
              <w:suppressAutoHyphens/>
              <w:autoSpaceDN w:val="0"/>
              <w:rPr>
                <w:rFonts w:ascii="Arial" w:hAnsi="Arial" w:eastAsia="Calibri" w:cs="Arial"/>
              </w:rPr>
            </w:pPr>
            <w:r>
              <w:rPr>
                <w:rFonts w:ascii="Arial" w:hAnsi="Arial" w:eastAsia="Calibri" w:cs="Arial"/>
              </w:rPr>
              <w:t>*</w:t>
            </w:r>
          </w:p>
        </w:tc>
      </w:tr>
      <w:tr w:rsidRPr="00055C4C" w:rsidR="0097345E" w:rsidTr="61F51E14" w14:paraId="79586498"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7345E" w:rsidP="001D3884" w:rsidRDefault="0097345E" w14:paraId="483BB6B7" w14:textId="77777777">
            <w:pPr>
              <w:suppressAutoHyphens/>
              <w:autoSpaceDN w:val="0"/>
              <w:rPr>
                <w:rFonts w:ascii="Arial" w:hAnsi="Arial" w:eastAsia="Calibri" w:cs="Arial"/>
                <w:b/>
                <w:bCs/>
              </w:rPr>
            </w:pPr>
            <w:r>
              <w:rPr>
                <w:rFonts w:ascii="Arial" w:hAnsi="Arial" w:eastAsia="Calibri" w:cs="Arial"/>
                <w:b/>
                <w:bCs/>
              </w:rPr>
              <w:t xml:space="preserve">Department </w:t>
            </w:r>
          </w:p>
          <w:p w:rsidRPr="00055C4C" w:rsidR="0097345E" w:rsidP="001D3884" w:rsidRDefault="0097345E" w14:paraId="35DD5B2E" w14:textId="77777777">
            <w:pPr>
              <w:suppressAutoHyphens/>
              <w:autoSpaceDN w:val="0"/>
              <w:rPr>
                <w:rFonts w:ascii="Arial" w:hAnsi="Arial" w:eastAsia="Calibri" w:cs="Arial"/>
                <w:b/>
                <w:bCs/>
              </w:rPr>
            </w:pP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7345E" w:rsidP="001D3884" w:rsidRDefault="00A80D4F" w14:paraId="07FFBF3E" w14:textId="4205CF04">
            <w:pPr>
              <w:suppressAutoHyphens/>
              <w:autoSpaceDN w:val="0"/>
              <w:rPr>
                <w:rFonts w:ascii="Arial" w:hAnsi="Arial" w:eastAsia="Calibri" w:cs="Arial"/>
              </w:rPr>
            </w:pPr>
            <w:r>
              <w:rPr>
                <w:rFonts w:ascii="Arial" w:hAnsi="Arial" w:eastAsia="Calibri" w:cs="Arial"/>
              </w:rPr>
              <w:t xml:space="preserve">Strategy, Performance and </w:t>
            </w:r>
            <w:r w:rsidR="005C22AF">
              <w:rPr>
                <w:rFonts w:ascii="Arial" w:hAnsi="Arial" w:eastAsia="Calibri" w:cs="Arial"/>
              </w:rPr>
              <w:t>Improvement</w:t>
            </w:r>
            <w:r>
              <w:rPr>
                <w:rFonts w:ascii="Arial" w:hAnsi="Arial" w:eastAsia="Calibri" w:cs="Arial"/>
              </w:rPr>
              <w:t xml:space="preserve"> </w:t>
            </w:r>
            <w:r w:rsidR="009201AB">
              <w:rPr>
                <w:rFonts w:ascii="Arial" w:hAnsi="Arial" w:eastAsia="Calibri" w:cs="Arial"/>
              </w:rPr>
              <w:t xml:space="preserve"> </w:t>
            </w:r>
          </w:p>
        </w:tc>
      </w:tr>
      <w:tr w:rsidRPr="00055C4C" w:rsidR="0097345E" w:rsidTr="61F51E14" w14:paraId="7B37B530"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55C4C" w:rsidR="0097345E" w:rsidP="001D3884" w:rsidRDefault="0097345E" w14:paraId="4F180877" w14:textId="77777777">
            <w:pPr>
              <w:suppressAutoHyphens/>
              <w:autoSpaceDN w:val="0"/>
              <w:rPr>
                <w:rFonts w:ascii="Arial" w:hAnsi="Arial" w:eastAsia="Calibri" w:cs="Arial"/>
                <w:b/>
                <w:bCs/>
              </w:rPr>
            </w:pPr>
            <w:r w:rsidRPr="00055C4C">
              <w:rPr>
                <w:rFonts w:ascii="Arial" w:hAnsi="Arial" w:eastAsia="Calibri" w:cs="Arial"/>
                <w:b/>
                <w:bCs/>
              </w:rPr>
              <w:t>Band</w:t>
            </w:r>
          </w:p>
          <w:p w:rsidRPr="00055C4C" w:rsidR="0097345E" w:rsidP="001D3884" w:rsidRDefault="0097345E" w14:paraId="680990C6" w14:textId="77777777">
            <w:pPr>
              <w:suppressAutoHyphens/>
              <w:autoSpaceDN w:val="0"/>
              <w:rPr>
                <w:rFonts w:ascii="Arial" w:hAnsi="Arial" w:eastAsia="Calibri" w:cs="Arial"/>
                <w:b/>
                <w:bCs/>
              </w:rPr>
            </w:pP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55C4C" w:rsidR="0097345E" w:rsidP="001D3884" w:rsidRDefault="0097345E" w14:paraId="5203EA13" w14:textId="7E710488">
            <w:pPr>
              <w:suppressAutoHyphens/>
              <w:autoSpaceDN w:val="0"/>
              <w:rPr>
                <w:rFonts w:ascii="Arial" w:hAnsi="Arial" w:eastAsia="Calibri" w:cs="Arial"/>
              </w:rPr>
            </w:pPr>
            <w:r w:rsidRPr="61F51E14" w:rsidR="0097345E">
              <w:rPr>
                <w:rFonts w:ascii="Arial" w:hAnsi="Arial" w:eastAsia="Calibri" w:cs="Arial"/>
              </w:rPr>
              <w:t xml:space="preserve">OneTeam – Band </w:t>
            </w:r>
            <w:r w:rsidRPr="61F51E14" w:rsidR="00D71128">
              <w:rPr>
                <w:rFonts w:ascii="Arial" w:hAnsi="Arial" w:eastAsia="Calibri" w:cs="Arial"/>
              </w:rPr>
              <w:t>9</w:t>
            </w:r>
            <w:r w:rsidRPr="61F51E14" w:rsidR="0097345E">
              <w:rPr>
                <w:rFonts w:ascii="Arial" w:hAnsi="Arial" w:eastAsia="Calibri" w:cs="Arial"/>
              </w:rPr>
              <w:t xml:space="preserve"> - </w:t>
            </w:r>
            <w:r w:rsidRPr="61F51E14" w:rsidR="4B47450D">
              <w:rPr>
                <w:rFonts w:ascii="Arial" w:hAnsi="Arial" w:eastAsia="Calibri" w:cs="Arial"/>
              </w:rPr>
              <w:t>£45,091 – £49,283</w:t>
            </w:r>
          </w:p>
        </w:tc>
      </w:tr>
      <w:tr w:rsidRPr="00055C4C" w:rsidR="0097345E" w:rsidTr="61F51E14" w14:paraId="37DC1487"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55C4C" w:rsidR="0097345E" w:rsidP="001D3884" w:rsidRDefault="0097345E" w14:paraId="232EEDEC" w14:textId="77777777">
            <w:pPr>
              <w:suppressAutoHyphens/>
              <w:autoSpaceDN w:val="0"/>
              <w:rPr>
                <w:rFonts w:ascii="Arial" w:hAnsi="Arial" w:eastAsia="Calibri" w:cs="Arial"/>
                <w:b/>
                <w:bCs/>
              </w:rPr>
            </w:pPr>
            <w:r>
              <w:rPr>
                <w:rFonts w:ascii="Arial" w:hAnsi="Arial" w:eastAsia="Calibri" w:cs="Arial"/>
                <w:b/>
                <w:bCs/>
              </w:rPr>
              <w:t>Location</w:t>
            </w: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7345E" w:rsidP="001D3884" w:rsidRDefault="006E01C5" w14:paraId="5A6A3765" w14:textId="3DB7A116">
            <w:pPr>
              <w:suppressAutoHyphens/>
              <w:autoSpaceDN w:val="0"/>
              <w:rPr>
                <w:rFonts w:ascii="Arial" w:hAnsi="Arial" w:eastAsia="Calibri" w:cs="Arial"/>
              </w:rPr>
            </w:pPr>
            <w:r w:rsidRPr="00F4726F">
              <w:rPr>
                <w:rFonts w:ascii="Arial" w:hAnsi="Arial" w:cs="Arial"/>
              </w:rPr>
              <w:t>The span of work for this role covers both Rochford District Council and Brentwood Borough Council.</w:t>
            </w:r>
          </w:p>
        </w:tc>
      </w:tr>
      <w:tr w:rsidRPr="00055C4C" w:rsidR="0097345E" w:rsidTr="61F51E14" w14:paraId="35A6B088"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55C4C" w:rsidR="0097345E" w:rsidP="001D3884" w:rsidRDefault="0097345E" w14:paraId="110C5C08" w14:textId="77777777">
            <w:pPr>
              <w:suppressAutoHyphens/>
              <w:autoSpaceDN w:val="0"/>
              <w:rPr>
                <w:rFonts w:ascii="Arial" w:hAnsi="Arial" w:eastAsia="Calibri" w:cs="Arial"/>
                <w:b/>
                <w:bCs/>
              </w:rPr>
            </w:pPr>
            <w:r w:rsidRPr="00055C4C">
              <w:rPr>
                <w:rFonts w:ascii="Arial" w:hAnsi="Arial" w:eastAsia="Calibri" w:cs="Arial"/>
                <w:b/>
                <w:bCs/>
              </w:rPr>
              <w:t>Report</w:t>
            </w:r>
            <w:r>
              <w:rPr>
                <w:rFonts w:ascii="Arial" w:hAnsi="Arial" w:eastAsia="Calibri" w:cs="Arial"/>
                <w:b/>
                <w:bCs/>
              </w:rPr>
              <w:t>ing to</w:t>
            </w:r>
          </w:p>
          <w:p w:rsidRPr="00055C4C" w:rsidR="0097345E" w:rsidP="001D3884" w:rsidRDefault="0097345E" w14:paraId="22336258" w14:textId="77777777">
            <w:pPr>
              <w:suppressAutoHyphens/>
              <w:autoSpaceDN w:val="0"/>
              <w:rPr>
                <w:rFonts w:ascii="Arial" w:hAnsi="Arial" w:eastAsia="Calibri" w:cs="Arial"/>
                <w:b/>
                <w:bCs/>
              </w:rPr>
            </w:pP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55C4C" w:rsidR="0097345E" w:rsidP="001D3884" w:rsidRDefault="009201AB" w14:paraId="28508FBB" w14:textId="5CE233C8">
            <w:pPr>
              <w:suppressAutoHyphens/>
              <w:autoSpaceDN w:val="0"/>
              <w:rPr>
                <w:rFonts w:ascii="Arial" w:hAnsi="Arial" w:eastAsia="Calibri" w:cs="Arial"/>
              </w:rPr>
            </w:pPr>
            <w:r>
              <w:rPr>
                <w:rFonts w:ascii="Arial" w:hAnsi="Arial" w:eastAsia="Calibri" w:cs="Arial"/>
              </w:rPr>
              <w:t>Corporate Manager – Transformation, Policy, Performance and Funding</w:t>
            </w:r>
          </w:p>
        </w:tc>
      </w:tr>
      <w:tr w:rsidRPr="00055C4C" w:rsidR="0097345E" w:rsidTr="61F51E14" w14:paraId="559D0E11" w14:textId="77777777">
        <w:tc>
          <w:tcPr>
            <w:tcW w:w="22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55C4C" w:rsidR="0097345E" w:rsidP="001D3884" w:rsidRDefault="0097345E" w14:paraId="56CF22B4" w14:textId="77777777">
            <w:pPr>
              <w:suppressAutoHyphens/>
              <w:autoSpaceDN w:val="0"/>
              <w:rPr>
                <w:rFonts w:ascii="Arial" w:hAnsi="Arial" w:eastAsia="Calibri" w:cs="Arial"/>
                <w:b/>
                <w:bCs/>
              </w:rPr>
            </w:pPr>
            <w:r w:rsidRPr="00055C4C">
              <w:rPr>
                <w:rFonts w:ascii="Arial" w:hAnsi="Arial" w:eastAsia="Calibri" w:cs="Arial"/>
                <w:b/>
                <w:bCs/>
              </w:rPr>
              <w:t>Work location and arrangements</w:t>
            </w:r>
          </w:p>
        </w:tc>
        <w:tc>
          <w:tcPr>
            <w:tcW w:w="6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55C4C" w:rsidR="0097345E" w:rsidP="001D3884" w:rsidRDefault="0097345E" w14:paraId="6373304D" w14:textId="77777777">
            <w:pPr>
              <w:suppressAutoHyphens/>
              <w:autoSpaceDN w:val="0"/>
              <w:rPr>
                <w:rFonts w:ascii="Arial" w:hAnsi="Arial" w:eastAsia="Calibri" w:cs="Arial"/>
              </w:rPr>
            </w:pPr>
            <w:r w:rsidRPr="00055C4C">
              <w:rPr>
                <w:rFonts w:ascii="Arial" w:hAnsi="Arial" w:eastAsia="Calibri" w:cs="Arial"/>
              </w:rPr>
              <w:t xml:space="preserve">The span of work for this role covers both Rochford District Council and Brentwood Borough Council. </w:t>
            </w:r>
          </w:p>
          <w:p w:rsidRPr="00055C4C" w:rsidR="0097345E" w:rsidP="001D3884" w:rsidRDefault="0097345E" w14:paraId="5510DCCD" w14:textId="77777777">
            <w:pPr>
              <w:suppressAutoHyphens/>
              <w:autoSpaceDN w:val="0"/>
              <w:rPr>
                <w:rFonts w:ascii="Arial" w:hAnsi="Arial" w:eastAsia="Calibri" w:cs="Arial"/>
              </w:rPr>
            </w:pPr>
          </w:p>
          <w:p w:rsidRPr="00055C4C" w:rsidR="0097345E" w:rsidP="001D3884" w:rsidRDefault="0097345E" w14:paraId="02F394B8" w14:textId="77777777">
            <w:pPr>
              <w:suppressAutoHyphens/>
              <w:autoSpaceDN w:val="0"/>
              <w:rPr>
                <w:rFonts w:ascii="Arial" w:hAnsi="Arial" w:eastAsia="Calibri" w:cs="Arial"/>
              </w:rPr>
            </w:pPr>
            <w:r w:rsidRPr="00055C4C">
              <w:rPr>
                <w:rFonts w:ascii="Arial" w:hAnsi="Arial" w:eastAsia="Calibri" w:cs="Arial"/>
              </w:rPr>
              <w:t>Hot desking or Agile working</w:t>
            </w:r>
          </w:p>
        </w:tc>
      </w:tr>
    </w:tbl>
    <w:p w:rsidRPr="00055C4C" w:rsidR="0097345E" w:rsidP="0097345E" w:rsidRDefault="0097345E" w14:paraId="05317700" w14:textId="77777777">
      <w:pPr>
        <w:suppressAutoHyphens/>
        <w:autoSpaceDN w:val="0"/>
        <w:jc w:val="both"/>
        <w:textAlignment w:val="baseline"/>
        <w:rPr>
          <w:lang w:eastAsia="en-GB"/>
        </w:rPr>
      </w:pPr>
      <w:r w:rsidRPr="00055C4C">
        <w:rPr>
          <w:rFonts w:ascii="Arial" w:hAnsi="Arial" w:cs="Arial"/>
          <w:lang w:eastAsia="en-GB"/>
        </w:rPr>
        <w:t> </w:t>
      </w:r>
    </w:p>
    <w:p w:rsidR="0097345E" w:rsidP="0097345E" w:rsidRDefault="0097345E" w14:paraId="55AEF6CB" w14:textId="77777777">
      <w:pPr>
        <w:ind w:left="-284"/>
        <w:jc w:val="both"/>
        <w:rPr>
          <w:rFonts w:ascii="Arial" w:hAnsi="Arial" w:eastAsia="Calibri" w:cs="Arial"/>
        </w:rPr>
      </w:pPr>
      <w:r w:rsidRPr="00F978EC">
        <w:rPr>
          <w:rFonts w:ascii="Arial" w:hAnsi="Arial" w:eastAsia="Calibri" w:cs="Arial"/>
        </w:rPr>
        <w:t>Brentwood Borough Council and Rochford District Council (together referred to as the “Councils”) have come together to form a strategic partnership (“the OneTeam Transformation”) the purpose of which is create a unified officer team which will share knowledge, experience, and projects for the overall benefit of both Councils, developing unified ways of working including common policy and processes.</w:t>
      </w:r>
    </w:p>
    <w:p w:rsidRPr="00F978EC" w:rsidR="0097345E" w:rsidP="0097345E" w:rsidRDefault="0097345E" w14:paraId="343EA1A3" w14:textId="77777777">
      <w:pPr>
        <w:ind w:left="-284"/>
        <w:jc w:val="both"/>
        <w:rPr>
          <w:rFonts w:ascii="Arial" w:hAnsi="Arial" w:eastAsia="Calibri" w:cs="Arial"/>
        </w:rPr>
      </w:pPr>
    </w:p>
    <w:p w:rsidRPr="00F978EC" w:rsidR="0097345E" w:rsidP="0097345E" w:rsidRDefault="0097345E" w14:paraId="61CBC686" w14:textId="77777777">
      <w:pPr>
        <w:ind w:left="-284"/>
        <w:jc w:val="both"/>
        <w:rPr>
          <w:rFonts w:ascii="Arial" w:hAnsi="Arial" w:eastAsia="Calibri" w:cs="Arial"/>
        </w:rPr>
      </w:pPr>
      <w:r w:rsidRPr="00F978EC">
        <w:rPr>
          <w:rFonts w:ascii="Arial" w:hAnsi="Arial" w:eastAsia="Calibri" w:cs="Arial"/>
        </w:rPr>
        <w:t>This post will be required to work at both councils’ premises at Rochford District Council and Brentwood Borough Council. You may reasonably be required to work at any other of the Councils’ premises as required to meet the needs of the service.</w:t>
      </w:r>
    </w:p>
    <w:p w:rsidRPr="00F978EC" w:rsidR="0097345E" w:rsidP="0097345E" w:rsidRDefault="0097345E" w14:paraId="618BFA7D" w14:textId="77777777">
      <w:pPr>
        <w:ind w:left="-284"/>
        <w:jc w:val="both"/>
        <w:rPr>
          <w:rFonts w:ascii="Arial" w:hAnsi="Arial" w:eastAsia="Calibri" w:cs="Arial"/>
        </w:rPr>
      </w:pPr>
    </w:p>
    <w:p w:rsidR="0097345E" w:rsidP="0097345E" w:rsidRDefault="0097345E" w14:paraId="52157842" w14:textId="77777777">
      <w:pPr>
        <w:ind w:left="-284"/>
        <w:jc w:val="both"/>
        <w:rPr>
          <w:rFonts w:ascii="Arial" w:hAnsi="Arial" w:eastAsia="Calibri" w:cs="Arial"/>
        </w:rPr>
      </w:pPr>
      <w:r w:rsidRPr="00F978EC">
        <w:rPr>
          <w:rFonts w:ascii="Arial" w:hAnsi="Arial" w:eastAsia="Calibri" w:cs="Arial"/>
        </w:rPr>
        <w:t>The Councils are committed to safeguarding and promoting the welfare of children and adults, and expects all employees, contractors, and volunteers to share its commitment to prevent abuse, harm, or exploitation.</w:t>
      </w:r>
    </w:p>
    <w:p w:rsidR="0097345E" w:rsidP="0097345E" w:rsidRDefault="0097345E" w14:paraId="1CB35691" w14:textId="77777777">
      <w:pPr>
        <w:ind w:left="-284"/>
        <w:jc w:val="both"/>
        <w:rPr>
          <w:rFonts w:ascii="Arial" w:hAnsi="Arial" w:eastAsia="Calibri" w:cs="Arial"/>
        </w:rPr>
      </w:pPr>
    </w:p>
    <w:p w:rsidR="0097345E" w:rsidP="0097345E" w:rsidRDefault="0097345E" w14:paraId="270CC34E" w14:textId="77777777">
      <w:pPr>
        <w:ind w:left="-284"/>
        <w:jc w:val="both"/>
        <w:rPr>
          <w:rFonts w:ascii="Arial" w:hAnsi="Arial" w:eastAsia="Calibri" w:cs="Arial"/>
        </w:rPr>
      </w:pPr>
    </w:p>
    <w:p w:rsidR="00C341AF" w:rsidP="0097345E" w:rsidRDefault="00C341AF" w14:paraId="0D39E1CC" w14:textId="77777777">
      <w:pPr>
        <w:ind w:left="-284"/>
        <w:jc w:val="both"/>
        <w:rPr>
          <w:rFonts w:ascii="Arial" w:hAnsi="Arial" w:eastAsia="Calibri" w:cs="Arial"/>
        </w:rPr>
      </w:pPr>
    </w:p>
    <w:p w:rsidR="00C341AF" w:rsidP="0097345E" w:rsidRDefault="00C341AF" w14:paraId="63268079" w14:textId="77777777">
      <w:pPr>
        <w:ind w:left="-284"/>
        <w:jc w:val="both"/>
        <w:rPr>
          <w:rFonts w:ascii="Arial" w:hAnsi="Arial" w:eastAsia="Calibri" w:cs="Arial"/>
        </w:rPr>
      </w:pPr>
    </w:p>
    <w:p w:rsidR="0097345E" w:rsidP="0097345E" w:rsidRDefault="0097345E" w14:paraId="2FAD5DE1" w14:textId="77777777">
      <w:pPr>
        <w:ind w:left="-284"/>
        <w:jc w:val="both"/>
        <w:rPr>
          <w:rFonts w:ascii="Arial" w:hAnsi="Arial" w:eastAsia="Calibri" w:cs="Arial"/>
        </w:rPr>
      </w:pPr>
    </w:p>
    <w:p w:rsidR="0097345E" w:rsidP="0097345E" w:rsidRDefault="0097345E" w14:paraId="28F752B6" w14:textId="77777777">
      <w:pPr>
        <w:suppressAutoHyphens/>
        <w:autoSpaceDN w:val="0"/>
        <w:ind w:left="-426" w:firstLine="142"/>
        <w:jc w:val="both"/>
        <w:textAlignment w:val="baseline"/>
        <w:rPr>
          <w:rFonts w:ascii="Arial" w:hAnsi="Arial" w:eastAsia="Calibri" w:cs="Arial"/>
          <w:b/>
          <w:bCs/>
        </w:rPr>
      </w:pPr>
      <w:r w:rsidRPr="004C4D13">
        <w:rPr>
          <w:rFonts w:ascii="Arial" w:hAnsi="Arial" w:eastAsia="Calibri" w:cs="Arial"/>
          <w:b/>
          <w:bCs/>
        </w:rPr>
        <w:lastRenderedPageBreak/>
        <w:t>MAIN PURPOSE </w:t>
      </w:r>
    </w:p>
    <w:p w:rsidR="0097345E" w:rsidP="0097345E" w:rsidRDefault="0097345E" w14:paraId="332CDF05" w14:textId="77777777">
      <w:pPr>
        <w:suppressAutoHyphens/>
        <w:autoSpaceDN w:val="0"/>
        <w:ind w:left="-426" w:firstLine="142"/>
        <w:jc w:val="both"/>
        <w:textAlignment w:val="baseline"/>
        <w:rPr>
          <w:rFonts w:ascii="Arial" w:hAnsi="Arial" w:eastAsia="Calibri" w:cs="Arial"/>
          <w:b/>
          <w:bCs/>
        </w:rPr>
      </w:pPr>
    </w:p>
    <w:p w:rsidR="0097345E" w:rsidP="009156D2" w:rsidRDefault="00FD5442" w14:paraId="5B74808E" w14:textId="4928AF8B">
      <w:pPr>
        <w:suppressAutoHyphens/>
        <w:autoSpaceDN w:val="0"/>
        <w:ind w:left="-284"/>
        <w:jc w:val="both"/>
        <w:textAlignment w:val="baseline"/>
        <w:rPr>
          <w:rFonts w:ascii="Arial" w:hAnsi="Arial" w:eastAsia="Calibri" w:cs="Arial"/>
        </w:rPr>
      </w:pPr>
      <w:r>
        <w:rPr>
          <w:rFonts w:ascii="Arial" w:hAnsi="Arial" w:eastAsia="Calibri" w:cs="Arial"/>
        </w:rPr>
        <w:t>Working across two organisations the post holder will</w:t>
      </w:r>
      <w:r w:rsidR="00A055FB">
        <w:rPr>
          <w:rFonts w:ascii="Arial" w:hAnsi="Arial" w:eastAsia="Calibri" w:cs="Arial"/>
        </w:rPr>
        <w:t xml:space="preserve"> </w:t>
      </w:r>
      <w:r w:rsidR="008B3071">
        <w:rPr>
          <w:rFonts w:ascii="Arial" w:hAnsi="Arial" w:eastAsia="Calibri" w:cs="Arial"/>
        </w:rPr>
        <w:t>support</w:t>
      </w:r>
      <w:r w:rsidR="00A055FB">
        <w:rPr>
          <w:rFonts w:ascii="Arial" w:hAnsi="Arial" w:eastAsia="Calibri" w:cs="Arial"/>
        </w:rPr>
        <w:t xml:space="preserve"> the Corporate Manager: Transformation, Policy, Performance and Funding</w:t>
      </w:r>
      <w:r w:rsidR="00B30FF0">
        <w:rPr>
          <w:rFonts w:ascii="Arial" w:hAnsi="Arial" w:eastAsia="Calibri" w:cs="Arial"/>
        </w:rPr>
        <w:t xml:space="preserve"> </w:t>
      </w:r>
      <w:r w:rsidR="00A055FB">
        <w:rPr>
          <w:rFonts w:ascii="Arial" w:hAnsi="Arial" w:eastAsia="Calibri" w:cs="Arial"/>
        </w:rPr>
        <w:t>to</w:t>
      </w:r>
      <w:r>
        <w:rPr>
          <w:rFonts w:ascii="Arial" w:hAnsi="Arial" w:eastAsia="Calibri" w:cs="Arial"/>
        </w:rPr>
        <w:t>:</w:t>
      </w:r>
    </w:p>
    <w:p w:rsidR="009156D2" w:rsidP="009156D2" w:rsidRDefault="009156D2" w14:paraId="7033115F" w14:textId="77777777">
      <w:pPr>
        <w:suppressAutoHyphens/>
        <w:autoSpaceDN w:val="0"/>
        <w:ind w:left="-284"/>
        <w:jc w:val="both"/>
        <w:textAlignment w:val="baseline"/>
        <w:rPr>
          <w:rFonts w:ascii="Arial" w:hAnsi="Arial" w:eastAsia="Calibri" w:cs="Arial"/>
        </w:rPr>
      </w:pPr>
    </w:p>
    <w:p w:rsidR="009F1F38" w:rsidP="00CE31A0" w:rsidRDefault="00260D45" w14:paraId="755AFF84" w14:textId="32A2E91C">
      <w:pPr>
        <w:pStyle w:val="ListParagraph"/>
        <w:numPr>
          <w:ilvl w:val="0"/>
          <w:numId w:val="4"/>
        </w:numPr>
        <w:suppressAutoHyphens/>
        <w:autoSpaceDN w:val="0"/>
        <w:jc w:val="both"/>
        <w:textAlignment w:val="baseline"/>
        <w:rPr>
          <w:rFonts w:ascii="Arial" w:hAnsi="Arial" w:eastAsia="Calibri" w:cs="Arial"/>
        </w:rPr>
      </w:pPr>
      <w:r>
        <w:rPr>
          <w:rFonts w:ascii="Arial" w:hAnsi="Arial" w:eastAsia="Calibri" w:cs="Arial"/>
        </w:rPr>
        <w:t>Develop and m</w:t>
      </w:r>
      <w:r w:rsidR="005344DB">
        <w:rPr>
          <w:rFonts w:ascii="Arial" w:hAnsi="Arial" w:eastAsia="Calibri" w:cs="Arial"/>
        </w:rPr>
        <w:t>aintain an effective Policy and Strategy Framework</w:t>
      </w:r>
      <w:r w:rsidR="00CE31A0">
        <w:rPr>
          <w:rFonts w:ascii="Arial" w:hAnsi="Arial" w:eastAsia="Calibri" w:cs="Arial"/>
        </w:rPr>
        <w:t xml:space="preserve"> through </w:t>
      </w:r>
      <w:r w:rsidRPr="00CE31A0" w:rsidR="00BA6F03">
        <w:rPr>
          <w:rFonts w:ascii="Arial" w:hAnsi="Arial" w:eastAsia="Calibri" w:cs="Arial"/>
        </w:rPr>
        <w:t xml:space="preserve">the development and review of </w:t>
      </w:r>
      <w:r w:rsidRPr="00CE31A0" w:rsidR="000A3630">
        <w:rPr>
          <w:rFonts w:ascii="Arial" w:hAnsi="Arial" w:eastAsia="Calibri" w:cs="Arial"/>
        </w:rPr>
        <w:t>strategic and corporate policies</w:t>
      </w:r>
      <w:r w:rsidRPr="00CE31A0" w:rsidR="0065619C">
        <w:rPr>
          <w:rFonts w:ascii="Arial" w:hAnsi="Arial" w:eastAsia="Calibri" w:cs="Arial"/>
        </w:rPr>
        <w:t xml:space="preserve"> and strategies</w:t>
      </w:r>
      <w:r w:rsidRPr="00CE31A0" w:rsidR="006D5E0E">
        <w:rPr>
          <w:rFonts w:ascii="Arial" w:hAnsi="Arial" w:eastAsia="Calibri" w:cs="Arial"/>
        </w:rPr>
        <w:t>.</w:t>
      </w:r>
    </w:p>
    <w:p w:rsidRPr="00CE31A0" w:rsidR="00974229" w:rsidP="00CE31A0" w:rsidRDefault="00974229" w14:paraId="73083E87" w14:textId="2F22C8EC">
      <w:pPr>
        <w:pStyle w:val="ListParagraph"/>
        <w:numPr>
          <w:ilvl w:val="0"/>
          <w:numId w:val="4"/>
        </w:numPr>
        <w:suppressAutoHyphens/>
        <w:autoSpaceDN w:val="0"/>
        <w:jc w:val="both"/>
        <w:textAlignment w:val="baseline"/>
        <w:rPr>
          <w:rFonts w:ascii="Arial" w:hAnsi="Arial" w:eastAsia="Calibri" w:cs="Arial"/>
        </w:rPr>
      </w:pPr>
      <w:r w:rsidRPr="00D64A52">
        <w:rPr>
          <w:rFonts w:ascii="Arial" w:hAnsi="Arial" w:cs="Arial"/>
        </w:rPr>
        <w:t>Be a source of organisational expertise</w:t>
      </w:r>
      <w:r>
        <w:rPr>
          <w:rFonts w:ascii="Arial" w:hAnsi="Arial" w:cs="Arial"/>
        </w:rPr>
        <w:t xml:space="preserve"> </w:t>
      </w:r>
      <w:r>
        <w:rPr>
          <w:rFonts w:ascii="Arial" w:hAnsi="Arial" w:eastAsia="Calibri" w:cs="Arial"/>
        </w:rPr>
        <w:t>on matters relating to policy</w:t>
      </w:r>
      <w:r w:rsidR="00862E56">
        <w:rPr>
          <w:rFonts w:ascii="Arial" w:hAnsi="Arial" w:eastAsia="Calibri" w:cs="Arial"/>
        </w:rPr>
        <w:t>.</w:t>
      </w:r>
    </w:p>
    <w:p w:rsidR="0097345E" w:rsidP="00481FF6" w:rsidRDefault="000A140E" w14:paraId="5C3E77C8" w14:textId="1EEF3137">
      <w:pPr>
        <w:pStyle w:val="ListParagraph"/>
        <w:numPr>
          <w:ilvl w:val="0"/>
          <w:numId w:val="4"/>
        </w:numPr>
        <w:suppressAutoHyphens/>
        <w:autoSpaceDN w:val="0"/>
        <w:jc w:val="both"/>
        <w:textAlignment w:val="baseline"/>
        <w:rPr>
          <w:rFonts w:ascii="Arial" w:hAnsi="Arial" w:eastAsia="Calibri" w:cs="Arial"/>
        </w:rPr>
      </w:pPr>
      <w:r>
        <w:rPr>
          <w:rFonts w:ascii="Arial" w:hAnsi="Arial" w:eastAsia="Calibri" w:cs="Arial"/>
        </w:rPr>
        <w:t>Deliver an effective Consultation and Engagement function</w:t>
      </w:r>
      <w:r w:rsidR="00551F4F">
        <w:rPr>
          <w:rFonts w:ascii="Arial" w:hAnsi="Arial" w:eastAsia="Calibri" w:cs="Arial"/>
        </w:rPr>
        <w:t>.</w:t>
      </w:r>
    </w:p>
    <w:p w:rsidR="004E6323" w:rsidP="00481FF6" w:rsidRDefault="004E6323" w14:paraId="0A35B167" w14:textId="2854117C">
      <w:pPr>
        <w:pStyle w:val="ListParagraph"/>
        <w:numPr>
          <w:ilvl w:val="0"/>
          <w:numId w:val="4"/>
        </w:numPr>
        <w:suppressAutoHyphens/>
        <w:autoSpaceDN w:val="0"/>
        <w:jc w:val="both"/>
        <w:textAlignment w:val="baseline"/>
        <w:rPr>
          <w:rFonts w:ascii="Arial" w:hAnsi="Arial" w:eastAsia="Calibri" w:cs="Arial"/>
        </w:rPr>
      </w:pPr>
      <w:r w:rsidRPr="00D64A52">
        <w:rPr>
          <w:rFonts w:ascii="Arial" w:hAnsi="Arial" w:cs="Arial"/>
        </w:rPr>
        <w:t xml:space="preserve">Be a source of </w:t>
      </w:r>
      <w:r w:rsidR="006B3B6D">
        <w:rPr>
          <w:rFonts w:ascii="Arial" w:hAnsi="Arial" w:cs="Arial"/>
        </w:rPr>
        <w:t xml:space="preserve">organisational </w:t>
      </w:r>
      <w:r w:rsidRPr="00D64A52">
        <w:rPr>
          <w:rFonts w:ascii="Arial" w:hAnsi="Arial" w:cs="Arial"/>
        </w:rPr>
        <w:t>expertise</w:t>
      </w:r>
      <w:r>
        <w:rPr>
          <w:rFonts w:ascii="Arial" w:hAnsi="Arial" w:cs="Arial"/>
        </w:rPr>
        <w:t xml:space="preserve"> </w:t>
      </w:r>
      <w:r w:rsidR="006B3B6D">
        <w:rPr>
          <w:rFonts w:ascii="Arial" w:hAnsi="Arial" w:eastAsia="Calibri" w:cs="Arial"/>
        </w:rPr>
        <w:t>planning and delivering consultation and engagement activities.</w:t>
      </w:r>
    </w:p>
    <w:p w:rsidRPr="00055C4C" w:rsidR="0097345E" w:rsidP="0097345E" w:rsidRDefault="0097345E" w14:paraId="63860ED8" w14:textId="77777777">
      <w:pPr>
        <w:suppressAutoHyphens/>
        <w:autoSpaceDN w:val="0"/>
        <w:jc w:val="both"/>
        <w:textAlignment w:val="baseline"/>
        <w:rPr>
          <w:rFonts w:ascii="Arial" w:hAnsi="Arial" w:cs="Arial"/>
          <w:lang w:eastAsia="en-GB"/>
        </w:rPr>
      </w:pPr>
    </w:p>
    <w:p w:rsidR="0097345E" w:rsidP="0097345E" w:rsidRDefault="0097345E" w14:paraId="28F4507C" w14:textId="77777777">
      <w:pPr>
        <w:ind w:left="-284"/>
        <w:jc w:val="both"/>
        <w:rPr>
          <w:rFonts w:ascii="Arial" w:hAnsi="Arial" w:eastAsia="Calibri" w:cs="Arial"/>
          <w:b/>
          <w:bCs/>
        </w:rPr>
      </w:pPr>
      <w:r w:rsidRPr="004C4D13">
        <w:rPr>
          <w:rFonts w:ascii="Arial" w:hAnsi="Arial" w:eastAsia="Calibri" w:cs="Arial"/>
          <w:b/>
          <w:bCs/>
        </w:rPr>
        <w:t>MAIN </w:t>
      </w:r>
      <w:r w:rsidRPr="00417185">
        <w:rPr>
          <w:rFonts w:ascii="Arial" w:hAnsi="Arial" w:eastAsia="Calibri" w:cs="Arial"/>
          <w:b/>
          <w:bCs/>
        </w:rPr>
        <w:t>RESPONSIBILITIES</w:t>
      </w:r>
    </w:p>
    <w:p w:rsidR="006B01D7" w:rsidP="0097345E" w:rsidRDefault="006B01D7" w14:paraId="72469335" w14:textId="77777777">
      <w:pPr>
        <w:ind w:left="-284"/>
        <w:jc w:val="both"/>
        <w:rPr>
          <w:rFonts w:ascii="Arial" w:hAnsi="Arial" w:eastAsia="Calibri" w:cs="Arial"/>
          <w:b/>
          <w:bCs/>
        </w:rPr>
      </w:pPr>
    </w:p>
    <w:p w:rsidR="006B01D7" w:rsidP="0097345E" w:rsidRDefault="006B01D7" w14:paraId="71BB66C3" w14:textId="14A9F61B">
      <w:pPr>
        <w:ind w:left="-284"/>
        <w:jc w:val="both"/>
        <w:rPr>
          <w:rFonts w:ascii="Arial" w:hAnsi="Arial" w:eastAsia="Calibri" w:cs="Arial"/>
          <w:b/>
          <w:bCs/>
        </w:rPr>
      </w:pPr>
      <w:r>
        <w:rPr>
          <w:rFonts w:ascii="Arial" w:hAnsi="Arial" w:eastAsia="Calibri" w:cs="Arial"/>
          <w:b/>
          <w:bCs/>
        </w:rPr>
        <w:t>Policy</w:t>
      </w:r>
    </w:p>
    <w:p w:rsidR="003361F4" w:rsidP="00F06AA0" w:rsidRDefault="003361F4" w14:paraId="03E610A1" w14:textId="77777777">
      <w:pPr>
        <w:jc w:val="both"/>
        <w:rPr>
          <w:rFonts w:ascii="Arial" w:hAnsi="Arial" w:eastAsia="Calibri" w:cs="Arial"/>
          <w:b/>
          <w:bCs/>
        </w:rPr>
      </w:pPr>
    </w:p>
    <w:p w:rsidR="00ED241F" w:rsidP="00ED241F" w:rsidRDefault="00ED241F" w14:paraId="0FB54D19" w14:textId="6BAC9787">
      <w:pPr>
        <w:pStyle w:val="ListParagraph"/>
        <w:numPr>
          <w:ilvl w:val="0"/>
          <w:numId w:val="1"/>
        </w:numPr>
        <w:suppressAutoHyphens/>
        <w:autoSpaceDN w:val="0"/>
        <w:jc w:val="both"/>
        <w:textAlignment w:val="baseline"/>
        <w:rPr>
          <w:rFonts w:ascii="Arial" w:hAnsi="Arial" w:eastAsia="Calibri" w:cs="Arial"/>
        </w:rPr>
      </w:pPr>
      <w:r>
        <w:rPr>
          <w:rFonts w:ascii="Arial" w:hAnsi="Arial" w:eastAsia="Calibri" w:cs="Arial"/>
        </w:rPr>
        <w:t>Lead the development of the strategic policy framework and key strategic and corporate policies and strategies</w:t>
      </w:r>
    </w:p>
    <w:p w:rsidR="00ED241F" w:rsidP="004D1F11" w:rsidRDefault="002F45C9" w14:paraId="074541F2" w14:textId="5AA890FD">
      <w:pPr>
        <w:pStyle w:val="ListParagraph"/>
        <w:numPr>
          <w:ilvl w:val="0"/>
          <w:numId w:val="1"/>
        </w:numPr>
        <w:jc w:val="both"/>
        <w:rPr>
          <w:rFonts w:ascii="Arial" w:hAnsi="Arial" w:eastAsia="Calibri" w:cs="Arial"/>
        </w:rPr>
      </w:pPr>
      <w:r>
        <w:rPr>
          <w:rFonts w:ascii="Arial" w:hAnsi="Arial" w:eastAsia="Calibri" w:cs="Arial"/>
        </w:rPr>
        <w:t xml:space="preserve">To author and manage the policy development process for key strategic and corporate policies through to formal adoption </w:t>
      </w:r>
      <w:r w:rsidR="004C699B">
        <w:rPr>
          <w:rFonts w:ascii="Arial" w:hAnsi="Arial" w:eastAsia="Calibri" w:cs="Arial"/>
        </w:rPr>
        <w:t>involving elected Members, senior management and partners, as necessary.</w:t>
      </w:r>
    </w:p>
    <w:p w:rsidR="004C699B" w:rsidP="004D1F11" w:rsidRDefault="004C699B" w14:paraId="724A978B" w14:textId="548F8EBB">
      <w:pPr>
        <w:pStyle w:val="ListParagraph"/>
        <w:numPr>
          <w:ilvl w:val="0"/>
          <w:numId w:val="1"/>
        </w:numPr>
        <w:jc w:val="both"/>
        <w:rPr>
          <w:rFonts w:ascii="Arial" w:hAnsi="Arial" w:eastAsia="Calibri" w:cs="Arial"/>
        </w:rPr>
      </w:pPr>
      <w:r>
        <w:rPr>
          <w:rFonts w:ascii="Arial" w:hAnsi="Arial" w:eastAsia="Calibri" w:cs="Arial"/>
        </w:rPr>
        <w:t>Provide technical advice surround</w:t>
      </w:r>
      <w:r w:rsidR="0040223C">
        <w:rPr>
          <w:rFonts w:ascii="Arial" w:hAnsi="Arial" w:eastAsia="Calibri" w:cs="Arial"/>
        </w:rPr>
        <w:t xml:space="preserve">ing the standards for policy and strategy development across the organisations and ensure templates that shape the </w:t>
      </w:r>
      <w:r w:rsidR="00EB6560">
        <w:rPr>
          <w:rFonts w:ascii="Arial" w:hAnsi="Arial" w:eastAsia="Calibri" w:cs="Arial"/>
        </w:rPr>
        <w:t>development of policy/strategy are implemented corporately.</w:t>
      </w:r>
    </w:p>
    <w:p w:rsidR="00EB6560" w:rsidP="004D1F11" w:rsidRDefault="00EB6560" w14:paraId="2B39C705" w14:textId="171F1E43">
      <w:pPr>
        <w:pStyle w:val="ListParagraph"/>
        <w:numPr>
          <w:ilvl w:val="0"/>
          <w:numId w:val="1"/>
        </w:numPr>
        <w:jc w:val="both"/>
        <w:rPr>
          <w:rFonts w:ascii="Arial" w:hAnsi="Arial" w:eastAsia="Calibri" w:cs="Arial"/>
        </w:rPr>
      </w:pPr>
      <w:r>
        <w:rPr>
          <w:rFonts w:ascii="Arial" w:hAnsi="Arial" w:eastAsia="Calibri" w:cs="Arial"/>
        </w:rPr>
        <w:t xml:space="preserve">To serve as the council’s lead </w:t>
      </w:r>
      <w:bookmarkStart w:name="_Hlk198065377" w:id="0"/>
      <w:r w:rsidR="00A44839">
        <w:rPr>
          <w:rFonts w:ascii="Arial" w:hAnsi="Arial" w:eastAsia="Calibri" w:cs="Arial"/>
        </w:rPr>
        <w:t>on matters relating to policy</w:t>
      </w:r>
      <w:bookmarkEnd w:id="0"/>
      <w:r w:rsidR="00A44839">
        <w:rPr>
          <w:rFonts w:ascii="Arial" w:hAnsi="Arial" w:eastAsia="Calibri" w:cs="Arial"/>
        </w:rPr>
        <w:t>, including but not limited to, policy design, translation of le</w:t>
      </w:r>
      <w:r w:rsidR="00E96DD9">
        <w:rPr>
          <w:rFonts w:ascii="Arial" w:hAnsi="Arial" w:eastAsia="Calibri" w:cs="Arial"/>
        </w:rPr>
        <w:t>gislation to policy for the council</w:t>
      </w:r>
      <w:r w:rsidR="001A336A">
        <w:rPr>
          <w:rFonts w:ascii="Arial" w:hAnsi="Arial" w:eastAsia="Calibri" w:cs="Arial"/>
        </w:rPr>
        <w:t>,</w:t>
      </w:r>
      <w:r w:rsidR="00E96DD9">
        <w:rPr>
          <w:rFonts w:ascii="Arial" w:hAnsi="Arial" w:eastAsia="Calibri" w:cs="Arial"/>
        </w:rPr>
        <w:t xml:space="preserve"> horizon scanning and research.</w:t>
      </w:r>
    </w:p>
    <w:p w:rsidR="00E82ED6" w:rsidP="004D1F11" w:rsidRDefault="00E82ED6" w14:paraId="292829A3" w14:textId="2E26891F">
      <w:pPr>
        <w:pStyle w:val="ListParagraph"/>
        <w:numPr>
          <w:ilvl w:val="0"/>
          <w:numId w:val="1"/>
        </w:numPr>
        <w:jc w:val="both"/>
        <w:rPr>
          <w:rFonts w:ascii="Arial" w:hAnsi="Arial" w:eastAsia="Calibri" w:cs="Arial"/>
        </w:rPr>
      </w:pPr>
      <w:r>
        <w:rPr>
          <w:rFonts w:ascii="Arial" w:hAnsi="Arial" w:eastAsia="Calibri" w:cs="Arial"/>
        </w:rPr>
        <w:t>Develop and implement initiatives that heighten the awareness of Corporate Managers</w:t>
      </w:r>
      <w:r w:rsidR="00091AB7">
        <w:rPr>
          <w:rFonts w:ascii="Arial" w:hAnsi="Arial" w:eastAsia="Calibri" w:cs="Arial"/>
        </w:rPr>
        <w:t xml:space="preserve"> to their responsibilities for effective policy and strategy review and development.</w:t>
      </w:r>
    </w:p>
    <w:p w:rsidR="00091AB7" w:rsidP="004D1F11" w:rsidRDefault="0036557E" w14:paraId="7017C54F" w14:textId="4084AB23">
      <w:pPr>
        <w:pStyle w:val="ListParagraph"/>
        <w:numPr>
          <w:ilvl w:val="0"/>
          <w:numId w:val="1"/>
        </w:numPr>
        <w:jc w:val="both"/>
        <w:rPr>
          <w:rFonts w:ascii="Arial" w:hAnsi="Arial" w:eastAsia="Calibri" w:cs="Arial"/>
        </w:rPr>
      </w:pPr>
      <w:r>
        <w:rPr>
          <w:rFonts w:ascii="Arial" w:hAnsi="Arial" w:eastAsia="Calibri" w:cs="Arial"/>
        </w:rPr>
        <w:t>Design and undertake research to inf</w:t>
      </w:r>
      <w:r w:rsidR="009156D2">
        <w:rPr>
          <w:rFonts w:ascii="Arial" w:hAnsi="Arial" w:eastAsia="Calibri" w:cs="Arial"/>
        </w:rPr>
        <w:t>or</w:t>
      </w:r>
      <w:r>
        <w:rPr>
          <w:rFonts w:ascii="Arial" w:hAnsi="Arial" w:eastAsia="Calibri" w:cs="Arial"/>
        </w:rPr>
        <w:t xml:space="preserve">m the development </w:t>
      </w:r>
      <w:r w:rsidR="008529FB">
        <w:rPr>
          <w:rFonts w:ascii="Arial" w:hAnsi="Arial" w:eastAsia="Calibri" w:cs="Arial"/>
        </w:rPr>
        <w:t xml:space="preserve">of corporate policy/strategy, utilising innovation and best practice </w:t>
      </w:r>
      <w:r w:rsidR="006B01D7">
        <w:rPr>
          <w:rFonts w:ascii="Arial" w:hAnsi="Arial" w:eastAsia="Calibri" w:cs="Arial"/>
        </w:rPr>
        <w:t>and recommending where appropriate.</w:t>
      </w:r>
    </w:p>
    <w:p w:rsidRPr="002B1CFA" w:rsidR="00557460" w:rsidP="002B1CFA" w:rsidRDefault="00557460" w14:paraId="557B2EF4" w14:textId="79F569E9">
      <w:pPr>
        <w:numPr>
          <w:ilvl w:val="0"/>
          <w:numId w:val="1"/>
        </w:numPr>
        <w:suppressAutoHyphens/>
        <w:autoSpaceDN w:val="0"/>
        <w:jc w:val="both"/>
        <w:textAlignment w:val="baseline"/>
        <w:rPr>
          <w:rFonts w:ascii="Arial" w:hAnsi="Arial" w:eastAsia="Calibri" w:cs="Arial"/>
        </w:rPr>
      </w:pPr>
      <w:r w:rsidRPr="00A539CA">
        <w:rPr>
          <w:rFonts w:ascii="Arial" w:hAnsi="Arial" w:eastAsia="Calibri" w:cs="Arial"/>
        </w:rPr>
        <w:t xml:space="preserve">To </w:t>
      </w:r>
      <w:r w:rsidRPr="00D80E7E">
        <w:rPr>
          <w:rFonts w:ascii="Arial" w:hAnsi="Arial" w:eastAsia="Calibri" w:cs="Arial"/>
        </w:rPr>
        <w:t>translat</w:t>
      </w:r>
      <w:r w:rsidRPr="00A539CA">
        <w:rPr>
          <w:rFonts w:ascii="Arial" w:hAnsi="Arial" w:eastAsia="Calibri" w:cs="Arial"/>
        </w:rPr>
        <w:t>e</w:t>
      </w:r>
      <w:r w:rsidRPr="00D80E7E">
        <w:rPr>
          <w:rFonts w:ascii="Arial" w:hAnsi="Arial" w:eastAsia="Calibri" w:cs="Arial"/>
        </w:rPr>
        <w:t xml:space="preserve"> and effectively present complex information to a range of non-technical people which engages the audience and clearly communicates key issues to help identify service improvements and </w:t>
      </w:r>
      <w:r w:rsidRPr="00A539CA" w:rsidR="00A539CA">
        <w:rPr>
          <w:rFonts w:ascii="Arial" w:hAnsi="Arial" w:eastAsia="Calibri" w:cs="Arial"/>
        </w:rPr>
        <w:t>resident</w:t>
      </w:r>
      <w:r w:rsidRPr="00D80E7E">
        <w:rPr>
          <w:rFonts w:ascii="Arial" w:hAnsi="Arial" w:eastAsia="Calibri" w:cs="Arial"/>
        </w:rPr>
        <w:t xml:space="preserve"> outcomes</w:t>
      </w:r>
    </w:p>
    <w:p w:rsidRPr="004D1F11" w:rsidR="0097345E" w:rsidP="004D1F11" w:rsidRDefault="00E96572" w14:paraId="2D520C6E" w14:textId="54A505AA">
      <w:pPr>
        <w:pStyle w:val="ListParagraph"/>
        <w:numPr>
          <w:ilvl w:val="0"/>
          <w:numId w:val="1"/>
        </w:numPr>
        <w:jc w:val="both"/>
        <w:rPr>
          <w:rFonts w:ascii="Arial" w:hAnsi="Arial" w:eastAsia="Calibri" w:cs="Arial"/>
        </w:rPr>
      </w:pPr>
      <w:r>
        <w:rPr>
          <w:rFonts w:ascii="Arial" w:hAnsi="Arial" w:eastAsia="Calibri" w:cs="Arial"/>
        </w:rPr>
        <w:t xml:space="preserve">To maintain oversight of the Policy and Strategy frameworks for both organisations, ensuring timely </w:t>
      </w:r>
      <w:r w:rsidR="00451777">
        <w:rPr>
          <w:rFonts w:ascii="Arial" w:hAnsi="Arial" w:eastAsia="Calibri" w:cs="Arial"/>
        </w:rPr>
        <w:t>reviews and development of new policies and strategies, as required.</w:t>
      </w:r>
    </w:p>
    <w:p w:rsidRPr="004D1F11" w:rsidR="0097345E" w:rsidP="004D1F11" w:rsidRDefault="00846C9D" w14:paraId="696E7186" w14:textId="758B5051">
      <w:pPr>
        <w:pStyle w:val="ListParagraph"/>
        <w:numPr>
          <w:ilvl w:val="0"/>
          <w:numId w:val="1"/>
        </w:numPr>
        <w:jc w:val="both"/>
        <w:rPr>
          <w:rFonts w:ascii="Arial" w:hAnsi="Arial" w:eastAsia="Calibri" w:cs="Arial"/>
        </w:rPr>
      </w:pPr>
      <w:r>
        <w:rPr>
          <w:rFonts w:ascii="Arial" w:hAnsi="Arial" w:eastAsia="Calibri" w:cs="Arial"/>
        </w:rPr>
        <w:t>To undertake research and analysis</w:t>
      </w:r>
      <w:r w:rsidR="008348E6">
        <w:rPr>
          <w:rFonts w:ascii="Arial" w:hAnsi="Arial" w:eastAsia="Calibri" w:cs="Arial"/>
        </w:rPr>
        <w:t xml:space="preserve"> </w:t>
      </w:r>
      <w:r w:rsidR="00237962">
        <w:rPr>
          <w:rFonts w:ascii="Arial" w:hAnsi="Arial" w:eastAsia="Calibri" w:cs="Arial"/>
        </w:rPr>
        <w:t>using different</w:t>
      </w:r>
      <w:r w:rsidR="005263E2">
        <w:rPr>
          <w:rFonts w:ascii="Arial" w:hAnsi="Arial" w:eastAsia="Calibri" w:cs="Arial"/>
        </w:rPr>
        <w:t xml:space="preserve"> sources and</w:t>
      </w:r>
      <w:r w:rsidR="00237962">
        <w:rPr>
          <w:rFonts w:ascii="Arial" w:hAnsi="Arial" w:eastAsia="Calibri" w:cs="Arial"/>
        </w:rPr>
        <w:t xml:space="preserve"> types of </w:t>
      </w:r>
      <w:r w:rsidR="008348E6">
        <w:rPr>
          <w:rFonts w:ascii="Arial" w:hAnsi="Arial" w:eastAsia="Calibri" w:cs="Arial"/>
        </w:rPr>
        <w:t xml:space="preserve">qualitative and quantitative data </w:t>
      </w:r>
      <w:r w:rsidR="005263E2">
        <w:rPr>
          <w:rFonts w:ascii="Arial" w:hAnsi="Arial" w:eastAsia="Calibri" w:cs="Arial"/>
        </w:rPr>
        <w:t>and translat</w:t>
      </w:r>
      <w:r w:rsidR="003351CB">
        <w:rPr>
          <w:rFonts w:ascii="Arial" w:hAnsi="Arial" w:eastAsia="Calibri" w:cs="Arial"/>
        </w:rPr>
        <w:t xml:space="preserve">e findings into fit for purpose outputs including </w:t>
      </w:r>
      <w:r w:rsidR="00F6520E">
        <w:rPr>
          <w:rFonts w:ascii="Arial" w:hAnsi="Arial" w:eastAsia="Calibri" w:cs="Arial"/>
        </w:rPr>
        <w:t xml:space="preserve">policy documents, briefings and </w:t>
      </w:r>
      <w:r w:rsidR="00474CAE">
        <w:rPr>
          <w:rFonts w:ascii="Arial" w:hAnsi="Arial" w:eastAsia="Calibri" w:cs="Arial"/>
        </w:rPr>
        <w:t xml:space="preserve">Committee </w:t>
      </w:r>
      <w:r w:rsidR="00F6520E">
        <w:rPr>
          <w:rFonts w:ascii="Arial" w:hAnsi="Arial" w:eastAsia="Calibri" w:cs="Arial"/>
        </w:rPr>
        <w:t>reports.</w:t>
      </w:r>
    </w:p>
    <w:p w:rsidR="00F1453D" w:rsidP="004D1F11" w:rsidRDefault="00B323FD" w14:paraId="6F876C98" w14:textId="76B103B5">
      <w:pPr>
        <w:pStyle w:val="ListParagraph"/>
        <w:numPr>
          <w:ilvl w:val="0"/>
          <w:numId w:val="1"/>
        </w:numPr>
        <w:jc w:val="both"/>
        <w:rPr>
          <w:rFonts w:ascii="Arial" w:hAnsi="Arial" w:eastAsia="Calibri" w:cs="Arial"/>
        </w:rPr>
      </w:pPr>
      <w:r>
        <w:rPr>
          <w:rFonts w:ascii="Arial" w:hAnsi="Arial" w:eastAsia="Calibri" w:cs="Arial"/>
        </w:rPr>
        <w:t>Maintain oversight of emerging legislation, policy drivers</w:t>
      </w:r>
      <w:r w:rsidR="00551947">
        <w:rPr>
          <w:rFonts w:ascii="Arial" w:hAnsi="Arial" w:eastAsia="Calibri" w:cs="Arial"/>
        </w:rPr>
        <w:t>, best practice and guidance, identifying potential impacts on, and opportunities for</w:t>
      </w:r>
      <w:r w:rsidR="00EC6019">
        <w:rPr>
          <w:rFonts w:ascii="Arial" w:hAnsi="Arial" w:eastAsia="Calibri" w:cs="Arial"/>
        </w:rPr>
        <w:t>, the Council</w:t>
      </w:r>
      <w:r w:rsidR="009B3350">
        <w:rPr>
          <w:rFonts w:ascii="Arial" w:hAnsi="Arial" w:eastAsia="Calibri" w:cs="Arial"/>
        </w:rPr>
        <w:t xml:space="preserve"> and raising these</w:t>
      </w:r>
      <w:r w:rsidR="00EC6019">
        <w:rPr>
          <w:rFonts w:ascii="Arial" w:hAnsi="Arial" w:eastAsia="Calibri" w:cs="Arial"/>
        </w:rPr>
        <w:t xml:space="preserve"> in a timely manner.</w:t>
      </w:r>
    </w:p>
    <w:p w:rsidR="00B24CD7" w:rsidP="004D1F11" w:rsidRDefault="00B24CD7" w14:paraId="3A406A76" w14:textId="66CFA168">
      <w:pPr>
        <w:pStyle w:val="ListParagraph"/>
        <w:numPr>
          <w:ilvl w:val="0"/>
          <w:numId w:val="1"/>
        </w:numPr>
        <w:jc w:val="both"/>
        <w:rPr>
          <w:rFonts w:ascii="Arial" w:hAnsi="Arial" w:eastAsia="Calibri" w:cs="Arial"/>
        </w:rPr>
      </w:pPr>
      <w:r>
        <w:rPr>
          <w:rFonts w:ascii="Arial" w:hAnsi="Arial" w:eastAsia="Calibri" w:cs="Arial"/>
        </w:rPr>
        <w:t xml:space="preserve">Support senior elected Members and Corporate Leadership Team </w:t>
      </w:r>
      <w:r w:rsidR="008F18EB">
        <w:rPr>
          <w:rFonts w:ascii="Arial" w:hAnsi="Arial" w:eastAsia="Calibri" w:cs="Arial"/>
        </w:rPr>
        <w:t>with the required briefings, presentations and events, as required to meet the council’s priorities.</w:t>
      </w:r>
    </w:p>
    <w:p w:rsidRPr="004D1F11" w:rsidR="00DC38F5" w:rsidP="004D1F11" w:rsidRDefault="00DC38F5" w14:paraId="09F6D75D" w14:textId="037BE999">
      <w:pPr>
        <w:pStyle w:val="ListParagraph"/>
        <w:numPr>
          <w:ilvl w:val="0"/>
          <w:numId w:val="1"/>
        </w:numPr>
        <w:jc w:val="both"/>
        <w:rPr>
          <w:rFonts w:ascii="Arial" w:hAnsi="Arial" w:eastAsia="Calibri" w:cs="Arial"/>
        </w:rPr>
      </w:pPr>
      <w:r>
        <w:rPr>
          <w:rFonts w:ascii="Arial" w:hAnsi="Arial" w:eastAsia="Calibri" w:cs="Arial"/>
        </w:rPr>
        <w:t>Provide analysis and reports of a complex nature on a broad range of local government issues</w:t>
      </w:r>
      <w:r w:rsidR="00EA6926">
        <w:rPr>
          <w:rFonts w:ascii="Arial" w:hAnsi="Arial" w:eastAsia="Calibri" w:cs="Arial"/>
        </w:rPr>
        <w:t>.</w:t>
      </w:r>
    </w:p>
    <w:p w:rsidR="00D50F88" w:rsidP="00CC50CF" w:rsidRDefault="00D50F88" w14:paraId="5D709865" w14:textId="77777777">
      <w:pPr>
        <w:jc w:val="both"/>
        <w:rPr>
          <w:rFonts w:ascii="Arial" w:hAnsi="Arial" w:eastAsia="Calibri" w:cs="Arial"/>
        </w:rPr>
      </w:pPr>
    </w:p>
    <w:p w:rsidR="00CC50CF" w:rsidP="00D50F88" w:rsidRDefault="00CC50CF" w14:paraId="258ECD75" w14:textId="77777777">
      <w:pPr>
        <w:jc w:val="both"/>
        <w:rPr>
          <w:rFonts w:ascii="Arial" w:hAnsi="Arial" w:eastAsia="Calibri" w:cs="Arial"/>
        </w:rPr>
      </w:pPr>
    </w:p>
    <w:p w:rsidRPr="00CC50CF" w:rsidR="00D50F88" w:rsidP="00D50F88" w:rsidRDefault="00D50F88" w14:paraId="674B8CCB" w14:textId="62C23F21">
      <w:pPr>
        <w:ind w:left="76"/>
        <w:jc w:val="both"/>
        <w:rPr>
          <w:rFonts w:ascii="Arial" w:hAnsi="Arial" w:eastAsia="Calibri" w:cs="Arial"/>
          <w:b/>
          <w:bCs/>
        </w:rPr>
      </w:pPr>
      <w:r w:rsidRPr="00CC50CF">
        <w:rPr>
          <w:rFonts w:ascii="Arial" w:hAnsi="Arial" w:eastAsia="Calibri" w:cs="Arial"/>
          <w:b/>
          <w:bCs/>
        </w:rPr>
        <w:lastRenderedPageBreak/>
        <w:t>Consultation and Engagement</w:t>
      </w:r>
    </w:p>
    <w:p w:rsidRPr="00417185" w:rsidR="00BF4E1C" w:rsidP="00417185" w:rsidRDefault="00BF4E1C" w14:paraId="20D94486" w14:textId="77777777">
      <w:pPr>
        <w:ind w:left="76"/>
        <w:jc w:val="both"/>
        <w:rPr>
          <w:rFonts w:ascii="Arial" w:hAnsi="Arial" w:eastAsia="Calibri" w:cs="Arial"/>
        </w:rPr>
      </w:pPr>
    </w:p>
    <w:p w:rsidRPr="00417185" w:rsidR="00ED07F5" w:rsidP="00ED07F5" w:rsidRDefault="00BF4E1C" w14:paraId="3013D51F" w14:textId="0EDD243B">
      <w:pPr>
        <w:pStyle w:val="ListParagraph"/>
        <w:numPr>
          <w:ilvl w:val="0"/>
          <w:numId w:val="1"/>
        </w:numPr>
        <w:jc w:val="both"/>
        <w:rPr>
          <w:rFonts w:ascii="Arial" w:hAnsi="Arial" w:eastAsia="Calibri" w:cs="Arial"/>
        </w:rPr>
      </w:pPr>
      <w:r>
        <w:rPr>
          <w:rFonts w:ascii="Arial" w:hAnsi="Arial" w:eastAsia="Calibri" w:cs="Arial"/>
        </w:rPr>
        <w:t xml:space="preserve"> To provide expert advice</w:t>
      </w:r>
      <w:r w:rsidR="00ED07F5">
        <w:rPr>
          <w:rFonts w:ascii="Arial" w:hAnsi="Arial" w:eastAsia="Calibri" w:cs="Arial"/>
        </w:rPr>
        <w:t xml:space="preserve"> to the organisation(s)</w:t>
      </w:r>
      <w:r>
        <w:rPr>
          <w:rFonts w:ascii="Arial" w:hAnsi="Arial" w:eastAsia="Calibri" w:cs="Arial"/>
        </w:rPr>
        <w:t xml:space="preserve"> in the preparation and del</w:t>
      </w:r>
      <w:r w:rsidR="00ED07F5">
        <w:rPr>
          <w:rFonts w:ascii="Arial" w:hAnsi="Arial" w:eastAsia="Calibri" w:cs="Arial"/>
        </w:rPr>
        <w:t>ivery of consultation and engagement activities.</w:t>
      </w:r>
    </w:p>
    <w:p w:rsidRPr="004D1F11" w:rsidR="0097345E" w:rsidP="004D1F11" w:rsidRDefault="00ED07F5" w14:paraId="60D783AC" w14:textId="7D43B646">
      <w:pPr>
        <w:pStyle w:val="ListParagraph"/>
        <w:numPr>
          <w:ilvl w:val="0"/>
          <w:numId w:val="1"/>
        </w:numPr>
        <w:jc w:val="both"/>
        <w:rPr>
          <w:rFonts w:ascii="Arial" w:hAnsi="Arial" w:eastAsia="Calibri" w:cs="Arial"/>
        </w:rPr>
      </w:pPr>
      <w:r>
        <w:rPr>
          <w:rFonts w:ascii="Arial" w:hAnsi="Arial" w:eastAsia="Calibri" w:cs="Arial"/>
        </w:rPr>
        <w:t xml:space="preserve">To </w:t>
      </w:r>
      <w:r w:rsidR="00704E84">
        <w:rPr>
          <w:rFonts w:ascii="Arial" w:hAnsi="Arial" w:eastAsia="Calibri" w:cs="Arial"/>
        </w:rPr>
        <w:t>c</w:t>
      </w:r>
      <w:r w:rsidR="00CD4BFE">
        <w:rPr>
          <w:rFonts w:ascii="Arial" w:hAnsi="Arial" w:eastAsia="Calibri" w:cs="Arial"/>
        </w:rPr>
        <w:t>oordinate significant consultation and engagement activity</w:t>
      </w:r>
      <w:r w:rsidR="005E1DCD">
        <w:rPr>
          <w:rFonts w:ascii="Arial" w:hAnsi="Arial" w:eastAsia="Calibri" w:cs="Arial"/>
        </w:rPr>
        <w:t>, providing support and guidance to the responsible lead service.</w:t>
      </w:r>
    </w:p>
    <w:p w:rsidRPr="004D1F11" w:rsidR="0097345E" w:rsidP="004D1F11" w:rsidRDefault="001B0C54" w14:paraId="173530A6" w14:textId="0C1F810A">
      <w:pPr>
        <w:pStyle w:val="ListParagraph"/>
        <w:numPr>
          <w:ilvl w:val="0"/>
          <w:numId w:val="1"/>
        </w:numPr>
        <w:jc w:val="both"/>
        <w:rPr>
          <w:rFonts w:ascii="Arial" w:hAnsi="Arial" w:eastAsia="Calibri" w:cs="Arial"/>
        </w:rPr>
      </w:pPr>
      <w:r>
        <w:rPr>
          <w:rFonts w:ascii="Arial" w:hAnsi="Arial" w:eastAsia="Calibri" w:cs="Arial"/>
        </w:rPr>
        <w:t xml:space="preserve"> Maintain </w:t>
      </w:r>
      <w:r w:rsidR="009A3055">
        <w:rPr>
          <w:rFonts w:ascii="Arial" w:hAnsi="Arial" w:eastAsia="Calibri" w:cs="Arial"/>
        </w:rPr>
        <w:t xml:space="preserve">software, tools and guidance to support both organisations to deliver </w:t>
      </w:r>
      <w:r w:rsidR="00756939">
        <w:rPr>
          <w:rFonts w:ascii="Arial" w:hAnsi="Arial" w:eastAsia="Calibri" w:cs="Arial"/>
        </w:rPr>
        <w:t>an effective consultation and engagement function.</w:t>
      </w:r>
    </w:p>
    <w:p w:rsidR="0097345E" w:rsidP="008D75AF" w:rsidRDefault="00803579" w14:paraId="5BBE5FD5" w14:textId="33E572CB">
      <w:pPr>
        <w:pStyle w:val="ListParagraph"/>
        <w:numPr>
          <w:ilvl w:val="0"/>
          <w:numId w:val="1"/>
        </w:numPr>
        <w:jc w:val="both"/>
        <w:rPr>
          <w:rFonts w:ascii="Arial" w:hAnsi="Arial" w:eastAsia="Calibri" w:cs="Arial"/>
        </w:rPr>
      </w:pPr>
      <w:r>
        <w:rPr>
          <w:rFonts w:ascii="Arial" w:hAnsi="Arial" w:eastAsia="Calibri" w:cs="Arial"/>
        </w:rPr>
        <w:t>M</w:t>
      </w:r>
      <w:r w:rsidR="005119B4">
        <w:rPr>
          <w:rFonts w:ascii="Arial" w:hAnsi="Arial" w:eastAsia="Calibri" w:cs="Arial"/>
        </w:rPr>
        <w:t xml:space="preserve">aintain effective working relationships with Members </w:t>
      </w:r>
      <w:r w:rsidR="00A41FA9">
        <w:rPr>
          <w:rFonts w:ascii="Arial" w:hAnsi="Arial" w:eastAsia="Calibri" w:cs="Arial"/>
        </w:rPr>
        <w:t>and present reports to Committee</w:t>
      </w:r>
      <w:r w:rsidR="00282822">
        <w:rPr>
          <w:rFonts w:ascii="Arial" w:hAnsi="Arial" w:eastAsia="Calibri" w:cs="Arial"/>
        </w:rPr>
        <w:t>, responding to questions and queries in a comprehensive and professional manner.</w:t>
      </w:r>
    </w:p>
    <w:p w:rsidR="003A2FFF" w:rsidP="008D75AF" w:rsidRDefault="003A2FFF" w14:paraId="610402F9" w14:textId="09949967">
      <w:pPr>
        <w:pStyle w:val="ListParagraph"/>
        <w:numPr>
          <w:ilvl w:val="0"/>
          <w:numId w:val="1"/>
        </w:numPr>
        <w:jc w:val="both"/>
        <w:rPr>
          <w:rFonts w:ascii="Arial" w:hAnsi="Arial" w:eastAsia="Calibri" w:cs="Arial"/>
        </w:rPr>
      </w:pPr>
      <w:r>
        <w:rPr>
          <w:rFonts w:ascii="Arial" w:hAnsi="Arial" w:eastAsia="Calibri" w:cs="Arial"/>
        </w:rPr>
        <w:t xml:space="preserve">Establish and maintain excellent working relationships </w:t>
      </w:r>
      <w:r w:rsidR="00470E5E">
        <w:rPr>
          <w:rFonts w:ascii="Arial" w:hAnsi="Arial" w:eastAsia="Calibri" w:cs="Arial"/>
        </w:rPr>
        <w:t>with strategic partners and stakeholders to influence and realise expected outcomes.</w:t>
      </w:r>
    </w:p>
    <w:p w:rsidR="00E33BA2" w:rsidP="00E33BA2" w:rsidRDefault="00E33BA2" w14:paraId="2ABABA8D" w14:textId="77777777">
      <w:pPr>
        <w:ind w:left="-284"/>
        <w:jc w:val="both"/>
        <w:rPr>
          <w:rFonts w:ascii="Arial" w:hAnsi="Arial" w:eastAsia="Calibri" w:cs="Arial"/>
        </w:rPr>
      </w:pPr>
    </w:p>
    <w:p w:rsidRPr="00E33BA2" w:rsidR="00E33BA2" w:rsidP="00E33BA2" w:rsidRDefault="00E33BA2" w14:paraId="1EFB1FB8" w14:textId="3006ED87">
      <w:pPr>
        <w:ind w:left="-284"/>
        <w:jc w:val="both"/>
        <w:rPr>
          <w:rFonts w:ascii="Arial" w:hAnsi="Arial" w:eastAsia="Calibri" w:cs="Arial"/>
          <w:b/>
          <w:bCs/>
        </w:rPr>
      </w:pPr>
      <w:r w:rsidRPr="00E33BA2">
        <w:rPr>
          <w:rFonts w:ascii="Arial" w:hAnsi="Arial" w:eastAsia="Calibri" w:cs="Arial"/>
          <w:b/>
          <w:bCs/>
        </w:rPr>
        <w:t xml:space="preserve">General </w:t>
      </w:r>
    </w:p>
    <w:p w:rsidRPr="00E33BA2" w:rsidR="00E33BA2" w:rsidP="00E33BA2" w:rsidRDefault="00E33BA2" w14:paraId="057FBE2C" w14:textId="77777777">
      <w:pPr>
        <w:ind w:left="-284"/>
        <w:jc w:val="both"/>
        <w:rPr>
          <w:rFonts w:ascii="Arial" w:hAnsi="Arial" w:eastAsia="Calibri" w:cs="Arial"/>
        </w:rPr>
      </w:pPr>
    </w:p>
    <w:p w:rsidRPr="009156D2" w:rsidR="00BB75A2" w:rsidP="009156D2" w:rsidRDefault="000303A7" w14:paraId="2D5F7C10" w14:textId="5789E083">
      <w:pPr>
        <w:pStyle w:val="ListParagraph"/>
        <w:numPr>
          <w:ilvl w:val="0"/>
          <w:numId w:val="1"/>
        </w:numPr>
        <w:jc w:val="both"/>
        <w:rPr>
          <w:rFonts w:ascii="Arial" w:hAnsi="Arial" w:eastAsia="Calibri" w:cs="Arial"/>
        </w:rPr>
      </w:pPr>
      <w:r>
        <w:rPr>
          <w:rFonts w:ascii="Arial" w:hAnsi="Arial" w:eastAsia="Calibri" w:cs="Arial"/>
        </w:rPr>
        <w:t xml:space="preserve">Provide advice, guidance and coordination of the work of staff </w:t>
      </w:r>
      <w:r w:rsidR="00517EDA">
        <w:rPr>
          <w:rFonts w:ascii="Arial" w:hAnsi="Arial" w:eastAsia="Calibri" w:cs="Arial"/>
        </w:rPr>
        <w:t>assigned to projects or initiatives, to which the post holder is the lead</w:t>
      </w:r>
      <w:r w:rsidR="00417185">
        <w:rPr>
          <w:rFonts w:ascii="Arial" w:hAnsi="Arial" w:eastAsia="Calibri" w:cs="Arial"/>
        </w:rPr>
        <w:t>,</w:t>
      </w:r>
      <w:r w:rsidR="00517EDA">
        <w:rPr>
          <w:rFonts w:ascii="Arial" w:hAnsi="Arial" w:eastAsia="Calibri" w:cs="Arial"/>
        </w:rPr>
        <w:t xml:space="preserve"> instructing and checking their work </w:t>
      </w:r>
      <w:r w:rsidR="00BB75A2">
        <w:rPr>
          <w:rFonts w:ascii="Arial" w:hAnsi="Arial" w:eastAsia="Calibri" w:cs="Arial"/>
        </w:rPr>
        <w:t>for quality.</w:t>
      </w:r>
    </w:p>
    <w:p w:rsidRPr="009156D2" w:rsidR="00CB4A59" w:rsidP="00417185" w:rsidRDefault="00CB4A59" w14:paraId="2B62122B" w14:textId="0EAB2462">
      <w:pPr>
        <w:pStyle w:val="ListParagraph"/>
        <w:numPr>
          <w:ilvl w:val="0"/>
          <w:numId w:val="1"/>
        </w:numPr>
        <w:jc w:val="both"/>
        <w:rPr>
          <w:rFonts w:ascii="Arial" w:hAnsi="Arial" w:eastAsia="Calibri" w:cs="Arial"/>
        </w:rPr>
      </w:pPr>
      <w:r>
        <w:rPr>
          <w:rFonts w:ascii="Arial" w:hAnsi="Arial" w:eastAsia="Calibri" w:cs="Arial"/>
        </w:rPr>
        <w:t>To deputise for the Corporate Manager: Transformation, Policy, Performance and Funding, as required.</w:t>
      </w:r>
    </w:p>
    <w:p w:rsidRPr="0097345E" w:rsidR="0097345E" w:rsidP="0097345E" w:rsidRDefault="0097345E" w14:paraId="53F52B70" w14:textId="77777777">
      <w:pPr>
        <w:pStyle w:val="ListParagraph"/>
        <w:numPr>
          <w:ilvl w:val="0"/>
          <w:numId w:val="1"/>
        </w:numPr>
        <w:jc w:val="both"/>
        <w:rPr>
          <w:rFonts w:ascii="Arial" w:hAnsi="Arial" w:eastAsia="Calibri" w:cs="Arial"/>
        </w:rPr>
      </w:pPr>
      <w:r w:rsidRPr="0097345E">
        <w:rPr>
          <w:rFonts w:ascii="Arial" w:hAnsi="Arial" w:eastAsia="Calibri" w:cs="Arial"/>
        </w:rPr>
        <w:t>To undertake any other duties which may reasonably be within the competence of the post holder.</w:t>
      </w:r>
    </w:p>
    <w:p w:rsidRPr="0097345E" w:rsidR="0097345E" w:rsidP="0097345E" w:rsidRDefault="0097345E" w14:paraId="7F905621" w14:textId="77777777">
      <w:pPr>
        <w:pStyle w:val="ListParagraph"/>
        <w:rPr>
          <w:rFonts w:ascii="Arial" w:hAnsi="Arial" w:eastAsia="Calibri" w:cs="Arial"/>
        </w:rPr>
      </w:pPr>
    </w:p>
    <w:p w:rsidR="0097345E" w:rsidP="0097345E" w:rsidRDefault="0097345E" w14:paraId="5F452626" w14:textId="77777777">
      <w:pPr>
        <w:ind w:left="-284"/>
        <w:jc w:val="both"/>
        <w:rPr>
          <w:rFonts w:ascii="Arial" w:hAnsi="Arial" w:eastAsia="Calibri" w:cs="Arial"/>
        </w:rPr>
      </w:pPr>
      <w:r w:rsidRPr="0097345E">
        <w:rPr>
          <w:rFonts w:ascii="Arial" w:hAnsi="Arial" w:eastAsia="Calibri" w:cs="Arial"/>
        </w:rPr>
        <w:t>The above duties and responsibilities give a broad outline of the functions of the post.  However, by necessity, these duties must be approached in a flexible manner to accommodate the changing needs and demands of the service provide by OneTeam at Brentwood Borough Council and Rochford District Council.  The post holder will be expected to adapt to changing circumstances and therefore the outline of duties may change from time to time.</w:t>
      </w:r>
    </w:p>
    <w:p w:rsidRPr="00F978EC" w:rsidR="0097345E" w:rsidP="0097345E" w:rsidRDefault="0097345E" w14:paraId="7AD56AE0" w14:textId="77777777">
      <w:pPr>
        <w:ind w:left="-284"/>
        <w:jc w:val="both"/>
        <w:rPr>
          <w:rFonts w:ascii="Arial" w:hAnsi="Arial" w:eastAsia="Calibri" w:cs="Arial"/>
        </w:rPr>
      </w:pPr>
    </w:p>
    <w:p w:rsidRPr="004C4D13" w:rsidR="0097345E" w:rsidP="0097345E" w:rsidRDefault="0097345E" w14:paraId="687202DE" w14:textId="77777777">
      <w:pPr>
        <w:ind w:left="-284"/>
        <w:jc w:val="both"/>
        <w:rPr>
          <w:rFonts w:ascii="Arial" w:hAnsi="Arial" w:eastAsia="Calibri" w:cs="Arial"/>
          <w:b/>
          <w:bCs/>
        </w:rPr>
      </w:pPr>
      <w:r w:rsidRPr="004C4D13">
        <w:rPr>
          <w:rFonts w:ascii="Arial" w:hAnsi="Arial" w:eastAsia="Calibri" w:cs="Arial"/>
          <w:b/>
          <w:bCs/>
        </w:rPr>
        <w:t xml:space="preserve">Corporate responsibilities </w:t>
      </w:r>
    </w:p>
    <w:p w:rsidRPr="00F978EC" w:rsidR="0097345E" w:rsidP="0097345E" w:rsidRDefault="0097345E" w14:paraId="78E4E346" w14:textId="77777777">
      <w:pPr>
        <w:ind w:left="-284"/>
        <w:jc w:val="both"/>
        <w:rPr>
          <w:rFonts w:ascii="Arial" w:hAnsi="Arial" w:eastAsia="Calibri" w:cs="Arial"/>
        </w:rPr>
      </w:pPr>
    </w:p>
    <w:p w:rsidR="0097345E" w:rsidP="0097345E" w:rsidRDefault="0097345E" w14:paraId="7FEFF275" w14:textId="77777777">
      <w:pPr>
        <w:ind w:left="-284"/>
        <w:jc w:val="both"/>
        <w:rPr>
          <w:rFonts w:ascii="Arial" w:hAnsi="Arial" w:eastAsia="Calibri" w:cs="Arial"/>
        </w:rPr>
      </w:pPr>
      <w:r w:rsidRPr="00F978EC">
        <w:rPr>
          <w:rFonts w:ascii="Arial" w:hAnsi="Arial" w:eastAsia="Calibri" w:cs="Arial"/>
        </w:rPr>
        <w:t>All roles will be required to work at both councils’ premises at Rochford District Council and Brentwood Borough Council. You may reasonably be required to work at any other of the Councils’ premises as required to meet the needs of the service.</w:t>
      </w:r>
    </w:p>
    <w:p w:rsidR="0097345E" w:rsidP="0097345E" w:rsidRDefault="0097345E" w14:paraId="3335606D" w14:textId="77777777">
      <w:pPr>
        <w:ind w:left="-284"/>
        <w:jc w:val="both"/>
        <w:rPr>
          <w:rFonts w:ascii="Arial" w:hAnsi="Arial" w:eastAsia="Calibri" w:cs="Arial"/>
        </w:rPr>
      </w:pPr>
    </w:p>
    <w:p w:rsidRPr="00F978EC" w:rsidR="0097345E" w:rsidP="0097345E" w:rsidRDefault="0097345E" w14:paraId="21C0FB0F" w14:textId="77777777">
      <w:pPr>
        <w:ind w:left="-284"/>
        <w:jc w:val="both"/>
        <w:rPr>
          <w:rFonts w:ascii="Arial" w:hAnsi="Arial" w:eastAsia="Calibri" w:cs="Arial"/>
        </w:rPr>
      </w:pPr>
      <w:r w:rsidRPr="0097345E">
        <w:rPr>
          <w:rFonts w:ascii="Arial" w:hAnsi="Arial" w:eastAsia="Calibri" w:cs="Arial"/>
        </w:rPr>
        <w:t>The post holder will be expected to follow the Councils’ policies and procedures and act in a flexible, cooperative and professional manner at all times, assisting colleagues to maintain an efficient and efficient service delivered economically.  The post holder will also be expected to operate within corporate standards of performance and security.  In addition, the post holder will be expected to contribute to the general tidiness and housekeeping and ensure a safe working environment is maintained.</w:t>
      </w:r>
    </w:p>
    <w:p w:rsidRPr="00F978EC" w:rsidR="0097345E" w:rsidP="0097345E" w:rsidRDefault="0097345E" w14:paraId="036C308A" w14:textId="77777777">
      <w:pPr>
        <w:ind w:left="-284"/>
        <w:jc w:val="both"/>
        <w:rPr>
          <w:rFonts w:ascii="Arial" w:hAnsi="Arial" w:eastAsia="Calibri" w:cs="Arial"/>
        </w:rPr>
      </w:pPr>
    </w:p>
    <w:p w:rsidRPr="00F978EC" w:rsidR="0097345E" w:rsidP="0097345E" w:rsidRDefault="0097345E" w14:paraId="688ED98C" w14:textId="77777777">
      <w:pPr>
        <w:ind w:left="-284"/>
        <w:jc w:val="both"/>
        <w:rPr>
          <w:rFonts w:ascii="Arial" w:hAnsi="Arial" w:eastAsia="Calibri" w:cs="Arial"/>
        </w:rPr>
      </w:pPr>
      <w:r w:rsidRPr="00F978EC">
        <w:rPr>
          <w:rFonts w:ascii="Arial" w:hAnsi="Arial" w:eastAsia="Calibri" w:cs="Arial"/>
        </w:rPr>
        <w:t>To observe all the requirements of Safeguarding and to report any potential Safeguarding concerns in accordance with the Council’s Safeguarding Policy.</w:t>
      </w:r>
    </w:p>
    <w:p w:rsidRPr="00F978EC" w:rsidR="0097345E" w:rsidP="0097345E" w:rsidRDefault="0097345E" w14:paraId="4B3CD1A3" w14:textId="77777777">
      <w:pPr>
        <w:ind w:left="-284"/>
        <w:jc w:val="both"/>
        <w:rPr>
          <w:rFonts w:ascii="Arial" w:hAnsi="Arial" w:eastAsia="Calibri" w:cs="Arial"/>
        </w:rPr>
      </w:pPr>
    </w:p>
    <w:p w:rsidRPr="00F978EC" w:rsidR="0097345E" w:rsidP="0097345E" w:rsidRDefault="0097345E" w14:paraId="774324C4" w14:textId="77777777">
      <w:pPr>
        <w:ind w:left="-284"/>
        <w:jc w:val="both"/>
        <w:rPr>
          <w:rFonts w:ascii="Arial" w:hAnsi="Arial" w:eastAsia="Calibri" w:cs="Arial"/>
        </w:rPr>
      </w:pPr>
      <w:r w:rsidRPr="00F978EC">
        <w:rPr>
          <w:rFonts w:ascii="Arial" w:hAnsi="Arial" w:eastAsia="Calibri" w:cs="Arial"/>
        </w:rPr>
        <w:t>Ensuring that all data and sensitive information collected by the service meets the requirements set out in the Councils’ policies and procedures meeting the legislative requirements of the current Data Protection legislation applicable</w:t>
      </w:r>
    </w:p>
    <w:p w:rsidRPr="00F978EC" w:rsidR="0097345E" w:rsidP="0097345E" w:rsidRDefault="0097345E" w14:paraId="65E66923" w14:textId="77777777">
      <w:pPr>
        <w:ind w:left="-284"/>
        <w:jc w:val="both"/>
        <w:rPr>
          <w:rFonts w:ascii="Arial" w:hAnsi="Arial" w:eastAsia="Calibri" w:cs="Arial"/>
        </w:rPr>
      </w:pPr>
    </w:p>
    <w:p w:rsidRPr="00F978EC" w:rsidR="0097345E" w:rsidP="0097345E" w:rsidRDefault="0097345E" w14:paraId="535C6052" w14:textId="77777777">
      <w:pPr>
        <w:ind w:left="-284"/>
        <w:jc w:val="both"/>
        <w:rPr>
          <w:rFonts w:ascii="Arial" w:hAnsi="Arial" w:eastAsia="Calibri" w:cs="Arial"/>
        </w:rPr>
      </w:pPr>
      <w:r w:rsidRPr="00F978EC">
        <w:rPr>
          <w:rFonts w:ascii="Arial" w:hAnsi="Arial" w:eastAsia="Calibri" w:cs="Arial"/>
        </w:rPr>
        <w:t>To comply with all appropriate legislation and Council policies including the Officers Code of Conduct, Health, and Safety at Work, etc. Act 1974 and the Council’s Health and Safety Policy and procedures.</w:t>
      </w:r>
    </w:p>
    <w:p w:rsidRPr="00F978EC" w:rsidR="0097345E" w:rsidP="0097345E" w:rsidRDefault="0097345E" w14:paraId="19E80641" w14:textId="77777777">
      <w:pPr>
        <w:ind w:left="-284"/>
        <w:jc w:val="both"/>
        <w:rPr>
          <w:rFonts w:ascii="Arial" w:hAnsi="Arial" w:eastAsia="Calibri" w:cs="Arial"/>
        </w:rPr>
      </w:pPr>
    </w:p>
    <w:p w:rsidRPr="00F978EC" w:rsidR="0097345E" w:rsidP="0097345E" w:rsidRDefault="0097345E" w14:paraId="7544A4A1" w14:textId="77777777">
      <w:pPr>
        <w:ind w:left="-284"/>
        <w:jc w:val="both"/>
        <w:rPr>
          <w:rFonts w:ascii="Arial" w:hAnsi="Arial" w:eastAsia="Calibri" w:cs="Arial"/>
        </w:rPr>
      </w:pPr>
      <w:r w:rsidRPr="00F978EC">
        <w:rPr>
          <w:rFonts w:ascii="Arial" w:hAnsi="Arial" w:eastAsia="Calibri" w:cs="Arial"/>
        </w:rPr>
        <w:t>To support the Council’s Equalities &amp; Diversity and Inclusion Policies.</w:t>
      </w:r>
    </w:p>
    <w:p w:rsidRPr="00F978EC" w:rsidR="0097345E" w:rsidP="0097345E" w:rsidRDefault="0097345E" w14:paraId="656CBD75" w14:textId="77777777">
      <w:pPr>
        <w:ind w:left="-284"/>
        <w:jc w:val="both"/>
        <w:rPr>
          <w:rFonts w:ascii="Arial" w:hAnsi="Arial" w:eastAsia="Calibri" w:cs="Arial"/>
        </w:rPr>
      </w:pPr>
    </w:p>
    <w:p w:rsidRPr="00F978EC" w:rsidR="0097345E" w:rsidP="0097345E" w:rsidRDefault="0097345E" w14:paraId="17AD0CD8" w14:textId="77777777">
      <w:pPr>
        <w:ind w:left="-284"/>
        <w:jc w:val="both"/>
        <w:rPr>
          <w:rFonts w:ascii="Arial" w:hAnsi="Arial" w:eastAsia="Calibri" w:cs="Arial"/>
        </w:rPr>
      </w:pPr>
      <w:r w:rsidRPr="00F978EC">
        <w:rPr>
          <w:rFonts w:ascii="Arial" w:hAnsi="Arial" w:eastAsia="Calibri" w:cs="Arial"/>
        </w:rPr>
        <w:t>All staff may on occasions be required to support the Councils to deal with emergency situations affecting the community we serve. In the event of such an emergency or, of a rehearsal for such an event, the Postholder may be required to attend at times and at locations outside of the norm for the post and to adopt the duties directed by the Officer in Charge for the duration of the emergency situation.</w:t>
      </w:r>
    </w:p>
    <w:p w:rsidRPr="00F978EC" w:rsidR="0097345E" w:rsidP="0097345E" w:rsidRDefault="0097345E" w14:paraId="64D27E0D" w14:textId="77777777">
      <w:pPr>
        <w:ind w:left="-284"/>
        <w:jc w:val="both"/>
        <w:rPr>
          <w:rFonts w:ascii="Arial" w:hAnsi="Arial" w:eastAsia="Calibri" w:cs="Arial"/>
        </w:rPr>
      </w:pPr>
    </w:p>
    <w:p w:rsidRPr="00F978EC" w:rsidR="0097345E" w:rsidP="0097345E" w:rsidRDefault="0097345E" w14:paraId="7A3AB2C7" w14:textId="77777777">
      <w:pPr>
        <w:ind w:left="-284"/>
        <w:jc w:val="both"/>
        <w:rPr>
          <w:rFonts w:ascii="Arial" w:hAnsi="Arial" w:eastAsia="Calibri" w:cs="Arial"/>
        </w:rPr>
      </w:pPr>
      <w:r w:rsidRPr="00F978EC">
        <w:rPr>
          <w:rFonts w:ascii="Arial" w:hAnsi="Arial" w:eastAsia="Calibri" w:cs="Arial"/>
        </w:rPr>
        <w:t>Any other duties appropriate to the post: These other duties must be equivalent to or below the salary and status of the role and, where appropriate, under the Equality Act 2010, due consideration must be given to any employees with a “protected characteristic”.</w:t>
      </w:r>
    </w:p>
    <w:p w:rsidRPr="00F978EC" w:rsidR="0097345E" w:rsidP="0097345E" w:rsidRDefault="0097345E" w14:paraId="38E97860" w14:textId="77777777">
      <w:pPr>
        <w:ind w:left="-284"/>
        <w:jc w:val="both"/>
        <w:rPr>
          <w:rFonts w:ascii="Arial" w:hAnsi="Arial" w:eastAsia="Calibri" w:cs="Arial"/>
        </w:rPr>
      </w:pPr>
    </w:p>
    <w:p w:rsidR="0097345E" w:rsidP="0097345E" w:rsidRDefault="0097345E" w14:paraId="6FBBCCEB" w14:textId="77777777">
      <w:pPr>
        <w:ind w:left="-284"/>
        <w:jc w:val="both"/>
        <w:rPr>
          <w:rFonts w:ascii="Arial" w:hAnsi="Arial" w:eastAsia="Calibri" w:cs="Arial"/>
          <w:b/>
          <w:bCs/>
        </w:rPr>
      </w:pPr>
      <w:r w:rsidRPr="004C4D13">
        <w:rPr>
          <w:rFonts w:ascii="Arial" w:hAnsi="Arial" w:eastAsia="Calibri" w:cs="Arial"/>
          <w:b/>
          <w:bCs/>
        </w:rPr>
        <w:t>Review</w:t>
      </w:r>
    </w:p>
    <w:p w:rsidRPr="004C4D13" w:rsidR="0097345E" w:rsidP="0097345E" w:rsidRDefault="0097345E" w14:paraId="12B14F9B" w14:textId="77777777">
      <w:pPr>
        <w:ind w:left="-284"/>
        <w:jc w:val="both"/>
        <w:rPr>
          <w:rFonts w:ascii="Arial" w:hAnsi="Arial" w:eastAsia="Calibri" w:cs="Arial"/>
          <w:b/>
          <w:bCs/>
        </w:rPr>
      </w:pPr>
    </w:p>
    <w:p w:rsidRPr="00F978EC" w:rsidR="0097345E" w:rsidP="0097345E" w:rsidRDefault="0097345E" w14:paraId="3747A714" w14:textId="77777777">
      <w:pPr>
        <w:ind w:left="-284"/>
        <w:jc w:val="both"/>
        <w:rPr>
          <w:rFonts w:ascii="Arial" w:hAnsi="Arial" w:eastAsia="Calibri" w:cs="Arial"/>
        </w:rPr>
      </w:pPr>
      <w:r w:rsidRPr="00F978EC">
        <w:rPr>
          <w:rFonts w:ascii="Arial" w:hAnsi="Arial" w:eastAsia="Calibri" w:cs="Arial"/>
        </w:rPr>
        <w:t>The duties and responsibilities of this post may vary from time to time according to the changing requirements of the Council. The job description may be reviewed at the discretion of the Director in the light of those changing requirements and in consultation with the postholder. In any event, the Head of Paid Service reserves the right to review and amend the job description.</w:t>
      </w:r>
    </w:p>
    <w:p w:rsidR="0097345E" w:rsidP="0097345E" w:rsidRDefault="0097345E" w14:paraId="52E185D4" w14:textId="77777777">
      <w:pPr>
        <w:ind w:left="-284"/>
        <w:jc w:val="both"/>
        <w:rPr>
          <w:rFonts w:ascii="Arial" w:hAnsi="Arial" w:eastAsia="Calibri" w:cs="Arial"/>
        </w:rPr>
      </w:pPr>
    </w:p>
    <w:p w:rsidRPr="00F978EC" w:rsidR="0097345E" w:rsidP="0097345E" w:rsidRDefault="0097345E" w14:paraId="30D7EE82" w14:textId="77777777">
      <w:pPr>
        <w:ind w:left="-284"/>
        <w:jc w:val="both"/>
        <w:rPr>
          <w:rFonts w:ascii="Arial" w:hAnsi="Arial" w:eastAsia="Calibri" w:cs="Arial"/>
        </w:rPr>
      </w:pPr>
    </w:p>
    <w:p w:rsidRPr="00055C4C" w:rsidR="0097345E" w:rsidP="0097345E" w:rsidRDefault="0097345E" w14:paraId="66E5B88E" w14:textId="77777777">
      <w:pPr>
        <w:suppressAutoHyphens/>
        <w:autoSpaceDN w:val="0"/>
        <w:jc w:val="center"/>
        <w:rPr>
          <w:rFonts w:ascii="Arial" w:hAnsi="Arial" w:cs="Arial"/>
          <w:b/>
          <w:bCs/>
        </w:rPr>
      </w:pPr>
      <w:r w:rsidRPr="00F978EC">
        <w:rPr>
          <w:rFonts w:ascii="Arial" w:hAnsi="Arial" w:eastAsia="Calibri" w:cs="Arial"/>
        </w:rPr>
        <w:br w:type="page"/>
      </w:r>
      <w:r w:rsidRPr="00055C4C">
        <w:rPr>
          <w:rFonts w:ascii="Arial" w:hAnsi="Arial" w:cs="Arial"/>
          <w:b/>
          <w:bCs/>
        </w:rPr>
        <w:lastRenderedPageBreak/>
        <w:t>PERSON SPECIFICATION</w:t>
      </w:r>
    </w:p>
    <w:p w:rsidRPr="00055C4C" w:rsidR="0097345E" w:rsidP="0097345E" w:rsidRDefault="0097345E" w14:paraId="15E61CCB" w14:textId="77777777">
      <w:pPr>
        <w:suppressAutoHyphens/>
        <w:autoSpaceDN w:val="0"/>
        <w:jc w:val="center"/>
        <w:rPr>
          <w:rFonts w:ascii="Arial" w:hAnsi="Arial" w:cs="Arial"/>
          <w:b/>
        </w:rPr>
      </w:pPr>
    </w:p>
    <w:tbl>
      <w:tblPr>
        <w:tblW w:w="9900" w:type="dxa"/>
        <w:tblInd w:w="-432" w:type="dxa"/>
        <w:tblCellMar>
          <w:left w:w="10" w:type="dxa"/>
          <w:right w:w="10" w:type="dxa"/>
        </w:tblCellMar>
        <w:tblLook w:val="04A0" w:firstRow="1" w:lastRow="0" w:firstColumn="1" w:lastColumn="0" w:noHBand="0" w:noVBand="1"/>
      </w:tblPr>
      <w:tblGrid>
        <w:gridCol w:w="1728"/>
        <w:gridCol w:w="2880"/>
        <w:gridCol w:w="1800"/>
        <w:gridCol w:w="3492"/>
      </w:tblGrid>
      <w:tr w:rsidRPr="00840DF5" w:rsidR="0097345E" w:rsidTr="001D3884" w14:paraId="381146C1" w14:textId="77777777">
        <w:tc>
          <w:tcPr>
            <w:tcW w:w="17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Pr="00840DF5" w:rsidR="0097345E" w:rsidP="001D3884" w:rsidRDefault="0097345E" w14:paraId="37EB5F3A" w14:textId="77777777">
            <w:pPr>
              <w:suppressAutoHyphens/>
              <w:autoSpaceDN w:val="0"/>
              <w:spacing w:after="160"/>
              <w:rPr>
                <w:rFonts w:ascii="Arial" w:hAnsi="Arial" w:eastAsia="Calibri" w:cs="Arial"/>
                <w:b/>
                <w:bCs/>
              </w:rPr>
            </w:pPr>
            <w:r w:rsidRPr="00840DF5">
              <w:rPr>
                <w:rFonts w:ascii="Arial" w:hAnsi="Arial" w:eastAsia="Calibri" w:cs="Arial"/>
                <w:b/>
                <w:bCs/>
              </w:rPr>
              <w:t>Position Title:</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Pr="00840DF5" w:rsidR="0097345E" w:rsidP="001D3884" w:rsidRDefault="008128B5" w14:paraId="5BB118D9" w14:textId="74DDD54F">
            <w:pPr>
              <w:suppressAutoHyphens/>
              <w:autoSpaceDN w:val="0"/>
              <w:rPr>
                <w:rFonts w:ascii="Arial" w:hAnsi="Arial" w:cs="Arial"/>
              </w:rPr>
            </w:pPr>
            <w:r>
              <w:rPr>
                <w:rFonts w:ascii="Arial" w:hAnsi="Arial" w:cs="Arial"/>
              </w:rPr>
              <w:t xml:space="preserve">Policy and Engagement – Specialist </w:t>
            </w: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Pr="00840DF5" w:rsidR="0097345E" w:rsidP="001D3884" w:rsidRDefault="0097345E" w14:paraId="34132270" w14:textId="77777777">
            <w:pPr>
              <w:suppressAutoHyphens/>
              <w:autoSpaceDN w:val="0"/>
              <w:spacing w:after="160"/>
              <w:rPr>
                <w:rFonts w:ascii="Arial" w:hAnsi="Arial" w:eastAsia="Calibri" w:cs="Arial"/>
                <w:b/>
                <w:bCs/>
              </w:rPr>
            </w:pPr>
            <w:r w:rsidRPr="00840DF5">
              <w:rPr>
                <w:rFonts w:ascii="Arial" w:hAnsi="Arial" w:eastAsia="Calibri" w:cs="Arial"/>
                <w:b/>
                <w:bCs/>
              </w:rPr>
              <w:t>Date Prepared:</w:t>
            </w:r>
          </w:p>
        </w:tc>
        <w:tc>
          <w:tcPr>
            <w:tcW w:w="34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Pr="00840DF5" w:rsidR="0097345E" w:rsidP="001D3884" w:rsidRDefault="008128B5" w14:paraId="5D1CE1DA" w14:textId="130B951A">
            <w:pPr>
              <w:suppressAutoHyphens/>
              <w:autoSpaceDN w:val="0"/>
              <w:spacing w:after="160"/>
              <w:rPr>
                <w:rFonts w:ascii="Arial" w:hAnsi="Arial" w:eastAsia="Calibri" w:cs="Arial"/>
              </w:rPr>
            </w:pPr>
            <w:r>
              <w:rPr>
                <w:rFonts w:ascii="Arial" w:hAnsi="Arial" w:eastAsia="Calibri" w:cs="Arial"/>
              </w:rPr>
              <w:t>May</w:t>
            </w:r>
            <w:r w:rsidR="006270FD">
              <w:rPr>
                <w:rFonts w:ascii="Arial" w:hAnsi="Arial" w:eastAsia="Calibri" w:cs="Arial"/>
              </w:rPr>
              <w:t xml:space="preserve"> 2025</w:t>
            </w:r>
          </w:p>
        </w:tc>
      </w:tr>
      <w:tr w:rsidRPr="00055C4C" w:rsidR="0097345E" w:rsidTr="001D3884" w14:paraId="6E1D2A71" w14:textId="77777777">
        <w:tc>
          <w:tcPr>
            <w:tcW w:w="172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Pr="00840DF5" w:rsidR="0097345E" w:rsidP="001D3884" w:rsidRDefault="0097345E" w14:paraId="09D43CCC" w14:textId="77777777">
            <w:pPr>
              <w:suppressAutoHyphens/>
              <w:autoSpaceDN w:val="0"/>
              <w:spacing w:after="160"/>
              <w:rPr>
                <w:rFonts w:ascii="Arial" w:hAnsi="Arial" w:eastAsia="Calibri" w:cs="Arial"/>
                <w:b/>
                <w:bCs/>
              </w:rPr>
            </w:pPr>
            <w:r w:rsidRPr="00840DF5">
              <w:rPr>
                <w:rFonts w:ascii="Arial" w:hAnsi="Arial" w:eastAsia="Calibri" w:cs="Arial"/>
                <w:b/>
                <w:bCs/>
              </w:rPr>
              <w:t>Team</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Pr="00840DF5" w:rsidR="0097345E" w:rsidP="001D3884" w:rsidRDefault="008128B5" w14:paraId="2E2D1A0E" w14:textId="05ABFE0A">
            <w:pPr>
              <w:suppressAutoHyphens/>
              <w:autoSpaceDN w:val="0"/>
              <w:rPr>
                <w:rFonts w:ascii="Arial" w:hAnsi="Arial" w:eastAsia="Calibri" w:cs="Arial"/>
              </w:rPr>
            </w:pPr>
            <w:r>
              <w:rPr>
                <w:rFonts w:ascii="Arial" w:hAnsi="Arial" w:eastAsia="Calibri" w:cs="Arial"/>
              </w:rPr>
              <w:t xml:space="preserve">Strategy, Performance and </w:t>
            </w:r>
            <w:r w:rsidR="005C22AF">
              <w:rPr>
                <w:rFonts w:ascii="Arial" w:hAnsi="Arial" w:eastAsia="Calibri" w:cs="Arial"/>
              </w:rPr>
              <w:t>Improvement</w:t>
            </w:r>
          </w:p>
        </w:tc>
        <w:tc>
          <w:tcPr>
            <w:tcW w:w="1800"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Pr="00840DF5" w:rsidR="0097345E" w:rsidP="001D3884" w:rsidRDefault="0097345E" w14:paraId="134D4A8E" w14:textId="77777777">
            <w:pPr>
              <w:suppressAutoHyphens/>
              <w:autoSpaceDN w:val="0"/>
              <w:spacing w:after="160"/>
              <w:rPr>
                <w:rFonts w:ascii="Arial" w:hAnsi="Arial" w:eastAsia="Calibri" w:cs="Arial"/>
                <w:b/>
                <w:bCs/>
              </w:rPr>
            </w:pPr>
            <w:r w:rsidRPr="00840DF5">
              <w:rPr>
                <w:rFonts w:ascii="Arial" w:hAnsi="Arial" w:eastAsia="Calibri" w:cs="Arial"/>
                <w:b/>
                <w:bCs/>
              </w:rPr>
              <w:t>Band:</w:t>
            </w:r>
          </w:p>
        </w:tc>
        <w:tc>
          <w:tcPr>
            <w:tcW w:w="349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Pr="00055C4C" w:rsidR="0097345E" w:rsidP="001D3884" w:rsidRDefault="00165AB7" w14:paraId="1731D74C" w14:textId="6FB6A817">
            <w:pPr>
              <w:suppressAutoHyphens/>
              <w:autoSpaceDN w:val="0"/>
              <w:spacing w:after="160"/>
              <w:rPr>
                <w:rFonts w:ascii="Arial" w:hAnsi="Arial" w:eastAsia="Calibri" w:cs="Arial"/>
              </w:rPr>
            </w:pPr>
            <w:r>
              <w:rPr>
                <w:rFonts w:ascii="Arial" w:hAnsi="Arial" w:eastAsia="Calibri" w:cs="Arial"/>
              </w:rPr>
              <w:t xml:space="preserve">OneTeam – </w:t>
            </w:r>
            <w:r w:rsidRPr="00BB4157">
              <w:rPr>
                <w:rFonts w:ascii="Arial" w:hAnsi="Arial" w:eastAsia="Calibri" w:cs="Arial"/>
              </w:rPr>
              <w:t>Band 9 - £43,693 to £47,754</w:t>
            </w:r>
          </w:p>
        </w:tc>
      </w:tr>
      <w:tr w:rsidRPr="00055C4C" w:rsidR="0097345E" w:rsidTr="001D3884" w14:paraId="3516ED4D" w14:textId="77777777">
        <w:trPr>
          <w:cantSplit/>
        </w:trPr>
        <w:tc>
          <w:tcPr>
            <w:tcW w:w="9900"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tcPr>
          <w:p w:rsidRPr="00055C4C" w:rsidR="0097345E" w:rsidP="001D3884" w:rsidRDefault="0097345E" w14:paraId="6FF214DA" w14:textId="77777777">
            <w:pPr>
              <w:suppressAutoHyphens/>
              <w:autoSpaceDN w:val="0"/>
              <w:spacing w:after="160"/>
              <w:jc w:val="center"/>
              <w:rPr>
                <w:rFonts w:ascii="Calibri" w:hAnsi="Calibri" w:eastAsia="Calibri"/>
                <w:sz w:val="22"/>
                <w:szCs w:val="22"/>
              </w:rPr>
            </w:pPr>
            <w:r w:rsidRPr="00055C4C">
              <w:rPr>
                <w:rFonts w:ascii="Arial" w:hAnsi="Arial" w:eastAsia="Calibri" w:cs="Arial"/>
                <w:b/>
                <w:bCs/>
              </w:rPr>
              <w:t>AF= Application Form</w:t>
            </w:r>
            <w:r w:rsidRPr="00055C4C">
              <w:rPr>
                <w:rFonts w:ascii="Arial" w:hAnsi="Arial" w:eastAsia="Calibri" w:cs="Arial"/>
              </w:rPr>
              <w:t xml:space="preserve">                   </w:t>
            </w:r>
            <w:r w:rsidRPr="00055C4C">
              <w:rPr>
                <w:rFonts w:ascii="Arial" w:hAnsi="Arial" w:eastAsia="Calibri" w:cs="Arial"/>
                <w:b/>
                <w:bCs/>
              </w:rPr>
              <w:t>I = Interview                              T= Test</w:t>
            </w:r>
          </w:p>
        </w:tc>
      </w:tr>
    </w:tbl>
    <w:p w:rsidRPr="00055C4C" w:rsidR="0097345E" w:rsidP="0097345E" w:rsidRDefault="0097345E" w14:paraId="4B9A716C" w14:textId="77777777">
      <w:pPr>
        <w:suppressAutoHyphens/>
        <w:autoSpaceDN w:val="0"/>
        <w:rPr>
          <w:rFonts w:ascii="Arial" w:hAnsi="Arial" w:cs="Arial"/>
        </w:rPr>
      </w:pPr>
    </w:p>
    <w:tbl>
      <w:tblPr>
        <w:tblW w:w="10080" w:type="dxa"/>
        <w:tblInd w:w="-432" w:type="dxa"/>
        <w:tblLayout w:type="fixed"/>
        <w:tblCellMar>
          <w:left w:w="10" w:type="dxa"/>
          <w:right w:w="10" w:type="dxa"/>
        </w:tblCellMar>
        <w:tblLook w:val="04A0" w:firstRow="1" w:lastRow="0" w:firstColumn="1" w:lastColumn="0" w:noHBand="0" w:noVBand="1"/>
      </w:tblPr>
      <w:tblGrid>
        <w:gridCol w:w="720"/>
        <w:gridCol w:w="7447"/>
        <w:gridCol w:w="482"/>
        <w:gridCol w:w="425"/>
        <w:gridCol w:w="1006"/>
      </w:tblGrid>
      <w:tr w:rsidRPr="00055C4C" w:rsidR="008128B5" w:rsidTr="0032553C" w14:paraId="3532C816" w14:textId="77777777">
        <w:trPr>
          <w:cantSplit/>
          <w:trHeight w:val="1431"/>
          <w:tblHeader/>
        </w:trPr>
        <w:tc>
          <w:tcPr>
            <w:tcW w:w="720" w:type="dxa"/>
            <w:tcBorders>
              <w:top w:val="single" w:color="000000" w:sz="4" w:space="0"/>
              <w:left w:val="single" w:color="000000" w:sz="4" w:space="0"/>
              <w:bottom w:val="single" w:color="000000" w:sz="4" w:space="0"/>
              <w:right w:val="single" w:color="000000" w:sz="4" w:space="0"/>
            </w:tcBorders>
            <w:shd w:val="clear" w:color="auto" w:fill="C0C0C0"/>
            <w:tcMar>
              <w:top w:w="0" w:type="dxa"/>
              <w:left w:w="108" w:type="dxa"/>
              <w:bottom w:w="0" w:type="dxa"/>
              <w:right w:w="108" w:type="dxa"/>
            </w:tcMar>
          </w:tcPr>
          <w:p w:rsidRPr="00055C4C" w:rsidR="008128B5" w:rsidP="0032553C" w:rsidRDefault="008128B5" w14:paraId="37A7E7F1" w14:textId="77777777">
            <w:pPr>
              <w:suppressAutoHyphens/>
              <w:autoSpaceDN w:val="0"/>
              <w:ind w:hanging="108"/>
              <w:rPr>
                <w:rFonts w:ascii="Arial" w:hAnsi="Arial" w:cs="Arial"/>
              </w:rPr>
            </w:pPr>
          </w:p>
        </w:tc>
        <w:tc>
          <w:tcPr>
            <w:tcW w:w="7447" w:type="dxa"/>
            <w:tcBorders>
              <w:top w:val="single" w:color="000000" w:sz="4" w:space="0"/>
              <w:left w:val="single" w:color="000000" w:sz="4" w:space="0"/>
              <w:bottom w:val="single" w:color="000000" w:sz="4" w:space="0"/>
              <w:right w:val="single" w:color="000000" w:sz="4" w:space="0"/>
            </w:tcBorders>
            <w:shd w:val="clear" w:color="auto" w:fill="C0C0C0"/>
            <w:tcMar>
              <w:top w:w="0" w:type="dxa"/>
              <w:left w:w="108" w:type="dxa"/>
              <w:bottom w:w="0" w:type="dxa"/>
              <w:right w:w="108" w:type="dxa"/>
            </w:tcMar>
          </w:tcPr>
          <w:p w:rsidRPr="00055C4C" w:rsidR="008128B5" w:rsidP="0032553C" w:rsidRDefault="008128B5" w14:paraId="3F79C9F7" w14:textId="77777777">
            <w:pPr>
              <w:suppressAutoHyphens/>
              <w:autoSpaceDN w:val="0"/>
              <w:rPr>
                <w:rFonts w:ascii="Arial" w:hAnsi="Arial" w:cs="Arial"/>
                <w:b/>
              </w:rPr>
            </w:pPr>
          </w:p>
          <w:p w:rsidRPr="00055C4C" w:rsidR="008128B5" w:rsidP="0032553C" w:rsidRDefault="008128B5" w14:paraId="3E45D229" w14:textId="77777777">
            <w:pPr>
              <w:suppressAutoHyphens/>
              <w:autoSpaceDN w:val="0"/>
              <w:rPr>
                <w:rFonts w:ascii="Arial" w:hAnsi="Arial" w:cs="Arial"/>
                <w:b/>
                <w:bCs/>
              </w:rPr>
            </w:pPr>
            <w:r w:rsidRPr="00055C4C">
              <w:rPr>
                <w:rFonts w:ascii="Arial" w:hAnsi="Arial" w:cs="Arial"/>
                <w:b/>
                <w:bCs/>
              </w:rPr>
              <w:t>REQUIREMENTS</w:t>
            </w:r>
          </w:p>
        </w:tc>
        <w:tc>
          <w:tcPr>
            <w:tcW w:w="482" w:type="dxa"/>
            <w:tcBorders>
              <w:top w:val="single" w:color="000000" w:sz="4" w:space="0"/>
              <w:left w:val="single" w:color="000000" w:sz="4" w:space="0"/>
              <w:bottom w:val="single" w:color="000000" w:sz="4" w:space="0"/>
              <w:right w:val="single" w:color="000000" w:sz="4" w:space="0"/>
            </w:tcBorders>
            <w:shd w:val="clear" w:color="auto" w:fill="C0C0C0"/>
            <w:tcMar>
              <w:top w:w="0" w:type="dxa"/>
              <w:left w:w="108" w:type="dxa"/>
              <w:bottom w:w="0" w:type="dxa"/>
              <w:right w:w="108" w:type="dxa"/>
            </w:tcMar>
            <w:textDirection w:val="btLr"/>
          </w:tcPr>
          <w:p w:rsidRPr="00055C4C" w:rsidR="008128B5" w:rsidP="0032553C" w:rsidRDefault="008128B5" w14:paraId="179C4909" w14:textId="77777777">
            <w:pPr>
              <w:suppressAutoHyphens/>
              <w:autoSpaceDN w:val="0"/>
              <w:ind w:left="113" w:right="113"/>
              <w:rPr>
                <w:rFonts w:ascii="Arial" w:hAnsi="Arial" w:cs="Arial"/>
                <w:b/>
                <w:bCs/>
              </w:rPr>
            </w:pPr>
            <w:r w:rsidRPr="00055C4C">
              <w:rPr>
                <w:rFonts w:ascii="Arial" w:hAnsi="Arial" w:cs="Arial"/>
                <w:b/>
                <w:bCs/>
              </w:rPr>
              <w:t>Essential</w:t>
            </w:r>
          </w:p>
        </w:tc>
        <w:tc>
          <w:tcPr>
            <w:tcW w:w="425" w:type="dxa"/>
            <w:tcBorders>
              <w:top w:val="single" w:color="000000" w:sz="4" w:space="0"/>
              <w:left w:val="single" w:color="000000" w:sz="4" w:space="0"/>
              <w:bottom w:val="single" w:color="000000" w:sz="4" w:space="0"/>
              <w:right w:val="single" w:color="000000" w:sz="4" w:space="0"/>
            </w:tcBorders>
            <w:shd w:val="clear" w:color="auto" w:fill="C0C0C0"/>
            <w:tcMar>
              <w:top w:w="0" w:type="dxa"/>
              <w:left w:w="108" w:type="dxa"/>
              <w:bottom w:w="0" w:type="dxa"/>
              <w:right w:w="108" w:type="dxa"/>
            </w:tcMar>
            <w:textDirection w:val="btLr"/>
          </w:tcPr>
          <w:p w:rsidRPr="00055C4C" w:rsidR="008128B5" w:rsidP="0032553C" w:rsidRDefault="008128B5" w14:paraId="61AAA573" w14:textId="77777777">
            <w:pPr>
              <w:suppressAutoHyphens/>
              <w:autoSpaceDN w:val="0"/>
              <w:ind w:left="113" w:right="113"/>
              <w:rPr>
                <w:rFonts w:ascii="Arial" w:hAnsi="Arial" w:cs="Arial"/>
                <w:b/>
                <w:bCs/>
              </w:rPr>
            </w:pPr>
            <w:r w:rsidRPr="00055C4C">
              <w:rPr>
                <w:rFonts w:ascii="Arial" w:hAnsi="Arial" w:cs="Arial"/>
                <w:b/>
                <w:bCs/>
              </w:rPr>
              <w:t>Desirable</w:t>
            </w:r>
          </w:p>
        </w:tc>
        <w:tc>
          <w:tcPr>
            <w:tcW w:w="1006" w:type="dxa"/>
            <w:tcBorders>
              <w:top w:val="single" w:color="000000" w:sz="4" w:space="0"/>
              <w:left w:val="single" w:color="000000" w:sz="4" w:space="0"/>
              <w:bottom w:val="single" w:color="000000" w:sz="4" w:space="0"/>
              <w:right w:val="single" w:color="000000" w:sz="4" w:space="0"/>
            </w:tcBorders>
            <w:shd w:val="clear" w:color="auto" w:fill="C0C0C0"/>
            <w:tcMar>
              <w:top w:w="0" w:type="dxa"/>
              <w:left w:w="108" w:type="dxa"/>
              <w:bottom w:w="0" w:type="dxa"/>
              <w:right w:w="108" w:type="dxa"/>
            </w:tcMar>
            <w:textDirection w:val="btLr"/>
            <w:vAlign w:val="center"/>
          </w:tcPr>
          <w:p w:rsidRPr="00055C4C" w:rsidR="008128B5" w:rsidP="0032553C" w:rsidRDefault="008128B5" w14:paraId="6A9A1C0B" w14:textId="77777777">
            <w:pPr>
              <w:suppressAutoHyphens/>
              <w:autoSpaceDN w:val="0"/>
              <w:ind w:left="113" w:right="113"/>
              <w:jc w:val="center"/>
              <w:rPr>
                <w:rFonts w:ascii="Arial" w:hAnsi="Arial" w:cs="Arial"/>
                <w:b/>
                <w:bCs/>
              </w:rPr>
            </w:pPr>
            <w:r w:rsidRPr="00055C4C">
              <w:rPr>
                <w:rFonts w:ascii="Arial" w:hAnsi="Arial" w:cs="Arial"/>
                <w:b/>
                <w:bCs/>
              </w:rPr>
              <w:t>Assessed</w:t>
            </w:r>
          </w:p>
        </w:tc>
      </w:tr>
      <w:tr w:rsidRPr="00055C4C" w:rsidR="008128B5" w:rsidTr="0032553C" w14:paraId="1FBF0A86" w14:textId="77777777">
        <w:trPr>
          <w:trHeight w:val="510"/>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7832B1A8" w14:textId="77777777">
            <w:pPr>
              <w:suppressAutoHyphens/>
              <w:autoSpaceDN w:val="0"/>
              <w:jc w:val="center"/>
              <w:rPr>
                <w:rFonts w:ascii="Arial" w:hAnsi="Arial" w:cs="Arial"/>
                <w:b/>
                <w:bCs/>
              </w:rPr>
            </w:pPr>
            <w:r w:rsidRPr="00055C4C">
              <w:rPr>
                <w:rFonts w:ascii="Arial" w:hAnsi="Arial" w:cs="Arial"/>
                <w:b/>
                <w:bCs/>
              </w:rPr>
              <w:t>1.</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4BD666AD" w14:textId="77777777">
            <w:pPr>
              <w:keepNext/>
              <w:suppressAutoHyphens/>
              <w:autoSpaceDN w:val="0"/>
              <w:outlineLvl w:val="1"/>
              <w:rPr>
                <w:rFonts w:ascii="Arial" w:hAnsi="Arial" w:cs="Arial"/>
                <w:b/>
                <w:bCs/>
              </w:rPr>
            </w:pPr>
            <w:r w:rsidRPr="00055C4C">
              <w:rPr>
                <w:rFonts w:ascii="Arial" w:hAnsi="Arial" w:cs="Arial"/>
                <w:b/>
                <w:bCs/>
              </w:rPr>
              <w:t>EXPERIENCE AND KNOWLEDGE</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128B5" w:rsidP="0032553C" w:rsidRDefault="008128B5" w14:paraId="7B2DE35F" w14:textId="77777777">
            <w:pPr>
              <w:suppressAutoHyphens/>
              <w:autoSpaceDN w:val="0"/>
              <w:spacing w:after="160"/>
              <w:jc w:val="center"/>
              <w:rPr>
                <w:rFonts w:ascii="Arial" w:hAnsi="Arial" w:eastAsia="Calibri" w:cs="Arial"/>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128B5" w:rsidP="0032553C" w:rsidRDefault="008128B5" w14:paraId="2A789C43" w14:textId="77777777">
            <w:pPr>
              <w:suppressAutoHyphens/>
              <w:autoSpaceDN w:val="0"/>
              <w:spacing w:after="160"/>
              <w:jc w:val="center"/>
              <w:rPr>
                <w:rFonts w:ascii="Arial" w:hAnsi="Arial" w:eastAsia="Calibri" w:cs="Arial"/>
              </w:rPr>
            </w:pPr>
            <w:r w:rsidRPr="00055C4C">
              <w:rPr>
                <w:rFonts w:ascii="Wingdings" w:hAnsi="Wingdings" w:eastAsia="Wingdings" w:cs="Wingdings"/>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128B5" w:rsidP="0032553C" w:rsidRDefault="008128B5" w14:paraId="700F8DC7" w14:textId="77777777">
            <w:pPr>
              <w:suppressAutoHyphens/>
              <w:autoSpaceDN w:val="0"/>
              <w:spacing w:after="160"/>
              <w:jc w:val="center"/>
              <w:rPr>
                <w:rFonts w:ascii="Arial" w:hAnsi="Arial" w:eastAsia="Calibri" w:cs="Arial"/>
                <w:b/>
              </w:rPr>
            </w:pPr>
            <w:r w:rsidRPr="00BD71F5">
              <w:rPr>
                <w:rFonts w:ascii="Arial" w:hAnsi="Arial" w:eastAsia="Calibri" w:cs="Arial"/>
                <w:b/>
                <w:bCs/>
              </w:rPr>
              <w:t>AF/I/T</w:t>
            </w:r>
          </w:p>
        </w:tc>
      </w:tr>
      <w:tr w:rsidRPr="00055C4C" w:rsidR="008128B5" w:rsidTr="0032553C" w14:paraId="0324BBDD"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7F037AA3" w14:textId="77777777">
            <w:pPr>
              <w:suppressAutoHyphens/>
              <w:autoSpaceDN w:val="0"/>
              <w:jc w:val="center"/>
              <w:rPr>
                <w:rFonts w:ascii="Arial" w:hAnsi="Arial" w:cs="Arial"/>
              </w:rPr>
            </w:pPr>
            <w:r w:rsidRPr="00055C4C">
              <w:rPr>
                <w:rFonts w:ascii="Arial" w:hAnsi="Arial" w:cs="Arial"/>
              </w:rPr>
              <w:t>1.1</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4384B5C0" w14:textId="77777777">
            <w:pPr>
              <w:suppressAutoHyphens/>
              <w:autoSpaceDN w:val="0"/>
              <w:rPr>
                <w:rFonts w:ascii="Arial" w:hAnsi="Arial" w:cs="Arial"/>
              </w:rPr>
            </w:pPr>
            <w:r>
              <w:rPr>
                <w:rFonts w:ascii="Arial" w:hAnsi="Arial" w:cs="Arial"/>
              </w:rPr>
              <w:t xml:space="preserve">Extensive practical experience of undertaking research and analysis, using findings to inform policy and strategy development and decision making. </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553D6E60" w14:textId="77777777">
            <w:pPr>
              <w:suppressAutoHyphens/>
              <w:autoSpaceDN w:val="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30C03ABC" w14:textId="77777777">
            <w:pPr>
              <w:suppressAutoHyphens/>
              <w:autoSpaceDN w:val="0"/>
              <w:jc w:val="center"/>
              <w:rPr>
                <w:rFonts w:ascii="Calibri" w:hAnsi="Calibri" w:eastAsia="Calibri"/>
                <w:sz w:val="22"/>
                <w:szCs w:val="22"/>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5999FA50" w14:textId="77777777">
            <w:pPr>
              <w:suppressAutoHyphens/>
              <w:autoSpaceDN w:val="0"/>
              <w:rPr>
                <w:rFonts w:ascii="Arial" w:hAnsi="Arial" w:eastAsia="Calibri" w:cs="Arial"/>
                <w:b/>
                <w:bCs/>
              </w:rPr>
            </w:pPr>
            <w:r>
              <w:rPr>
                <w:rFonts w:ascii="Arial" w:hAnsi="Arial" w:eastAsia="Calibri" w:cs="Arial"/>
                <w:b/>
                <w:bCs/>
              </w:rPr>
              <w:t>AF/I/T</w:t>
            </w:r>
          </w:p>
        </w:tc>
      </w:tr>
      <w:tr w:rsidRPr="00055C4C" w:rsidR="008128B5" w:rsidTr="0032553C" w14:paraId="2FAC4C22"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3347B6DF" w14:textId="77777777">
            <w:pPr>
              <w:suppressAutoHyphens/>
              <w:autoSpaceDN w:val="0"/>
              <w:jc w:val="center"/>
              <w:rPr>
                <w:rFonts w:ascii="Arial" w:hAnsi="Arial" w:cs="Arial"/>
              </w:rPr>
            </w:pPr>
            <w:r>
              <w:rPr>
                <w:rFonts w:ascii="Arial" w:hAnsi="Arial" w:cs="Arial"/>
              </w:rPr>
              <w:t>1.2</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134B9046" w:rsidR="008128B5" w:rsidP="0032553C" w:rsidRDefault="008128B5" w14:paraId="613F5B95" w14:textId="77777777">
            <w:pPr>
              <w:suppressAutoHyphens/>
              <w:autoSpaceDN w:val="0"/>
              <w:rPr>
                <w:rFonts w:ascii="Arial" w:hAnsi="Arial" w:cs="Arial"/>
              </w:rPr>
            </w:pPr>
            <w:r w:rsidRPr="00C047B2">
              <w:rPr>
                <w:rFonts w:ascii="Arial" w:hAnsi="Arial" w:cs="Arial"/>
              </w:rPr>
              <w:t>Excellent understanding &amp; awareness of latest local government thinking</w:t>
            </w:r>
            <w:r>
              <w:rPr>
                <w:rFonts w:ascii="Arial" w:hAnsi="Arial" w:cs="Arial"/>
              </w:rPr>
              <w:t xml:space="preserve">, </w:t>
            </w:r>
            <w:r w:rsidRPr="00767B47">
              <w:rPr>
                <w:rFonts w:ascii="Arial" w:hAnsi="Arial" w:cs="Arial"/>
              </w:rPr>
              <w:t>workings of local government and the wider public sector</w:t>
            </w:r>
            <w:r>
              <w:rPr>
                <w:rFonts w:ascii="Arial" w:hAnsi="Arial" w:cs="Arial"/>
              </w:rPr>
              <w:t xml:space="preserve"> </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56A95A6A" w14:textId="77777777">
            <w:pPr>
              <w:suppressAutoHyphens/>
              <w:autoSpaceDN w:val="0"/>
              <w:jc w:val="center"/>
              <w:rPr>
                <w:rFonts w:ascii="Wingdings" w:hAnsi="Wingdings" w:eastAsia="Wingdings" w:cs="Wingdings"/>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39FE74F1" w14:textId="77777777">
            <w:pPr>
              <w:suppressAutoHyphens/>
              <w:autoSpaceDN w:val="0"/>
              <w:jc w:val="center"/>
              <w:rPr>
                <w:rFonts w:ascii="Calibri" w:hAnsi="Calibri" w:eastAsia="Calibri"/>
                <w:sz w:val="22"/>
                <w:szCs w:val="22"/>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8128B5" w:rsidP="0032553C" w:rsidRDefault="008128B5" w14:paraId="71D9129F" w14:textId="77777777">
            <w:pPr>
              <w:suppressAutoHyphens/>
              <w:autoSpaceDN w:val="0"/>
              <w:rPr>
                <w:rFonts w:ascii="Arial" w:hAnsi="Arial" w:eastAsia="Calibri" w:cs="Arial"/>
                <w:b/>
                <w:bCs/>
              </w:rPr>
            </w:pPr>
            <w:r>
              <w:rPr>
                <w:rFonts w:ascii="Arial" w:hAnsi="Arial" w:eastAsia="Calibri" w:cs="Arial"/>
                <w:b/>
                <w:bCs/>
              </w:rPr>
              <w:t>AF/I/T</w:t>
            </w:r>
          </w:p>
        </w:tc>
      </w:tr>
      <w:tr w:rsidRPr="00055C4C" w:rsidR="008128B5" w:rsidTr="0032553C" w14:paraId="4EB5ED67"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8128B5" w:rsidP="0032553C" w:rsidRDefault="008128B5" w14:paraId="7FF17D41" w14:textId="77777777">
            <w:pPr>
              <w:suppressAutoHyphens/>
              <w:autoSpaceDN w:val="0"/>
              <w:jc w:val="center"/>
              <w:rPr>
                <w:rFonts w:ascii="Arial" w:hAnsi="Arial" w:cs="Arial"/>
              </w:rPr>
            </w:pPr>
            <w:r>
              <w:rPr>
                <w:rFonts w:ascii="Arial" w:hAnsi="Arial" w:cs="Arial"/>
              </w:rPr>
              <w:t>1.3</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134B9046" w:rsidR="008128B5" w:rsidP="0032553C" w:rsidRDefault="008128B5" w14:paraId="6E5F1CB3" w14:textId="77777777">
            <w:pPr>
              <w:suppressAutoHyphens/>
              <w:autoSpaceDN w:val="0"/>
              <w:rPr>
                <w:rFonts w:ascii="Arial" w:hAnsi="Arial" w:cs="Arial"/>
              </w:rPr>
            </w:pPr>
            <w:r w:rsidRPr="004B7C70">
              <w:rPr>
                <w:rFonts w:ascii="Arial" w:hAnsi="Arial" w:cs="Arial"/>
              </w:rPr>
              <w:t xml:space="preserve">Proven track record </w:t>
            </w:r>
            <w:r>
              <w:rPr>
                <w:rFonts w:ascii="Arial" w:hAnsi="Arial" w:cs="Arial"/>
              </w:rPr>
              <w:t>of</w:t>
            </w:r>
            <w:r w:rsidRPr="004B7C70">
              <w:rPr>
                <w:rFonts w:ascii="Arial" w:hAnsi="Arial" w:cs="Arial"/>
              </w:rPr>
              <w:t xml:space="preserve"> </w:t>
            </w:r>
            <w:r>
              <w:rPr>
                <w:rFonts w:ascii="Arial" w:hAnsi="Arial" w:cs="Arial"/>
              </w:rPr>
              <w:t>project management including</w:t>
            </w:r>
            <w:r w:rsidRPr="004B7C70">
              <w:rPr>
                <w:rFonts w:ascii="Arial" w:hAnsi="Arial" w:cs="Arial"/>
              </w:rPr>
              <w:t xml:space="preserve"> planning, executing, controlling and closing projects and the ability to manage multiple projects simultaneously</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51DCE30E" w14:textId="77777777">
            <w:pPr>
              <w:suppressAutoHyphens/>
              <w:autoSpaceDN w:val="0"/>
              <w:jc w:val="center"/>
              <w:rPr>
                <w:rFonts w:ascii="Wingdings" w:hAnsi="Wingdings" w:eastAsia="Wingdings" w:cs="Wingdings"/>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21FF7CCF" w14:textId="4304AC6B">
            <w:pPr>
              <w:suppressAutoHyphens/>
              <w:autoSpaceDN w:val="0"/>
              <w:jc w:val="center"/>
              <w:rPr>
                <w:rFonts w:ascii="Calibri" w:hAnsi="Calibri" w:eastAsia="Calibri"/>
                <w:sz w:val="22"/>
                <w:szCs w:val="22"/>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8128B5" w:rsidP="0032553C" w:rsidRDefault="008128B5" w14:paraId="6163DA2D" w14:textId="77777777">
            <w:pPr>
              <w:suppressAutoHyphens/>
              <w:autoSpaceDN w:val="0"/>
              <w:rPr>
                <w:rFonts w:ascii="Arial" w:hAnsi="Arial" w:eastAsia="Calibri" w:cs="Arial"/>
                <w:b/>
                <w:bCs/>
              </w:rPr>
            </w:pPr>
            <w:r>
              <w:rPr>
                <w:rFonts w:ascii="Arial" w:hAnsi="Arial" w:eastAsia="Calibri" w:cs="Arial"/>
                <w:b/>
                <w:bCs/>
              </w:rPr>
              <w:t>AF/I/T</w:t>
            </w:r>
          </w:p>
        </w:tc>
      </w:tr>
      <w:tr w:rsidRPr="00055C4C" w:rsidR="008128B5" w:rsidTr="0032553C" w14:paraId="52E38F87"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34616854" w14:textId="77777777">
            <w:pPr>
              <w:suppressAutoHyphens/>
              <w:autoSpaceDN w:val="0"/>
              <w:jc w:val="center"/>
              <w:rPr>
                <w:rFonts w:ascii="Arial" w:hAnsi="Arial" w:cs="Arial"/>
              </w:rPr>
            </w:pPr>
            <w:r w:rsidRPr="00055C4C">
              <w:rPr>
                <w:rFonts w:ascii="Arial" w:hAnsi="Arial" w:cs="Arial"/>
              </w:rPr>
              <w:t>1.</w:t>
            </w:r>
            <w:r>
              <w:rPr>
                <w:rFonts w:ascii="Arial" w:hAnsi="Arial" w:cs="Arial"/>
              </w:rPr>
              <w:t>5</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17EC252D" w14:textId="77777777">
            <w:pPr>
              <w:suppressAutoHyphens/>
              <w:autoSpaceDN w:val="0"/>
              <w:rPr>
                <w:rFonts w:ascii="Arial" w:hAnsi="Arial" w:cs="Arial"/>
              </w:rPr>
            </w:pPr>
            <w:r>
              <w:rPr>
                <w:rFonts w:ascii="Arial" w:hAnsi="Arial" w:cs="Arial"/>
              </w:rPr>
              <w:t xml:space="preserve">Practical experience of planning and designing consultation and engagement activity (including questionnaire methodologies) </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C522FB" w14:paraId="595AEDD6" w14:textId="22D65B67">
            <w:pPr>
              <w:suppressAutoHyphens/>
              <w:autoSpaceDN w:val="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10631751" w14:textId="211E4F56">
            <w:pPr>
              <w:suppressAutoHyphens/>
              <w:autoSpaceDN w:val="0"/>
              <w:jc w:val="center"/>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44823978" w14:textId="77777777">
            <w:pPr>
              <w:suppressAutoHyphens/>
              <w:autoSpaceDN w:val="0"/>
              <w:rPr>
                <w:rFonts w:ascii="Arial" w:hAnsi="Arial" w:eastAsia="Calibri" w:cs="Arial"/>
                <w:b/>
                <w:bCs/>
              </w:rPr>
            </w:pPr>
            <w:r>
              <w:rPr>
                <w:rFonts w:ascii="Arial" w:hAnsi="Arial" w:eastAsia="Calibri" w:cs="Arial"/>
                <w:b/>
                <w:bCs/>
              </w:rPr>
              <w:t>AF/I/T</w:t>
            </w:r>
          </w:p>
        </w:tc>
      </w:tr>
      <w:tr w:rsidRPr="00055C4C" w:rsidR="008128B5" w:rsidTr="0032553C" w14:paraId="390017CB"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7F060D33" w14:textId="77777777">
            <w:pPr>
              <w:suppressAutoHyphens/>
              <w:autoSpaceDN w:val="0"/>
              <w:jc w:val="center"/>
              <w:rPr>
                <w:rFonts w:ascii="Arial" w:hAnsi="Arial" w:cs="Arial"/>
              </w:rPr>
            </w:pPr>
            <w:r>
              <w:rPr>
                <w:rFonts w:ascii="Arial" w:hAnsi="Arial" w:cs="Arial"/>
              </w:rPr>
              <w:t>1.6</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8128B5" w:rsidP="0032553C" w:rsidRDefault="008128B5" w14:paraId="26355198" w14:textId="77777777">
            <w:pPr>
              <w:suppressAutoHyphens/>
              <w:autoSpaceDN w:val="0"/>
              <w:rPr>
                <w:rFonts w:ascii="Arial" w:hAnsi="Arial" w:cs="Arial"/>
              </w:rPr>
            </w:pPr>
            <w:r>
              <w:rPr>
                <w:rFonts w:ascii="Arial" w:hAnsi="Arial" w:cs="Arial"/>
              </w:rPr>
              <w:t>Experience of leading, influencing and negotiating change in a complex work environment</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6687F5A1" w14:textId="77777777">
            <w:pPr>
              <w:suppressAutoHyphens/>
              <w:autoSpaceDN w:val="0"/>
              <w:jc w:val="center"/>
              <w:rPr>
                <w:rFonts w:ascii="Wingdings" w:hAnsi="Wingdings" w:eastAsia="Wingdings" w:cs="Wingdings"/>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08E71149" w14:textId="77777777">
            <w:pPr>
              <w:suppressAutoHyphens/>
              <w:autoSpaceDN w:val="0"/>
              <w:jc w:val="center"/>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8128B5" w:rsidP="0032553C" w:rsidRDefault="008128B5" w14:paraId="238ED14C" w14:textId="77777777">
            <w:pPr>
              <w:suppressAutoHyphens/>
              <w:autoSpaceDN w:val="0"/>
              <w:rPr>
                <w:rFonts w:ascii="Arial" w:hAnsi="Arial" w:eastAsia="Calibri" w:cs="Arial"/>
                <w:b/>
                <w:bCs/>
              </w:rPr>
            </w:pPr>
            <w:r>
              <w:rPr>
                <w:rFonts w:ascii="Arial" w:hAnsi="Arial" w:eastAsia="Calibri" w:cs="Arial"/>
                <w:b/>
                <w:bCs/>
              </w:rPr>
              <w:t>AF/I/T</w:t>
            </w:r>
          </w:p>
        </w:tc>
      </w:tr>
      <w:tr w:rsidRPr="00055C4C" w:rsidR="008128B5" w:rsidTr="0032553C" w14:paraId="59E4B704"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8128B5" w:rsidP="0032553C" w:rsidRDefault="008128B5" w14:paraId="539D8FA7" w14:textId="77777777">
            <w:pPr>
              <w:suppressAutoHyphens/>
              <w:autoSpaceDN w:val="0"/>
              <w:jc w:val="center"/>
              <w:rPr>
                <w:rFonts w:ascii="Arial" w:hAnsi="Arial" w:cs="Arial"/>
              </w:rPr>
            </w:pPr>
            <w:r>
              <w:rPr>
                <w:rFonts w:ascii="Arial" w:hAnsi="Arial" w:cs="Arial"/>
              </w:rPr>
              <w:t>1.7</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134B9046" w:rsidR="008128B5" w:rsidP="0032553C" w:rsidRDefault="008128B5" w14:paraId="5E9CC964" w14:textId="77777777">
            <w:pPr>
              <w:suppressAutoHyphens/>
              <w:autoSpaceDN w:val="0"/>
              <w:rPr>
                <w:rFonts w:ascii="Arial" w:hAnsi="Arial" w:cs="Arial"/>
              </w:rPr>
            </w:pPr>
            <w:r>
              <w:rPr>
                <w:rFonts w:ascii="Arial" w:hAnsi="Arial" w:cs="Arial"/>
              </w:rPr>
              <w:t>Experience of using databases, spreadsheets and visualisation tools to store and analyse data to generate insights.</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3FE6E55C" w14:textId="77777777">
            <w:pPr>
              <w:suppressAutoHyphens/>
              <w:autoSpaceDN w:val="0"/>
              <w:jc w:val="center"/>
              <w:rPr>
                <w:rFonts w:ascii="Wingdings" w:hAnsi="Wingdings" w:eastAsia="Wingdings" w:cs="Wingdings"/>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17F9C0B5" w14:textId="77777777">
            <w:pPr>
              <w:suppressAutoHyphens/>
              <w:autoSpaceDN w:val="0"/>
              <w:jc w:val="center"/>
              <w:rPr>
                <w:rFonts w:ascii="Arial" w:hAnsi="Arial" w:eastAsia="Calibri" w:cs="Arial"/>
              </w:rPr>
            </w:pPr>
            <w:r w:rsidRPr="00055C4C">
              <w:rPr>
                <w:rFonts w:ascii="Wingdings" w:hAnsi="Wingdings" w:eastAsia="Wingdings" w:cs="Wingdings"/>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8128B5" w:rsidP="0032553C" w:rsidRDefault="008128B5" w14:paraId="6362A1C4" w14:textId="77777777">
            <w:pPr>
              <w:suppressAutoHyphens/>
              <w:autoSpaceDN w:val="0"/>
              <w:rPr>
                <w:rFonts w:ascii="Arial" w:hAnsi="Arial" w:eastAsia="Calibri" w:cs="Arial"/>
                <w:b/>
                <w:bCs/>
              </w:rPr>
            </w:pPr>
            <w:r>
              <w:rPr>
                <w:rFonts w:ascii="Arial" w:hAnsi="Arial" w:eastAsia="Calibri" w:cs="Arial"/>
                <w:b/>
                <w:bCs/>
              </w:rPr>
              <w:t>AF/I/T</w:t>
            </w:r>
          </w:p>
        </w:tc>
      </w:tr>
      <w:tr w:rsidRPr="00055C4C" w:rsidR="008128B5" w:rsidTr="0032553C" w14:paraId="5ED68153"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8128B5" w:rsidP="0032553C" w:rsidRDefault="008128B5" w14:paraId="364DF3FD" w14:textId="77777777">
            <w:pPr>
              <w:suppressAutoHyphens/>
              <w:autoSpaceDN w:val="0"/>
              <w:jc w:val="center"/>
              <w:rPr>
                <w:rFonts w:ascii="Arial" w:hAnsi="Arial" w:cs="Arial"/>
              </w:rPr>
            </w:pPr>
            <w:r>
              <w:rPr>
                <w:rFonts w:ascii="Arial" w:hAnsi="Arial" w:cs="Arial"/>
              </w:rPr>
              <w:t xml:space="preserve">1.8 </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134B9046" w:rsidR="008128B5" w:rsidP="0032553C" w:rsidRDefault="008128B5" w14:paraId="6795FB16" w14:textId="77777777">
            <w:pPr>
              <w:suppressAutoHyphens/>
              <w:autoSpaceDN w:val="0"/>
              <w:rPr>
                <w:rFonts w:ascii="Arial" w:hAnsi="Arial" w:cs="Arial"/>
              </w:rPr>
            </w:pPr>
            <w:r>
              <w:rPr>
                <w:rFonts w:ascii="Arial" w:hAnsi="Arial" w:cs="Arial"/>
              </w:rPr>
              <w:t>Experience of building and maintaining relationships with various stakeholders.</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7FCE7473" w14:textId="77777777">
            <w:pPr>
              <w:suppressAutoHyphens/>
              <w:autoSpaceDN w:val="0"/>
              <w:jc w:val="center"/>
              <w:rPr>
                <w:rFonts w:ascii="Wingdings" w:hAnsi="Wingdings" w:eastAsia="Wingdings" w:cs="Wingdings"/>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2E564A7A" w14:textId="77777777">
            <w:pPr>
              <w:suppressAutoHyphens/>
              <w:autoSpaceDN w:val="0"/>
              <w:jc w:val="center"/>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8128B5" w:rsidP="0032553C" w:rsidRDefault="008128B5" w14:paraId="3F73F6F9" w14:textId="77777777">
            <w:pPr>
              <w:suppressAutoHyphens/>
              <w:autoSpaceDN w:val="0"/>
              <w:rPr>
                <w:rFonts w:ascii="Arial" w:hAnsi="Arial" w:eastAsia="Calibri" w:cs="Arial"/>
                <w:b/>
                <w:bCs/>
              </w:rPr>
            </w:pPr>
            <w:r>
              <w:rPr>
                <w:rFonts w:ascii="Arial" w:hAnsi="Arial" w:eastAsia="Calibri" w:cs="Arial"/>
                <w:b/>
                <w:bCs/>
              </w:rPr>
              <w:t>AF/I/T</w:t>
            </w:r>
          </w:p>
        </w:tc>
      </w:tr>
      <w:tr w:rsidRPr="00055C4C" w:rsidR="008128B5" w:rsidTr="0032553C" w14:paraId="667C090B" w14:textId="77777777">
        <w:trPr>
          <w:trHeight w:val="510"/>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662C494E" w14:textId="77777777">
            <w:pPr>
              <w:suppressAutoHyphens/>
              <w:autoSpaceDN w:val="0"/>
              <w:jc w:val="center"/>
              <w:rPr>
                <w:rFonts w:ascii="Arial" w:hAnsi="Arial" w:cs="Arial"/>
                <w:b/>
                <w:bCs/>
              </w:rPr>
            </w:pPr>
            <w:r w:rsidRPr="00055C4C">
              <w:rPr>
                <w:rFonts w:ascii="Arial" w:hAnsi="Arial" w:cs="Arial"/>
                <w:b/>
                <w:bCs/>
              </w:rPr>
              <w:t>2.</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4C0534B7" w14:textId="77777777">
            <w:pPr>
              <w:keepNext/>
              <w:suppressAutoHyphens/>
              <w:autoSpaceDN w:val="0"/>
              <w:outlineLvl w:val="1"/>
              <w:rPr>
                <w:rFonts w:ascii="Arial" w:hAnsi="Arial" w:cs="Arial"/>
                <w:b/>
                <w:bCs/>
              </w:rPr>
            </w:pPr>
            <w:r w:rsidRPr="00055C4C">
              <w:rPr>
                <w:rFonts w:ascii="Arial" w:hAnsi="Arial" w:cs="Arial"/>
                <w:b/>
                <w:bCs/>
              </w:rPr>
              <w:t xml:space="preserve">SKILLS AND ABILITIES </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7EC42239" w14:textId="77777777">
            <w:pPr>
              <w:suppressAutoHyphens/>
              <w:autoSpaceDN w:val="0"/>
              <w:spacing w:after="160"/>
              <w:jc w:val="center"/>
              <w:rPr>
                <w:rFonts w:ascii="Arial" w:hAnsi="Arial" w:eastAsia="Calibri" w:cs="Aria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128B5" w:rsidP="0032553C" w:rsidRDefault="008128B5" w14:paraId="4561EB6E"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128B5" w:rsidP="0032553C" w:rsidRDefault="008128B5" w14:paraId="5891A537" w14:textId="77777777">
            <w:pPr>
              <w:suppressAutoHyphens/>
              <w:autoSpaceDN w:val="0"/>
              <w:spacing w:after="160"/>
              <w:rPr>
                <w:rFonts w:ascii="Arial" w:hAnsi="Arial" w:eastAsia="Calibri" w:cs="Arial"/>
                <w:b/>
              </w:rPr>
            </w:pPr>
          </w:p>
        </w:tc>
      </w:tr>
      <w:tr w:rsidRPr="00055C4C" w:rsidR="008128B5" w:rsidTr="0032553C" w14:paraId="5372C54A" w14:textId="77777777">
        <w:trPr>
          <w:trHeight w:val="974"/>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3F73D193" w14:textId="77777777">
            <w:pPr>
              <w:suppressAutoHyphens/>
              <w:autoSpaceDN w:val="0"/>
              <w:jc w:val="center"/>
              <w:rPr>
                <w:rFonts w:ascii="Arial" w:hAnsi="Arial" w:cs="Arial"/>
              </w:rPr>
            </w:pPr>
            <w:r w:rsidRPr="00055C4C">
              <w:rPr>
                <w:rFonts w:ascii="Arial" w:hAnsi="Arial" w:cs="Arial"/>
              </w:rPr>
              <w:t>2.1</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593BC16D" w14:textId="77777777">
            <w:pPr>
              <w:suppressAutoHyphens/>
              <w:autoSpaceDN w:val="0"/>
              <w:rPr>
                <w:rFonts w:ascii="Arial" w:hAnsi="Arial" w:cs="Arial"/>
              </w:rPr>
            </w:pPr>
            <w:r>
              <w:rPr>
                <w:rFonts w:ascii="Arial" w:hAnsi="Arial" w:cs="Arial"/>
              </w:rPr>
              <w:t>Ability to identify and summarise complex information within defined timescales</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6478684F" w14:textId="77777777">
            <w:pPr>
              <w:suppressAutoHyphens/>
              <w:autoSpaceDN w:val="0"/>
              <w:spacing w:after="16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128B5" w:rsidP="0032553C" w:rsidRDefault="008128B5" w14:paraId="7A46863F"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7E992022" w14:textId="77777777">
            <w:pPr>
              <w:suppressAutoHyphens/>
              <w:autoSpaceDN w:val="0"/>
              <w:spacing w:after="160"/>
              <w:jc w:val="center"/>
              <w:rPr>
                <w:rFonts w:ascii="Arial" w:hAnsi="Arial" w:eastAsia="Calibri" w:cs="Arial"/>
                <w:b/>
                <w:bCs/>
              </w:rPr>
            </w:pPr>
            <w:r>
              <w:rPr>
                <w:rFonts w:ascii="Arial" w:hAnsi="Arial" w:eastAsia="Calibri" w:cs="Arial"/>
                <w:b/>
                <w:bCs/>
              </w:rPr>
              <w:t>AF/I/T</w:t>
            </w:r>
          </w:p>
        </w:tc>
      </w:tr>
      <w:tr w:rsidRPr="00055C4C" w:rsidR="008128B5" w:rsidTr="0032553C" w14:paraId="15F40B19" w14:textId="77777777">
        <w:trPr>
          <w:trHeight w:val="974"/>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75079B58" w14:textId="77777777">
            <w:pPr>
              <w:suppressAutoHyphens/>
              <w:autoSpaceDN w:val="0"/>
              <w:jc w:val="center"/>
              <w:rPr>
                <w:rFonts w:ascii="Arial" w:hAnsi="Arial" w:cs="Arial"/>
              </w:rPr>
            </w:pPr>
            <w:r>
              <w:rPr>
                <w:rFonts w:ascii="Arial" w:hAnsi="Arial" w:cs="Arial"/>
              </w:rPr>
              <w:t>2.2</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134B9046" w:rsidR="008128B5" w:rsidP="0032553C" w:rsidRDefault="008128B5" w14:paraId="3FDF7BA6" w14:textId="77777777">
            <w:pPr>
              <w:suppressAutoHyphens/>
              <w:autoSpaceDN w:val="0"/>
              <w:rPr>
                <w:rFonts w:ascii="Arial" w:hAnsi="Arial" w:cs="Arial"/>
              </w:rPr>
            </w:pPr>
            <w:r>
              <w:rPr>
                <w:rFonts w:ascii="Arial" w:hAnsi="Arial" w:cs="Arial"/>
              </w:rPr>
              <w:t>Ability to work on own initiative, under pressure and without direct supervision in order to meet team priorities</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7B9772BB" w14:textId="77777777">
            <w:pPr>
              <w:suppressAutoHyphens/>
              <w:autoSpaceDN w:val="0"/>
              <w:spacing w:after="16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128B5" w:rsidP="0032553C" w:rsidRDefault="008128B5" w14:paraId="7C19718E"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77265E14" w14:textId="77777777">
            <w:pPr>
              <w:suppressAutoHyphens/>
              <w:autoSpaceDN w:val="0"/>
              <w:spacing w:after="160"/>
              <w:jc w:val="center"/>
              <w:rPr>
                <w:rFonts w:ascii="Arial" w:hAnsi="Arial" w:eastAsia="Calibri" w:cs="Arial"/>
                <w:b/>
                <w:bCs/>
              </w:rPr>
            </w:pPr>
            <w:r>
              <w:rPr>
                <w:rFonts w:ascii="Arial" w:hAnsi="Arial" w:eastAsia="Calibri" w:cs="Arial"/>
                <w:b/>
                <w:bCs/>
              </w:rPr>
              <w:t>AF/I/T</w:t>
            </w:r>
          </w:p>
        </w:tc>
      </w:tr>
      <w:tr w:rsidRPr="00055C4C" w:rsidR="008128B5" w:rsidTr="0032553C" w14:paraId="4098A765" w14:textId="77777777">
        <w:trPr>
          <w:trHeight w:val="672"/>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4E5A6BDD" w14:textId="77777777">
            <w:pPr>
              <w:suppressAutoHyphens/>
              <w:autoSpaceDN w:val="0"/>
              <w:jc w:val="center"/>
              <w:rPr>
                <w:rFonts w:ascii="Arial" w:hAnsi="Arial" w:cs="Arial"/>
              </w:rPr>
            </w:pPr>
            <w:r w:rsidRPr="00055C4C">
              <w:rPr>
                <w:rFonts w:ascii="Arial" w:hAnsi="Arial" w:cs="Arial"/>
              </w:rPr>
              <w:t>2.</w:t>
            </w:r>
            <w:r>
              <w:rPr>
                <w:rFonts w:ascii="Arial" w:hAnsi="Arial" w:cs="Arial"/>
              </w:rPr>
              <w:t>3</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7DE8D672" w14:textId="77777777">
            <w:pPr>
              <w:suppressAutoHyphens/>
              <w:autoSpaceDN w:val="0"/>
              <w:rPr>
                <w:rFonts w:ascii="Arial" w:hAnsi="Arial" w:cs="Arial"/>
              </w:rPr>
            </w:pPr>
            <w:r w:rsidRPr="134B9046">
              <w:rPr>
                <w:rFonts w:ascii="Arial" w:hAnsi="Arial" w:cs="Arial"/>
              </w:rPr>
              <w:t>Experience in report writing and preparation of presentations</w:t>
            </w:r>
            <w:r>
              <w:rPr>
                <w:rFonts w:ascii="Arial" w:hAnsi="Arial" w:cs="Arial"/>
              </w:rPr>
              <w:t>, as well as presenting complex information to a range of audiences</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6877D975" w14:textId="77777777">
            <w:pPr>
              <w:suppressAutoHyphens/>
              <w:autoSpaceDN w:val="0"/>
              <w:spacing w:after="16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128B5" w:rsidP="0032553C" w:rsidRDefault="008128B5" w14:paraId="58DE5C0E"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657E7D45" w14:textId="77777777">
            <w:pPr>
              <w:suppressAutoHyphens/>
              <w:autoSpaceDN w:val="0"/>
              <w:spacing w:after="160"/>
              <w:jc w:val="center"/>
              <w:rPr>
                <w:rFonts w:ascii="Arial" w:hAnsi="Arial" w:eastAsia="Calibri" w:cs="Arial"/>
                <w:b/>
                <w:bCs/>
              </w:rPr>
            </w:pPr>
            <w:r>
              <w:rPr>
                <w:rFonts w:ascii="Arial" w:hAnsi="Arial" w:eastAsia="Calibri" w:cs="Arial"/>
                <w:b/>
                <w:bCs/>
              </w:rPr>
              <w:t>AF/I/T</w:t>
            </w:r>
          </w:p>
        </w:tc>
      </w:tr>
      <w:tr w:rsidRPr="00055C4C" w:rsidR="008128B5" w:rsidTr="0032553C" w14:paraId="57E5ABB4" w14:textId="77777777">
        <w:trPr>
          <w:trHeight w:val="553"/>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3B5A93AD" w14:textId="77777777">
            <w:pPr>
              <w:suppressAutoHyphens/>
              <w:autoSpaceDN w:val="0"/>
              <w:jc w:val="center"/>
              <w:rPr>
                <w:rFonts w:ascii="Arial" w:hAnsi="Arial" w:cs="Arial"/>
              </w:rPr>
            </w:pPr>
            <w:r w:rsidRPr="00055C4C">
              <w:rPr>
                <w:rFonts w:ascii="Arial" w:hAnsi="Arial" w:cs="Arial"/>
              </w:rPr>
              <w:t>2.</w:t>
            </w:r>
            <w:r>
              <w:rPr>
                <w:rFonts w:ascii="Arial" w:hAnsi="Arial" w:cs="Arial"/>
              </w:rPr>
              <w:t>5</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1CE0205A" w14:textId="77777777">
            <w:pPr>
              <w:suppressAutoHyphens/>
              <w:autoSpaceDN w:val="0"/>
              <w:rPr>
                <w:rFonts w:ascii="Arial" w:hAnsi="Arial" w:cs="Arial"/>
              </w:rPr>
            </w:pPr>
            <w:r>
              <w:rPr>
                <w:rFonts w:ascii="Arial" w:hAnsi="Arial" w:cs="Arial"/>
              </w:rPr>
              <w:t>Strong political awareness and a good understanding of the political operating environment of local government</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5D45E1A1" w14:textId="77777777">
            <w:pPr>
              <w:suppressAutoHyphens/>
              <w:autoSpaceDN w:val="0"/>
              <w:spacing w:after="16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128B5" w:rsidP="0032553C" w:rsidRDefault="008128B5" w14:paraId="5CEDBB86" w14:textId="77777777">
            <w:pPr>
              <w:suppressAutoHyphens/>
              <w:autoSpaceDN w:val="0"/>
              <w:spacing w:after="160"/>
              <w:rPr>
                <w:rFonts w:ascii="Calibri" w:hAnsi="Calibri" w:eastAsia="Calibri"/>
                <w:sz w:val="22"/>
                <w:szCs w:val="22"/>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273FDBF2" w14:textId="77777777">
            <w:pPr>
              <w:suppressAutoHyphens/>
              <w:autoSpaceDN w:val="0"/>
              <w:spacing w:after="160"/>
              <w:jc w:val="center"/>
              <w:rPr>
                <w:rFonts w:ascii="Arial" w:hAnsi="Arial" w:eastAsia="Calibri" w:cs="Arial"/>
                <w:b/>
                <w:bCs/>
              </w:rPr>
            </w:pPr>
            <w:r>
              <w:rPr>
                <w:rFonts w:ascii="Arial" w:hAnsi="Arial" w:eastAsia="Calibri" w:cs="Arial"/>
                <w:b/>
                <w:bCs/>
              </w:rPr>
              <w:t>AF/I/T</w:t>
            </w:r>
          </w:p>
        </w:tc>
      </w:tr>
      <w:tr w:rsidRPr="00055C4C" w:rsidR="008128B5" w:rsidTr="0032553C" w14:paraId="2EC034EF" w14:textId="77777777">
        <w:trPr>
          <w:trHeight w:val="543"/>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20F8FB99" w14:textId="77777777">
            <w:pPr>
              <w:suppressAutoHyphens/>
              <w:autoSpaceDN w:val="0"/>
              <w:jc w:val="center"/>
              <w:rPr>
                <w:rFonts w:ascii="Arial" w:hAnsi="Arial" w:cs="Arial"/>
              </w:rPr>
            </w:pPr>
            <w:r w:rsidRPr="00055C4C">
              <w:rPr>
                <w:rFonts w:ascii="Arial" w:hAnsi="Arial" w:cs="Arial"/>
              </w:rPr>
              <w:t>2.5</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0AD8E2F1" w14:textId="77777777">
            <w:pPr>
              <w:suppressAutoHyphens/>
              <w:autoSpaceDN w:val="0"/>
              <w:rPr>
                <w:rFonts w:ascii="Arial" w:hAnsi="Arial" w:cs="Arial"/>
              </w:rPr>
            </w:pPr>
            <w:r>
              <w:rPr>
                <w:rFonts w:ascii="Arial" w:hAnsi="Arial" w:cs="Arial"/>
              </w:rPr>
              <w:t>Excellent written and communication skills</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3D870088" w14:textId="77777777">
            <w:pPr>
              <w:suppressAutoHyphens/>
              <w:autoSpaceDN w:val="0"/>
              <w:spacing w:after="16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128B5" w:rsidP="0032553C" w:rsidRDefault="008128B5" w14:paraId="7F2C3818" w14:textId="77777777">
            <w:pPr>
              <w:suppressAutoHyphens/>
              <w:autoSpaceDN w:val="0"/>
              <w:spacing w:after="160"/>
              <w:rPr>
                <w:rFonts w:ascii="Calibri" w:hAnsi="Calibri" w:eastAsia="Calibri"/>
                <w:sz w:val="22"/>
                <w:szCs w:val="22"/>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5E70F6FD" w14:textId="77777777">
            <w:pPr>
              <w:suppressAutoHyphens/>
              <w:autoSpaceDN w:val="0"/>
              <w:spacing w:after="160"/>
              <w:jc w:val="center"/>
              <w:rPr>
                <w:rFonts w:ascii="Arial" w:hAnsi="Arial" w:eastAsia="Calibri" w:cs="Arial"/>
                <w:b/>
                <w:bCs/>
              </w:rPr>
            </w:pPr>
            <w:r>
              <w:rPr>
                <w:rFonts w:ascii="Arial" w:hAnsi="Arial" w:eastAsia="Calibri" w:cs="Arial"/>
                <w:b/>
                <w:bCs/>
              </w:rPr>
              <w:t>AF/I/T</w:t>
            </w:r>
          </w:p>
        </w:tc>
      </w:tr>
      <w:tr w:rsidRPr="00055C4C" w:rsidR="008128B5" w:rsidTr="0032553C" w14:paraId="75855B68" w14:textId="77777777">
        <w:trPr>
          <w:trHeight w:val="543"/>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1EBB7351" w14:textId="77777777">
            <w:pPr>
              <w:suppressAutoHyphens/>
              <w:autoSpaceDN w:val="0"/>
              <w:jc w:val="center"/>
              <w:rPr>
                <w:rFonts w:ascii="Arial" w:hAnsi="Arial" w:cs="Arial"/>
              </w:rPr>
            </w:pPr>
            <w:r>
              <w:rPr>
                <w:rFonts w:ascii="Arial" w:hAnsi="Arial" w:cs="Arial"/>
              </w:rPr>
              <w:lastRenderedPageBreak/>
              <w:t>2.6</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8128B5" w:rsidP="0032553C" w:rsidRDefault="008128B5" w14:paraId="1843B0A3" w14:textId="77777777">
            <w:pPr>
              <w:suppressAutoHyphens/>
              <w:autoSpaceDN w:val="0"/>
              <w:rPr>
                <w:rFonts w:ascii="Arial" w:hAnsi="Arial" w:cs="Arial"/>
              </w:rPr>
            </w:pPr>
            <w:r w:rsidRPr="00262232">
              <w:rPr>
                <w:rFonts w:ascii="Arial" w:hAnsi="Arial" w:cs="Arial"/>
                <w:bCs/>
              </w:rPr>
              <w:t>Ability to self-motivate, plan and prioritise to meet a variety of targets</w:t>
            </w:r>
            <w:r>
              <w:rPr>
                <w:rFonts w:ascii="Arial" w:hAnsi="Arial" w:cs="Arial"/>
                <w:bCs/>
              </w:rPr>
              <w:t xml:space="preserve"> whilst often liaising with a wide variety of stakeholders</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77DC1841" w14:textId="77777777">
            <w:pPr>
              <w:suppressAutoHyphens/>
              <w:autoSpaceDN w:val="0"/>
              <w:spacing w:after="160"/>
              <w:jc w:val="center"/>
              <w:rPr>
                <w:rFonts w:ascii="Wingdings" w:hAnsi="Wingdings" w:eastAsia="Wingdings" w:cs="Wingdings"/>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128B5" w:rsidP="0032553C" w:rsidRDefault="008128B5" w14:paraId="519B7AE9" w14:textId="77777777">
            <w:pPr>
              <w:suppressAutoHyphens/>
              <w:autoSpaceDN w:val="0"/>
              <w:spacing w:after="160"/>
              <w:rPr>
                <w:rFonts w:ascii="Calibri" w:hAnsi="Calibri" w:eastAsia="Calibri"/>
                <w:sz w:val="22"/>
                <w:szCs w:val="22"/>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8128B5" w:rsidP="0032553C" w:rsidRDefault="008128B5" w14:paraId="54C71BE1" w14:textId="77777777">
            <w:pPr>
              <w:suppressAutoHyphens/>
              <w:autoSpaceDN w:val="0"/>
              <w:spacing w:after="160"/>
              <w:jc w:val="center"/>
              <w:rPr>
                <w:rFonts w:ascii="Arial" w:hAnsi="Arial" w:eastAsia="Calibri" w:cs="Arial"/>
                <w:b/>
                <w:bCs/>
              </w:rPr>
            </w:pPr>
            <w:r>
              <w:rPr>
                <w:rFonts w:ascii="Arial" w:hAnsi="Arial" w:eastAsia="Calibri" w:cs="Arial"/>
                <w:b/>
                <w:bCs/>
              </w:rPr>
              <w:t>AF/I/T</w:t>
            </w:r>
          </w:p>
        </w:tc>
      </w:tr>
      <w:tr w:rsidRPr="00055C4C" w:rsidR="008128B5" w:rsidTr="0032553C" w14:paraId="7B41A347" w14:textId="77777777">
        <w:trPr>
          <w:trHeight w:val="543"/>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1810885D" w14:textId="77777777">
            <w:pPr>
              <w:suppressAutoHyphens/>
              <w:autoSpaceDN w:val="0"/>
              <w:jc w:val="center"/>
              <w:rPr>
                <w:rFonts w:ascii="Arial" w:hAnsi="Arial" w:cs="Arial"/>
              </w:rPr>
            </w:pPr>
            <w:r>
              <w:rPr>
                <w:rFonts w:ascii="Arial" w:hAnsi="Arial" w:cs="Arial"/>
              </w:rPr>
              <w:t>2.7</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262232" w:rsidR="008128B5" w:rsidP="0032553C" w:rsidRDefault="008128B5" w14:paraId="4D4C1AB2" w14:textId="77777777">
            <w:pPr>
              <w:suppressAutoHyphens/>
              <w:autoSpaceDN w:val="0"/>
              <w:rPr>
                <w:rFonts w:ascii="Arial" w:hAnsi="Arial" w:cs="Arial"/>
                <w:bCs/>
              </w:rPr>
            </w:pPr>
            <w:r w:rsidRPr="00262232">
              <w:rPr>
                <w:rFonts w:ascii="Arial" w:hAnsi="Arial" w:cs="Arial"/>
                <w:bCs/>
              </w:rPr>
              <w:t xml:space="preserve">Excellent communication skills, both written and oral, including the capacity to </w:t>
            </w:r>
            <w:r>
              <w:rPr>
                <w:rFonts w:ascii="Arial" w:hAnsi="Arial" w:cs="Arial"/>
                <w:bCs/>
              </w:rPr>
              <w:t xml:space="preserve">confidently </w:t>
            </w:r>
            <w:r w:rsidRPr="00262232">
              <w:rPr>
                <w:rFonts w:ascii="Arial" w:hAnsi="Arial" w:cs="Arial"/>
                <w:bCs/>
              </w:rPr>
              <w:t xml:space="preserve">contribute to debate </w:t>
            </w:r>
            <w:r>
              <w:rPr>
                <w:rFonts w:ascii="Arial" w:hAnsi="Arial" w:cs="Arial"/>
                <w:bCs/>
              </w:rPr>
              <w:t>and influence others, as necessary.</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7BA9005E" w14:textId="77777777">
            <w:pPr>
              <w:suppressAutoHyphens/>
              <w:autoSpaceDN w:val="0"/>
              <w:spacing w:after="160"/>
              <w:jc w:val="center"/>
              <w:rPr>
                <w:rFonts w:ascii="Wingdings" w:hAnsi="Wingdings" w:eastAsia="Wingdings" w:cs="Wingdings"/>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128B5" w:rsidP="0032553C" w:rsidRDefault="008128B5" w14:paraId="1D8010F5" w14:textId="77777777">
            <w:pPr>
              <w:suppressAutoHyphens/>
              <w:autoSpaceDN w:val="0"/>
              <w:spacing w:after="160"/>
              <w:rPr>
                <w:rFonts w:ascii="Calibri" w:hAnsi="Calibri" w:eastAsia="Calibri"/>
                <w:sz w:val="22"/>
                <w:szCs w:val="22"/>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8128B5" w:rsidP="0032553C" w:rsidRDefault="008128B5" w14:paraId="551755C1" w14:textId="77777777">
            <w:pPr>
              <w:suppressAutoHyphens/>
              <w:autoSpaceDN w:val="0"/>
              <w:spacing w:after="160"/>
              <w:jc w:val="center"/>
              <w:rPr>
                <w:rFonts w:ascii="Arial" w:hAnsi="Arial" w:eastAsia="Calibri" w:cs="Arial"/>
                <w:b/>
                <w:bCs/>
              </w:rPr>
            </w:pPr>
            <w:r>
              <w:rPr>
                <w:rFonts w:ascii="Arial" w:hAnsi="Arial" w:eastAsia="Calibri" w:cs="Arial"/>
                <w:b/>
                <w:bCs/>
              </w:rPr>
              <w:t>AF/I/T</w:t>
            </w:r>
          </w:p>
        </w:tc>
      </w:tr>
      <w:tr w:rsidRPr="00055C4C" w:rsidR="008128B5" w:rsidTr="0032553C" w14:paraId="315185BF" w14:textId="77777777">
        <w:trPr>
          <w:trHeight w:val="510"/>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2021D6A7" w14:textId="77777777">
            <w:pPr>
              <w:suppressAutoHyphens/>
              <w:autoSpaceDN w:val="0"/>
              <w:jc w:val="center"/>
              <w:rPr>
                <w:rFonts w:ascii="Arial" w:hAnsi="Arial" w:cs="Arial"/>
                <w:b/>
                <w:bCs/>
              </w:rPr>
            </w:pPr>
            <w:r w:rsidRPr="00055C4C">
              <w:rPr>
                <w:rFonts w:ascii="Arial" w:hAnsi="Arial" w:cs="Arial"/>
                <w:b/>
                <w:bCs/>
              </w:rPr>
              <w:t>3.</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4D3481E2" w14:textId="77777777">
            <w:pPr>
              <w:keepNext/>
              <w:suppressAutoHyphens/>
              <w:autoSpaceDN w:val="0"/>
              <w:outlineLvl w:val="1"/>
              <w:rPr>
                <w:rFonts w:ascii="Calibri" w:hAnsi="Calibri" w:eastAsia="Calibri"/>
                <w:sz w:val="22"/>
                <w:szCs w:val="22"/>
              </w:rPr>
            </w:pPr>
            <w:r w:rsidRPr="00055C4C">
              <w:rPr>
                <w:rFonts w:ascii="Arial" w:hAnsi="Arial" w:cs="Arial"/>
                <w:b/>
                <w:bCs/>
              </w:rPr>
              <w:t>EDUCATION AND TRAINING</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7267A44C" w14:textId="77777777">
            <w:pPr>
              <w:suppressAutoHyphens/>
              <w:autoSpaceDN w:val="0"/>
              <w:spacing w:after="160"/>
              <w:rPr>
                <w:rFonts w:ascii="Arial" w:hAnsi="Arial" w:eastAsia="Calibri" w:cs="Aria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0D16F8B7"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455036C2" w14:textId="77777777">
            <w:pPr>
              <w:suppressAutoHyphens/>
              <w:autoSpaceDN w:val="0"/>
              <w:spacing w:after="160"/>
              <w:jc w:val="center"/>
              <w:rPr>
                <w:rFonts w:ascii="Arial" w:hAnsi="Arial" w:eastAsia="Calibri" w:cs="Arial"/>
                <w:b/>
              </w:rPr>
            </w:pPr>
          </w:p>
        </w:tc>
      </w:tr>
      <w:tr w:rsidRPr="00055C4C" w:rsidR="008128B5" w:rsidTr="0032553C" w14:paraId="514E90BC"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1F84BEFD" w14:textId="77777777">
            <w:pPr>
              <w:suppressAutoHyphens/>
              <w:autoSpaceDN w:val="0"/>
              <w:jc w:val="center"/>
              <w:rPr>
                <w:rFonts w:ascii="Arial" w:hAnsi="Arial" w:cs="Arial"/>
              </w:rPr>
            </w:pPr>
            <w:r w:rsidRPr="00055C4C">
              <w:rPr>
                <w:rFonts w:ascii="Arial" w:hAnsi="Arial" w:cs="Arial"/>
              </w:rPr>
              <w:t>3.1</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429FB824" w14:textId="77777777">
            <w:pPr>
              <w:suppressAutoHyphens/>
              <w:autoSpaceDN w:val="0"/>
              <w:rPr>
                <w:rFonts w:ascii="Arial" w:hAnsi="Arial" w:cs="Arial"/>
              </w:rPr>
            </w:pPr>
            <w:r>
              <w:rPr>
                <w:rFonts w:ascii="Arial" w:hAnsi="Arial" w:cs="Arial"/>
              </w:rPr>
              <w:t xml:space="preserve">Qualified to degree level or equivalent experience </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04681AD1" w14:textId="77777777">
            <w:pPr>
              <w:suppressAutoHyphens/>
              <w:autoSpaceDN w:val="0"/>
              <w:spacing w:after="16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28D98052" w14:textId="77777777">
            <w:pPr>
              <w:suppressAutoHyphens/>
              <w:autoSpaceDN w:val="0"/>
              <w:spacing w:after="160"/>
              <w:jc w:val="center"/>
              <w:rPr>
                <w:rFonts w:ascii="Arial" w:hAnsi="Arial"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8F6D84" w:rsidR="008128B5" w:rsidP="0032553C" w:rsidRDefault="008128B5" w14:paraId="3B1C8CB3" w14:textId="77777777">
            <w:pPr>
              <w:suppressAutoHyphens/>
              <w:autoSpaceDN w:val="0"/>
              <w:spacing w:after="160"/>
              <w:jc w:val="center"/>
              <w:rPr>
                <w:rFonts w:ascii="Arial" w:hAnsi="Arial" w:cs="Arial"/>
                <w:b/>
                <w:bCs/>
              </w:rPr>
            </w:pPr>
            <w:r w:rsidRPr="008F6D84">
              <w:rPr>
                <w:rFonts w:ascii="Arial" w:hAnsi="Arial" w:cs="Arial"/>
                <w:b/>
                <w:bCs/>
              </w:rPr>
              <w:t>AF/I</w:t>
            </w:r>
          </w:p>
        </w:tc>
      </w:tr>
      <w:tr w:rsidRPr="00055C4C" w:rsidR="008128B5" w:rsidTr="0032553C" w14:paraId="6A8B9624"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4E1350BE" w14:textId="77777777">
            <w:pPr>
              <w:suppressAutoHyphens/>
              <w:autoSpaceDN w:val="0"/>
              <w:jc w:val="center"/>
              <w:rPr>
                <w:rFonts w:ascii="Arial" w:hAnsi="Arial" w:cs="Arial"/>
              </w:rPr>
            </w:pPr>
            <w:r w:rsidRPr="00055C4C">
              <w:rPr>
                <w:rFonts w:ascii="Arial" w:hAnsi="Arial" w:cs="Arial"/>
              </w:rPr>
              <w:t>3.2</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560D57B2" w14:textId="77777777">
            <w:pPr>
              <w:suppressAutoHyphens/>
              <w:autoSpaceDE w:val="0"/>
              <w:autoSpaceDN w:val="0"/>
              <w:rPr>
                <w:rFonts w:ascii="Arial" w:hAnsi="Arial" w:cs="Arial"/>
              </w:rPr>
            </w:pPr>
            <w:r>
              <w:rPr>
                <w:rFonts w:ascii="Arial" w:hAnsi="Arial" w:cs="Arial"/>
              </w:rPr>
              <w:t>Evidence of continuous professional development</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58EA3D3A" w14:textId="77777777">
            <w:pPr>
              <w:suppressAutoHyphens/>
              <w:autoSpaceDN w:val="0"/>
              <w:spacing w:after="160"/>
              <w:jc w:val="center"/>
              <w:rPr>
                <w:rFonts w:ascii="Calibri" w:hAnsi="Calibri" w:eastAsia="Calibri"/>
                <w:sz w:val="22"/>
                <w:szCs w:val="22"/>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128B5" w:rsidP="0032553C" w:rsidRDefault="008128B5" w14:paraId="2D3BB3B0" w14:textId="77777777">
            <w:pPr>
              <w:suppressAutoHyphens/>
              <w:autoSpaceDN w:val="0"/>
              <w:spacing w:after="160"/>
              <w:rPr>
                <w:rFonts w:ascii="Arial" w:hAnsi="Arial" w:cs="Arial"/>
              </w:rPr>
            </w:pPr>
            <w:r w:rsidRPr="00055C4C">
              <w:rPr>
                <w:rFonts w:ascii="Wingdings" w:hAnsi="Wingdings" w:eastAsia="Wingdings" w:cs="Wingdings"/>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8F6D84" w:rsidR="008128B5" w:rsidP="0032553C" w:rsidRDefault="008128B5" w14:paraId="666923B4" w14:textId="77777777">
            <w:pPr>
              <w:suppressAutoHyphens/>
              <w:autoSpaceDN w:val="0"/>
              <w:spacing w:after="160"/>
              <w:jc w:val="center"/>
              <w:rPr>
                <w:rFonts w:ascii="Arial" w:hAnsi="Arial" w:cs="Arial"/>
                <w:b/>
                <w:bCs/>
              </w:rPr>
            </w:pPr>
            <w:r w:rsidRPr="008F6D84">
              <w:rPr>
                <w:rFonts w:ascii="Arial" w:hAnsi="Arial" w:cs="Arial"/>
                <w:b/>
                <w:bCs/>
              </w:rPr>
              <w:t>AF/I</w:t>
            </w:r>
          </w:p>
        </w:tc>
      </w:tr>
      <w:tr w:rsidRPr="00055C4C" w:rsidR="008128B5" w:rsidTr="0032553C" w14:paraId="3A4DD091"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080BD68C" w14:textId="77777777">
            <w:pPr>
              <w:suppressAutoHyphens/>
              <w:autoSpaceDN w:val="0"/>
              <w:jc w:val="center"/>
              <w:rPr>
                <w:rFonts w:ascii="Calibri" w:hAnsi="Calibri" w:eastAsia="Calibri"/>
                <w:sz w:val="22"/>
                <w:szCs w:val="22"/>
              </w:rPr>
            </w:pPr>
            <w:r w:rsidRPr="00055C4C">
              <w:rPr>
                <w:rFonts w:ascii="Arial" w:hAnsi="Arial" w:cs="Arial"/>
                <w:b/>
                <w:bCs/>
              </w:rPr>
              <w:t>4.</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493268D0" w14:textId="77777777">
            <w:pPr>
              <w:suppressAutoHyphens/>
              <w:autoSpaceDN w:val="0"/>
              <w:rPr>
                <w:rFonts w:ascii="Calibri" w:hAnsi="Calibri" w:eastAsia="Calibri"/>
                <w:sz w:val="22"/>
                <w:szCs w:val="22"/>
              </w:rPr>
            </w:pPr>
            <w:r w:rsidRPr="00055C4C">
              <w:rPr>
                <w:rFonts w:ascii="Arial" w:hAnsi="Arial" w:eastAsia="Calibri" w:cs="Arial"/>
                <w:b/>
                <w:bCs/>
              </w:rPr>
              <w:t>OTHER</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2DEBD6FE" w14:textId="77777777">
            <w:pPr>
              <w:suppressAutoHyphens/>
              <w:autoSpaceDN w:val="0"/>
              <w:spacing w:after="160"/>
              <w:jc w:val="center"/>
              <w:rPr>
                <w:rFonts w:ascii="Arial" w:hAnsi="Arial" w:eastAsia="Calibri" w:cs="Arial"/>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128B5" w:rsidP="0032553C" w:rsidRDefault="008128B5" w14:paraId="4BA3A989"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60ABCFC0" w14:textId="77777777">
            <w:pPr>
              <w:suppressAutoHyphens/>
              <w:autoSpaceDN w:val="0"/>
              <w:spacing w:after="160"/>
              <w:jc w:val="center"/>
              <w:rPr>
                <w:rFonts w:ascii="Arial" w:hAnsi="Arial" w:eastAsia="Calibri" w:cs="Arial"/>
                <w:b/>
                <w:bCs/>
              </w:rPr>
            </w:pPr>
          </w:p>
        </w:tc>
      </w:tr>
      <w:tr w:rsidRPr="00055C4C" w:rsidR="008128B5" w:rsidTr="0032553C" w14:paraId="5B8340F8"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56472005" w14:textId="77777777">
            <w:pPr>
              <w:suppressAutoHyphens/>
              <w:autoSpaceDN w:val="0"/>
              <w:jc w:val="center"/>
              <w:rPr>
                <w:rFonts w:ascii="Arial" w:hAnsi="Arial" w:cs="Arial"/>
              </w:rPr>
            </w:pPr>
            <w:r w:rsidRPr="00055C4C">
              <w:rPr>
                <w:rFonts w:ascii="Arial" w:hAnsi="Arial" w:cs="Arial"/>
              </w:rPr>
              <w:t>4.1</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01A43563" w14:textId="77777777">
            <w:pPr>
              <w:suppressAutoHyphens/>
              <w:autoSpaceDN w:val="0"/>
              <w:rPr>
                <w:rFonts w:ascii="Arial" w:hAnsi="Arial" w:eastAsia="Calibri" w:cs="Arial"/>
              </w:rPr>
            </w:pPr>
            <w:r w:rsidRPr="00055C4C">
              <w:rPr>
                <w:rFonts w:ascii="Arial" w:hAnsi="Arial" w:eastAsia="Calibri" w:cs="Arial"/>
              </w:rPr>
              <w:t>A flexible working approach to attend both organisations in person, as and when required.</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13A0DB14" w14:textId="77777777">
            <w:pPr>
              <w:suppressAutoHyphens/>
              <w:autoSpaceDN w:val="0"/>
              <w:spacing w:after="16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128B5" w:rsidP="0032553C" w:rsidRDefault="008128B5" w14:paraId="1D014604"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54E7CBD3" w14:textId="77777777">
            <w:pPr>
              <w:suppressAutoHyphens/>
              <w:autoSpaceDN w:val="0"/>
              <w:spacing w:after="160"/>
              <w:jc w:val="center"/>
              <w:rPr>
                <w:rFonts w:ascii="Arial" w:hAnsi="Arial" w:eastAsia="Calibri" w:cs="Arial"/>
                <w:b/>
                <w:bCs/>
              </w:rPr>
            </w:pPr>
            <w:r w:rsidRPr="00055C4C">
              <w:rPr>
                <w:rFonts w:ascii="Arial" w:hAnsi="Arial" w:eastAsia="Calibri" w:cs="Arial"/>
                <w:b/>
                <w:bCs/>
              </w:rPr>
              <w:t>I</w:t>
            </w:r>
          </w:p>
        </w:tc>
      </w:tr>
      <w:tr w:rsidRPr="00055C4C" w:rsidR="008128B5" w:rsidTr="0032553C" w14:paraId="22C08582"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55604E0C" w14:textId="77777777">
            <w:pPr>
              <w:suppressAutoHyphens/>
              <w:autoSpaceDN w:val="0"/>
              <w:jc w:val="center"/>
              <w:rPr>
                <w:rFonts w:ascii="Arial" w:hAnsi="Arial" w:cs="Arial"/>
              </w:rPr>
            </w:pPr>
            <w:r w:rsidRPr="00055C4C">
              <w:rPr>
                <w:rFonts w:ascii="Arial" w:hAnsi="Arial" w:cs="Arial"/>
              </w:rPr>
              <w:t>4.2</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6A9F0809" w14:textId="77777777">
            <w:pPr>
              <w:suppressAutoHyphens/>
              <w:autoSpaceDN w:val="0"/>
              <w:rPr>
                <w:rFonts w:ascii="Calibri" w:hAnsi="Calibri" w:eastAsia="Calibri"/>
                <w:sz w:val="22"/>
                <w:szCs w:val="22"/>
              </w:rPr>
            </w:pPr>
            <w:r w:rsidRPr="00055C4C">
              <w:rPr>
                <w:rFonts w:ascii="Arial" w:hAnsi="Arial" w:cs="Arial"/>
                <w:lang w:eastAsia="en-GB"/>
              </w:rPr>
              <w:t>Adhere to the Council’s values and behaviours.</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72042DC3" w14:textId="77777777">
            <w:pPr>
              <w:suppressAutoHyphens/>
              <w:autoSpaceDN w:val="0"/>
              <w:spacing w:after="16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128B5" w:rsidP="0032553C" w:rsidRDefault="008128B5" w14:paraId="255C92A5"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6B7280B5" w14:textId="77777777">
            <w:pPr>
              <w:suppressAutoHyphens/>
              <w:autoSpaceDN w:val="0"/>
              <w:spacing w:after="160"/>
              <w:jc w:val="center"/>
              <w:rPr>
                <w:rFonts w:ascii="Arial" w:hAnsi="Arial" w:eastAsia="Calibri" w:cs="Arial"/>
                <w:b/>
                <w:bCs/>
              </w:rPr>
            </w:pPr>
            <w:r w:rsidRPr="00055C4C">
              <w:rPr>
                <w:rFonts w:ascii="Arial" w:hAnsi="Arial" w:eastAsia="Calibri" w:cs="Arial"/>
                <w:b/>
                <w:bCs/>
              </w:rPr>
              <w:t>I</w:t>
            </w:r>
          </w:p>
        </w:tc>
      </w:tr>
      <w:tr w:rsidRPr="00055C4C" w:rsidR="008128B5" w:rsidTr="0032553C" w14:paraId="42124676"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4ECE997A" w14:textId="77777777">
            <w:pPr>
              <w:suppressAutoHyphens/>
              <w:autoSpaceDN w:val="0"/>
              <w:jc w:val="center"/>
              <w:rPr>
                <w:rFonts w:ascii="Arial" w:hAnsi="Arial" w:cs="Arial"/>
              </w:rPr>
            </w:pPr>
            <w:r w:rsidRPr="00055C4C">
              <w:rPr>
                <w:rFonts w:ascii="Arial" w:hAnsi="Arial" w:cs="Arial"/>
              </w:rPr>
              <w:t>4.3</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66E2C193" w14:textId="77777777">
            <w:pPr>
              <w:suppressAutoHyphens/>
              <w:autoSpaceDN w:val="0"/>
              <w:rPr>
                <w:rFonts w:ascii="Arial" w:hAnsi="Arial" w:cs="Arial"/>
                <w:lang w:eastAsia="en-GB"/>
              </w:rPr>
            </w:pPr>
            <w:r w:rsidRPr="00055C4C">
              <w:rPr>
                <w:rFonts w:ascii="Arial" w:hAnsi="Arial" w:eastAsia="Calibri" w:cs="Arial"/>
              </w:rPr>
              <w:t>Commitment to maximising potential and continuous improvement of self and of service.</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2428FF98" w14:textId="77777777">
            <w:pPr>
              <w:suppressAutoHyphens/>
              <w:autoSpaceDN w:val="0"/>
              <w:spacing w:after="160"/>
              <w:jc w:val="center"/>
              <w:rPr>
                <w:rFonts w:ascii="Calibri" w:hAnsi="Calibri" w:eastAsia="Calibri"/>
                <w:sz w:val="22"/>
                <w:szCs w:val="22"/>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128B5" w:rsidP="0032553C" w:rsidRDefault="008128B5" w14:paraId="53E21FDE"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24ED6396" w14:textId="77777777">
            <w:pPr>
              <w:suppressAutoHyphens/>
              <w:autoSpaceDN w:val="0"/>
              <w:spacing w:after="160"/>
              <w:jc w:val="center"/>
              <w:rPr>
                <w:rFonts w:ascii="Arial" w:hAnsi="Arial" w:eastAsia="Calibri" w:cs="Arial"/>
                <w:b/>
                <w:bCs/>
              </w:rPr>
            </w:pPr>
            <w:r w:rsidRPr="00055C4C">
              <w:rPr>
                <w:rFonts w:ascii="Arial" w:hAnsi="Arial" w:eastAsia="Calibri" w:cs="Arial"/>
                <w:b/>
                <w:bCs/>
              </w:rPr>
              <w:t>I</w:t>
            </w:r>
          </w:p>
        </w:tc>
      </w:tr>
      <w:tr w:rsidRPr="00055C4C" w:rsidR="008128B5" w:rsidTr="0032553C" w14:paraId="1BB5A982" w14:textId="77777777">
        <w:trPr>
          <w:trHeight w:val="567"/>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5225F5F5" w14:textId="77777777">
            <w:pPr>
              <w:suppressAutoHyphens/>
              <w:autoSpaceDN w:val="0"/>
              <w:jc w:val="center"/>
              <w:rPr>
                <w:rFonts w:ascii="Arial" w:hAnsi="Arial" w:cs="Arial"/>
              </w:rPr>
            </w:pPr>
            <w:r>
              <w:rPr>
                <w:rFonts w:ascii="Arial" w:hAnsi="Arial" w:cs="Arial"/>
              </w:rPr>
              <w:t>4.4</w:t>
            </w:r>
          </w:p>
        </w:tc>
        <w:tc>
          <w:tcPr>
            <w:tcW w:w="74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155990B9" w14:textId="77777777">
            <w:pPr>
              <w:suppressAutoHyphens/>
              <w:autoSpaceDN w:val="0"/>
              <w:rPr>
                <w:rFonts w:ascii="Arial" w:hAnsi="Arial" w:eastAsia="Calibri" w:cs="Arial"/>
              </w:rPr>
            </w:pPr>
            <w:r>
              <w:rPr>
                <w:rFonts w:ascii="Arial" w:hAnsi="Arial" w:cs="Arial"/>
              </w:rPr>
              <w:t xml:space="preserve">Able to </w:t>
            </w:r>
            <w:r w:rsidRPr="009A72AE">
              <w:rPr>
                <w:rFonts w:ascii="Arial" w:hAnsi="Arial" w:cs="Arial"/>
              </w:rPr>
              <w:t>work evenings and/or weekends when required to support service delivery.</w:t>
            </w:r>
          </w:p>
        </w:tc>
        <w:tc>
          <w:tcPr>
            <w:tcW w:w="4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2811BF15" w14:textId="77777777">
            <w:pPr>
              <w:suppressAutoHyphens/>
              <w:autoSpaceDN w:val="0"/>
              <w:spacing w:after="160"/>
              <w:jc w:val="center"/>
              <w:rPr>
                <w:rFonts w:ascii="Wingdings" w:hAnsi="Wingdings" w:eastAsia="Wingdings" w:cs="Wingdings"/>
              </w:rPr>
            </w:pPr>
            <w:r w:rsidRPr="00055C4C">
              <w:rPr>
                <w:rFonts w:ascii="Wingdings" w:hAnsi="Wingdings" w:eastAsia="Wingdings" w:cs="Wingdings"/>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55C4C" w:rsidR="008128B5" w:rsidP="0032553C" w:rsidRDefault="008128B5" w14:paraId="4BDC531B" w14:textId="77777777">
            <w:pPr>
              <w:suppressAutoHyphens/>
              <w:autoSpaceDN w:val="0"/>
              <w:spacing w:after="160"/>
              <w:rPr>
                <w:rFonts w:ascii="Arial" w:hAnsi="Arial" w:eastAsia="Calibri" w:cs="Arial"/>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055C4C" w:rsidR="008128B5" w:rsidP="0032553C" w:rsidRDefault="008128B5" w14:paraId="5E6D21C7" w14:textId="77777777">
            <w:pPr>
              <w:suppressAutoHyphens/>
              <w:autoSpaceDN w:val="0"/>
              <w:spacing w:after="160"/>
              <w:jc w:val="center"/>
              <w:rPr>
                <w:rFonts w:ascii="Arial" w:hAnsi="Arial" w:eastAsia="Calibri" w:cs="Arial"/>
                <w:b/>
                <w:bCs/>
              </w:rPr>
            </w:pPr>
            <w:r>
              <w:rPr>
                <w:rFonts w:ascii="Arial" w:hAnsi="Arial" w:eastAsia="Calibri" w:cs="Arial"/>
                <w:b/>
                <w:bCs/>
              </w:rPr>
              <w:t>I</w:t>
            </w:r>
          </w:p>
        </w:tc>
      </w:tr>
    </w:tbl>
    <w:p w:rsidRPr="00055C4C" w:rsidR="0097345E" w:rsidP="0097345E" w:rsidRDefault="0097345E" w14:paraId="7D29F02B" w14:textId="77777777">
      <w:pPr>
        <w:suppressAutoHyphens/>
        <w:autoSpaceDN w:val="0"/>
        <w:spacing w:after="160"/>
        <w:rPr>
          <w:rFonts w:ascii="Arial" w:hAnsi="Arial" w:cs="Arial"/>
          <w:lang w:eastAsia="en-GB"/>
        </w:rPr>
      </w:pPr>
    </w:p>
    <w:p w:rsidR="0097345E" w:rsidP="0097345E" w:rsidRDefault="0097345E" w14:paraId="1EE3BBA1" w14:textId="6F6BB5D5">
      <w:pPr>
        <w:spacing w:after="160" w:line="259" w:lineRule="auto"/>
        <w:rPr>
          <w:rFonts w:ascii="Calibri" w:hAnsi="Calibri" w:eastAsia="Calibri"/>
          <w:sz w:val="22"/>
          <w:szCs w:val="22"/>
        </w:rPr>
      </w:pPr>
    </w:p>
    <w:p w:rsidR="0097345E" w:rsidP="0097345E" w:rsidRDefault="0097345E" w14:paraId="21A1C271" w14:textId="77777777">
      <w:pPr>
        <w:spacing w:after="160" w:line="259" w:lineRule="auto"/>
        <w:rPr>
          <w:rFonts w:ascii="Calibri" w:hAnsi="Calibri" w:eastAsia="Calibri"/>
          <w:sz w:val="22"/>
          <w:szCs w:val="22"/>
        </w:rPr>
      </w:pPr>
    </w:p>
    <w:p w:rsidR="008D0B25" w:rsidRDefault="008D0B25" w14:paraId="6296D1DE" w14:textId="77777777"/>
    <w:sectPr w:rsidR="008D0B2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E9E"/>
    <w:multiLevelType w:val="hybridMultilevel"/>
    <w:tmpl w:val="61F20836"/>
    <w:lvl w:ilvl="0" w:tplc="BE2C289C">
      <w:start w:val="1"/>
      <w:numFmt w:val="decimal"/>
      <w:lvlText w:val="%1."/>
      <w:lvlJc w:val="left"/>
      <w:pPr>
        <w:ind w:left="220" w:hanging="504"/>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1E3B72A4"/>
    <w:multiLevelType w:val="hybridMultilevel"/>
    <w:tmpl w:val="5672B0E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478624F9"/>
    <w:multiLevelType w:val="multilevel"/>
    <w:tmpl w:val="3B242E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DE51882"/>
    <w:multiLevelType w:val="hybridMultilevel"/>
    <w:tmpl w:val="46743942"/>
    <w:lvl w:ilvl="0" w:tplc="8E34CBF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num w:numId="1" w16cid:durableId="191042063">
    <w:abstractNumId w:val="3"/>
  </w:num>
  <w:num w:numId="2" w16cid:durableId="888299873">
    <w:abstractNumId w:val="2"/>
  </w:num>
  <w:num w:numId="3" w16cid:durableId="1105855139">
    <w:abstractNumId w:val="1"/>
  </w:num>
  <w:num w:numId="4" w16cid:durableId="1182158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5E"/>
    <w:rsid w:val="000103A5"/>
    <w:rsid w:val="00016BAA"/>
    <w:rsid w:val="000303A7"/>
    <w:rsid w:val="00037AB7"/>
    <w:rsid w:val="00080C54"/>
    <w:rsid w:val="00086F7F"/>
    <w:rsid w:val="00091AB7"/>
    <w:rsid w:val="000929BE"/>
    <w:rsid w:val="000A140E"/>
    <w:rsid w:val="000A3630"/>
    <w:rsid w:val="000B083E"/>
    <w:rsid w:val="000B6FE6"/>
    <w:rsid w:val="000B7252"/>
    <w:rsid w:val="000C5EB6"/>
    <w:rsid w:val="000E04D8"/>
    <w:rsid w:val="000F1905"/>
    <w:rsid w:val="00120186"/>
    <w:rsid w:val="001208D8"/>
    <w:rsid w:val="00124531"/>
    <w:rsid w:val="00124B5C"/>
    <w:rsid w:val="00134A4F"/>
    <w:rsid w:val="00156C35"/>
    <w:rsid w:val="00165AB7"/>
    <w:rsid w:val="001A336A"/>
    <w:rsid w:val="001B0C54"/>
    <w:rsid w:val="00235D70"/>
    <w:rsid w:val="00237962"/>
    <w:rsid w:val="002516FA"/>
    <w:rsid w:val="00257189"/>
    <w:rsid w:val="00260D45"/>
    <w:rsid w:val="00261F02"/>
    <w:rsid w:val="002747D9"/>
    <w:rsid w:val="00282822"/>
    <w:rsid w:val="002B02A4"/>
    <w:rsid w:val="002B1CFA"/>
    <w:rsid w:val="002D792E"/>
    <w:rsid w:val="002E7D1F"/>
    <w:rsid w:val="002F043B"/>
    <w:rsid w:val="002F45C9"/>
    <w:rsid w:val="002F6720"/>
    <w:rsid w:val="003005EA"/>
    <w:rsid w:val="00302210"/>
    <w:rsid w:val="003063B5"/>
    <w:rsid w:val="0032410D"/>
    <w:rsid w:val="003351CB"/>
    <w:rsid w:val="003361F4"/>
    <w:rsid w:val="0036557E"/>
    <w:rsid w:val="003755F7"/>
    <w:rsid w:val="00376171"/>
    <w:rsid w:val="00397137"/>
    <w:rsid w:val="003A2FFF"/>
    <w:rsid w:val="003D77D6"/>
    <w:rsid w:val="003E08EF"/>
    <w:rsid w:val="0040223C"/>
    <w:rsid w:val="004042FC"/>
    <w:rsid w:val="00417185"/>
    <w:rsid w:val="00424F51"/>
    <w:rsid w:val="004300B6"/>
    <w:rsid w:val="00434212"/>
    <w:rsid w:val="004377E2"/>
    <w:rsid w:val="00451194"/>
    <w:rsid w:val="00451777"/>
    <w:rsid w:val="00470D29"/>
    <w:rsid w:val="00470E5E"/>
    <w:rsid w:val="00474CAE"/>
    <w:rsid w:val="00481FF6"/>
    <w:rsid w:val="004A6BAB"/>
    <w:rsid w:val="004B4BBE"/>
    <w:rsid w:val="004C699B"/>
    <w:rsid w:val="004D08BB"/>
    <w:rsid w:val="004D1F11"/>
    <w:rsid w:val="004E6323"/>
    <w:rsid w:val="005018E3"/>
    <w:rsid w:val="005119B4"/>
    <w:rsid w:val="00516051"/>
    <w:rsid w:val="00517EDA"/>
    <w:rsid w:val="005263E2"/>
    <w:rsid w:val="00530353"/>
    <w:rsid w:val="005344DB"/>
    <w:rsid w:val="00551947"/>
    <w:rsid w:val="00551F4F"/>
    <w:rsid w:val="00557460"/>
    <w:rsid w:val="00563FE6"/>
    <w:rsid w:val="00566FAF"/>
    <w:rsid w:val="00577A99"/>
    <w:rsid w:val="0058380C"/>
    <w:rsid w:val="00590C64"/>
    <w:rsid w:val="005C22AF"/>
    <w:rsid w:val="005E1DCD"/>
    <w:rsid w:val="005E6263"/>
    <w:rsid w:val="00605497"/>
    <w:rsid w:val="006238CC"/>
    <w:rsid w:val="006270FD"/>
    <w:rsid w:val="00634EB4"/>
    <w:rsid w:val="006361D4"/>
    <w:rsid w:val="00636A0C"/>
    <w:rsid w:val="00643487"/>
    <w:rsid w:val="0065619C"/>
    <w:rsid w:val="00660560"/>
    <w:rsid w:val="00660752"/>
    <w:rsid w:val="00683B52"/>
    <w:rsid w:val="006B01D7"/>
    <w:rsid w:val="006B3B6D"/>
    <w:rsid w:val="006B5AF3"/>
    <w:rsid w:val="006D5E0E"/>
    <w:rsid w:val="006D7B61"/>
    <w:rsid w:val="006E01C5"/>
    <w:rsid w:val="006E5DC3"/>
    <w:rsid w:val="006E7876"/>
    <w:rsid w:val="006F2B37"/>
    <w:rsid w:val="006F4A7E"/>
    <w:rsid w:val="00702D3A"/>
    <w:rsid w:val="00704E84"/>
    <w:rsid w:val="00710BF3"/>
    <w:rsid w:val="0074143D"/>
    <w:rsid w:val="00743E35"/>
    <w:rsid w:val="00756939"/>
    <w:rsid w:val="00761EC1"/>
    <w:rsid w:val="00765E86"/>
    <w:rsid w:val="0077257F"/>
    <w:rsid w:val="007773FA"/>
    <w:rsid w:val="007867CF"/>
    <w:rsid w:val="007B197D"/>
    <w:rsid w:val="007C1863"/>
    <w:rsid w:val="007C1FCE"/>
    <w:rsid w:val="007D7432"/>
    <w:rsid w:val="007E540D"/>
    <w:rsid w:val="00801C94"/>
    <w:rsid w:val="00803579"/>
    <w:rsid w:val="008128B5"/>
    <w:rsid w:val="0082527E"/>
    <w:rsid w:val="008348E6"/>
    <w:rsid w:val="0083714A"/>
    <w:rsid w:val="00846C9D"/>
    <w:rsid w:val="008529FB"/>
    <w:rsid w:val="0085545D"/>
    <w:rsid w:val="00862E56"/>
    <w:rsid w:val="008660C3"/>
    <w:rsid w:val="00883E96"/>
    <w:rsid w:val="008B3071"/>
    <w:rsid w:val="008D0B25"/>
    <w:rsid w:val="008D75AF"/>
    <w:rsid w:val="008E2B15"/>
    <w:rsid w:val="008E424B"/>
    <w:rsid w:val="008E7EF7"/>
    <w:rsid w:val="008F18EB"/>
    <w:rsid w:val="008F6C68"/>
    <w:rsid w:val="008F6D84"/>
    <w:rsid w:val="008F71ED"/>
    <w:rsid w:val="00905476"/>
    <w:rsid w:val="009156D2"/>
    <w:rsid w:val="009201AB"/>
    <w:rsid w:val="00923DCE"/>
    <w:rsid w:val="00960481"/>
    <w:rsid w:val="00970F84"/>
    <w:rsid w:val="009729AA"/>
    <w:rsid w:val="0097345E"/>
    <w:rsid w:val="00974229"/>
    <w:rsid w:val="009A3055"/>
    <w:rsid w:val="009B27A1"/>
    <w:rsid w:val="009B3350"/>
    <w:rsid w:val="009C0DE4"/>
    <w:rsid w:val="009C3E8C"/>
    <w:rsid w:val="009D545F"/>
    <w:rsid w:val="009F1F38"/>
    <w:rsid w:val="00A01022"/>
    <w:rsid w:val="00A055FB"/>
    <w:rsid w:val="00A13183"/>
    <w:rsid w:val="00A41FA9"/>
    <w:rsid w:val="00A44839"/>
    <w:rsid w:val="00A539CA"/>
    <w:rsid w:val="00A763A7"/>
    <w:rsid w:val="00A80D4F"/>
    <w:rsid w:val="00AE733A"/>
    <w:rsid w:val="00AE7359"/>
    <w:rsid w:val="00AF3304"/>
    <w:rsid w:val="00B12F3F"/>
    <w:rsid w:val="00B23ADE"/>
    <w:rsid w:val="00B24CD7"/>
    <w:rsid w:val="00B30DE1"/>
    <w:rsid w:val="00B30FF0"/>
    <w:rsid w:val="00B323FD"/>
    <w:rsid w:val="00B33EBF"/>
    <w:rsid w:val="00B47DE7"/>
    <w:rsid w:val="00B56F68"/>
    <w:rsid w:val="00B65DA6"/>
    <w:rsid w:val="00B75A46"/>
    <w:rsid w:val="00B8131D"/>
    <w:rsid w:val="00B90BCA"/>
    <w:rsid w:val="00BA6DB3"/>
    <w:rsid w:val="00BA6F03"/>
    <w:rsid w:val="00BB347C"/>
    <w:rsid w:val="00BB4157"/>
    <w:rsid w:val="00BB75A2"/>
    <w:rsid w:val="00BC4DE7"/>
    <w:rsid w:val="00BE4C8C"/>
    <w:rsid w:val="00BF147F"/>
    <w:rsid w:val="00BF4E1C"/>
    <w:rsid w:val="00C341AF"/>
    <w:rsid w:val="00C362F1"/>
    <w:rsid w:val="00C522FB"/>
    <w:rsid w:val="00C72D47"/>
    <w:rsid w:val="00C95925"/>
    <w:rsid w:val="00CB4A59"/>
    <w:rsid w:val="00CC50CF"/>
    <w:rsid w:val="00CD4BFE"/>
    <w:rsid w:val="00CE01F4"/>
    <w:rsid w:val="00CE31A0"/>
    <w:rsid w:val="00CE39E6"/>
    <w:rsid w:val="00CF0436"/>
    <w:rsid w:val="00D02DC5"/>
    <w:rsid w:val="00D22E10"/>
    <w:rsid w:val="00D241A2"/>
    <w:rsid w:val="00D50F88"/>
    <w:rsid w:val="00D556AF"/>
    <w:rsid w:val="00D66043"/>
    <w:rsid w:val="00D666F6"/>
    <w:rsid w:val="00D71128"/>
    <w:rsid w:val="00DB691F"/>
    <w:rsid w:val="00DC38F5"/>
    <w:rsid w:val="00DC46DE"/>
    <w:rsid w:val="00DD0928"/>
    <w:rsid w:val="00DE7F2B"/>
    <w:rsid w:val="00E03F54"/>
    <w:rsid w:val="00E31B36"/>
    <w:rsid w:val="00E33BA2"/>
    <w:rsid w:val="00E3657C"/>
    <w:rsid w:val="00E54646"/>
    <w:rsid w:val="00E75022"/>
    <w:rsid w:val="00E82ED6"/>
    <w:rsid w:val="00E95BDA"/>
    <w:rsid w:val="00E96572"/>
    <w:rsid w:val="00E96DD9"/>
    <w:rsid w:val="00EA6926"/>
    <w:rsid w:val="00EA7E0C"/>
    <w:rsid w:val="00EB6560"/>
    <w:rsid w:val="00EB782D"/>
    <w:rsid w:val="00EC4BCE"/>
    <w:rsid w:val="00EC6019"/>
    <w:rsid w:val="00ED07F5"/>
    <w:rsid w:val="00ED241F"/>
    <w:rsid w:val="00EE30E4"/>
    <w:rsid w:val="00EF0C32"/>
    <w:rsid w:val="00EF51B8"/>
    <w:rsid w:val="00F0445F"/>
    <w:rsid w:val="00F06AA0"/>
    <w:rsid w:val="00F104AD"/>
    <w:rsid w:val="00F1453D"/>
    <w:rsid w:val="00F64013"/>
    <w:rsid w:val="00F6520E"/>
    <w:rsid w:val="00F83DA6"/>
    <w:rsid w:val="00F840A1"/>
    <w:rsid w:val="00FA0332"/>
    <w:rsid w:val="00FA0914"/>
    <w:rsid w:val="00FA3870"/>
    <w:rsid w:val="00FB6531"/>
    <w:rsid w:val="00FC0183"/>
    <w:rsid w:val="00FD5442"/>
    <w:rsid w:val="00FE50B9"/>
    <w:rsid w:val="00FE7503"/>
    <w:rsid w:val="00FF6E05"/>
    <w:rsid w:val="4B47450D"/>
    <w:rsid w:val="61F51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AC46"/>
  <w15:chartTrackingRefBased/>
  <w15:docId w15:val="{64C13116-1235-498F-B9A6-B570ABE5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345E"/>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7345E"/>
    <w:pPr>
      <w:ind w:left="720"/>
      <w:contextualSpacing/>
    </w:pPr>
  </w:style>
  <w:style w:type="paragraph" w:styleId="Revision">
    <w:name w:val="Revision"/>
    <w:hidden/>
    <w:uiPriority w:val="99"/>
    <w:semiHidden/>
    <w:rsid w:val="007773FA"/>
    <w:pPr>
      <w:spacing w:after="0"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6689">
      <w:bodyDiv w:val="1"/>
      <w:marLeft w:val="0"/>
      <w:marRight w:val="0"/>
      <w:marTop w:val="0"/>
      <w:marBottom w:val="0"/>
      <w:divBdr>
        <w:top w:val="none" w:sz="0" w:space="0" w:color="auto"/>
        <w:left w:val="none" w:sz="0" w:space="0" w:color="auto"/>
        <w:bottom w:val="none" w:sz="0" w:space="0" w:color="auto"/>
        <w:right w:val="none" w:sz="0" w:space="0" w:color="auto"/>
      </w:divBdr>
    </w:div>
    <w:div w:id="571702244">
      <w:bodyDiv w:val="1"/>
      <w:marLeft w:val="0"/>
      <w:marRight w:val="0"/>
      <w:marTop w:val="0"/>
      <w:marBottom w:val="0"/>
      <w:divBdr>
        <w:top w:val="none" w:sz="0" w:space="0" w:color="auto"/>
        <w:left w:val="none" w:sz="0" w:space="0" w:color="auto"/>
        <w:bottom w:val="none" w:sz="0" w:space="0" w:color="auto"/>
        <w:right w:val="none" w:sz="0" w:space="0" w:color="auto"/>
      </w:divBdr>
    </w:div>
    <w:div w:id="806750380">
      <w:bodyDiv w:val="1"/>
      <w:marLeft w:val="0"/>
      <w:marRight w:val="0"/>
      <w:marTop w:val="0"/>
      <w:marBottom w:val="0"/>
      <w:divBdr>
        <w:top w:val="none" w:sz="0" w:space="0" w:color="auto"/>
        <w:left w:val="none" w:sz="0" w:space="0" w:color="auto"/>
        <w:bottom w:val="none" w:sz="0" w:space="0" w:color="auto"/>
        <w:right w:val="none" w:sz="0" w:space="0" w:color="auto"/>
      </w:divBdr>
    </w:div>
    <w:div w:id="168200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jpe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0e1e75-0df8-4d00-928c-b10d3739189c">
      <Terms xmlns="http://schemas.microsoft.com/office/infopath/2007/PartnerControls"/>
    </lcf76f155ced4ddcb4097134ff3c332f>
    <TaxCatchAll xmlns="257f4177-1c7d-450a-89bd-decab05d6a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96E640B9960B4C94C74A30D3E354D0" ma:contentTypeVersion="14" ma:contentTypeDescription="Create a new document." ma:contentTypeScope="" ma:versionID="8c41ac92d85977d658476d1cc35e31af">
  <xsd:schema xmlns:xsd="http://www.w3.org/2001/XMLSchema" xmlns:xs="http://www.w3.org/2001/XMLSchema" xmlns:p="http://schemas.microsoft.com/office/2006/metadata/properties" xmlns:ns2="b70e1e75-0df8-4d00-928c-b10d3739189c" xmlns:ns3="257f4177-1c7d-450a-89bd-decab05d6acf" targetNamespace="http://schemas.microsoft.com/office/2006/metadata/properties" ma:root="true" ma:fieldsID="e4e2ce264f2c3bb7e1f59228d8bf4571" ns2:_="" ns3:_="">
    <xsd:import namespace="b70e1e75-0df8-4d00-928c-b10d3739189c"/>
    <xsd:import namespace="257f4177-1c7d-450a-89bd-decab05d6a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e1e75-0df8-4d00-928c-b10d37391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6a1112-e717-487e-ad5e-2698164655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f4177-1c7d-450a-89bd-decab05d6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471b65-b795-4300-9338-5cd34ae70e48}" ma:internalName="TaxCatchAll" ma:showField="CatchAllData" ma:web="257f4177-1c7d-450a-89bd-decab05d6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70BE9-BAA9-4724-B13C-EE207D1F53D7}">
  <ds:schemaRefs>
    <ds:schemaRef ds:uri="http://schemas.microsoft.com/office/2006/metadata/properties"/>
    <ds:schemaRef ds:uri="http://schemas.microsoft.com/office/infopath/2007/PartnerControls"/>
    <ds:schemaRef ds:uri="http://schemas.microsoft.com/sharepoint/v3"/>
    <ds:schemaRef ds:uri="f3a3f73b-b28b-45de-a906-edadf66b847a"/>
    <ds:schemaRef ds:uri="1d210aa4-61b4-49ea-ac9e-bff03241e5a5"/>
  </ds:schemaRefs>
</ds:datastoreItem>
</file>

<file path=customXml/itemProps2.xml><?xml version="1.0" encoding="utf-8"?>
<ds:datastoreItem xmlns:ds="http://schemas.openxmlformats.org/officeDocument/2006/customXml" ds:itemID="{684FC858-8EB7-4A29-8CB1-629F040F4B15}">
  <ds:schemaRefs>
    <ds:schemaRef ds:uri="http://schemas.microsoft.com/sharepoint/v3/contenttype/forms"/>
  </ds:schemaRefs>
</ds:datastoreItem>
</file>

<file path=customXml/itemProps3.xml><?xml version="1.0" encoding="utf-8"?>
<ds:datastoreItem xmlns:ds="http://schemas.openxmlformats.org/officeDocument/2006/customXml" ds:itemID="{164D96EB-5F93-4130-B119-F5CC15A77B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Mann</dc:creator>
  <cp:keywords/>
  <dc:description/>
  <cp:lastModifiedBy>Alana Davies</cp:lastModifiedBy>
  <cp:revision>13</cp:revision>
  <dcterms:created xsi:type="dcterms:W3CDTF">2025-05-19T18:22:00Z</dcterms:created>
  <dcterms:modified xsi:type="dcterms:W3CDTF">2026-02-02T16:59:59Z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0x010100DB96E640B9960B4C94C74A30D3E354D0</vt:lpwstr>
  </property>
  <property fmtid="{D5CDD505-2E9C-101B-9397-08002B2CF9AE}" pid="3" name="MediaServiceImageTags">
    <vt:lpwstr/>
  </property>
</Properties>
</file>