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90F97" w14:paraId="76C5DADC" w14:textId="77777777" w:rsidTr="00590F97">
        <w:tc>
          <w:tcPr>
            <w:tcW w:w="9016" w:type="dxa"/>
            <w:gridSpan w:val="2"/>
          </w:tcPr>
          <w:p w14:paraId="29416210" w14:textId="77777777" w:rsidR="00AF7948" w:rsidRDefault="00AF7948" w:rsidP="00AF7948">
            <w:pPr>
              <w:pStyle w:val="NormalWeb"/>
              <w:jc w:val="right"/>
            </w:pPr>
          </w:p>
          <w:p w14:paraId="4C5BBF47" w14:textId="77777777" w:rsidR="00590F97" w:rsidRDefault="00FA62D0" w:rsidP="00AF7948">
            <w:pPr>
              <w:pStyle w:val="NormalWeb"/>
              <w:jc w:val="right"/>
            </w:pPr>
            <w:r>
              <w:rPr>
                <w:noProof/>
              </w:rPr>
              <w:drawing>
                <wp:inline distT="0" distB="0" distL="0" distR="0" wp14:anchorId="71881BD8" wp14:editId="0DA10EE1">
                  <wp:extent cx="294488" cy="340625"/>
                  <wp:effectExtent l="0" t="0" r="0" b="2540"/>
                  <wp:docPr id="8" name="Picture 8" descr="Havering Business Awards | KAT Marketing | PR, Web Design &amp; Marketing  Agency Colchester,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vering Business Awards | KAT Marketing | PR, Web Design &amp; Marketing  Agency Colchester, Essex"/>
                          <pic:cNvPicPr>
                            <a:picLocks noChangeAspect="1" noChangeArrowheads="1"/>
                          </pic:cNvPicPr>
                        </pic:nvPicPr>
                        <pic:blipFill rotWithShape="1">
                          <a:blip r:embed="rId6" cstate="print">
                            <a:duotone>
                              <a:schemeClr val="accent1">
                                <a:shade val="45000"/>
                                <a:satMod val="135000"/>
                              </a:schemeClr>
                              <a:prstClr val="white"/>
                            </a:duotone>
                            <a:extLst>
                              <a:ext uri="{28A0092B-C50C-407E-A947-70E740481C1C}">
                                <a14:useLocalDpi xmlns:a14="http://schemas.microsoft.com/office/drawing/2010/main" val="0"/>
                              </a:ext>
                            </a:extLst>
                          </a:blip>
                          <a:srcRect l="16667" t="11111" r="16667" b="11778"/>
                          <a:stretch/>
                        </pic:blipFill>
                        <pic:spPr bwMode="auto">
                          <a:xfrm>
                            <a:off x="0" y="0"/>
                            <a:ext cx="308990" cy="357399"/>
                          </a:xfrm>
                          <a:prstGeom prst="rect">
                            <a:avLst/>
                          </a:prstGeom>
                          <a:noFill/>
                          <a:ln>
                            <a:noFill/>
                          </a:ln>
                          <a:extLst>
                            <a:ext uri="{53640926-AAD7-44D8-BBD7-CCE9431645EC}">
                              <a14:shadowObscured xmlns:a14="http://schemas.microsoft.com/office/drawing/2010/main"/>
                            </a:ext>
                          </a:extLst>
                        </pic:spPr>
                      </pic:pic>
                    </a:graphicData>
                  </a:graphic>
                </wp:inline>
              </w:drawing>
            </w:r>
            <w:r w:rsidR="00C4084F">
              <w:t xml:space="preserve"> </w:t>
            </w:r>
            <w:r w:rsidR="00DD29F4">
              <w:rPr>
                <w:noProof/>
              </w:rPr>
              <w:drawing>
                <wp:inline distT="0" distB="0" distL="0" distR="0" wp14:anchorId="76C4864E" wp14:editId="6C6163DB">
                  <wp:extent cx="342900" cy="342900"/>
                  <wp:effectExtent l="0" t="0" r="0" b="0"/>
                  <wp:docPr id="5" name="Picture 5" descr="Twitter: A guide for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A guide for paren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DD29F4">
              <w:t xml:space="preserve"> </w:t>
            </w:r>
            <w:r w:rsidR="00AF7948">
              <w:rPr>
                <w:noProof/>
              </w:rPr>
              <w:drawing>
                <wp:inline distT="0" distB="0" distL="0" distR="0" wp14:anchorId="7FA5F81C" wp14:editId="1D2C48F4">
                  <wp:extent cx="742475" cy="343974"/>
                  <wp:effectExtent l="0" t="0" r="635" b="0"/>
                  <wp:docPr id="10" name="Picture 10" descr="C:\Users\user2\AppData\Local\Temp\{58E58F09-F2BE-482C-AFE9-1F2D5D3711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Temp\{58E58F09-F2BE-482C-AFE9-1F2D5D371149}.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879" cy="358986"/>
                          </a:xfrm>
                          <a:prstGeom prst="rect">
                            <a:avLst/>
                          </a:prstGeom>
                          <a:noFill/>
                          <a:ln>
                            <a:noFill/>
                          </a:ln>
                        </pic:spPr>
                      </pic:pic>
                    </a:graphicData>
                  </a:graphic>
                </wp:inline>
              </w:drawing>
            </w:r>
            <w:r w:rsidR="00590F97">
              <w:rPr>
                <w:noProof/>
              </w:rPr>
              <w:drawing>
                <wp:inline distT="0" distB="0" distL="0" distR="0" wp14:anchorId="6F40BCC5" wp14:editId="2196C748">
                  <wp:extent cx="683385" cy="342900"/>
                  <wp:effectExtent l="0" t="0" r="2540" b="0"/>
                  <wp:docPr id="4" name="Picture 4" descr="Spalding is a Good School – Ofsted Report – Spalding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lding is a Good School – Ofsted Report – Spalding Academ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4891" b="14029"/>
                          <a:stretch/>
                        </pic:blipFill>
                        <pic:spPr bwMode="auto">
                          <a:xfrm>
                            <a:off x="0" y="0"/>
                            <a:ext cx="699214" cy="350842"/>
                          </a:xfrm>
                          <a:prstGeom prst="rect">
                            <a:avLst/>
                          </a:prstGeom>
                          <a:noFill/>
                          <a:ln>
                            <a:noFill/>
                          </a:ln>
                          <a:extLst>
                            <a:ext uri="{53640926-AAD7-44D8-BBD7-CCE9431645EC}">
                              <a14:shadowObscured xmlns:a14="http://schemas.microsoft.com/office/drawing/2010/main"/>
                            </a:ext>
                          </a:extLst>
                        </pic:spPr>
                      </pic:pic>
                    </a:graphicData>
                  </a:graphic>
                </wp:inline>
              </w:drawing>
            </w:r>
            <w:r w:rsidR="007D3CA4">
              <w:t xml:space="preserve"> </w:t>
            </w:r>
            <w:r w:rsidR="00DD29F4">
              <w:rPr>
                <w:noProof/>
              </w:rPr>
              <w:drawing>
                <wp:inline distT="0" distB="0" distL="0" distR="0" wp14:anchorId="3067D66C" wp14:editId="1A99A8BB">
                  <wp:extent cx="269870" cy="340995"/>
                  <wp:effectExtent l="0" t="0" r="0" b="1905"/>
                  <wp:docPr id="6" name="Picture 6" descr="The Basic Skills Quality Mar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Basic Skills Quality Mark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703" cy="362265"/>
                          </a:xfrm>
                          <a:prstGeom prst="rect">
                            <a:avLst/>
                          </a:prstGeom>
                          <a:noFill/>
                          <a:ln>
                            <a:noFill/>
                          </a:ln>
                        </pic:spPr>
                      </pic:pic>
                    </a:graphicData>
                  </a:graphic>
                </wp:inline>
              </w:drawing>
            </w:r>
            <w:r w:rsidR="007D3CA4">
              <w:t xml:space="preserve"> </w:t>
            </w:r>
            <w:r w:rsidR="007D3CA4">
              <w:rPr>
                <w:noProof/>
              </w:rPr>
              <w:drawing>
                <wp:inline distT="0" distB="0" distL="0" distR="0" wp14:anchorId="13EAC9F4" wp14:editId="31525C13">
                  <wp:extent cx="552450" cy="338807"/>
                  <wp:effectExtent l="0" t="0" r="0" b="4445"/>
                  <wp:docPr id="7" name="Picture 7" descr="Healthy School Award | Hunslet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lthy School Award | Hunslet Primary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367" cy="345502"/>
                          </a:xfrm>
                          <a:prstGeom prst="rect">
                            <a:avLst/>
                          </a:prstGeom>
                          <a:noFill/>
                          <a:ln>
                            <a:noFill/>
                          </a:ln>
                        </pic:spPr>
                      </pic:pic>
                    </a:graphicData>
                  </a:graphic>
                </wp:inline>
              </w:drawing>
            </w:r>
            <w:r w:rsidR="007E2753">
              <w:t xml:space="preserve"> </w:t>
            </w:r>
            <w:r w:rsidR="005F1BA1">
              <w:rPr>
                <w:noProof/>
              </w:rPr>
              <w:drawing>
                <wp:inline distT="0" distB="0" distL="0" distR="0" wp14:anchorId="7FF5DCC7" wp14:editId="1623CA56">
                  <wp:extent cx="857179" cy="341746"/>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s bronze.PNG"/>
                          <pic:cNvPicPr/>
                        </pic:nvPicPr>
                        <pic:blipFill rotWithShape="1">
                          <a:blip r:embed="rId12" cstate="print">
                            <a:extLst>
                              <a:ext uri="{28A0092B-C50C-407E-A947-70E740481C1C}">
                                <a14:useLocalDpi xmlns:a14="http://schemas.microsoft.com/office/drawing/2010/main" val="0"/>
                              </a:ext>
                            </a:extLst>
                          </a:blip>
                          <a:srcRect t="8509" b="7865"/>
                          <a:stretch/>
                        </pic:blipFill>
                        <pic:spPr bwMode="auto">
                          <a:xfrm>
                            <a:off x="0" y="0"/>
                            <a:ext cx="904679" cy="360684"/>
                          </a:xfrm>
                          <a:prstGeom prst="rect">
                            <a:avLst/>
                          </a:prstGeom>
                          <a:ln>
                            <a:noFill/>
                          </a:ln>
                          <a:extLst>
                            <a:ext uri="{53640926-AAD7-44D8-BBD7-CCE9431645EC}">
                              <a14:shadowObscured xmlns:a14="http://schemas.microsoft.com/office/drawing/2010/main"/>
                            </a:ext>
                          </a:extLst>
                        </pic:spPr>
                      </pic:pic>
                    </a:graphicData>
                  </a:graphic>
                </wp:inline>
              </w:drawing>
            </w:r>
            <w:r w:rsidR="007E2753">
              <w:t xml:space="preserve"> </w:t>
            </w:r>
            <w:r w:rsidR="007E2753">
              <w:rPr>
                <w:noProof/>
              </w:rPr>
              <w:drawing>
                <wp:inline distT="0" distB="0" distL="0" distR="0" wp14:anchorId="3FA314DA" wp14:editId="6E63C1C4">
                  <wp:extent cx="396321" cy="361310"/>
                  <wp:effectExtent l="0" t="0" r="3810" b="1270"/>
                  <wp:docPr id="11" name="Picture 11" descr="Eco-Team – St Michael'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co-Team – St Michael's School"/>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5125" t="27999" r="9500" b="29001"/>
                          <a:stretch/>
                        </pic:blipFill>
                        <pic:spPr bwMode="auto">
                          <a:xfrm>
                            <a:off x="0" y="0"/>
                            <a:ext cx="420604" cy="3834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0F97" w14:paraId="5D06293B" w14:textId="77777777" w:rsidTr="003A3A50">
        <w:tc>
          <w:tcPr>
            <w:tcW w:w="4508" w:type="dxa"/>
            <w:vAlign w:val="center"/>
          </w:tcPr>
          <w:p w14:paraId="1F6A227C" w14:textId="77777777" w:rsidR="00B1716F" w:rsidRDefault="00B1716F" w:rsidP="00B1716F">
            <w:pPr>
              <w:autoSpaceDE w:val="0"/>
              <w:autoSpaceDN w:val="0"/>
              <w:adjustRightInd w:val="0"/>
              <w:rPr>
                <w:rFonts w:ascii="Gill Sans MT" w:hAnsi="Gill Sans MT" w:cstheme="majorHAnsi"/>
                <w:sz w:val="24"/>
                <w:szCs w:val="24"/>
              </w:rPr>
            </w:pPr>
          </w:p>
          <w:p w14:paraId="45B9AC90" w14:textId="77777777" w:rsidR="00B1716F" w:rsidRPr="00CE32EE" w:rsidRDefault="00B1716F" w:rsidP="00B1716F">
            <w:pPr>
              <w:autoSpaceDE w:val="0"/>
              <w:autoSpaceDN w:val="0"/>
              <w:adjustRightInd w:val="0"/>
              <w:rPr>
                <w:rFonts w:ascii="Gill Sans MT" w:eastAsia="SimSun" w:hAnsi="Gill Sans MT" w:cs="Arial"/>
                <w:color w:val="000000"/>
                <w:szCs w:val="24"/>
                <w:lang w:eastAsia="zh-CN"/>
              </w:rPr>
            </w:pPr>
          </w:p>
        </w:tc>
        <w:tc>
          <w:tcPr>
            <w:tcW w:w="4508" w:type="dxa"/>
          </w:tcPr>
          <w:p w14:paraId="7F1DEF05" w14:textId="77777777" w:rsidR="00DD29F4" w:rsidRPr="00DD29F4" w:rsidRDefault="00DD29F4" w:rsidP="00590F97">
            <w:pPr>
              <w:jc w:val="right"/>
              <w:rPr>
                <w:color w:val="0000FF"/>
                <w:sz w:val="8"/>
                <w:szCs w:val="8"/>
              </w:rPr>
            </w:pPr>
          </w:p>
          <w:p w14:paraId="3A67836F" w14:textId="77777777" w:rsidR="00590F97" w:rsidRPr="00A11A3C" w:rsidRDefault="00590F97" w:rsidP="00590F97">
            <w:pPr>
              <w:jc w:val="right"/>
              <w:rPr>
                <w:rFonts w:ascii="Gill Sans MT" w:hAnsi="Gill Sans MT"/>
                <w:color w:val="0000FF"/>
                <w:sz w:val="20"/>
                <w:szCs w:val="20"/>
              </w:rPr>
            </w:pPr>
            <w:r w:rsidRPr="00A11A3C">
              <w:rPr>
                <w:rFonts w:ascii="Gill Sans MT" w:hAnsi="Gill Sans MT"/>
                <w:color w:val="0000FF"/>
                <w:sz w:val="20"/>
                <w:szCs w:val="20"/>
              </w:rPr>
              <w:t>Whybridge Infant School</w:t>
            </w:r>
          </w:p>
          <w:p w14:paraId="302A1377" w14:textId="77777777" w:rsidR="00590F97" w:rsidRPr="00A11A3C" w:rsidRDefault="00590F97" w:rsidP="00590F97">
            <w:pPr>
              <w:jc w:val="right"/>
              <w:rPr>
                <w:rFonts w:ascii="Gill Sans MT" w:hAnsi="Gill Sans MT"/>
                <w:color w:val="0000FF"/>
                <w:sz w:val="20"/>
                <w:szCs w:val="20"/>
              </w:rPr>
            </w:pPr>
            <w:r w:rsidRPr="00A11A3C">
              <w:rPr>
                <w:rFonts w:ascii="Gill Sans MT" w:hAnsi="Gill Sans MT"/>
                <w:color w:val="0000FF"/>
                <w:sz w:val="20"/>
                <w:szCs w:val="20"/>
              </w:rPr>
              <w:t>Ford Lane</w:t>
            </w:r>
          </w:p>
          <w:p w14:paraId="59398369" w14:textId="77777777" w:rsidR="00590F97" w:rsidRPr="00A11A3C" w:rsidRDefault="00590F97" w:rsidP="00590F97">
            <w:pPr>
              <w:jc w:val="right"/>
              <w:rPr>
                <w:rFonts w:ascii="Gill Sans MT" w:hAnsi="Gill Sans MT"/>
                <w:color w:val="0000FF"/>
                <w:sz w:val="20"/>
                <w:szCs w:val="20"/>
              </w:rPr>
            </w:pPr>
            <w:r w:rsidRPr="00A11A3C">
              <w:rPr>
                <w:rFonts w:ascii="Gill Sans MT" w:hAnsi="Gill Sans MT"/>
                <w:color w:val="0000FF"/>
                <w:sz w:val="20"/>
                <w:szCs w:val="20"/>
              </w:rPr>
              <w:t>Rainham</w:t>
            </w:r>
          </w:p>
          <w:p w14:paraId="0E73426B" w14:textId="77777777" w:rsidR="00590F97" w:rsidRPr="00A11A3C" w:rsidRDefault="00590F97" w:rsidP="00590F97">
            <w:pPr>
              <w:jc w:val="right"/>
              <w:rPr>
                <w:rFonts w:ascii="Gill Sans MT" w:hAnsi="Gill Sans MT"/>
                <w:color w:val="0000FF"/>
                <w:sz w:val="20"/>
                <w:szCs w:val="20"/>
              </w:rPr>
            </w:pPr>
            <w:r w:rsidRPr="00A11A3C">
              <w:rPr>
                <w:rFonts w:ascii="Gill Sans MT" w:hAnsi="Gill Sans MT"/>
                <w:color w:val="0000FF"/>
                <w:sz w:val="20"/>
                <w:szCs w:val="20"/>
              </w:rPr>
              <w:t>RM13 7AR</w:t>
            </w:r>
          </w:p>
          <w:p w14:paraId="76C7AC3A" w14:textId="77777777" w:rsidR="00590F97" w:rsidRPr="00A11A3C" w:rsidRDefault="00590F97" w:rsidP="00590F97">
            <w:pPr>
              <w:jc w:val="right"/>
              <w:rPr>
                <w:rFonts w:ascii="Gill Sans MT" w:hAnsi="Gill Sans MT"/>
                <w:color w:val="0000FF"/>
                <w:sz w:val="8"/>
                <w:szCs w:val="8"/>
              </w:rPr>
            </w:pPr>
          </w:p>
          <w:p w14:paraId="65273776" w14:textId="77777777" w:rsidR="00590F97" w:rsidRPr="00A11A3C" w:rsidRDefault="00590F97" w:rsidP="00590F97">
            <w:pPr>
              <w:jc w:val="right"/>
              <w:rPr>
                <w:rFonts w:ascii="Gill Sans MT" w:hAnsi="Gill Sans MT"/>
                <w:color w:val="0000FF"/>
                <w:sz w:val="20"/>
                <w:szCs w:val="20"/>
              </w:rPr>
            </w:pPr>
            <w:r w:rsidRPr="00A11A3C">
              <w:rPr>
                <w:rFonts w:ascii="Gill Sans MT" w:hAnsi="Gill Sans MT"/>
                <w:color w:val="0000FF"/>
                <w:sz w:val="20"/>
                <w:szCs w:val="20"/>
              </w:rPr>
              <w:t>01708 551 712</w:t>
            </w:r>
          </w:p>
          <w:p w14:paraId="2C879697" w14:textId="77777777" w:rsidR="00590F97" w:rsidRPr="00A11A3C" w:rsidRDefault="00590F97" w:rsidP="00590F97">
            <w:pPr>
              <w:jc w:val="right"/>
              <w:rPr>
                <w:rFonts w:ascii="Gill Sans MT" w:hAnsi="Gill Sans MT"/>
                <w:color w:val="0000FF"/>
                <w:sz w:val="20"/>
                <w:szCs w:val="20"/>
              </w:rPr>
            </w:pPr>
            <w:r w:rsidRPr="00A11A3C">
              <w:rPr>
                <w:rFonts w:ascii="Gill Sans MT" w:hAnsi="Gill Sans MT"/>
                <w:color w:val="0000FF"/>
                <w:sz w:val="20"/>
                <w:szCs w:val="20"/>
              </w:rPr>
              <w:t>office@whybridge-inf.havering.sch.uk</w:t>
            </w:r>
          </w:p>
          <w:p w14:paraId="68A8E7D5" w14:textId="77777777" w:rsidR="00590F97" w:rsidRPr="00A11A3C" w:rsidRDefault="00590F97" w:rsidP="00590F97">
            <w:pPr>
              <w:jc w:val="right"/>
              <w:rPr>
                <w:rFonts w:ascii="Gill Sans MT" w:hAnsi="Gill Sans MT"/>
                <w:color w:val="0000FF"/>
                <w:sz w:val="8"/>
                <w:szCs w:val="8"/>
              </w:rPr>
            </w:pPr>
          </w:p>
          <w:p w14:paraId="32D2D36F" w14:textId="77777777" w:rsidR="00590F97" w:rsidRDefault="00590F97" w:rsidP="00590F97">
            <w:pPr>
              <w:jc w:val="right"/>
            </w:pPr>
            <w:r w:rsidRPr="00A11A3C">
              <w:rPr>
                <w:rFonts w:ascii="Gill Sans MT" w:hAnsi="Gill Sans MT"/>
                <w:color w:val="0000FF"/>
                <w:sz w:val="20"/>
                <w:szCs w:val="20"/>
              </w:rPr>
              <w:t>Head</w:t>
            </w:r>
            <w:r w:rsidR="00B1716F">
              <w:rPr>
                <w:rFonts w:ascii="Gill Sans MT" w:hAnsi="Gill Sans MT"/>
                <w:color w:val="0000FF"/>
                <w:sz w:val="20"/>
                <w:szCs w:val="20"/>
              </w:rPr>
              <w:t xml:space="preserve"> Teacher: Miss S K Longhurst, BE</w:t>
            </w:r>
            <w:r w:rsidRPr="00A11A3C">
              <w:rPr>
                <w:rFonts w:ascii="Gill Sans MT" w:hAnsi="Gill Sans MT"/>
                <w:color w:val="0000FF"/>
                <w:sz w:val="20"/>
                <w:szCs w:val="20"/>
              </w:rPr>
              <w:t>d(Hons)</w:t>
            </w:r>
          </w:p>
        </w:tc>
      </w:tr>
    </w:tbl>
    <w:p w14:paraId="5068A974" w14:textId="77777777" w:rsidR="00A11A3C" w:rsidRDefault="00A11A3C" w:rsidP="00A11A3C">
      <w:pPr>
        <w:spacing w:after="0"/>
        <w:rPr>
          <w:rFonts w:ascii="Gill Sans MT" w:hAnsi="Gill Sans MT" w:cstheme="majorHAnsi"/>
          <w:sz w:val="24"/>
          <w:szCs w:val="24"/>
        </w:rPr>
      </w:pPr>
    </w:p>
    <w:p w14:paraId="61428C92"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Dear Applicant, </w:t>
      </w:r>
    </w:p>
    <w:p w14:paraId="5117A0B1"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127C9679"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Thank you for your interest in the position of Headteacher at Whybridge Infants School in Havering. </w:t>
      </w:r>
    </w:p>
    <w:p w14:paraId="50A55036"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7103008E" w14:textId="73B6E89D"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We are looking for a leader who embodies high expectations for all, exemplifies kindness, and shares our dedication to delivering high quality education for every child in our care. The school is Local Authority maintained and as such has fostered close ties to the two other remaining LA infant schools in Havering and we are looking for a leader to continue to unify the relationship and take staff, parents and pupils on the journey with them. </w:t>
      </w:r>
    </w:p>
    <w:p w14:paraId="1B3938BB"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7D421C32"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As Headteacher, you would have the privilege of leading our diverse school community with the opportunity to innovate and create a vibrant school where all children and staff flourish. Our dedicated and engaged governing body is looking for a strong partner to join us on the evolution of our community ethos and culture. </w:t>
      </w:r>
    </w:p>
    <w:p w14:paraId="6C40A831"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07814DB9"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You would use your experience in leading change and deep understanding of the complexities of school leadership in a diverse 21st century setting to unlock our potential and make us the school of choice in our local community. </w:t>
      </w:r>
    </w:p>
    <w:p w14:paraId="068F77AB"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48EE9D35"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We look forward to inviting you to visit and see the nurturing and engaging environment we have built.</w:t>
      </w:r>
    </w:p>
    <w:p w14:paraId="0511DC0A"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193320AF"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lastRenderedPageBreak/>
        <w:t>Please don’t hesitate to contact us if you’d like to know more about our school.</w:t>
      </w:r>
    </w:p>
    <w:p w14:paraId="5979A420"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2A9A5590"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We look forward to hearing from you.</w:t>
      </w:r>
    </w:p>
    <w:p w14:paraId="7DD14B67"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Yours faithfully, </w:t>
      </w:r>
    </w:p>
    <w:p w14:paraId="6146A34E"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br/>
      </w:r>
    </w:p>
    <w:p w14:paraId="6DF3CEF6" w14:textId="77777777" w:rsidR="0074546A" w:rsidRPr="0074546A" w:rsidRDefault="0074546A" w:rsidP="0074546A">
      <w:pPr>
        <w:spacing w:after="0"/>
        <w:rPr>
          <w:rFonts w:ascii="Gill Sans MT" w:hAnsi="Gill Sans MT" w:cstheme="majorHAnsi"/>
          <w:b/>
          <w:sz w:val="24"/>
          <w:szCs w:val="24"/>
        </w:rPr>
      </w:pPr>
      <w:hyperlink r:id="rId14" w:tgtFrame="_blank" w:history="1">
        <w:r w:rsidRPr="0074546A">
          <w:rPr>
            <w:rStyle w:val="Hyperlink"/>
            <w:rFonts w:ascii="Gill Sans MT" w:hAnsi="Gill Sans MT" w:cstheme="majorHAnsi"/>
            <w:b/>
            <w:sz w:val="24"/>
            <w:szCs w:val="24"/>
          </w:rPr>
          <w:t>Michael Wheeler</w:t>
        </w:r>
      </w:hyperlink>
    </w:p>
    <w:p w14:paraId="3D579539" w14:textId="77777777" w:rsidR="0074546A" w:rsidRPr="0074546A" w:rsidRDefault="0074546A" w:rsidP="0074546A">
      <w:pPr>
        <w:spacing w:after="0"/>
        <w:rPr>
          <w:rFonts w:ascii="Gill Sans MT" w:hAnsi="Gill Sans MT" w:cstheme="majorHAnsi"/>
          <w:b/>
          <w:sz w:val="24"/>
          <w:szCs w:val="24"/>
        </w:rPr>
      </w:pPr>
      <w:r w:rsidRPr="0074546A">
        <w:rPr>
          <w:rFonts w:ascii="Gill Sans MT" w:hAnsi="Gill Sans MT" w:cstheme="majorHAnsi"/>
          <w:b/>
          <w:sz w:val="24"/>
          <w:szCs w:val="24"/>
        </w:rPr>
        <w:t>Chair of Governors</w:t>
      </w:r>
    </w:p>
    <w:p w14:paraId="5A39ABFE" w14:textId="77777777" w:rsidR="00535611" w:rsidRPr="00CE32EE" w:rsidRDefault="00535611" w:rsidP="00CE32EE">
      <w:pPr>
        <w:spacing w:after="0"/>
        <w:rPr>
          <w:rFonts w:ascii="Gill Sans MT" w:hAnsi="Gill Sans MT" w:cstheme="majorHAnsi"/>
          <w:b/>
          <w:sz w:val="24"/>
          <w:szCs w:val="24"/>
        </w:rPr>
      </w:pPr>
    </w:p>
    <w:sectPr w:rsidR="00535611" w:rsidRPr="00CE32E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0284" w14:textId="77777777" w:rsidR="0061539D" w:rsidRDefault="0061539D" w:rsidP="0061539D">
      <w:pPr>
        <w:spacing w:after="0" w:line="240" w:lineRule="auto"/>
      </w:pPr>
      <w:r>
        <w:separator/>
      </w:r>
    </w:p>
  </w:endnote>
  <w:endnote w:type="continuationSeparator" w:id="0">
    <w:p w14:paraId="476E78D9" w14:textId="77777777" w:rsidR="0061539D" w:rsidRDefault="0061539D" w:rsidP="0061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B79F" w14:textId="77777777" w:rsidR="0074546A" w:rsidRDefault="00745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786"/>
    </w:tblGrid>
    <w:tr w:rsidR="007417BD" w14:paraId="5E08B910" w14:textId="77777777" w:rsidTr="007417BD">
      <w:tc>
        <w:tcPr>
          <w:tcW w:w="7230" w:type="dxa"/>
        </w:tcPr>
        <w:p w14:paraId="6052BB23" w14:textId="197C70AE" w:rsidR="007417BD" w:rsidRPr="00E4594A" w:rsidRDefault="007417BD">
          <w:pPr>
            <w:pStyle w:val="Footer"/>
            <w:rPr>
              <w:rFonts w:ascii="Gill Sans MT" w:hAnsi="Gill Sans MT"/>
              <w:sz w:val="20"/>
              <w:szCs w:val="20"/>
            </w:rPr>
          </w:pPr>
        </w:p>
      </w:tc>
      <w:tc>
        <w:tcPr>
          <w:tcW w:w="1786" w:type="dxa"/>
        </w:tcPr>
        <w:p w14:paraId="60E22094" w14:textId="2682FFAA" w:rsidR="007417BD" w:rsidRPr="00E4594A" w:rsidRDefault="007417BD" w:rsidP="0074546A">
          <w:pPr>
            <w:pStyle w:val="Footer"/>
            <w:rPr>
              <w:rFonts w:ascii="Gill Sans MT" w:hAnsi="Gill Sans MT"/>
              <w:sz w:val="20"/>
              <w:szCs w:val="20"/>
            </w:rPr>
          </w:pPr>
        </w:p>
      </w:tc>
    </w:tr>
  </w:tbl>
  <w:p w14:paraId="0FB078DA" w14:textId="77777777" w:rsidR="007417BD" w:rsidRDefault="00741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457C" w14:textId="77777777" w:rsidR="0074546A" w:rsidRDefault="00745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1EAA0" w14:textId="77777777" w:rsidR="0061539D" w:rsidRDefault="0061539D" w:rsidP="0061539D">
      <w:pPr>
        <w:spacing w:after="0" w:line="240" w:lineRule="auto"/>
      </w:pPr>
      <w:r>
        <w:separator/>
      </w:r>
    </w:p>
  </w:footnote>
  <w:footnote w:type="continuationSeparator" w:id="0">
    <w:p w14:paraId="4EA2DD25" w14:textId="77777777" w:rsidR="0061539D" w:rsidRDefault="0061539D" w:rsidP="0061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3EA2" w14:textId="77777777" w:rsidR="0074546A" w:rsidRDefault="00745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103"/>
      <w:gridCol w:w="1696"/>
      <w:gridCol w:w="2217"/>
    </w:tblGrid>
    <w:tr w:rsidR="0061539D" w14:paraId="0AA65573" w14:textId="77777777" w:rsidTr="00590F97">
      <w:tc>
        <w:tcPr>
          <w:tcW w:w="5103" w:type="dxa"/>
          <w:tcBorders>
            <w:top w:val="nil"/>
            <w:left w:val="nil"/>
            <w:bottom w:val="nil"/>
            <w:right w:val="nil"/>
          </w:tcBorders>
        </w:tcPr>
        <w:p w14:paraId="65A4851D" w14:textId="77777777" w:rsidR="0061539D" w:rsidRPr="00590F97" w:rsidRDefault="0061539D">
          <w:pPr>
            <w:pStyle w:val="Header"/>
            <w:rPr>
              <w:rFonts w:ascii="Gill Sans MT" w:hAnsi="Gill Sans MT"/>
              <w:sz w:val="20"/>
              <w:szCs w:val="20"/>
            </w:rPr>
          </w:pPr>
        </w:p>
      </w:tc>
      <w:tc>
        <w:tcPr>
          <w:tcW w:w="1696" w:type="dxa"/>
          <w:tcBorders>
            <w:top w:val="nil"/>
            <w:left w:val="nil"/>
            <w:bottom w:val="nil"/>
            <w:right w:val="nil"/>
          </w:tcBorders>
        </w:tcPr>
        <w:p w14:paraId="7393A098" w14:textId="77777777" w:rsidR="0061539D" w:rsidRPr="0061539D" w:rsidRDefault="0061539D" w:rsidP="0061539D">
          <w:pPr>
            <w:pStyle w:val="Header"/>
            <w:jc w:val="right"/>
            <w:rPr>
              <w:rFonts w:ascii="Gill Sans MT" w:hAnsi="Gill Sans MT"/>
            </w:rPr>
          </w:pPr>
          <w:r>
            <w:rPr>
              <w:noProof/>
              <w:lang w:eastAsia="en-GB"/>
            </w:rPr>
            <w:drawing>
              <wp:inline distT="0" distB="0" distL="0" distR="0" wp14:anchorId="2BD5356E" wp14:editId="2D6F7B87">
                <wp:extent cx="76609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jpg"/>
                        <pic:cNvPicPr/>
                      </pic:nvPicPr>
                      <pic:blipFill>
                        <a:blip r:embed="rId1">
                          <a:extLst>
                            <a:ext uri="{28A0092B-C50C-407E-A947-70E740481C1C}">
                              <a14:useLocalDpi xmlns:a14="http://schemas.microsoft.com/office/drawing/2010/main" val="0"/>
                            </a:ext>
                          </a:extLst>
                        </a:blip>
                        <a:stretch>
                          <a:fillRect/>
                        </a:stretch>
                      </pic:blipFill>
                      <pic:spPr>
                        <a:xfrm>
                          <a:off x="0" y="0"/>
                          <a:ext cx="777918" cy="889830"/>
                        </a:xfrm>
                        <a:prstGeom prst="rect">
                          <a:avLst/>
                        </a:prstGeom>
                      </pic:spPr>
                    </pic:pic>
                  </a:graphicData>
                </a:graphic>
              </wp:inline>
            </w:drawing>
          </w:r>
        </w:p>
      </w:tc>
      <w:tc>
        <w:tcPr>
          <w:tcW w:w="2217" w:type="dxa"/>
          <w:tcBorders>
            <w:top w:val="nil"/>
            <w:left w:val="nil"/>
            <w:bottom w:val="nil"/>
            <w:right w:val="nil"/>
          </w:tcBorders>
          <w:vAlign w:val="bottom"/>
        </w:tcPr>
        <w:p w14:paraId="0184D91D" w14:textId="77777777" w:rsidR="0061539D" w:rsidRPr="0061539D" w:rsidRDefault="0061539D" w:rsidP="0061539D">
          <w:pPr>
            <w:pStyle w:val="Header"/>
            <w:jc w:val="right"/>
            <w:rPr>
              <w:rFonts w:ascii="Gill Sans MT" w:hAnsi="Gill Sans MT"/>
              <w:b/>
              <w:color w:val="0000FF"/>
              <w:sz w:val="38"/>
            </w:rPr>
          </w:pPr>
          <w:r w:rsidRPr="0061539D">
            <w:rPr>
              <w:rFonts w:ascii="Gill Sans MT" w:hAnsi="Gill Sans MT"/>
              <w:b/>
              <w:color w:val="0000FF"/>
              <w:sz w:val="38"/>
            </w:rPr>
            <w:t>Whybridge</w:t>
          </w:r>
        </w:p>
        <w:p w14:paraId="6089E49B" w14:textId="77777777" w:rsidR="0061539D" w:rsidRPr="0061539D" w:rsidRDefault="0061539D" w:rsidP="0061539D">
          <w:pPr>
            <w:pStyle w:val="Header"/>
            <w:jc w:val="right"/>
            <w:rPr>
              <w:rFonts w:ascii="Gill Sans MT" w:hAnsi="Gill Sans MT"/>
              <w:b/>
              <w:color w:val="0000FF"/>
              <w:sz w:val="32"/>
            </w:rPr>
          </w:pPr>
          <w:r w:rsidRPr="0061539D">
            <w:rPr>
              <w:rFonts w:ascii="Gill Sans MT" w:hAnsi="Gill Sans MT"/>
              <w:b/>
              <w:color w:val="0000FF"/>
              <w:sz w:val="32"/>
            </w:rPr>
            <w:t>Infant School</w:t>
          </w:r>
        </w:p>
        <w:p w14:paraId="2513FB8F" w14:textId="77777777" w:rsidR="0061539D" w:rsidRPr="0061539D" w:rsidRDefault="0061539D" w:rsidP="0061539D">
          <w:pPr>
            <w:pStyle w:val="Header"/>
            <w:jc w:val="right"/>
            <w:rPr>
              <w:rFonts w:ascii="Gill Sans MT" w:hAnsi="Gill Sans MT"/>
              <w:color w:val="0000FF"/>
              <w:sz w:val="24"/>
              <w:szCs w:val="24"/>
            </w:rPr>
          </w:pPr>
          <w:r w:rsidRPr="0061539D">
            <w:rPr>
              <w:rFonts w:ascii="Gill Sans MT" w:hAnsi="Gill Sans MT"/>
              <w:color w:val="0000FF"/>
              <w:sz w:val="30"/>
              <w:szCs w:val="24"/>
            </w:rPr>
            <w:t>whybridge.co.uk</w:t>
          </w:r>
        </w:p>
      </w:tc>
    </w:tr>
    <w:tr w:rsidR="0061539D" w14:paraId="74B0307B" w14:textId="77777777" w:rsidTr="00590F97">
      <w:tc>
        <w:tcPr>
          <w:tcW w:w="5103" w:type="dxa"/>
          <w:tcBorders>
            <w:top w:val="nil"/>
            <w:left w:val="nil"/>
            <w:bottom w:val="nil"/>
            <w:right w:val="nil"/>
          </w:tcBorders>
        </w:tcPr>
        <w:p w14:paraId="2A28CE9B" w14:textId="77777777" w:rsidR="0061539D" w:rsidRDefault="0061539D">
          <w:pPr>
            <w:pStyle w:val="Header"/>
          </w:pPr>
        </w:p>
      </w:tc>
      <w:tc>
        <w:tcPr>
          <w:tcW w:w="3913" w:type="dxa"/>
          <w:gridSpan w:val="2"/>
          <w:tcBorders>
            <w:top w:val="nil"/>
            <w:left w:val="nil"/>
            <w:bottom w:val="nil"/>
            <w:right w:val="nil"/>
          </w:tcBorders>
        </w:tcPr>
        <w:p w14:paraId="7A8AE221" w14:textId="77777777" w:rsidR="0061539D" w:rsidRPr="00590F97" w:rsidRDefault="0061539D" w:rsidP="0061539D">
          <w:pPr>
            <w:pStyle w:val="Header"/>
            <w:jc w:val="right"/>
            <w:rPr>
              <w:rFonts w:ascii="Gill Sans MT" w:hAnsi="Gill Sans MT"/>
              <w:i/>
              <w:color w:val="0000FF"/>
              <w:sz w:val="6"/>
              <w:szCs w:val="4"/>
            </w:rPr>
          </w:pPr>
        </w:p>
        <w:p w14:paraId="3D11F351" w14:textId="77777777" w:rsidR="0061539D" w:rsidRPr="0061539D" w:rsidRDefault="0061539D" w:rsidP="0061539D">
          <w:pPr>
            <w:pStyle w:val="Header"/>
            <w:jc w:val="right"/>
            <w:rPr>
              <w:rFonts w:ascii="Gill Sans MT" w:hAnsi="Gill Sans MT"/>
              <w:i/>
              <w:color w:val="0000FF"/>
            </w:rPr>
          </w:pPr>
          <w:r w:rsidRPr="0061539D">
            <w:rPr>
              <w:rFonts w:ascii="Gill Sans MT" w:hAnsi="Gill Sans MT"/>
              <w:i/>
              <w:color w:val="0000FF"/>
            </w:rPr>
            <w:t>learning together to make a difference</w:t>
          </w:r>
        </w:p>
      </w:tc>
    </w:tr>
  </w:tbl>
  <w:p w14:paraId="2640D885" w14:textId="77777777" w:rsidR="0061539D" w:rsidRPr="007D3CA4" w:rsidRDefault="0061539D">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8B91" w14:textId="77777777" w:rsidR="0074546A" w:rsidRDefault="00745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39D"/>
    <w:rsid w:val="00010493"/>
    <w:rsid w:val="001667F8"/>
    <w:rsid w:val="003A3A50"/>
    <w:rsid w:val="00425FFC"/>
    <w:rsid w:val="00535611"/>
    <w:rsid w:val="00590F97"/>
    <w:rsid w:val="005F1BA1"/>
    <w:rsid w:val="00602E09"/>
    <w:rsid w:val="0061539D"/>
    <w:rsid w:val="006437C0"/>
    <w:rsid w:val="00722A7D"/>
    <w:rsid w:val="007417BD"/>
    <w:rsid w:val="0074546A"/>
    <w:rsid w:val="00747454"/>
    <w:rsid w:val="00790597"/>
    <w:rsid w:val="007D3CA4"/>
    <w:rsid w:val="007E2753"/>
    <w:rsid w:val="0087190E"/>
    <w:rsid w:val="008D3E68"/>
    <w:rsid w:val="00962B68"/>
    <w:rsid w:val="00985B95"/>
    <w:rsid w:val="009E53AB"/>
    <w:rsid w:val="00A11A3C"/>
    <w:rsid w:val="00A27157"/>
    <w:rsid w:val="00AF7948"/>
    <w:rsid w:val="00B1716F"/>
    <w:rsid w:val="00B42CC2"/>
    <w:rsid w:val="00C124DD"/>
    <w:rsid w:val="00C4084F"/>
    <w:rsid w:val="00CE32EE"/>
    <w:rsid w:val="00D43BF5"/>
    <w:rsid w:val="00D96BC7"/>
    <w:rsid w:val="00DD29F4"/>
    <w:rsid w:val="00E4594A"/>
    <w:rsid w:val="00E92DFB"/>
    <w:rsid w:val="00EA4CFA"/>
    <w:rsid w:val="00F034CC"/>
    <w:rsid w:val="00F632AD"/>
    <w:rsid w:val="00FA6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1E656"/>
  <w15:chartTrackingRefBased/>
  <w15:docId w15:val="{091039DC-531C-4DCE-8C22-55C645C9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39D"/>
  </w:style>
  <w:style w:type="paragraph" w:styleId="Footer">
    <w:name w:val="footer"/>
    <w:basedOn w:val="Normal"/>
    <w:link w:val="FooterChar"/>
    <w:uiPriority w:val="99"/>
    <w:unhideWhenUsed/>
    <w:rsid w:val="00615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39D"/>
  </w:style>
  <w:style w:type="table" w:styleId="TableGrid">
    <w:name w:val="Table Grid"/>
    <w:basedOn w:val="TableNormal"/>
    <w:uiPriority w:val="39"/>
    <w:rsid w:val="0061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F97"/>
    <w:rPr>
      <w:color w:val="0563C1" w:themeColor="hyperlink"/>
      <w:u w:val="single"/>
    </w:rPr>
  </w:style>
  <w:style w:type="paragraph" w:styleId="NormalWeb">
    <w:name w:val="Normal (Web)"/>
    <w:basedOn w:val="Normal"/>
    <w:uiPriority w:val="99"/>
    <w:unhideWhenUsed/>
    <w:rsid w:val="00AF79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4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CFA"/>
    <w:rPr>
      <w:rFonts w:ascii="Segoe UI" w:hAnsi="Segoe UI" w:cs="Segoe UI"/>
      <w:sz w:val="18"/>
      <w:szCs w:val="18"/>
    </w:rPr>
  </w:style>
  <w:style w:type="character" w:styleId="UnresolvedMention">
    <w:name w:val="Unresolved Mention"/>
    <w:basedOn w:val="DefaultParagraphFont"/>
    <w:uiPriority w:val="99"/>
    <w:semiHidden/>
    <w:unhideWhenUsed/>
    <w:rsid w:val="00745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02601">
      <w:bodyDiv w:val="1"/>
      <w:marLeft w:val="0"/>
      <w:marRight w:val="0"/>
      <w:marTop w:val="0"/>
      <w:marBottom w:val="0"/>
      <w:divBdr>
        <w:top w:val="none" w:sz="0" w:space="0" w:color="auto"/>
        <w:left w:val="none" w:sz="0" w:space="0" w:color="auto"/>
        <w:bottom w:val="none" w:sz="0" w:space="0" w:color="auto"/>
        <w:right w:val="none" w:sz="0" w:space="0" w:color="auto"/>
      </w:divBdr>
    </w:div>
    <w:div w:id="1515729680">
      <w:bodyDiv w:val="1"/>
      <w:marLeft w:val="0"/>
      <w:marRight w:val="0"/>
      <w:marTop w:val="0"/>
      <w:marBottom w:val="0"/>
      <w:divBdr>
        <w:top w:val="none" w:sz="0" w:space="0" w:color="auto"/>
        <w:left w:val="none" w:sz="0" w:space="0" w:color="auto"/>
        <w:bottom w:val="none" w:sz="0" w:space="0" w:color="auto"/>
        <w:right w:val="none" w:sz="0" w:space="0" w:color="auto"/>
      </w:divBdr>
      <w:divsChild>
        <w:div w:id="262149619">
          <w:marLeft w:val="0"/>
          <w:marRight w:val="0"/>
          <w:marTop w:val="0"/>
          <w:marBottom w:val="0"/>
          <w:divBdr>
            <w:top w:val="none" w:sz="0" w:space="0" w:color="auto"/>
            <w:left w:val="none" w:sz="0" w:space="0" w:color="auto"/>
            <w:bottom w:val="none" w:sz="0" w:space="0" w:color="auto"/>
            <w:right w:val="none" w:sz="0" w:space="0" w:color="auto"/>
          </w:divBdr>
        </w:div>
        <w:div w:id="241724543">
          <w:marLeft w:val="0"/>
          <w:marRight w:val="0"/>
          <w:marTop w:val="0"/>
          <w:marBottom w:val="0"/>
          <w:divBdr>
            <w:top w:val="none" w:sz="0" w:space="0" w:color="auto"/>
            <w:left w:val="none" w:sz="0" w:space="0" w:color="auto"/>
            <w:bottom w:val="none" w:sz="0" w:space="0" w:color="auto"/>
            <w:right w:val="none" w:sz="0" w:space="0" w:color="auto"/>
          </w:divBdr>
          <w:divsChild>
            <w:div w:id="1860852873">
              <w:marLeft w:val="0"/>
              <w:marRight w:val="0"/>
              <w:marTop w:val="0"/>
              <w:marBottom w:val="0"/>
              <w:divBdr>
                <w:top w:val="none" w:sz="0" w:space="0" w:color="auto"/>
                <w:left w:val="none" w:sz="0" w:space="0" w:color="auto"/>
                <w:bottom w:val="none" w:sz="0" w:space="0" w:color="auto"/>
                <w:right w:val="none" w:sz="0" w:space="0" w:color="auto"/>
              </w:divBdr>
              <w:divsChild>
                <w:div w:id="416875125">
                  <w:marLeft w:val="0"/>
                  <w:marRight w:val="0"/>
                  <w:marTop w:val="0"/>
                  <w:marBottom w:val="0"/>
                  <w:divBdr>
                    <w:top w:val="none" w:sz="0" w:space="0" w:color="auto"/>
                    <w:left w:val="none" w:sz="0" w:space="0" w:color="auto"/>
                    <w:bottom w:val="none" w:sz="0" w:space="0" w:color="auto"/>
                    <w:right w:val="none" w:sz="0" w:space="0" w:color="auto"/>
                  </w:divBdr>
                </w:div>
                <w:div w:id="1236360044">
                  <w:marLeft w:val="0"/>
                  <w:marRight w:val="0"/>
                  <w:marTop w:val="0"/>
                  <w:marBottom w:val="0"/>
                  <w:divBdr>
                    <w:top w:val="none" w:sz="0" w:space="0" w:color="auto"/>
                    <w:left w:val="none" w:sz="0" w:space="0" w:color="auto"/>
                    <w:bottom w:val="none" w:sz="0" w:space="0" w:color="auto"/>
                    <w:right w:val="none" w:sz="0" w:space="0" w:color="auto"/>
                  </w:divBdr>
                </w:div>
                <w:div w:id="1521316894">
                  <w:marLeft w:val="0"/>
                  <w:marRight w:val="0"/>
                  <w:marTop w:val="0"/>
                  <w:marBottom w:val="0"/>
                  <w:divBdr>
                    <w:top w:val="none" w:sz="0" w:space="0" w:color="auto"/>
                    <w:left w:val="none" w:sz="0" w:space="0" w:color="auto"/>
                    <w:bottom w:val="none" w:sz="0" w:space="0" w:color="auto"/>
                    <w:right w:val="none" w:sz="0" w:space="0" w:color="auto"/>
                  </w:divBdr>
                </w:div>
                <w:div w:id="1064530154">
                  <w:marLeft w:val="0"/>
                  <w:marRight w:val="0"/>
                  <w:marTop w:val="0"/>
                  <w:marBottom w:val="0"/>
                  <w:divBdr>
                    <w:top w:val="none" w:sz="0" w:space="0" w:color="auto"/>
                    <w:left w:val="none" w:sz="0" w:space="0" w:color="auto"/>
                    <w:bottom w:val="none" w:sz="0" w:space="0" w:color="auto"/>
                    <w:right w:val="none" w:sz="0" w:space="0" w:color="auto"/>
                  </w:divBdr>
                </w:div>
                <w:div w:id="1932199671">
                  <w:marLeft w:val="0"/>
                  <w:marRight w:val="0"/>
                  <w:marTop w:val="0"/>
                  <w:marBottom w:val="0"/>
                  <w:divBdr>
                    <w:top w:val="none" w:sz="0" w:space="0" w:color="auto"/>
                    <w:left w:val="none" w:sz="0" w:space="0" w:color="auto"/>
                    <w:bottom w:val="none" w:sz="0" w:space="0" w:color="auto"/>
                    <w:right w:val="none" w:sz="0" w:space="0" w:color="auto"/>
                  </w:divBdr>
                </w:div>
                <w:div w:id="1089884019">
                  <w:marLeft w:val="0"/>
                  <w:marRight w:val="0"/>
                  <w:marTop w:val="0"/>
                  <w:marBottom w:val="0"/>
                  <w:divBdr>
                    <w:top w:val="none" w:sz="0" w:space="0" w:color="auto"/>
                    <w:left w:val="none" w:sz="0" w:space="0" w:color="auto"/>
                    <w:bottom w:val="none" w:sz="0" w:space="0" w:color="auto"/>
                    <w:right w:val="none" w:sz="0" w:space="0" w:color="auto"/>
                  </w:divBdr>
                </w:div>
                <w:div w:id="447049176">
                  <w:marLeft w:val="0"/>
                  <w:marRight w:val="0"/>
                  <w:marTop w:val="0"/>
                  <w:marBottom w:val="0"/>
                  <w:divBdr>
                    <w:top w:val="none" w:sz="0" w:space="0" w:color="auto"/>
                    <w:left w:val="none" w:sz="0" w:space="0" w:color="auto"/>
                    <w:bottom w:val="none" w:sz="0" w:space="0" w:color="auto"/>
                    <w:right w:val="none" w:sz="0" w:space="0" w:color="auto"/>
                  </w:divBdr>
                </w:div>
                <w:div w:id="442654358">
                  <w:marLeft w:val="0"/>
                  <w:marRight w:val="0"/>
                  <w:marTop w:val="0"/>
                  <w:marBottom w:val="0"/>
                  <w:divBdr>
                    <w:top w:val="none" w:sz="0" w:space="0" w:color="auto"/>
                    <w:left w:val="none" w:sz="0" w:space="0" w:color="auto"/>
                    <w:bottom w:val="none" w:sz="0" w:space="0" w:color="auto"/>
                    <w:right w:val="none" w:sz="0" w:space="0" w:color="auto"/>
                  </w:divBdr>
                </w:div>
                <w:div w:id="11005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mwheeler34.316@lihtrust.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1390</Characters>
  <Application>Microsoft Office Word</Application>
  <DocSecurity>0</DocSecurity>
  <Lines>139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Jessica Lock</cp:lastModifiedBy>
  <cp:revision>2</cp:revision>
  <cp:lastPrinted>2025-03-18T15:49:00Z</cp:lastPrinted>
  <dcterms:created xsi:type="dcterms:W3CDTF">2026-02-03T13:03:00Z</dcterms:created>
  <dcterms:modified xsi:type="dcterms:W3CDTF">2026-02-03T13:03:00Z</dcterms:modified>
</cp:coreProperties>
</file>