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D76" w:rsidRDefault="006E125F">
      <w:pPr>
        <w:pStyle w:val="BodyText"/>
        <w:spacing w:before="1"/>
        <w:rPr>
          <w:rFonts w:ascii="Times New Roman"/>
          <w:sz w:val="19"/>
        </w:rPr>
      </w:pPr>
      <w:r>
        <w:rPr>
          <w:rFonts w:ascii="Times New Roman"/>
          <w:sz w:val="19"/>
        </w:rPr>
        <w:t xml:space="preserve">  </w:t>
      </w:r>
      <w:r>
        <w:rPr>
          <w:rFonts w:ascii="Times New Roman"/>
          <w:noProof/>
          <w:sz w:val="19"/>
          <w:lang w:val="en-GB" w:eastAsia="en-GB" w:bidi="ar-SA"/>
        </w:rPr>
        <w:drawing>
          <wp:inline distT="0" distB="0" distL="0" distR="0">
            <wp:extent cx="820656" cy="3714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fste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6717" cy="378745"/>
                    </a:xfrm>
                    <a:prstGeom prst="rect">
                      <a:avLst/>
                    </a:prstGeom>
                  </pic:spPr>
                </pic:pic>
              </a:graphicData>
            </a:graphic>
          </wp:inline>
        </w:drawing>
      </w:r>
    </w:p>
    <w:p w:rsidR="00BA6D76" w:rsidRDefault="00BA6D76">
      <w:pPr>
        <w:pStyle w:val="BodyText"/>
        <w:spacing w:before="10"/>
        <w:rPr>
          <w:rFonts w:ascii="Arial"/>
          <w:b/>
          <w:sz w:val="19"/>
        </w:rPr>
      </w:pPr>
    </w:p>
    <w:p w:rsidR="00BA6D76" w:rsidRPr="00557FC2" w:rsidRDefault="006E125F">
      <w:pPr>
        <w:ind w:left="3317" w:right="3798"/>
        <w:jc w:val="center"/>
        <w:rPr>
          <w:rFonts w:ascii="Arial" w:hAnsi="Arial"/>
          <w:b/>
          <w:sz w:val="24"/>
        </w:rPr>
      </w:pPr>
      <w:r w:rsidRPr="00557FC2">
        <w:rPr>
          <w:rFonts w:ascii="Arial" w:hAnsi="Arial"/>
          <w:b/>
          <w:sz w:val="24"/>
        </w:rPr>
        <w:t>Grange Primary School</w:t>
      </w:r>
    </w:p>
    <w:p w:rsidR="005141C2" w:rsidRDefault="004838A2">
      <w:pPr>
        <w:ind w:left="3317" w:right="3798"/>
        <w:jc w:val="center"/>
        <w:rPr>
          <w:rFonts w:ascii="Arial" w:hAnsi="Arial"/>
          <w:b/>
          <w:sz w:val="24"/>
        </w:rPr>
      </w:pPr>
      <w:r>
        <w:rPr>
          <w:rFonts w:ascii="Arial" w:hAnsi="Arial"/>
          <w:b/>
          <w:sz w:val="24"/>
        </w:rPr>
        <w:t>C</w:t>
      </w:r>
      <w:r w:rsidR="005141C2">
        <w:rPr>
          <w:rFonts w:ascii="Arial" w:hAnsi="Arial"/>
          <w:b/>
          <w:sz w:val="24"/>
        </w:rPr>
        <w:t>lass teacher</w:t>
      </w:r>
    </w:p>
    <w:p w:rsidR="00B968A8" w:rsidRPr="00557FC2" w:rsidRDefault="00B968A8">
      <w:pPr>
        <w:ind w:left="3317" w:right="3798"/>
        <w:jc w:val="center"/>
        <w:rPr>
          <w:rFonts w:ascii="Arial" w:hAnsi="Arial"/>
          <w:b/>
          <w:sz w:val="24"/>
        </w:rPr>
      </w:pPr>
      <w:r w:rsidRPr="00557FC2">
        <w:rPr>
          <w:rFonts w:ascii="Arial" w:hAnsi="Arial"/>
          <w:b/>
          <w:sz w:val="24"/>
        </w:rPr>
        <w:t xml:space="preserve">Job Description </w:t>
      </w:r>
    </w:p>
    <w:p w:rsidR="00BA6D76" w:rsidRDefault="00BA6D76">
      <w:pPr>
        <w:pStyle w:val="BodyText"/>
        <w:spacing w:before="10"/>
        <w:rPr>
          <w:rFonts w:ascii="Arial"/>
          <w:b/>
          <w:sz w:val="23"/>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8377"/>
      </w:tblGrid>
      <w:tr w:rsidR="00BA6D76" w:rsidTr="00B968A8">
        <w:trPr>
          <w:trHeight w:val="609"/>
        </w:trPr>
        <w:tc>
          <w:tcPr>
            <w:tcW w:w="2093" w:type="dxa"/>
          </w:tcPr>
          <w:p w:rsidR="00BA6D76" w:rsidRDefault="006E125F" w:rsidP="00B968A8">
            <w:pPr>
              <w:pStyle w:val="TableParagraph"/>
              <w:tabs>
                <w:tab w:val="left" w:pos="1262"/>
              </w:tabs>
            </w:pPr>
            <w:r>
              <w:rPr>
                <w:b/>
              </w:rPr>
              <w:t>Post</w:t>
            </w:r>
            <w:r>
              <w:rPr>
                <w:b/>
                <w:spacing w:val="-2"/>
              </w:rPr>
              <w:t xml:space="preserve"> </w:t>
            </w:r>
            <w:r w:rsidR="00B968A8">
              <w:rPr>
                <w:b/>
              </w:rPr>
              <w:t>Title</w:t>
            </w:r>
            <w:r w:rsidR="00B968A8">
              <w:rPr>
                <w:b/>
              </w:rPr>
              <w:tab/>
            </w:r>
          </w:p>
        </w:tc>
        <w:tc>
          <w:tcPr>
            <w:tcW w:w="8377" w:type="dxa"/>
          </w:tcPr>
          <w:p w:rsidR="00BA6D76" w:rsidRDefault="00025A48" w:rsidP="005141C2">
            <w:pPr>
              <w:pStyle w:val="TableParagraph"/>
              <w:tabs>
                <w:tab w:val="left" w:pos="1512"/>
                <w:tab w:val="left" w:pos="2119"/>
              </w:tabs>
              <w:ind w:left="0"/>
            </w:pPr>
            <w:r>
              <w:t xml:space="preserve">  </w:t>
            </w:r>
            <w:r w:rsidR="005141C2">
              <w:t xml:space="preserve">Teacher </w:t>
            </w:r>
          </w:p>
        </w:tc>
      </w:tr>
      <w:tr w:rsidR="00B968A8" w:rsidTr="00B968A8">
        <w:trPr>
          <w:trHeight w:val="624"/>
        </w:trPr>
        <w:tc>
          <w:tcPr>
            <w:tcW w:w="2093" w:type="dxa"/>
          </w:tcPr>
          <w:p w:rsidR="00B968A8" w:rsidRDefault="00B968A8" w:rsidP="00B968A8">
            <w:pPr>
              <w:pStyle w:val="TableParagraph"/>
            </w:pPr>
            <w:r>
              <w:rPr>
                <w:b/>
              </w:rPr>
              <w:t>Grade</w:t>
            </w:r>
            <w:r>
              <w:rPr>
                <w:b/>
              </w:rPr>
              <w:tab/>
            </w:r>
          </w:p>
        </w:tc>
        <w:tc>
          <w:tcPr>
            <w:tcW w:w="8377" w:type="dxa"/>
          </w:tcPr>
          <w:p w:rsidR="00B968A8" w:rsidRDefault="00B968A8" w:rsidP="001B4309">
            <w:pPr>
              <w:pStyle w:val="TableParagraph"/>
              <w:tabs>
                <w:tab w:val="left" w:pos="1512"/>
                <w:tab w:val="left" w:pos="2119"/>
              </w:tabs>
              <w:ind w:left="108"/>
            </w:pPr>
            <w:r>
              <w:t xml:space="preserve">MPS </w:t>
            </w:r>
            <w:r w:rsidR="004838A2">
              <w:t xml:space="preserve"> </w:t>
            </w:r>
          </w:p>
        </w:tc>
      </w:tr>
      <w:tr w:rsidR="00B968A8" w:rsidTr="00B968A8">
        <w:trPr>
          <w:trHeight w:val="621"/>
        </w:trPr>
        <w:tc>
          <w:tcPr>
            <w:tcW w:w="2093" w:type="dxa"/>
          </w:tcPr>
          <w:p w:rsidR="00B968A8" w:rsidRDefault="00B968A8" w:rsidP="00B968A8">
            <w:pPr>
              <w:pStyle w:val="TableParagraph"/>
              <w:spacing w:before="1"/>
              <w:ind w:left="0"/>
              <w:rPr>
                <w:rFonts w:ascii="Arial"/>
                <w:b/>
                <w:sz w:val="23"/>
              </w:rPr>
            </w:pPr>
            <w:r>
              <w:rPr>
                <w:b/>
              </w:rPr>
              <w:t xml:space="preserve">Department </w:t>
            </w:r>
          </w:p>
        </w:tc>
        <w:tc>
          <w:tcPr>
            <w:tcW w:w="8377" w:type="dxa"/>
          </w:tcPr>
          <w:p w:rsidR="00B968A8" w:rsidRDefault="00025A48" w:rsidP="00B968A8">
            <w:pPr>
              <w:pStyle w:val="TableParagraph"/>
              <w:spacing w:before="1"/>
              <w:ind w:left="0"/>
              <w:rPr>
                <w:rFonts w:ascii="Arial"/>
                <w:b/>
                <w:sz w:val="23"/>
              </w:rPr>
            </w:pPr>
            <w:r>
              <w:t xml:space="preserve">  </w:t>
            </w:r>
            <w:r w:rsidR="00B968A8">
              <w:t>Education</w:t>
            </w:r>
          </w:p>
        </w:tc>
      </w:tr>
      <w:tr w:rsidR="00B968A8" w:rsidTr="00B968A8">
        <w:trPr>
          <w:trHeight w:val="629"/>
        </w:trPr>
        <w:tc>
          <w:tcPr>
            <w:tcW w:w="2093" w:type="dxa"/>
          </w:tcPr>
          <w:p w:rsidR="00B968A8" w:rsidRDefault="00B968A8" w:rsidP="00B968A8">
            <w:pPr>
              <w:pStyle w:val="TableParagraph"/>
              <w:spacing w:before="1"/>
              <w:ind w:left="0"/>
              <w:rPr>
                <w:rFonts w:ascii="Arial"/>
                <w:b/>
                <w:sz w:val="23"/>
              </w:rPr>
            </w:pPr>
            <w:r>
              <w:rPr>
                <w:b/>
              </w:rPr>
              <w:t xml:space="preserve">Responsible to </w:t>
            </w:r>
          </w:p>
        </w:tc>
        <w:tc>
          <w:tcPr>
            <w:tcW w:w="8377" w:type="dxa"/>
          </w:tcPr>
          <w:p w:rsidR="00B968A8" w:rsidRDefault="00025A48" w:rsidP="000D4AEE">
            <w:pPr>
              <w:pStyle w:val="TableParagraph"/>
              <w:spacing w:before="1"/>
              <w:ind w:left="0"/>
              <w:rPr>
                <w:rFonts w:ascii="Arial"/>
                <w:b/>
                <w:sz w:val="23"/>
              </w:rPr>
            </w:pPr>
            <w:r>
              <w:t xml:space="preserve">  </w:t>
            </w:r>
            <w:r w:rsidR="00B968A8">
              <w:t xml:space="preserve">Head Teacher </w:t>
            </w:r>
          </w:p>
        </w:tc>
      </w:tr>
    </w:tbl>
    <w:p w:rsidR="00BA6D76" w:rsidRDefault="00BA6D76">
      <w:pPr>
        <w:pStyle w:val="BodyText"/>
        <w:spacing w:before="1"/>
        <w:rPr>
          <w:rFonts w:ascii="Arial"/>
          <w:b/>
          <w:sz w:val="23"/>
        </w:rPr>
      </w:pPr>
    </w:p>
    <w:p w:rsidR="00B968A8" w:rsidRDefault="00B968A8">
      <w:pPr>
        <w:pStyle w:val="BodyText"/>
        <w:spacing w:before="1"/>
        <w:rPr>
          <w:rFonts w:ascii="Arial"/>
          <w:b/>
          <w:sz w:val="23"/>
        </w:rPr>
      </w:pPr>
    </w:p>
    <w:p w:rsidR="00B968A8" w:rsidRDefault="00B968A8" w:rsidP="00B968A8">
      <w:pPr>
        <w:pStyle w:val="TableParagraph"/>
        <w:rPr>
          <w:b/>
        </w:rPr>
      </w:pPr>
      <w:r>
        <w:rPr>
          <w:b/>
        </w:rPr>
        <w:t>Role Summary:</w:t>
      </w:r>
    </w:p>
    <w:p w:rsidR="00B968A8" w:rsidRDefault="00B968A8" w:rsidP="00B968A8">
      <w:pPr>
        <w:pStyle w:val="TableParagraph"/>
        <w:numPr>
          <w:ilvl w:val="0"/>
          <w:numId w:val="13"/>
        </w:numPr>
        <w:tabs>
          <w:tab w:val="left" w:pos="828"/>
          <w:tab w:val="left" w:pos="829"/>
        </w:tabs>
      </w:pPr>
      <w:r>
        <w:t>To have responsibility for teaching a class (see Class Teacher Job Description and Person</w:t>
      </w:r>
      <w:r>
        <w:rPr>
          <w:spacing w:val="-23"/>
        </w:rPr>
        <w:t xml:space="preserve"> </w:t>
      </w:r>
      <w:r>
        <w:t>Specification).</w:t>
      </w:r>
    </w:p>
    <w:p w:rsidR="00B968A8" w:rsidRDefault="00B968A8" w:rsidP="00B968A8">
      <w:pPr>
        <w:pStyle w:val="TableParagraph"/>
        <w:numPr>
          <w:ilvl w:val="0"/>
          <w:numId w:val="13"/>
        </w:numPr>
        <w:tabs>
          <w:tab w:val="left" w:pos="828"/>
          <w:tab w:val="left" w:pos="829"/>
        </w:tabs>
        <w:spacing w:before="1"/>
        <w:ind w:right="19"/>
      </w:pPr>
      <w:r>
        <w:t>To ensure the school fully delivers the National Curriculum for designated subject</w:t>
      </w:r>
      <w:r>
        <w:rPr>
          <w:spacing w:val="-1"/>
        </w:rPr>
        <w:t xml:space="preserve"> </w:t>
      </w:r>
      <w:r>
        <w:t>area(s).</w:t>
      </w:r>
    </w:p>
    <w:p w:rsidR="00B968A8" w:rsidRDefault="00B968A8" w:rsidP="00B968A8">
      <w:pPr>
        <w:pStyle w:val="TableParagraph"/>
        <w:numPr>
          <w:ilvl w:val="0"/>
          <w:numId w:val="13"/>
        </w:numPr>
        <w:tabs>
          <w:tab w:val="left" w:pos="828"/>
          <w:tab w:val="left" w:pos="829"/>
        </w:tabs>
        <w:spacing w:before="1"/>
      </w:pPr>
      <w:r>
        <w:t>To support staff with delivering high quality teaching and support for</w:t>
      </w:r>
      <w:r>
        <w:rPr>
          <w:spacing w:val="-7"/>
        </w:rPr>
        <w:t xml:space="preserve"> </w:t>
      </w:r>
      <w:r>
        <w:t>pupils.</w:t>
      </w:r>
    </w:p>
    <w:p w:rsidR="00B968A8" w:rsidRDefault="00B968A8" w:rsidP="00B968A8">
      <w:pPr>
        <w:pStyle w:val="TableParagraph"/>
        <w:numPr>
          <w:ilvl w:val="0"/>
          <w:numId w:val="13"/>
        </w:numPr>
        <w:tabs>
          <w:tab w:val="left" w:pos="828"/>
          <w:tab w:val="left" w:pos="829"/>
        </w:tabs>
        <w:spacing w:before="1" w:line="279" w:lineRule="exact"/>
      </w:pPr>
      <w:r>
        <w:t>To monitor standards of Teaching and Learning for designated subject</w:t>
      </w:r>
      <w:r>
        <w:rPr>
          <w:spacing w:val="-16"/>
        </w:rPr>
        <w:t xml:space="preserve"> </w:t>
      </w:r>
      <w:r>
        <w:t>area(s).</w:t>
      </w:r>
    </w:p>
    <w:p w:rsidR="00B968A8" w:rsidRPr="00B968A8" w:rsidRDefault="00B968A8" w:rsidP="009A1FD3">
      <w:pPr>
        <w:pStyle w:val="TableParagraph"/>
        <w:numPr>
          <w:ilvl w:val="0"/>
          <w:numId w:val="13"/>
        </w:numPr>
        <w:tabs>
          <w:tab w:val="left" w:pos="828"/>
          <w:tab w:val="left" w:pos="829"/>
        </w:tabs>
        <w:spacing w:before="1" w:line="279" w:lineRule="exact"/>
        <w:rPr>
          <w:rFonts w:ascii="Arial"/>
          <w:b/>
          <w:sz w:val="23"/>
        </w:rPr>
      </w:pPr>
      <w:r>
        <w:t xml:space="preserve">To </w:t>
      </w:r>
      <w:r w:rsidR="005141C2">
        <w:t>analyze</w:t>
      </w:r>
      <w:r>
        <w:t xml:space="preserve"> and interpret relevant school, local and national</w:t>
      </w:r>
      <w:r w:rsidRPr="00B968A8">
        <w:rPr>
          <w:spacing w:val="-9"/>
        </w:rPr>
        <w:t xml:space="preserve"> </w:t>
      </w:r>
      <w:r>
        <w:t xml:space="preserve">data.  </w:t>
      </w:r>
    </w:p>
    <w:p w:rsidR="00B968A8" w:rsidRPr="00B968A8" w:rsidRDefault="00B968A8" w:rsidP="009A1FD3">
      <w:pPr>
        <w:pStyle w:val="TableParagraph"/>
        <w:numPr>
          <w:ilvl w:val="0"/>
          <w:numId w:val="13"/>
        </w:numPr>
        <w:tabs>
          <w:tab w:val="left" w:pos="828"/>
          <w:tab w:val="left" w:pos="829"/>
        </w:tabs>
        <w:spacing w:before="1" w:line="279" w:lineRule="exact"/>
        <w:rPr>
          <w:rFonts w:ascii="Arial"/>
          <w:b/>
          <w:sz w:val="23"/>
        </w:rPr>
      </w:pPr>
      <w:r>
        <w:t>To liaise with colleagues, parents, external agencies and other schools to co-ordinate their contribution to designated subject</w:t>
      </w:r>
      <w:r w:rsidRPr="00B968A8">
        <w:rPr>
          <w:spacing w:val="-2"/>
        </w:rPr>
        <w:t xml:space="preserve"> </w:t>
      </w:r>
      <w:r>
        <w:t>area(s).</w:t>
      </w:r>
    </w:p>
    <w:p w:rsidR="00B968A8" w:rsidRDefault="00B968A8">
      <w:pPr>
        <w:pStyle w:val="BodyText"/>
        <w:spacing w:before="1"/>
        <w:rPr>
          <w:rFonts w:ascii="Arial"/>
          <w:b/>
          <w:sz w:val="23"/>
        </w:rPr>
      </w:pPr>
    </w:p>
    <w:p w:rsidR="00B968A8" w:rsidRDefault="00B968A8">
      <w:pPr>
        <w:pStyle w:val="BodyText"/>
        <w:spacing w:before="1"/>
        <w:rPr>
          <w:rFonts w:ascii="Arial"/>
          <w:b/>
          <w:sz w:val="23"/>
        </w:rPr>
      </w:pPr>
    </w:p>
    <w:p w:rsidR="00BA6D76" w:rsidRDefault="006E125F">
      <w:pPr>
        <w:pStyle w:val="Heading1"/>
      </w:pPr>
      <w:r>
        <w:t>Key Purpose of the Job</w:t>
      </w:r>
    </w:p>
    <w:p w:rsidR="00BA6D76" w:rsidRDefault="006E125F">
      <w:pPr>
        <w:pStyle w:val="ListParagraph"/>
        <w:numPr>
          <w:ilvl w:val="0"/>
          <w:numId w:val="12"/>
        </w:numPr>
        <w:tabs>
          <w:tab w:val="left" w:pos="853"/>
        </w:tabs>
        <w:ind w:right="891" w:hanging="360"/>
      </w:pPr>
      <w:r>
        <w:t>To take responsibility for the education and welfare of designated children in accordance with the School’s Teachers’ Pay and Conditions document and the Professional Standards for</w:t>
      </w:r>
      <w:r>
        <w:rPr>
          <w:spacing w:val="-13"/>
        </w:rPr>
        <w:t xml:space="preserve"> </w:t>
      </w:r>
      <w:r>
        <w:t>Teachers.</w:t>
      </w:r>
    </w:p>
    <w:p w:rsidR="00BA6D76" w:rsidRDefault="006E125F">
      <w:pPr>
        <w:pStyle w:val="ListParagraph"/>
        <w:numPr>
          <w:ilvl w:val="0"/>
          <w:numId w:val="12"/>
        </w:numPr>
        <w:tabs>
          <w:tab w:val="left" w:pos="853"/>
        </w:tabs>
        <w:ind w:right="1028" w:hanging="360"/>
      </w:pPr>
      <w:r>
        <w:t>To have an excellent understanding of the National Curriculum, School and LA</w:t>
      </w:r>
      <w:r>
        <w:rPr>
          <w:spacing w:val="-3"/>
        </w:rPr>
        <w:t xml:space="preserve"> </w:t>
      </w:r>
      <w:r>
        <w:t>policies.</w:t>
      </w:r>
    </w:p>
    <w:p w:rsidR="00BA6D76" w:rsidRDefault="006E125F">
      <w:pPr>
        <w:pStyle w:val="ListParagraph"/>
        <w:numPr>
          <w:ilvl w:val="0"/>
          <w:numId w:val="12"/>
        </w:numPr>
        <w:tabs>
          <w:tab w:val="left" w:pos="853"/>
        </w:tabs>
        <w:ind w:right="107" w:hanging="360"/>
      </w:pPr>
      <w:r>
        <w:t>To assist the Head Teacher in the strategic development of designated subject area(s) with the aim of raising achievement for all</w:t>
      </w:r>
      <w:r>
        <w:rPr>
          <w:spacing w:val="-5"/>
        </w:rPr>
        <w:t xml:space="preserve"> </w:t>
      </w:r>
      <w:r>
        <w:t>pupils.</w:t>
      </w:r>
    </w:p>
    <w:p w:rsidR="00BA6D76" w:rsidRDefault="00BA6D76">
      <w:pPr>
        <w:pStyle w:val="BodyText"/>
      </w:pPr>
    </w:p>
    <w:p w:rsidR="00BA6D76" w:rsidRDefault="006E125F">
      <w:pPr>
        <w:pStyle w:val="Heading1"/>
      </w:pPr>
      <w:r>
        <w:t>Accountabilities</w:t>
      </w:r>
    </w:p>
    <w:p w:rsidR="00BA6D76" w:rsidRDefault="006E125F">
      <w:pPr>
        <w:pStyle w:val="BodyText"/>
        <w:ind w:left="852" w:right="204" w:hanging="361"/>
      </w:pPr>
      <w:r>
        <w:t>1. To be responsible to the Head Teacher and Governing Body and to participate in the school’s performance management.</w:t>
      </w:r>
    </w:p>
    <w:p w:rsidR="00BA6D76" w:rsidRDefault="00BA6D76">
      <w:pPr>
        <w:pStyle w:val="BodyText"/>
        <w:spacing w:before="1"/>
      </w:pPr>
    </w:p>
    <w:p w:rsidR="00BA6D76" w:rsidRDefault="006E125F">
      <w:pPr>
        <w:pStyle w:val="Heading1"/>
        <w:spacing w:line="267" w:lineRule="exact"/>
      </w:pPr>
      <w:r>
        <w:t>Strategic Direction and Development of the School</w:t>
      </w:r>
    </w:p>
    <w:p w:rsidR="00BA6D76" w:rsidRDefault="006E125F" w:rsidP="005141C2">
      <w:pPr>
        <w:pStyle w:val="ListParagraph"/>
        <w:numPr>
          <w:ilvl w:val="0"/>
          <w:numId w:val="11"/>
        </w:numPr>
        <w:tabs>
          <w:tab w:val="left" w:pos="853"/>
        </w:tabs>
        <w:ind w:right="1573" w:hanging="360"/>
      </w:pPr>
      <w:r>
        <w:t>Assist in formulating the school aims and objectives and policies for their implementation – particularly those relating to designated subject</w:t>
      </w:r>
      <w:r>
        <w:rPr>
          <w:spacing w:val="-3"/>
        </w:rPr>
        <w:t xml:space="preserve"> </w:t>
      </w:r>
      <w:r>
        <w:t>area(s).</w:t>
      </w:r>
    </w:p>
    <w:p w:rsidR="00BA6D76" w:rsidRDefault="006E125F">
      <w:pPr>
        <w:pStyle w:val="ListParagraph"/>
        <w:numPr>
          <w:ilvl w:val="0"/>
          <w:numId w:val="11"/>
        </w:numPr>
        <w:tabs>
          <w:tab w:val="left" w:pos="853"/>
        </w:tabs>
        <w:ind w:right="1138" w:hanging="360"/>
      </w:pPr>
      <w:r>
        <w:t>Support all staff in achieving the priorities and targets the school sets and monitor the progress towards meeting</w:t>
      </w:r>
      <w:r>
        <w:rPr>
          <w:spacing w:val="-1"/>
        </w:rPr>
        <w:t xml:space="preserve"> </w:t>
      </w:r>
      <w:r>
        <w:t>them.</w:t>
      </w:r>
    </w:p>
    <w:p w:rsidR="00BA6D76" w:rsidRDefault="006E125F">
      <w:pPr>
        <w:pStyle w:val="ListParagraph"/>
        <w:numPr>
          <w:ilvl w:val="0"/>
          <w:numId w:val="11"/>
        </w:numPr>
        <w:tabs>
          <w:tab w:val="left" w:pos="853"/>
        </w:tabs>
        <w:spacing w:before="1"/>
        <w:ind w:right="650" w:hanging="360"/>
      </w:pPr>
      <w:r>
        <w:t>Assist in giving strategic direction to develop a positive and constructive partnership with parents and the local</w:t>
      </w:r>
      <w:r>
        <w:rPr>
          <w:spacing w:val="-1"/>
        </w:rPr>
        <w:t xml:space="preserve"> </w:t>
      </w:r>
      <w:r>
        <w:t>community.</w:t>
      </w:r>
    </w:p>
    <w:p w:rsidR="00BA6D76" w:rsidRDefault="00BA6D76">
      <w:pPr>
        <w:sectPr w:rsidR="00BA6D76" w:rsidSect="006E125F">
          <w:headerReference w:type="default" r:id="rId8"/>
          <w:footerReference w:type="default" r:id="rId9"/>
          <w:type w:val="continuous"/>
          <w:pgSz w:w="12240" w:h="15840"/>
          <w:pgMar w:top="284" w:right="720" w:bottom="720" w:left="720" w:header="568" w:footer="576" w:gutter="0"/>
          <w:pgNumType w:start="1"/>
          <w:cols w:space="720"/>
          <w:docGrid w:linePitch="299"/>
        </w:sectPr>
      </w:pPr>
    </w:p>
    <w:p w:rsidR="00BA6D76" w:rsidRDefault="006E125F">
      <w:pPr>
        <w:pStyle w:val="Heading1"/>
        <w:spacing w:before="46"/>
      </w:pPr>
      <w:r>
        <w:lastRenderedPageBreak/>
        <w:t>Teaching and Learning</w:t>
      </w:r>
    </w:p>
    <w:p w:rsidR="00BA6D76" w:rsidRDefault="006E125F">
      <w:pPr>
        <w:pStyle w:val="ListParagraph"/>
        <w:numPr>
          <w:ilvl w:val="0"/>
          <w:numId w:val="10"/>
        </w:numPr>
        <w:tabs>
          <w:tab w:val="left" w:pos="853"/>
        </w:tabs>
        <w:ind w:right="1271" w:hanging="360"/>
      </w:pPr>
      <w:r>
        <w:t>Support the identification and dissemination of the most effective teaching approaches for designated subject area(s).</w:t>
      </w:r>
    </w:p>
    <w:p w:rsidR="00BA6D76" w:rsidRDefault="006E125F">
      <w:pPr>
        <w:pStyle w:val="ListParagraph"/>
        <w:numPr>
          <w:ilvl w:val="0"/>
          <w:numId w:val="10"/>
        </w:numPr>
        <w:tabs>
          <w:tab w:val="left" w:pos="853"/>
        </w:tabs>
        <w:spacing w:before="1" w:line="267" w:lineRule="exact"/>
        <w:ind w:hanging="360"/>
      </w:pPr>
      <w:r>
        <w:t xml:space="preserve">Teach a class, modelling </w:t>
      </w:r>
      <w:r w:rsidR="005141C2">
        <w:t xml:space="preserve">highly effective </w:t>
      </w:r>
      <w:r>
        <w:t>practice.</w:t>
      </w:r>
    </w:p>
    <w:p w:rsidR="00BA6D76" w:rsidRDefault="006E125F">
      <w:pPr>
        <w:pStyle w:val="ListParagraph"/>
        <w:numPr>
          <w:ilvl w:val="0"/>
          <w:numId w:val="10"/>
        </w:numPr>
        <w:tabs>
          <w:tab w:val="left" w:pos="853"/>
        </w:tabs>
        <w:spacing w:line="267" w:lineRule="exact"/>
        <w:ind w:hanging="360"/>
      </w:pPr>
      <w:r>
        <w:t>Work with SLT to ensure that there are high and realistic expectations of pupils in designated subject</w:t>
      </w:r>
      <w:r>
        <w:rPr>
          <w:spacing w:val="-26"/>
        </w:rPr>
        <w:t xml:space="preserve"> </w:t>
      </w:r>
      <w:r>
        <w:t>area(s).</w:t>
      </w:r>
    </w:p>
    <w:p w:rsidR="00BA6D76" w:rsidRDefault="00BA6D76">
      <w:pPr>
        <w:pStyle w:val="BodyText"/>
      </w:pPr>
    </w:p>
    <w:p w:rsidR="00BA6D76" w:rsidRDefault="006E125F">
      <w:pPr>
        <w:pStyle w:val="Heading1"/>
      </w:pPr>
      <w:r>
        <w:t>Professional Conduct</w:t>
      </w:r>
    </w:p>
    <w:p w:rsidR="00BA6D76" w:rsidRDefault="006E125F">
      <w:pPr>
        <w:pStyle w:val="ListParagraph"/>
        <w:numPr>
          <w:ilvl w:val="0"/>
          <w:numId w:val="9"/>
        </w:numPr>
        <w:tabs>
          <w:tab w:val="left" w:pos="853"/>
        </w:tabs>
        <w:spacing w:before="1"/>
        <w:ind w:hanging="360"/>
      </w:pPr>
      <w:r>
        <w:t xml:space="preserve">Adhere to the </w:t>
      </w:r>
      <w:r w:rsidR="00A17CBA">
        <w:t>Grange Primary</w:t>
      </w:r>
      <w:r>
        <w:t xml:space="preserve"> Code of Conduct at all</w:t>
      </w:r>
      <w:r>
        <w:rPr>
          <w:spacing w:val="-14"/>
        </w:rPr>
        <w:t xml:space="preserve"> </w:t>
      </w:r>
      <w:r>
        <w:t>times.</w:t>
      </w:r>
    </w:p>
    <w:p w:rsidR="00BA6D76" w:rsidRDefault="006E125F">
      <w:pPr>
        <w:pStyle w:val="ListParagraph"/>
        <w:numPr>
          <w:ilvl w:val="0"/>
          <w:numId w:val="9"/>
        </w:numPr>
        <w:tabs>
          <w:tab w:val="left" w:pos="853"/>
        </w:tabs>
        <w:ind w:hanging="360"/>
      </w:pPr>
      <w:r>
        <w:t xml:space="preserve">Be aware of the high profile of </w:t>
      </w:r>
      <w:r w:rsidR="00A17CBA">
        <w:t>Grange Primary</w:t>
      </w:r>
      <w:r>
        <w:t xml:space="preserve"> and to uphold its standards at all</w:t>
      </w:r>
      <w:r>
        <w:rPr>
          <w:spacing w:val="-17"/>
        </w:rPr>
        <w:t xml:space="preserve"> </w:t>
      </w:r>
      <w:r>
        <w:t>times.</w:t>
      </w:r>
    </w:p>
    <w:p w:rsidR="00BA6D76" w:rsidRDefault="006E125F">
      <w:pPr>
        <w:pStyle w:val="ListParagraph"/>
        <w:numPr>
          <w:ilvl w:val="0"/>
          <w:numId w:val="9"/>
        </w:numPr>
        <w:tabs>
          <w:tab w:val="left" w:pos="853"/>
        </w:tabs>
        <w:ind w:right="731" w:hanging="360"/>
      </w:pPr>
      <w:r>
        <w:t>Work effectively as a member of a growing team by establishing and maintaining good working</w:t>
      </w:r>
      <w:r w:rsidR="005141C2">
        <w:t xml:space="preserve"> </w:t>
      </w:r>
      <w:r>
        <w:t>relationships and to ensure that care is taken when communicating with others to avoid any unnecessary</w:t>
      </w:r>
      <w:r>
        <w:rPr>
          <w:spacing w:val="-18"/>
        </w:rPr>
        <w:t xml:space="preserve"> </w:t>
      </w:r>
      <w:r>
        <w:t>conflict.</w:t>
      </w:r>
    </w:p>
    <w:p w:rsidR="00BA6D76" w:rsidRDefault="006E125F">
      <w:pPr>
        <w:pStyle w:val="ListParagraph"/>
        <w:numPr>
          <w:ilvl w:val="0"/>
          <w:numId w:val="9"/>
        </w:numPr>
        <w:tabs>
          <w:tab w:val="left" w:pos="853"/>
        </w:tabs>
        <w:spacing w:before="1"/>
        <w:ind w:hanging="360"/>
      </w:pPr>
      <w:r>
        <w:t>Encourage an atmosphere of supportive co-operation and</w:t>
      </w:r>
      <w:r>
        <w:rPr>
          <w:spacing w:val="-8"/>
        </w:rPr>
        <w:t xml:space="preserve"> </w:t>
      </w:r>
      <w:r>
        <w:t>respect.</w:t>
      </w:r>
    </w:p>
    <w:p w:rsidR="00BA6D76" w:rsidRDefault="006E125F">
      <w:pPr>
        <w:pStyle w:val="ListParagraph"/>
        <w:numPr>
          <w:ilvl w:val="0"/>
          <w:numId w:val="9"/>
        </w:numPr>
        <w:tabs>
          <w:tab w:val="left" w:pos="853"/>
        </w:tabs>
        <w:ind w:right="620" w:hanging="360"/>
      </w:pPr>
      <w:r>
        <w:t>Ensure that a polite, courteous and helpful attitude is demonstrated at all times to the children, their parents, staff members and other</w:t>
      </w:r>
      <w:r>
        <w:rPr>
          <w:spacing w:val="-6"/>
        </w:rPr>
        <w:t xml:space="preserve"> </w:t>
      </w:r>
      <w:r>
        <w:t>agencies.</w:t>
      </w:r>
    </w:p>
    <w:p w:rsidR="00BA6D76" w:rsidRDefault="006E125F">
      <w:pPr>
        <w:pStyle w:val="ListParagraph"/>
        <w:numPr>
          <w:ilvl w:val="0"/>
          <w:numId w:val="9"/>
        </w:numPr>
        <w:tabs>
          <w:tab w:val="left" w:pos="853"/>
        </w:tabs>
        <w:spacing w:line="267" w:lineRule="exact"/>
        <w:ind w:hanging="360"/>
      </w:pPr>
      <w:r>
        <w:t>Ensure that punctuality is maintained throughout the</w:t>
      </w:r>
      <w:r>
        <w:rPr>
          <w:spacing w:val="-11"/>
        </w:rPr>
        <w:t xml:space="preserve"> </w:t>
      </w:r>
      <w:r>
        <w:t>day.</w:t>
      </w:r>
    </w:p>
    <w:p w:rsidR="00BA6D76" w:rsidRDefault="006E125F">
      <w:pPr>
        <w:pStyle w:val="ListParagraph"/>
        <w:numPr>
          <w:ilvl w:val="0"/>
          <w:numId w:val="9"/>
        </w:numPr>
        <w:tabs>
          <w:tab w:val="left" w:pos="853"/>
        </w:tabs>
        <w:ind w:hanging="360"/>
      </w:pPr>
      <w:r>
        <w:t>Manage own workload and plan time</w:t>
      </w:r>
      <w:r>
        <w:rPr>
          <w:spacing w:val="-7"/>
        </w:rPr>
        <w:t xml:space="preserve"> </w:t>
      </w:r>
      <w:r>
        <w:t>effectively.</w:t>
      </w:r>
    </w:p>
    <w:p w:rsidR="00BA6D76" w:rsidRDefault="00BA6D76">
      <w:pPr>
        <w:pStyle w:val="BodyText"/>
      </w:pPr>
    </w:p>
    <w:p w:rsidR="00BA6D76" w:rsidRDefault="006E125F">
      <w:pPr>
        <w:pStyle w:val="Heading1"/>
        <w:spacing w:before="1"/>
      </w:pPr>
      <w:r>
        <w:t>Leading and managing</w:t>
      </w:r>
    </w:p>
    <w:p w:rsidR="00BA6D76" w:rsidRDefault="006E125F">
      <w:pPr>
        <w:pStyle w:val="ListParagraph"/>
        <w:numPr>
          <w:ilvl w:val="0"/>
          <w:numId w:val="8"/>
        </w:numPr>
        <w:tabs>
          <w:tab w:val="left" w:pos="853"/>
        </w:tabs>
        <w:ind w:right="782" w:hanging="360"/>
      </w:pPr>
      <w:r>
        <w:t>Provide professional guidance to staff to secure outstanding teaching of designated subject area(s), through both written guidance and</w:t>
      </w:r>
      <w:r>
        <w:rPr>
          <w:spacing w:val="-6"/>
        </w:rPr>
        <w:t xml:space="preserve"> </w:t>
      </w:r>
      <w:r>
        <w:t>meetings.</w:t>
      </w:r>
    </w:p>
    <w:p w:rsidR="00BA6D76" w:rsidRDefault="006E125F">
      <w:pPr>
        <w:pStyle w:val="ListParagraph"/>
        <w:numPr>
          <w:ilvl w:val="0"/>
          <w:numId w:val="8"/>
        </w:numPr>
        <w:tabs>
          <w:tab w:val="left" w:pos="853"/>
        </w:tabs>
        <w:ind w:hanging="360"/>
      </w:pPr>
      <w:r>
        <w:t>Advise on and contribute to the professional development of staff, including whole school INSET</w:t>
      </w:r>
      <w:r>
        <w:rPr>
          <w:spacing w:val="-18"/>
        </w:rPr>
        <w:t xml:space="preserve"> </w:t>
      </w:r>
      <w:r>
        <w:t>provision.</w:t>
      </w:r>
    </w:p>
    <w:p w:rsidR="00BA6D76" w:rsidRDefault="006E125F">
      <w:pPr>
        <w:pStyle w:val="ListParagraph"/>
        <w:numPr>
          <w:ilvl w:val="0"/>
          <w:numId w:val="8"/>
        </w:numPr>
        <w:tabs>
          <w:tab w:val="left" w:pos="853"/>
        </w:tabs>
        <w:spacing w:before="1"/>
        <w:ind w:right="1366" w:hanging="360"/>
      </w:pPr>
      <w:r>
        <w:t>Provide regular information to the SLT on the evaluation of the curriculum, standards of teaching and learning and pupil achievement in designated subject</w:t>
      </w:r>
      <w:r>
        <w:rPr>
          <w:spacing w:val="-11"/>
        </w:rPr>
        <w:t xml:space="preserve"> </w:t>
      </w:r>
      <w:r>
        <w:t>area(s).</w:t>
      </w:r>
    </w:p>
    <w:p w:rsidR="00BA6D76" w:rsidRDefault="006E125F">
      <w:pPr>
        <w:pStyle w:val="ListParagraph"/>
        <w:numPr>
          <w:ilvl w:val="0"/>
          <w:numId w:val="8"/>
        </w:numPr>
        <w:tabs>
          <w:tab w:val="left" w:pos="853"/>
        </w:tabs>
        <w:spacing w:line="267" w:lineRule="exact"/>
        <w:ind w:hanging="360"/>
      </w:pPr>
      <w:r>
        <w:t>Participate where appropriate in the appointment of teaching and support</w:t>
      </w:r>
      <w:r>
        <w:rPr>
          <w:spacing w:val="-11"/>
        </w:rPr>
        <w:t xml:space="preserve"> </w:t>
      </w:r>
      <w:r>
        <w:t>staff.</w:t>
      </w:r>
    </w:p>
    <w:p w:rsidR="00BA6D76" w:rsidRDefault="006E125F">
      <w:pPr>
        <w:pStyle w:val="ListParagraph"/>
        <w:numPr>
          <w:ilvl w:val="0"/>
          <w:numId w:val="8"/>
        </w:numPr>
        <w:tabs>
          <w:tab w:val="left" w:pos="853"/>
        </w:tabs>
        <w:spacing w:line="267" w:lineRule="exact"/>
        <w:ind w:hanging="360"/>
      </w:pPr>
      <w:r>
        <w:t>Be involved in the induction and mentoring of staff, students and</w:t>
      </w:r>
      <w:r>
        <w:rPr>
          <w:spacing w:val="-9"/>
        </w:rPr>
        <w:t xml:space="preserve"> </w:t>
      </w:r>
      <w:r>
        <w:t>volunteers.</w:t>
      </w:r>
    </w:p>
    <w:p w:rsidR="00BA6D76" w:rsidRDefault="00BA6D76">
      <w:pPr>
        <w:pStyle w:val="BodyText"/>
      </w:pPr>
    </w:p>
    <w:p w:rsidR="00BA6D76" w:rsidRDefault="006E125F">
      <w:pPr>
        <w:pStyle w:val="Heading1"/>
        <w:spacing w:before="1"/>
      </w:pPr>
      <w:r>
        <w:t>Effective deployment of staff and</w:t>
      </w:r>
      <w:r>
        <w:rPr>
          <w:spacing w:val="-19"/>
        </w:rPr>
        <w:t xml:space="preserve"> </w:t>
      </w:r>
      <w:r>
        <w:t>resources</w:t>
      </w:r>
    </w:p>
    <w:p w:rsidR="00BA6D76" w:rsidRDefault="006E125F">
      <w:pPr>
        <w:pStyle w:val="ListParagraph"/>
        <w:numPr>
          <w:ilvl w:val="0"/>
          <w:numId w:val="7"/>
        </w:numPr>
        <w:tabs>
          <w:tab w:val="left" w:pos="853"/>
        </w:tabs>
        <w:ind w:right="1394" w:hanging="360"/>
      </w:pPr>
      <w:r>
        <w:t>Advise the SLT on priorities for deployment of staff, and utilise resources with maximum</w:t>
      </w:r>
      <w:r>
        <w:rPr>
          <w:spacing w:val="-3"/>
        </w:rPr>
        <w:t xml:space="preserve"> </w:t>
      </w:r>
      <w:r>
        <w:t>efficiency.</w:t>
      </w:r>
    </w:p>
    <w:p w:rsidR="00BA6D76" w:rsidRDefault="006E125F">
      <w:pPr>
        <w:pStyle w:val="ListParagraph"/>
        <w:numPr>
          <w:ilvl w:val="0"/>
          <w:numId w:val="7"/>
        </w:numPr>
        <w:tabs>
          <w:tab w:val="left" w:pos="853"/>
        </w:tabs>
        <w:spacing w:before="1"/>
        <w:ind w:right="930" w:hanging="360"/>
      </w:pPr>
      <w:r>
        <w:t>Maintain and develop resources, co-ordinate their deployment and monitor their effectiveness in meeting the objectives of school and designated subject</w:t>
      </w:r>
      <w:r>
        <w:rPr>
          <w:spacing w:val="-5"/>
        </w:rPr>
        <w:t xml:space="preserve"> </w:t>
      </w:r>
      <w:r>
        <w:t>policies.</w:t>
      </w:r>
    </w:p>
    <w:p w:rsidR="00BA6D76" w:rsidRDefault="006E125F">
      <w:pPr>
        <w:pStyle w:val="ListParagraph"/>
        <w:numPr>
          <w:ilvl w:val="0"/>
          <w:numId w:val="7"/>
        </w:numPr>
        <w:tabs>
          <w:tab w:val="left" w:pos="853"/>
        </w:tabs>
        <w:ind w:hanging="360"/>
      </w:pPr>
      <w:r>
        <w:t>Work with external agencies to maximise resources made</w:t>
      </w:r>
      <w:r>
        <w:rPr>
          <w:spacing w:val="-11"/>
        </w:rPr>
        <w:t xml:space="preserve"> </w:t>
      </w:r>
      <w:r>
        <w:t>available.</w:t>
      </w:r>
    </w:p>
    <w:p w:rsidR="00BA6D76" w:rsidRDefault="00BA6D76">
      <w:pPr>
        <w:pStyle w:val="BodyText"/>
        <w:spacing w:before="1"/>
      </w:pPr>
    </w:p>
    <w:p w:rsidR="00BA6D76" w:rsidRDefault="006E125F">
      <w:pPr>
        <w:pStyle w:val="Heading1"/>
        <w:spacing w:line="267" w:lineRule="exact"/>
      </w:pPr>
      <w:r>
        <w:t>Curriculum Development</w:t>
      </w:r>
    </w:p>
    <w:p w:rsidR="00BA6D76" w:rsidRDefault="006E125F">
      <w:pPr>
        <w:pStyle w:val="ListParagraph"/>
        <w:numPr>
          <w:ilvl w:val="0"/>
          <w:numId w:val="6"/>
        </w:numPr>
        <w:tabs>
          <w:tab w:val="left" w:pos="853"/>
        </w:tabs>
        <w:spacing w:line="267" w:lineRule="exact"/>
        <w:ind w:hanging="360"/>
      </w:pPr>
      <w:r>
        <w:t>Contribute to the development, organisation and implementation of the school’s</w:t>
      </w:r>
      <w:r>
        <w:rPr>
          <w:spacing w:val="-18"/>
        </w:rPr>
        <w:t xml:space="preserve"> </w:t>
      </w:r>
      <w:r>
        <w:t>curriculum.</w:t>
      </w:r>
    </w:p>
    <w:p w:rsidR="00BA6D76" w:rsidRDefault="006E125F">
      <w:pPr>
        <w:pStyle w:val="ListParagraph"/>
        <w:numPr>
          <w:ilvl w:val="0"/>
          <w:numId w:val="6"/>
        </w:numPr>
        <w:tabs>
          <w:tab w:val="left" w:pos="853"/>
        </w:tabs>
        <w:ind w:hanging="360"/>
      </w:pPr>
      <w:r>
        <w:t>Contribute to the development of classroom practice through a range of coaching</w:t>
      </w:r>
      <w:r>
        <w:rPr>
          <w:spacing w:val="-17"/>
        </w:rPr>
        <w:t xml:space="preserve"> </w:t>
      </w:r>
      <w:r>
        <w:t>methods.</w:t>
      </w:r>
    </w:p>
    <w:p w:rsidR="00BA6D76" w:rsidRDefault="006E125F">
      <w:pPr>
        <w:pStyle w:val="ListParagraph"/>
        <w:numPr>
          <w:ilvl w:val="0"/>
          <w:numId w:val="6"/>
        </w:numPr>
        <w:tabs>
          <w:tab w:val="left" w:pos="853"/>
        </w:tabs>
        <w:ind w:right="939" w:hanging="360"/>
      </w:pPr>
      <w:r>
        <w:t>Ensure that the learning and teaching provided by different teaching teams form a co-ordinated, coherent curriculum entitlement for all pupils in designated subject</w:t>
      </w:r>
      <w:r>
        <w:rPr>
          <w:spacing w:val="-9"/>
        </w:rPr>
        <w:t xml:space="preserve"> </w:t>
      </w:r>
      <w:r>
        <w:t>area</w:t>
      </w:r>
      <w:r w:rsidR="00A023DD">
        <w:t>s</w:t>
      </w:r>
      <w:r>
        <w:t>.</w:t>
      </w:r>
    </w:p>
    <w:p w:rsidR="0008631C" w:rsidRDefault="0008631C">
      <w:pPr>
        <w:pStyle w:val="ListParagraph"/>
        <w:numPr>
          <w:ilvl w:val="0"/>
          <w:numId w:val="6"/>
        </w:numPr>
        <w:tabs>
          <w:tab w:val="left" w:pos="853"/>
        </w:tabs>
        <w:ind w:right="939" w:hanging="360"/>
      </w:pPr>
      <w:r>
        <w:t xml:space="preserve">Lead a curriculum subject </w:t>
      </w:r>
    </w:p>
    <w:p w:rsidR="00BA6D76" w:rsidRDefault="00BA6D76">
      <w:pPr>
        <w:pStyle w:val="BodyText"/>
        <w:spacing w:before="1"/>
      </w:pPr>
    </w:p>
    <w:p w:rsidR="00BA6D76" w:rsidRDefault="006E125F">
      <w:pPr>
        <w:pStyle w:val="Heading1"/>
      </w:pPr>
      <w:r>
        <w:t>Other professional requirements</w:t>
      </w:r>
    </w:p>
    <w:p w:rsidR="00BA6D76" w:rsidRDefault="006E125F">
      <w:pPr>
        <w:pStyle w:val="ListParagraph"/>
        <w:numPr>
          <w:ilvl w:val="0"/>
          <w:numId w:val="5"/>
        </w:numPr>
        <w:tabs>
          <w:tab w:val="left" w:pos="853"/>
        </w:tabs>
        <w:spacing w:before="1"/>
        <w:ind w:right="1035" w:hanging="360"/>
      </w:pPr>
      <w:r>
        <w:t>Exercise a key role in assisting the SLT with the strategic development of policy / provision for designated subject</w:t>
      </w:r>
      <w:r>
        <w:rPr>
          <w:spacing w:val="-1"/>
        </w:rPr>
        <w:t xml:space="preserve"> </w:t>
      </w:r>
      <w:r>
        <w:t>area(s).</w:t>
      </w:r>
    </w:p>
    <w:p w:rsidR="00BA6D76" w:rsidRDefault="006E125F">
      <w:pPr>
        <w:pStyle w:val="ListParagraph"/>
        <w:numPr>
          <w:ilvl w:val="0"/>
          <w:numId w:val="5"/>
        </w:numPr>
        <w:tabs>
          <w:tab w:val="left" w:pos="853"/>
        </w:tabs>
        <w:spacing w:line="267" w:lineRule="exact"/>
        <w:ind w:hanging="360"/>
      </w:pPr>
      <w:r>
        <w:t>Provide professional advice and support and identify training</w:t>
      </w:r>
      <w:r>
        <w:rPr>
          <w:spacing w:val="-7"/>
        </w:rPr>
        <w:t xml:space="preserve"> </w:t>
      </w:r>
      <w:r>
        <w:t>needs.</w:t>
      </w:r>
    </w:p>
    <w:p w:rsidR="00BA6D76" w:rsidRDefault="006E125F">
      <w:pPr>
        <w:pStyle w:val="ListParagraph"/>
        <w:numPr>
          <w:ilvl w:val="0"/>
          <w:numId w:val="5"/>
        </w:numPr>
        <w:tabs>
          <w:tab w:val="left" w:pos="853"/>
        </w:tabs>
        <w:spacing w:line="267" w:lineRule="exact"/>
        <w:ind w:hanging="360"/>
      </w:pPr>
      <w:r>
        <w:t>Lead parent workshops to develop home learning and a positive partnership between school and</w:t>
      </w:r>
      <w:r>
        <w:rPr>
          <w:spacing w:val="-14"/>
        </w:rPr>
        <w:t xml:space="preserve"> </w:t>
      </w:r>
      <w:r>
        <w:t>home.</w:t>
      </w:r>
    </w:p>
    <w:p w:rsidR="00BA6D76" w:rsidRDefault="006E125F">
      <w:pPr>
        <w:pStyle w:val="ListParagraph"/>
        <w:numPr>
          <w:ilvl w:val="0"/>
          <w:numId w:val="5"/>
        </w:numPr>
        <w:tabs>
          <w:tab w:val="left" w:pos="853"/>
        </w:tabs>
        <w:spacing w:before="1"/>
        <w:ind w:hanging="360"/>
      </w:pPr>
      <w:r>
        <w:t>Lead special events linked to designated subject</w:t>
      </w:r>
      <w:r>
        <w:rPr>
          <w:spacing w:val="-5"/>
        </w:rPr>
        <w:t xml:space="preserve"> </w:t>
      </w:r>
      <w:r>
        <w:t>area(s).</w:t>
      </w:r>
    </w:p>
    <w:p w:rsidR="00BA6D76" w:rsidRDefault="006E125F">
      <w:pPr>
        <w:pStyle w:val="ListParagraph"/>
        <w:numPr>
          <w:ilvl w:val="0"/>
          <w:numId w:val="5"/>
        </w:numPr>
        <w:tabs>
          <w:tab w:val="left" w:pos="853"/>
        </w:tabs>
        <w:ind w:hanging="360"/>
      </w:pPr>
      <w:r>
        <w:t>Undertake other duties as directed by the Head Teacher.</w:t>
      </w:r>
    </w:p>
    <w:p w:rsidR="005F37AD" w:rsidRDefault="005F37AD">
      <w:pPr>
        <w:pStyle w:val="BodyText"/>
        <w:ind w:left="132" w:right="98"/>
      </w:pPr>
    </w:p>
    <w:p w:rsidR="00BA6D76" w:rsidRDefault="006E125F">
      <w:pPr>
        <w:pStyle w:val="BodyText"/>
        <w:ind w:left="132" w:right="98"/>
      </w:pPr>
      <w:r>
        <w:t>This job description may be reviewed at the end of the academic year or earlier if necessary. In addition it may be amended at any time after consultation.</w:t>
      </w:r>
    </w:p>
    <w:p w:rsidR="00BA6D76" w:rsidRDefault="00BA6D76"/>
    <w:p w:rsidR="005F37AD" w:rsidRDefault="005F37AD"/>
    <w:p w:rsidR="005F37AD" w:rsidRDefault="005F37AD"/>
    <w:p w:rsidR="00BA6D76" w:rsidRDefault="006E125F">
      <w:pPr>
        <w:pStyle w:val="Heading1"/>
      </w:pPr>
      <w:r>
        <w:t>Special Conditions of Service</w:t>
      </w:r>
    </w:p>
    <w:p w:rsidR="00BA6D76" w:rsidRDefault="00BA6D76">
      <w:pPr>
        <w:pStyle w:val="BodyText"/>
        <w:spacing w:before="1"/>
        <w:rPr>
          <w:b/>
        </w:rPr>
      </w:pPr>
    </w:p>
    <w:p w:rsidR="00BA6D76" w:rsidRDefault="006E125F">
      <w:pPr>
        <w:pStyle w:val="BodyText"/>
        <w:ind w:left="132" w:right="204"/>
      </w:pPr>
      <w: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BA6D76" w:rsidRDefault="00BA6D76">
      <w:pPr>
        <w:pStyle w:val="BodyText"/>
        <w:spacing w:before="1"/>
      </w:pPr>
    </w:p>
    <w:p w:rsidR="00BA6D76" w:rsidRDefault="006E125F">
      <w:pPr>
        <w:pStyle w:val="BodyText"/>
        <w:ind w:left="132" w:right="113"/>
      </w:pPr>
      <w:r>
        <w:t>Because this post allows substantial access to children, candidates are required to comply with departmental procedures in relation to Police checks. If candidates are successful in their application, prior to taking up the post, they will be required to give written permission to ascertain details from the Metropolitan Police regarding any convictions against them and, as appropriate the nature of such convictions.</w:t>
      </w:r>
    </w:p>
    <w:p w:rsidR="00BA6D76" w:rsidRDefault="00BA6D76">
      <w:pPr>
        <w:pStyle w:val="BodyText"/>
        <w:spacing w:before="11"/>
        <w:rPr>
          <w:sz w:val="21"/>
        </w:rPr>
      </w:pPr>
    </w:p>
    <w:p w:rsidR="00BA6D76" w:rsidRDefault="006E125F">
      <w:pPr>
        <w:pStyle w:val="BodyText"/>
        <w:ind w:left="132" w:right="791"/>
      </w:pPr>
      <w:r>
        <w:t>The offer of the post is subject to the receipt of a satisfactory medical report from an Occupational Health physician of your fitness to undertake the duties of the post.</w:t>
      </w:r>
    </w:p>
    <w:p w:rsidR="00BA6D76" w:rsidRDefault="0016329F">
      <w:pPr>
        <w:pStyle w:val="BodyText"/>
        <w:spacing w:before="10"/>
        <w:rPr>
          <w:sz w:val="20"/>
        </w:rPr>
      </w:pPr>
      <w:r>
        <w:rPr>
          <w:noProof/>
          <w:lang w:val="en-GB" w:eastAsia="en-GB" w:bidi="ar-SA"/>
        </w:rPr>
        <mc:AlternateContent>
          <mc:Choice Requires="wps">
            <w:drawing>
              <wp:anchor distT="0" distB="0" distL="0" distR="0" simplePos="0" relativeHeight="251657216" behindDoc="1" locked="0" layoutInCell="1" allowOverlap="1">
                <wp:simplePos x="0" y="0"/>
                <wp:positionH relativeFrom="page">
                  <wp:posOffset>522605</wp:posOffset>
                </wp:positionH>
                <wp:positionV relativeFrom="paragraph">
                  <wp:posOffset>191770</wp:posOffset>
                </wp:positionV>
                <wp:extent cx="6729730" cy="0"/>
                <wp:effectExtent l="8255" t="13970" r="5715" b="5080"/>
                <wp:wrapTopAndBottom/>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7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575BB" id="Line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15pt,15.1pt" to="571.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bEHgIAAEI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" strokeweight=".72pt">
                <w10:wrap type="topAndBottom" anchorx="page"/>
              </v:line>
            </w:pict>
          </mc:Fallback>
        </mc:AlternateContent>
      </w:r>
    </w:p>
    <w:p w:rsidR="00BA6D76" w:rsidRDefault="00BA6D76">
      <w:pPr>
        <w:pStyle w:val="BodyText"/>
        <w:spacing w:before="6"/>
        <w:rPr>
          <w:sz w:val="14"/>
        </w:rPr>
      </w:pPr>
    </w:p>
    <w:p w:rsidR="00BA6D76" w:rsidRDefault="006E125F">
      <w:pPr>
        <w:pStyle w:val="Heading1"/>
        <w:spacing w:before="56"/>
      </w:pPr>
      <w:r>
        <w:rPr>
          <w:u w:val="single"/>
        </w:rPr>
        <w:t>EQUAL OPPORTUNITIES STATEMENT</w:t>
      </w:r>
    </w:p>
    <w:p w:rsidR="00BA6D76" w:rsidRDefault="00BA6D76">
      <w:pPr>
        <w:pStyle w:val="BodyText"/>
        <w:spacing w:before="6"/>
        <w:rPr>
          <w:b/>
          <w:sz w:val="17"/>
        </w:rPr>
      </w:pPr>
    </w:p>
    <w:p w:rsidR="00BA6D76" w:rsidRDefault="006E125F">
      <w:pPr>
        <w:pStyle w:val="BodyText"/>
        <w:spacing w:before="56"/>
        <w:ind w:left="132"/>
      </w:pPr>
      <w:r>
        <w:t>Adhere to the Council’s Equal Opportunities policies and ensure anti-discriminatory practice within the service area.</w:t>
      </w:r>
    </w:p>
    <w:p w:rsidR="00BA6D76" w:rsidRDefault="00BA6D76">
      <w:pPr>
        <w:pStyle w:val="BodyText"/>
      </w:pPr>
    </w:p>
    <w:p w:rsidR="00BA6D76" w:rsidRDefault="006E125F">
      <w:pPr>
        <w:pStyle w:val="Heading1"/>
      </w:pPr>
      <w:r>
        <w:rPr>
          <w:u w:val="single"/>
        </w:rPr>
        <w:t>COMMENSURATE STATEMENT</w:t>
      </w:r>
    </w:p>
    <w:p w:rsidR="00BA6D76" w:rsidRDefault="00BA6D76">
      <w:pPr>
        <w:pStyle w:val="BodyText"/>
        <w:spacing w:before="6"/>
        <w:rPr>
          <w:b/>
          <w:sz w:val="17"/>
        </w:rPr>
      </w:pPr>
    </w:p>
    <w:p w:rsidR="00BA6D76" w:rsidRDefault="006E125F">
      <w:pPr>
        <w:pStyle w:val="BodyText"/>
        <w:spacing w:before="56"/>
        <w:ind w:left="132"/>
      </w:pPr>
      <w:r>
        <w:t>Undertake any other reasonable duties commensurate with the grade as determined by the manager.</w:t>
      </w:r>
    </w:p>
    <w:p w:rsidR="00BA6D76" w:rsidRDefault="00BA6D76">
      <w:pPr>
        <w:pStyle w:val="BodyText"/>
        <w:spacing w:before="1"/>
      </w:pPr>
    </w:p>
    <w:p w:rsidR="00BA6D76" w:rsidRDefault="006E125F">
      <w:pPr>
        <w:pStyle w:val="Heading1"/>
      </w:pPr>
      <w:r>
        <w:rPr>
          <w:u w:val="single"/>
        </w:rPr>
        <w:t>CHILD PROTECTION</w:t>
      </w:r>
    </w:p>
    <w:p w:rsidR="00BA6D76" w:rsidRDefault="00BA6D76">
      <w:pPr>
        <w:pStyle w:val="BodyText"/>
        <w:spacing w:before="3"/>
        <w:rPr>
          <w:b/>
          <w:sz w:val="17"/>
        </w:rPr>
      </w:pPr>
    </w:p>
    <w:p w:rsidR="00BA6D76" w:rsidRDefault="006E125F">
      <w:pPr>
        <w:pStyle w:val="BodyText"/>
        <w:spacing w:before="56"/>
        <w:ind w:left="132"/>
      </w:pPr>
      <w:r>
        <w:t>To have due regard for safeguarding and promoting the welfare of children and young people and to follow the child protection procedures adopted by the school and the local authority.</w:t>
      </w:r>
    </w:p>
    <w:p w:rsidR="00BA6D76" w:rsidRDefault="0016329F">
      <w:pPr>
        <w:pStyle w:val="BodyText"/>
        <w:spacing w:before="6"/>
        <w:rPr>
          <w:sz w:val="15"/>
        </w:rPr>
      </w:pPr>
      <w:r>
        <w:rPr>
          <w:noProof/>
          <w:lang w:val="en-GB" w:eastAsia="en-GB" w:bidi="ar-SA"/>
        </w:rPr>
        <mc:AlternateContent>
          <mc:Choice Requires="wpg">
            <w:drawing>
              <wp:anchor distT="0" distB="0" distL="0" distR="0" simplePos="0" relativeHeight="251658240" behindDoc="1" locked="0" layoutInCell="1" allowOverlap="1">
                <wp:simplePos x="0" y="0"/>
                <wp:positionH relativeFrom="page">
                  <wp:posOffset>541020</wp:posOffset>
                </wp:positionH>
                <wp:positionV relativeFrom="paragraph">
                  <wp:posOffset>145415</wp:posOffset>
                </wp:positionV>
                <wp:extent cx="6678295" cy="13335"/>
                <wp:effectExtent l="7620" t="6350" r="10160" b="8890"/>
                <wp:wrapTopAndBottom/>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295" cy="13335"/>
                          <a:chOff x="852" y="229"/>
                          <a:chExt cx="10517" cy="21"/>
                        </a:xfrm>
                      </wpg:grpSpPr>
                      <wps:wsp>
                        <wps:cNvPr id="21" name="Line 6"/>
                        <wps:cNvCnPr>
                          <a:cxnSpLocks noChangeShapeType="1"/>
                        </wps:cNvCnPr>
                        <wps:spPr bwMode="auto">
                          <a:xfrm>
                            <a:off x="852" y="239"/>
                            <a:ext cx="2739" cy="0"/>
                          </a:xfrm>
                          <a:prstGeom prst="line">
                            <a:avLst/>
                          </a:prstGeom>
                          <a:noFill/>
                          <a:ln w="127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3593" y="239"/>
                            <a:ext cx="5144" cy="0"/>
                          </a:xfrm>
                          <a:prstGeom prst="line">
                            <a:avLst/>
                          </a:prstGeom>
                          <a:noFill/>
                          <a:ln w="127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4"/>
                        <wps:cNvCnPr>
                          <a:cxnSpLocks noChangeShapeType="1"/>
                        </wps:cNvCnPr>
                        <wps:spPr bwMode="auto">
                          <a:xfrm>
                            <a:off x="8742" y="239"/>
                            <a:ext cx="2626" cy="0"/>
                          </a:xfrm>
                          <a:prstGeom prst="line">
                            <a:avLst/>
                          </a:prstGeom>
                          <a:noFill/>
                          <a:ln w="127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3"/>
                        <wps:cNvCnPr>
                          <a:cxnSpLocks noChangeShapeType="1"/>
                        </wps:cNvCnPr>
                        <wps:spPr bwMode="auto">
                          <a:xfrm>
                            <a:off x="852" y="241"/>
                            <a:ext cx="1051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9E9FBE" id="Group 2" o:spid="_x0000_s1026" style="position:absolute;margin-left:42.6pt;margin-top:11.45pt;width:525.85pt;height:1.05pt;z-index:-251658240;mso-wrap-distance-left:0;mso-wrap-distance-right:0;mso-position-horizontal-relative:page" coordorigin="852,229" coordsize="105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">
                <v:line id="Line 6" o:spid="_x0000_s1027" style="position:absolute;visibility:visible;mso-wrap-style:square" from="852,239" to="359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" strokeweight=".35369mm"/>
                <v:line id="Line 5" o:spid="_x0000_s1028" style="position:absolute;visibility:visible;mso-wrap-style:square" from="3593,239" to="873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v:line id="Line 4" o:spid="_x0000_s1029" style="position:absolute;visibility:visible;mso-wrap-style:square" from="8742,239" to="1136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" strokeweight=".35369mm"/>
                <v:line id="Line 3" o:spid="_x0000_s1030" style="position:absolute;visibility:visible;mso-wrap-style:square" from="852,241" to="1136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w10:wrap type="topAndBottom" anchorx="page"/>
              </v:group>
            </w:pict>
          </mc:Fallback>
        </mc:AlternateContent>
      </w:r>
    </w:p>
    <w:p w:rsidR="00BA6D76" w:rsidRDefault="00BA6D76">
      <w:pPr>
        <w:pStyle w:val="BodyText"/>
        <w:rPr>
          <w:sz w:val="20"/>
        </w:rPr>
      </w:pPr>
    </w:p>
    <w:p w:rsidR="00BA6D76" w:rsidRDefault="00BA6D76">
      <w:pPr>
        <w:pStyle w:val="BodyText"/>
        <w:spacing w:before="7"/>
        <w:rPr>
          <w:sz w:val="18"/>
        </w:rPr>
      </w:pPr>
    </w:p>
    <w:p w:rsidR="00BA6D76" w:rsidRDefault="00BA6D76">
      <w:pPr>
        <w:rPr>
          <w:sz w:val="18"/>
        </w:rPr>
        <w:sectPr w:rsidR="00BA6D76">
          <w:pgSz w:w="12240" w:h="15840"/>
          <w:pgMar w:top="1200" w:right="240" w:bottom="760" w:left="720" w:header="107" w:footer="576" w:gutter="0"/>
          <w:cols w:space="720"/>
        </w:sectPr>
      </w:pPr>
    </w:p>
    <w:p w:rsidR="00BA6D76" w:rsidRDefault="006E125F">
      <w:pPr>
        <w:pStyle w:val="Heading1"/>
        <w:tabs>
          <w:tab w:val="left" w:pos="5281"/>
        </w:tabs>
        <w:spacing w:before="56"/>
      </w:pPr>
      <w:r>
        <w:t xml:space="preserve">Signed: </w:t>
      </w:r>
      <w:r>
        <w:rPr>
          <w:u w:val="thick"/>
        </w:rPr>
        <w:t xml:space="preserve"> </w:t>
      </w:r>
      <w:r>
        <w:rPr>
          <w:u w:val="thick"/>
        </w:rPr>
        <w:tab/>
      </w:r>
    </w:p>
    <w:p w:rsidR="00BA6D76" w:rsidRDefault="006E125F">
      <w:pPr>
        <w:spacing w:before="1"/>
        <w:ind w:left="3012"/>
        <w:rPr>
          <w:b/>
        </w:rPr>
      </w:pPr>
      <w:r>
        <w:rPr>
          <w:b/>
        </w:rPr>
        <w:t>Post holder</w:t>
      </w:r>
    </w:p>
    <w:p w:rsidR="00BA6D76" w:rsidRDefault="00BA6D76">
      <w:pPr>
        <w:pStyle w:val="BodyText"/>
        <w:rPr>
          <w:b/>
        </w:rPr>
      </w:pPr>
    </w:p>
    <w:p w:rsidR="00BA6D76" w:rsidRDefault="00BA6D76">
      <w:pPr>
        <w:pStyle w:val="BodyText"/>
        <w:spacing w:before="10"/>
        <w:rPr>
          <w:b/>
          <w:sz w:val="21"/>
        </w:rPr>
      </w:pPr>
    </w:p>
    <w:p w:rsidR="00BA6D76" w:rsidRDefault="006E125F">
      <w:pPr>
        <w:tabs>
          <w:tab w:val="left" w:pos="5281"/>
        </w:tabs>
        <w:ind w:left="132"/>
        <w:rPr>
          <w:b/>
        </w:rPr>
      </w:pPr>
      <w:r>
        <w:rPr>
          <w:b/>
        </w:rPr>
        <w:t xml:space="preserve">Signed: </w:t>
      </w:r>
      <w:r>
        <w:rPr>
          <w:b/>
          <w:u w:val="thick"/>
        </w:rPr>
        <w:t xml:space="preserve"> </w:t>
      </w:r>
      <w:r>
        <w:rPr>
          <w:b/>
          <w:u w:val="thick"/>
        </w:rPr>
        <w:tab/>
      </w:r>
    </w:p>
    <w:p w:rsidR="00BA6D76" w:rsidRDefault="006E125F">
      <w:pPr>
        <w:spacing w:before="1"/>
        <w:ind w:left="3012"/>
        <w:rPr>
          <w:b/>
        </w:rPr>
      </w:pPr>
      <w:r>
        <w:rPr>
          <w:b/>
        </w:rPr>
        <w:t>Head Teacher</w:t>
      </w:r>
    </w:p>
    <w:p w:rsidR="00BA6D76" w:rsidRDefault="006E125F">
      <w:pPr>
        <w:tabs>
          <w:tab w:val="left" w:pos="851"/>
          <w:tab w:val="left" w:pos="2323"/>
        </w:tabs>
        <w:spacing w:before="56"/>
        <w:ind w:left="132"/>
        <w:rPr>
          <w:b/>
        </w:rPr>
      </w:pPr>
      <w:r>
        <w:br w:type="column"/>
      </w:r>
      <w:r>
        <w:rPr>
          <w:b/>
        </w:rPr>
        <w:t>Date:</w:t>
      </w:r>
      <w:r>
        <w:rPr>
          <w:b/>
        </w:rPr>
        <w:tab/>
      </w:r>
      <w:r>
        <w:rPr>
          <w:b/>
          <w:u w:val="thick"/>
        </w:rPr>
        <w:t xml:space="preserve"> </w:t>
      </w:r>
      <w:r>
        <w:rPr>
          <w:b/>
          <w:u w:val="thick"/>
        </w:rPr>
        <w:tab/>
      </w:r>
    </w:p>
    <w:p w:rsidR="00BA6D76" w:rsidRDefault="00BA6D76">
      <w:pPr>
        <w:pStyle w:val="BodyText"/>
        <w:rPr>
          <w:b/>
        </w:rPr>
      </w:pPr>
    </w:p>
    <w:p w:rsidR="00BA6D76" w:rsidRDefault="00BA6D76">
      <w:pPr>
        <w:pStyle w:val="BodyText"/>
        <w:rPr>
          <w:b/>
        </w:rPr>
      </w:pPr>
    </w:p>
    <w:p w:rsidR="00BA6D76" w:rsidRDefault="00BA6D76">
      <w:pPr>
        <w:pStyle w:val="BodyText"/>
        <w:spacing w:before="11"/>
        <w:rPr>
          <w:b/>
          <w:sz w:val="21"/>
        </w:rPr>
      </w:pPr>
    </w:p>
    <w:p w:rsidR="00BA6D76" w:rsidRDefault="006E125F">
      <w:pPr>
        <w:tabs>
          <w:tab w:val="left" w:pos="851"/>
          <w:tab w:val="left" w:pos="2323"/>
        </w:tabs>
        <w:ind w:left="132"/>
        <w:rPr>
          <w:b/>
        </w:rPr>
      </w:pPr>
      <w:r>
        <w:rPr>
          <w:b/>
        </w:rPr>
        <w:t>Date:</w:t>
      </w:r>
      <w:r>
        <w:rPr>
          <w:b/>
        </w:rPr>
        <w:tab/>
      </w:r>
      <w:r>
        <w:rPr>
          <w:b/>
          <w:u w:val="thick"/>
        </w:rPr>
        <w:t xml:space="preserve"> </w:t>
      </w:r>
      <w:r>
        <w:rPr>
          <w:b/>
          <w:u w:val="thick"/>
        </w:rPr>
        <w:tab/>
      </w:r>
    </w:p>
    <w:p w:rsidR="00BA6D76" w:rsidRDefault="00BA6D76">
      <w:pPr>
        <w:sectPr w:rsidR="00BA6D76">
          <w:type w:val="continuous"/>
          <w:pgSz w:w="12240" w:h="15840"/>
          <w:pgMar w:top="1200" w:right="240" w:bottom="760" w:left="720" w:header="720" w:footer="720" w:gutter="0"/>
          <w:cols w:num="2" w:space="720" w:equalWidth="0">
            <w:col w:w="5323" w:space="1159"/>
            <w:col w:w="4798"/>
          </w:cols>
        </w:sectPr>
      </w:pPr>
    </w:p>
    <w:p w:rsidR="001B4309" w:rsidRDefault="001B4309">
      <w:pPr>
        <w:spacing w:before="46"/>
        <w:ind w:left="3320" w:right="3795"/>
        <w:jc w:val="center"/>
        <w:rPr>
          <w:rFonts w:cs="Times New Roman"/>
          <w:b/>
          <w:bCs/>
          <w:noProof/>
          <w:sz w:val="24"/>
          <w:szCs w:val="24"/>
          <w:lang w:eastAsia="en-GB"/>
        </w:rPr>
      </w:pPr>
    </w:p>
    <w:p w:rsidR="001B4309" w:rsidRDefault="001B4309">
      <w:pPr>
        <w:spacing w:before="46"/>
        <w:ind w:left="3320" w:right="3795"/>
        <w:jc w:val="center"/>
        <w:rPr>
          <w:b/>
          <w:sz w:val="24"/>
          <w:u w:val="single"/>
        </w:rPr>
      </w:pPr>
      <w:r w:rsidRPr="00C0756E">
        <w:rPr>
          <w:rFonts w:cs="Times New Roman"/>
          <w:b/>
          <w:bCs/>
          <w:noProof/>
          <w:sz w:val="24"/>
          <w:szCs w:val="24"/>
          <w:lang w:eastAsia="en-GB"/>
        </w:rPr>
        <w:drawing>
          <wp:inline distT="0" distB="0" distL="0" distR="0" wp14:anchorId="50129157" wp14:editId="735E99CF">
            <wp:extent cx="1266825" cy="923925"/>
            <wp:effectExtent l="0" t="0" r="9525" b="9525"/>
            <wp:docPr id="2" name="Picture 2" descr="W:\WP\OFFICE DOCUMENTS\YI\Letters\New Logo\Grange-logo-transparent-with-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P\OFFICE DOCUMENTS\YI\Letters\New Logo\Grange-logo-transparent-with-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923925"/>
                    </a:xfrm>
                    <a:prstGeom prst="rect">
                      <a:avLst/>
                    </a:prstGeom>
                    <a:noFill/>
                    <a:ln>
                      <a:noFill/>
                    </a:ln>
                  </pic:spPr>
                </pic:pic>
              </a:graphicData>
            </a:graphic>
          </wp:inline>
        </w:drawing>
      </w:r>
    </w:p>
    <w:p w:rsidR="00BA6D76" w:rsidRPr="005E1FE1" w:rsidRDefault="006E125F">
      <w:pPr>
        <w:spacing w:before="46"/>
        <w:ind w:left="3320" w:right="3795"/>
        <w:jc w:val="center"/>
        <w:rPr>
          <w:b/>
          <w:sz w:val="24"/>
        </w:rPr>
      </w:pPr>
      <w:bookmarkStart w:id="0" w:name="_GoBack"/>
      <w:bookmarkEnd w:id="0"/>
      <w:r w:rsidRPr="005E1FE1">
        <w:rPr>
          <w:b/>
          <w:sz w:val="24"/>
          <w:u w:val="single"/>
        </w:rPr>
        <w:t>PERSON SPECIFICATION</w:t>
      </w:r>
    </w:p>
    <w:p w:rsidR="00BA6D76" w:rsidRDefault="00BA6D76">
      <w:pPr>
        <w:pStyle w:val="BodyText"/>
        <w:spacing w:before="5"/>
        <w:rPr>
          <w:b/>
          <w:sz w:val="17"/>
        </w:rPr>
      </w:pPr>
    </w:p>
    <w:p w:rsidR="00BA6D76" w:rsidRDefault="006E125F">
      <w:pPr>
        <w:spacing w:before="57"/>
        <w:ind w:left="132"/>
        <w:rPr>
          <w:b/>
        </w:rPr>
      </w:pPr>
      <w:r>
        <w:rPr>
          <w:b/>
        </w:rPr>
        <w:t>The following details are the essential and desirable criteria, which will be used to select the candidate(s) for this post.</w:t>
      </w:r>
    </w:p>
    <w:p w:rsidR="00BA6D76" w:rsidRDefault="00BA6D76">
      <w:pPr>
        <w:pStyle w:val="BodyText"/>
        <w:spacing w:before="1"/>
        <w:rPr>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92"/>
        <w:gridCol w:w="1532"/>
        <w:gridCol w:w="1625"/>
      </w:tblGrid>
      <w:tr w:rsidR="00BA6D76">
        <w:trPr>
          <w:trHeight w:val="1074"/>
        </w:trPr>
        <w:tc>
          <w:tcPr>
            <w:tcW w:w="7492" w:type="dxa"/>
            <w:shd w:val="clear" w:color="auto" w:fill="E6E6E6"/>
          </w:tcPr>
          <w:p w:rsidR="00BA6D76" w:rsidRDefault="00BA6D76">
            <w:pPr>
              <w:pStyle w:val="TableParagraph"/>
              <w:spacing w:before="9"/>
              <w:ind w:left="0"/>
              <w:rPr>
                <w:b/>
                <w:sz w:val="32"/>
              </w:rPr>
            </w:pPr>
          </w:p>
          <w:p w:rsidR="00BA6D76" w:rsidRDefault="006E125F">
            <w:pPr>
              <w:pStyle w:val="TableParagraph"/>
              <w:rPr>
                <w:b/>
              </w:rPr>
            </w:pPr>
            <w:r>
              <w:rPr>
                <w:b/>
              </w:rPr>
              <w:t>Attributes</w:t>
            </w:r>
          </w:p>
        </w:tc>
        <w:tc>
          <w:tcPr>
            <w:tcW w:w="1532" w:type="dxa"/>
            <w:shd w:val="clear" w:color="auto" w:fill="E6E6E6"/>
          </w:tcPr>
          <w:p w:rsidR="00BA6D76" w:rsidRDefault="00BA6D76">
            <w:pPr>
              <w:pStyle w:val="TableParagraph"/>
              <w:ind w:left="0"/>
              <w:rPr>
                <w:b/>
              </w:rPr>
            </w:pPr>
          </w:p>
          <w:p w:rsidR="00BA6D76" w:rsidRDefault="00BA6D76">
            <w:pPr>
              <w:pStyle w:val="TableParagraph"/>
              <w:spacing w:before="7"/>
              <w:ind w:left="0"/>
              <w:rPr>
                <w:b/>
                <w:sz w:val="21"/>
              </w:rPr>
            </w:pPr>
          </w:p>
          <w:p w:rsidR="00BA6D76" w:rsidRDefault="006E125F">
            <w:pPr>
              <w:pStyle w:val="TableParagraph"/>
              <w:spacing w:before="1" w:line="270" w:lineRule="atLeast"/>
              <w:ind w:left="105" w:right="263"/>
            </w:pPr>
            <w:r>
              <w:t>E= Essential D= Desirable</w:t>
            </w:r>
          </w:p>
        </w:tc>
        <w:tc>
          <w:tcPr>
            <w:tcW w:w="1625" w:type="dxa"/>
            <w:shd w:val="clear" w:color="auto" w:fill="E6E6E6"/>
          </w:tcPr>
          <w:p w:rsidR="00BA6D76" w:rsidRDefault="006E125F">
            <w:pPr>
              <w:pStyle w:val="TableParagraph"/>
              <w:spacing w:line="268" w:lineRule="exact"/>
              <w:rPr>
                <w:b/>
              </w:rPr>
            </w:pPr>
            <w:r>
              <w:rPr>
                <w:b/>
                <w:u w:val="single"/>
              </w:rPr>
              <w:t>Evidence</w:t>
            </w:r>
          </w:p>
          <w:p w:rsidR="00BA6D76" w:rsidRDefault="006E125F">
            <w:pPr>
              <w:pStyle w:val="TableParagraph"/>
              <w:spacing w:before="2" w:line="237" w:lineRule="auto"/>
              <w:ind w:right="187"/>
            </w:pPr>
            <w:r>
              <w:t>A= Application I = Interview</w:t>
            </w:r>
          </w:p>
          <w:p w:rsidR="00BA6D76" w:rsidRDefault="006E125F">
            <w:pPr>
              <w:pStyle w:val="TableParagraph"/>
              <w:spacing w:before="1" w:line="252" w:lineRule="exact"/>
            </w:pPr>
            <w:r>
              <w:t>O= Observation</w:t>
            </w:r>
          </w:p>
        </w:tc>
      </w:tr>
      <w:tr w:rsidR="00BA6D76">
        <w:trPr>
          <w:trHeight w:val="830"/>
        </w:trPr>
        <w:tc>
          <w:tcPr>
            <w:tcW w:w="7492" w:type="dxa"/>
          </w:tcPr>
          <w:p w:rsidR="00BA6D76" w:rsidRDefault="006E125F">
            <w:pPr>
              <w:pStyle w:val="TableParagraph"/>
              <w:spacing w:line="265" w:lineRule="exact"/>
              <w:rPr>
                <w:b/>
              </w:rPr>
            </w:pPr>
            <w:r>
              <w:rPr>
                <w:b/>
              </w:rPr>
              <w:t>Qualifications and Experience</w:t>
            </w:r>
          </w:p>
          <w:p w:rsidR="00BA6D76" w:rsidRDefault="006E125F">
            <w:pPr>
              <w:pStyle w:val="TableParagraph"/>
              <w:numPr>
                <w:ilvl w:val="0"/>
                <w:numId w:val="4"/>
              </w:numPr>
              <w:tabs>
                <w:tab w:val="left" w:pos="828"/>
                <w:tab w:val="left" w:pos="829"/>
              </w:tabs>
            </w:pPr>
            <w:r>
              <w:t>Qualified teacher</w:t>
            </w:r>
            <w:r>
              <w:rPr>
                <w:spacing w:val="-2"/>
              </w:rPr>
              <w:t xml:space="preserve"> </w:t>
            </w:r>
            <w:r>
              <w:t>status</w:t>
            </w:r>
          </w:p>
          <w:p w:rsidR="00BA6D76" w:rsidRDefault="006E125F">
            <w:pPr>
              <w:pStyle w:val="TableParagraph"/>
              <w:numPr>
                <w:ilvl w:val="0"/>
                <w:numId w:val="4"/>
              </w:numPr>
              <w:tabs>
                <w:tab w:val="left" w:pos="828"/>
                <w:tab w:val="left" w:pos="829"/>
              </w:tabs>
              <w:spacing w:before="1" w:line="263" w:lineRule="exact"/>
            </w:pPr>
            <w:r>
              <w:t>Recent Primary teaching</w:t>
            </w:r>
            <w:r>
              <w:rPr>
                <w:spacing w:val="-4"/>
              </w:rPr>
              <w:t xml:space="preserve"> </w:t>
            </w:r>
            <w:r>
              <w:t>experience</w:t>
            </w:r>
          </w:p>
        </w:tc>
        <w:tc>
          <w:tcPr>
            <w:tcW w:w="1532" w:type="dxa"/>
            <w:shd w:val="clear" w:color="auto" w:fill="E6E6E6"/>
          </w:tcPr>
          <w:p w:rsidR="00BA6D76" w:rsidRDefault="00BA6D76">
            <w:pPr>
              <w:pStyle w:val="TableParagraph"/>
              <w:spacing w:before="9"/>
              <w:ind w:left="0"/>
              <w:rPr>
                <w:b/>
                <w:sz w:val="21"/>
              </w:rPr>
            </w:pPr>
          </w:p>
          <w:p w:rsidR="00BA6D76" w:rsidRDefault="006E125F">
            <w:pPr>
              <w:pStyle w:val="TableParagraph"/>
              <w:ind w:left="105" w:right="1289"/>
            </w:pPr>
            <w:r>
              <w:t>E E</w:t>
            </w:r>
          </w:p>
        </w:tc>
        <w:tc>
          <w:tcPr>
            <w:tcW w:w="1625" w:type="dxa"/>
            <w:shd w:val="clear" w:color="auto" w:fill="E6E6E6"/>
          </w:tcPr>
          <w:p w:rsidR="00BA6D76" w:rsidRDefault="00BA6D76">
            <w:pPr>
              <w:pStyle w:val="TableParagraph"/>
              <w:spacing w:before="9"/>
              <w:ind w:left="0"/>
              <w:rPr>
                <w:b/>
                <w:sz w:val="21"/>
              </w:rPr>
            </w:pPr>
          </w:p>
          <w:p w:rsidR="00BA6D76" w:rsidRDefault="006E125F">
            <w:pPr>
              <w:pStyle w:val="TableParagraph"/>
              <w:ind w:right="1360"/>
            </w:pPr>
            <w:r>
              <w:t>A A</w:t>
            </w:r>
          </w:p>
        </w:tc>
      </w:tr>
      <w:tr w:rsidR="00BA6D76">
        <w:trPr>
          <w:trHeight w:val="4402"/>
        </w:trPr>
        <w:tc>
          <w:tcPr>
            <w:tcW w:w="7492" w:type="dxa"/>
          </w:tcPr>
          <w:p w:rsidR="00BA6D76" w:rsidRDefault="006E125F">
            <w:pPr>
              <w:pStyle w:val="TableParagraph"/>
              <w:spacing w:line="265" w:lineRule="exact"/>
              <w:rPr>
                <w:b/>
              </w:rPr>
            </w:pPr>
            <w:r>
              <w:rPr>
                <w:b/>
              </w:rPr>
              <w:t>Professional Knowledge and Experience</w:t>
            </w:r>
          </w:p>
          <w:p w:rsidR="00BA6D76" w:rsidRDefault="006E125F">
            <w:pPr>
              <w:pStyle w:val="TableParagraph"/>
            </w:pPr>
            <w:r>
              <w:t>Experience of:</w:t>
            </w:r>
          </w:p>
          <w:p w:rsidR="00BA6D76" w:rsidRDefault="006E125F">
            <w:pPr>
              <w:pStyle w:val="TableParagraph"/>
              <w:numPr>
                <w:ilvl w:val="0"/>
                <w:numId w:val="3"/>
              </w:numPr>
              <w:tabs>
                <w:tab w:val="left" w:pos="828"/>
                <w:tab w:val="left" w:pos="829"/>
              </w:tabs>
              <w:ind w:firstLine="360"/>
            </w:pPr>
            <w:r>
              <w:t>Working both as a team member and team</w:t>
            </w:r>
            <w:r>
              <w:rPr>
                <w:spacing w:val="-8"/>
              </w:rPr>
              <w:t xml:space="preserve"> </w:t>
            </w:r>
            <w:r>
              <w:t>leader</w:t>
            </w:r>
          </w:p>
          <w:p w:rsidR="00BA6D76" w:rsidRDefault="006E125F">
            <w:pPr>
              <w:pStyle w:val="TableParagraph"/>
              <w:numPr>
                <w:ilvl w:val="0"/>
                <w:numId w:val="3"/>
              </w:numPr>
              <w:tabs>
                <w:tab w:val="left" w:pos="828"/>
                <w:tab w:val="left" w:pos="829"/>
              </w:tabs>
              <w:spacing w:before="2" w:line="279" w:lineRule="exact"/>
              <w:ind w:firstLine="360"/>
            </w:pPr>
            <w:r>
              <w:t>Working with outside</w:t>
            </w:r>
            <w:r>
              <w:rPr>
                <w:spacing w:val="-8"/>
              </w:rPr>
              <w:t xml:space="preserve"> </w:t>
            </w:r>
            <w:r>
              <w:t>agencies</w:t>
            </w:r>
          </w:p>
          <w:p w:rsidR="00BA6D76" w:rsidRDefault="006E125F">
            <w:pPr>
              <w:pStyle w:val="TableParagraph"/>
              <w:numPr>
                <w:ilvl w:val="0"/>
                <w:numId w:val="3"/>
              </w:numPr>
              <w:tabs>
                <w:tab w:val="left" w:pos="828"/>
                <w:tab w:val="left" w:pos="829"/>
              </w:tabs>
              <w:ind w:right="3826" w:firstLine="360"/>
            </w:pPr>
            <w:r>
              <w:t xml:space="preserve">Raising attainment for all </w:t>
            </w:r>
            <w:r>
              <w:rPr>
                <w:spacing w:val="-5"/>
              </w:rPr>
              <w:t xml:space="preserve">pupils </w:t>
            </w:r>
            <w:r>
              <w:t>The ability</w:t>
            </w:r>
            <w:r>
              <w:rPr>
                <w:spacing w:val="-2"/>
              </w:rPr>
              <w:t xml:space="preserve"> </w:t>
            </w:r>
            <w:r>
              <w:t>to:</w:t>
            </w:r>
          </w:p>
          <w:p w:rsidR="00BA6D76" w:rsidRDefault="006E125F">
            <w:pPr>
              <w:pStyle w:val="TableParagraph"/>
              <w:numPr>
                <w:ilvl w:val="0"/>
                <w:numId w:val="3"/>
              </w:numPr>
              <w:tabs>
                <w:tab w:val="left" w:pos="828"/>
                <w:tab w:val="left" w:pos="829"/>
              </w:tabs>
              <w:ind w:left="828" w:right="101"/>
            </w:pPr>
            <w:r>
              <w:t>Identify individual staff, pupil and whole school needs and act upon them to raise</w:t>
            </w:r>
            <w:r>
              <w:rPr>
                <w:spacing w:val="1"/>
              </w:rPr>
              <w:t xml:space="preserve"> </w:t>
            </w:r>
            <w:r>
              <w:t>standards</w:t>
            </w:r>
          </w:p>
          <w:p w:rsidR="00BA6D76" w:rsidRDefault="006E125F">
            <w:pPr>
              <w:pStyle w:val="TableParagraph"/>
              <w:numPr>
                <w:ilvl w:val="0"/>
                <w:numId w:val="3"/>
              </w:numPr>
              <w:tabs>
                <w:tab w:val="left" w:pos="828"/>
                <w:tab w:val="left" w:pos="829"/>
              </w:tabs>
              <w:ind w:left="828" w:right="1048"/>
            </w:pPr>
            <w:r>
              <w:t>Effectively manage pupil’s behaviour in a positive manner with consistent, clear boundaries following the school’s behaviour management</w:t>
            </w:r>
            <w:r>
              <w:rPr>
                <w:spacing w:val="-3"/>
              </w:rPr>
              <w:t xml:space="preserve"> </w:t>
            </w:r>
            <w:r>
              <w:t>policy</w:t>
            </w:r>
          </w:p>
          <w:p w:rsidR="00BA6D76" w:rsidRDefault="006E125F">
            <w:pPr>
              <w:pStyle w:val="TableParagraph"/>
              <w:numPr>
                <w:ilvl w:val="0"/>
                <w:numId w:val="3"/>
              </w:numPr>
              <w:tabs>
                <w:tab w:val="left" w:pos="828"/>
                <w:tab w:val="left" w:pos="829"/>
              </w:tabs>
              <w:spacing w:line="279" w:lineRule="exact"/>
              <w:ind w:left="828"/>
            </w:pPr>
            <w:r>
              <w:t>Be a consistently good or outstanding classroom</w:t>
            </w:r>
            <w:r>
              <w:rPr>
                <w:spacing w:val="-10"/>
              </w:rPr>
              <w:t xml:space="preserve"> </w:t>
            </w:r>
            <w:r>
              <w:t>teacher</w:t>
            </w:r>
          </w:p>
          <w:p w:rsidR="00BA6D76" w:rsidRDefault="006E125F">
            <w:pPr>
              <w:pStyle w:val="TableParagraph"/>
              <w:numPr>
                <w:ilvl w:val="0"/>
                <w:numId w:val="3"/>
              </w:numPr>
              <w:tabs>
                <w:tab w:val="left" w:pos="828"/>
                <w:tab w:val="left" w:pos="829"/>
              </w:tabs>
              <w:spacing w:before="1"/>
              <w:ind w:left="828"/>
            </w:pPr>
            <w:r>
              <w:t>Guide staff in their delivery of the</w:t>
            </w:r>
            <w:r>
              <w:rPr>
                <w:spacing w:val="-8"/>
              </w:rPr>
              <w:t xml:space="preserve"> </w:t>
            </w:r>
            <w:r>
              <w:t>curriculum</w:t>
            </w:r>
          </w:p>
          <w:p w:rsidR="00BA6D76" w:rsidRDefault="006E125F">
            <w:pPr>
              <w:pStyle w:val="TableParagraph"/>
              <w:numPr>
                <w:ilvl w:val="0"/>
                <w:numId w:val="3"/>
              </w:numPr>
              <w:tabs>
                <w:tab w:val="left" w:pos="828"/>
                <w:tab w:val="left" w:pos="829"/>
              </w:tabs>
              <w:ind w:left="828"/>
            </w:pPr>
            <w:r>
              <w:t>Communicate both verbally and in writing to a range of</w:t>
            </w:r>
            <w:r>
              <w:rPr>
                <w:spacing w:val="-12"/>
              </w:rPr>
              <w:t xml:space="preserve"> </w:t>
            </w:r>
            <w:r>
              <w:t>audiences</w:t>
            </w:r>
          </w:p>
          <w:p w:rsidR="00BA6D76" w:rsidRDefault="006E125F">
            <w:pPr>
              <w:pStyle w:val="TableParagraph"/>
              <w:numPr>
                <w:ilvl w:val="0"/>
                <w:numId w:val="3"/>
              </w:numPr>
              <w:tabs>
                <w:tab w:val="left" w:pos="828"/>
                <w:tab w:val="left" w:pos="829"/>
              </w:tabs>
              <w:spacing w:before="9" w:line="266" w:lineRule="exact"/>
              <w:ind w:left="828" w:right="840"/>
            </w:pPr>
            <w:r>
              <w:t>Make professional use of ICT including assessment and recording systems</w:t>
            </w:r>
          </w:p>
        </w:tc>
        <w:tc>
          <w:tcPr>
            <w:tcW w:w="1532" w:type="dxa"/>
            <w:shd w:val="clear" w:color="auto" w:fill="E6E6E6"/>
          </w:tcPr>
          <w:p w:rsidR="00BA6D76" w:rsidRDefault="00BA6D76">
            <w:pPr>
              <w:pStyle w:val="TableParagraph"/>
              <w:ind w:left="0"/>
              <w:rPr>
                <w:b/>
              </w:rPr>
            </w:pPr>
          </w:p>
          <w:p w:rsidR="00BA6D76" w:rsidRDefault="00BA6D76">
            <w:pPr>
              <w:pStyle w:val="TableParagraph"/>
              <w:spacing w:before="9"/>
              <w:ind w:left="0"/>
              <w:rPr>
                <w:b/>
                <w:sz w:val="21"/>
              </w:rPr>
            </w:pPr>
          </w:p>
          <w:p w:rsidR="00BA6D76" w:rsidRDefault="006E125F">
            <w:pPr>
              <w:pStyle w:val="TableParagraph"/>
              <w:ind w:left="105" w:right="1278"/>
              <w:jc w:val="both"/>
            </w:pPr>
            <w:r>
              <w:t>D E E</w:t>
            </w:r>
          </w:p>
          <w:p w:rsidR="00BA6D76" w:rsidRDefault="00BA6D76">
            <w:pPr>
              <w:pStyle w:val="TableParagraph"/>
              <w:spacing w:before="11"/>
              <w:ind w:left="0"/>
              <w:rPr>
                <w:b/>
                <w:sz w:val="21"/>
              </w:rPr>
            </w:pPr>
          </w:p>
          <w:p w:rsidR="00BA6D76" w:rsidRDefault="006E125F">
            <w:pPr>
              <w:pStyle w:val="TableParagraph"/>
              <w:spacing w:before="1" w:line="480" w:lineRule="auto"/>
              <w:ind w:left="105" w:right="1306"/>
              <w:jc w:val="both"/>
            </w:pPr>
            <w:r>
              <w:t>E E</w:t>
            </w:r>
          </w:p>
          <w:p w:rsidR="00BA6D76" w:rsidRDefault="00BA6D76">
            <w:pPr>
              <w:pStyle w:val="TableParagraph"/>
              <w:spacing w:before="1"/>
              <w:ind w:left="0"/>
              <w:rPr>
                <w:b/>
              </w:rPr>
            </w:pPr>
          </w:p>
          <w:p w:rsidR="00BA6D76" w:rsidRDefault="006E125F">
            <w:pPr>
              <w:pStyle w:val="TableParagraph"/>
              <w:ind w:left="105" w:right="1306"/>
              <w:jc w:val="both"/>
            </w:pPr>
            <w:r>
              <w:t>E E E E</w:t>
            </w:r>
          </w:p>
        </w:tc>
        <w:tc>
          <w:tcPr>
            <w:tcW w:w="1625" w:type="dxa"/>
            <w:shd w:val="clear" w:color="auto" w:fill="E6E6E6"/>
          </w:tcPr>
          <w:p w:rsidR="00BA6D76" w:rsidRDefault="00BA6D76">
            <w:pPr>
              <w:pStyle w:val="TableParagraph"/>
              <w:ind w:left="0"/>
              <w:rPr>
                <w:b/>
              </w:rPr>
            </w:pPr>
          </w:p>
          <w:p w:rsidR="00BA6D76" w:rsidRDefault="00BA6D76">
            <w:pPr>
              <w:pStyle w:val="TableParagraph"/>
              <w:spacing w:before="9"/>
              <w:ind w:left="0"/>
              <w:rPr>
                <w:b/>
                <w:sz w:val="21"/>
              </w:rPr>
            </w:pPr>
          </w:p>
          <w:p w:rsidR="00BA6D76" w:rsidRDefault="006E125F">
            <w:pPr>
              <w:pStyle w:val="TableParagraph"/>
              <w:ind w:right="1120"/>
            </w:pPr>
            <w:r>
              <w:t xml:space="preserve">A / </w:t>
            </w:r>
            <w:r>
              <w:rPr>
                <w:spacing w:val="-18"/>
              </w:rPr>
              <w:t xml:space="preserve">I </w:t>
            </w:r>
            <w:r>
              <w:t>A</w:t>
            </w:r>
          </w:p>
          <w:p w:rsidR="00BA6D76" w:rsidRDefault="006E125F">
            <w:pPr>
              <w:pStyle w:val="TableParagraph"/>
              <w:spacing w:before="1" w:line="477" w:lineRule="auto"/>
              <w:ind w:right="1120"/>
            </w:pPr>
            <w:r>
              <w:t xml:space="preserve">A / </w:t>
            </w:r>
            <w:r>
              <w:rPr>
                <w:spacing w:val="-18"/>
              </w:rPr>
              <w:t xml:space="preserve">I </w:t>
            </w:r>
            <w:r>
              <w:t>A</w:t>
            </w:r>
          </w:p>
          <w:p w:rsidR="00BA6D76" w:rsidRDefault="006E125F">
            <w:pPr>
              <w:pStyle w:val="TableParagraph"/>
              <w:spacing w:before="4"/>
            </w:pPr>
            <w:r>
              <w:t>A</w:t>
            </w:r>
          </w:p>
          <w:p w:rsidR="00BA6D76" w:rsidRDefault="00BA6D76">
            <w:pPr>
              <w:pStyle w:val="TableParagraph"/>
              <w:ind w:left="0"/>
              <w:rPr>
                <w:b/>
              </w:rPr>
            </w:pPr>
          </w:p>
          <w:p w:rsidR="00BA6D76" w:rsidRDefault="00BA6D76">
            <w:pPr>
              <w:pStyle w:val="TableParagraph"/>
              <w:spacing w:before="1"/>
              <w:ind w:left="0"/>
              <w:rPr>
                <w:b/>
              </w:rPr>
            </w:pPr>
          </w:p>
          <w:p w:rsidR="00BA6D76" w:rsidRDefault="006E125F">
            <w:pPr>
              <w:pStyle w:val="TableParagraph"/>
              <w:ind w:right="1342"/>
            </w:pPr>
            <w:r>
              <w:t>O A</w:t>
            </w:r>
          </w:p>
          <w:p w:rsidR="00BA6D76" w:rsidRDefault="006E125F">
            <w:pPr>
              <w:pStyle w:val="TableParagraph"/>
              <w:ind w:right="1120"/>
            </w:pPr>
            <w:r>
              <w:t>A / I A / I</w:t>
            </w:r>
          </w:p>
        </w:tc>
      </w:tr>
      <w:tr w:rsidR="00BA6D76">
        <w:trPr>
          <w:trHeight w:val="1389"/>
        </w:trPr>
        <w:tc>
          <w:tcPr>
            <w:tcW w:w="7492" w:type="dxa"/>
          </w:tcPr>
          <w:p w:rsidR="00BA6D76" w:rsidRDefault="006E125F">
            <w:pPr>
              <w:pStyle w:val="TableParagraph"/>
              <w:spacing w:line="265" w:lineRule="exact"/>
              <w:rPr>
                <w:b/>
              </w:rPr>
            </w:pPr>
            <w:r>
              <w:rPr>
                <w:b/>
              </w:rPr>
              <w:t>Personal Characteristics</w:t>
            </w:r>
          </w:p>
          <w:p w:rsidR="00BA6D76" w:rsidRDefault="006E125F">
            <w:pPr>
              <w:pStyle w:val="TableParagraph"/>
              <w:numPr>
                <w:ilvl w:val="0"/>
                <w:numId w:val="2"/>
              </w:numPr>
              <w:tabs>
                <w:tab w:val="left" w:pos="828"/>
                <w:tab w:val="left" w:pos="829"/>
              </w:tabs>
            </w:pPr>
            <w:r>
              <w:t>Well organised, calm and</w:t>
            </w:r>
            <w:r>
              <w:rPr>
                <w:spacing w:val="-7"/>
              </w:rPr>
              <w:t xml:space="preserve"> </w:t>
            </w:r>
            <w:r>
              <w:t>positive</w:t>
            </w:r>
          </w:p>
          <w:p w:rsidR="00BA6D76" w:rsidRDefault="006E125F">
            <w:pPr>
              <w:pStyle w:val="TableParagraph"/>
              <w:numPr>
                <w:ilvl w:val="0"/>
                <w:numId w:val="2"/>
              </w:numPr>
              <w:tabs>
                <w:tab w:val="left" w:pos="828"/>
                <w:tab w:val="left" w:pos="829"/>
              </w:tabs>
              <w:spacing w:before="1"/>
            </w:pPr>
            <w:r>
              <w:t>Effective team</w:t>
            </w:r>
            <w:r>
              <w:rPr>
                <w:spacing w:val="-2"/>
              </w:rPr>
              <w:t xml:space="preserve"> </w:t>
            </w:r>
            <w:r>
              <w:t>leader/member</w:t>
            </w:r>
          </w:p>
          <w:p w:rsidR="00BA6D76" w:rsidRDefault="006E125F">
            <w:pPr>
              <w:pStyle w:val="TableParagraph"/>
              <w:numPr>
                <w:ilvl w:val="0"/>
                <w:numId w:val="2"/>
              </w:numPr>
              <w:tabs>
                <w:tab w:val="left" w:pos="828"/>
                <w:tab w:val="left" w:pos="829"/>
              </w:tabs>
            </w:pPr>
            <w:r>
              <w:t>Ability to work on own initiative and be flexible in</w:t>
            </w:r>
            <w:r>
              <w:rPr>
                <w:spacing w:val="-10"/>
              </w:rPr>
              <w:t xml:space="preserve"> </w:t>
            </w:r>
            <w:r>
              <w:t>approach</w:t>
            </w:r>
          </w:p>
          <w:p w:rsidR="00BA6D76" w:rsidRDefault="006E125F">
            <w:pPr>
              <w:pStyle w:val="TableParagraph"/>
              <w:numPr>
                <w:ilvl w:val="0"/>
                <w:numId w:val="2"/>
              </w:numPr>
              <w:tabs>
                <w:tab w:val="left" w:pos="828"/>
                <w:tab w:val="left" w:pos="829"/>
              </w:tabs>
              <w:spacing w:before="1" w:line="261" w:lineRule="exact"/>
            </w:pPr>
            <w:r>
              <w:t>Have high expectations of all pupils, staff and</w:t>
            </w:r>
            <w:r>
              <w:rPr>
                <w:spacing w:val="-11"/>
              </w:rPr>
              <w:t xml:space="preserve"> </w:t>
            </w:r>
            <w:r>
              <w:t>self</w:t>
            </w:r>
          </w:p>
        </w:tc>
        <w:tc>
          <w:tcPr>
            <w:tcW w:w="1532" w:type="dxa"/>
            <w:shd w:val="clear" w:color="auto" w:fill="E6E6E6"/>
          </w:tcPr>
          <w:p w:rsidR="00BA6D76" w:rsidRDefault="00BA6D76">
            <w:pPr>
              <w:pStyle w:val="TableParagraph"/>
              <w:spacing w:before="9"/>
              <w:ind w:left="0"/>
              <w:rPr>
                <w:b/>
                <w:sz w:val="21"/>
              </w:rPr>
            </w:pPr>
          </w:p>
          <w:p w:rsidR="00BA6D76" w:rsidRDefault="006E125F">
            <w:pPr>
              <w:pStyle w:val="TableParagraph"/>
              <w:ind w:left="105" w:right="1306"/>
              <w:jc w:val="both"/>
            </w:pPr>
            <w:r>
              <w:t>E E E E</w:t>
            </w:r>
          </w:p>
        </w:tc>
        <w:tc>
          <w:tcPr>
            <w:tcW w:w="1625" w:type="dxa"/>
            <w:shd w:val="clear" w:color="auto" w:fill="E6E6E6"/>
          </w:tcPr>
          <w:p w:rsidR="00BA6D76" w:rsidRDefault="00BA6D76">
            <w:pPr>
              <w:pStyle w:val="TableParagraph"/>
              <w:spacing w:before="9"/>
              <w:ind w:left="0"/>
              <w:rPr>
                <w:b/>
                <w:sz w:val="21"/>
              </w:rPr>
            </w:pPr>
          </w:p>
          <w:p w:rsidR="00BA6D76" w:rsidRDefault="006E125F">
            <w:pPr>
              <w:pStyle w:val="TableParagraph"/>
            </w:pPr>
            <w:r>
              <w:t>I</w:t>
            </w:r>
          </w:p>
          <w:p w:rsidR="00BA6D76" w:rsidRDefault="006E125F">
            <w:pPr>
              <w:pStyle w:val="TableParagraph"/>
              <w:ind w:right="1120"/>
            </w:pPr>
            <w:r>
              <w:t>A / I A / I</w:t>
            </w:r>
          </w:p>
          <w:p w:rsidR="00BA6D76" w:rsidRDefault="006E125F">
            <w:pPr>
              <w:pStyle w:val="TableParagraph"/>
              <w:spacing w:before="1"/>
            </w:pPr>
            <w:r>
              <w:t>A / I / O</w:t>
            </w:r>
          </w:p>
        </w:tc>
      </w:tr>
      <w:tr w:rsidR="00BA6D76">
        <w:trPr>
          <w:trHeight w:val="1929"/>
        </w:trPr>
        <w:tc>
          <w:tcPr>
            <w:tcW w:w="7492" w:type="dxa"/>
          </w:tcPr>
          <w:p w:rsidR="00BA6D76" w:rsidRDefault="006E125F">
            <w:pPr>
              <w:pStyle w:val="TableParagraph"/>
              <w:spacing w:line="268" w:lineRule="exact"/>
              <w:rPr>
                <w:b/>
              </w:rPr>
            </w:pPr>
            <w:r>
              <w:rPr>
                <w:b/>
              </w:rPr>
              <w:t>Commitment</w:t>
            </w:r>
          </w:p>
          <w:p w:rsidR="00BA6D76" w:rsidRDefault="006E125F">
            <w:pPr>
              <w:pStyle w:val="TableParagraph"/>
              <w:spacing w:line="268" w:lineRule="exact"/>
              <w:rPr>
                <w:i/>
              </w:rPr>
            </w:pPr>
            <w:r>
              <w:rPr>
                <w:i/>
              </w:rPr>
              <w:t>Demonstrate a commitment to:</w:t>
            </w:r>
          </w:p>
          <w:p w:rsidR="00BA6D76" w:rsidRDefault="006E125F">
            <w:pPr>
              <w:pStyle w:val="TableParagraph"/>
              <w:numPr>
                <w:ilvl w:val="0"/>
                <w:numId w:val="1"/>
              </w:numPr>
              <w:tabs>
                <w:tab w:val="left" w:pos="828"/>
                <w:tab w:val="left" w:pos="829"/>
              </w:tabs>
              <w:spacing w:line="279" w:lineRule="exact"/>
            </w:pPr>
            <w:r>
              <w:t>Promoting parental and local community</w:t>
            </w:r>
            <w:r>
              <w:rPr>
                <w:spacing w:val="-4"/>
              </w:rPr>
              <w:t xml:space="preserve"> </w:t>
            </w:r>
            <w:r>
              <w:t>involvement</w:t>
            </w:r>
          </w:p>
          <w:p w:rsidR="00BA6D76" w:rsidRDefault="006E125F">
            <w:pPr>
              <w:pStyle w:val="TableParagraph"/>
              <w:numPr>
                <w:ilvl w:val="0"/>
                <w:numId w:val="1"/>
              </w:numPr>
              <w:tabs>
                <w:tab w:val="left" w:pos="828"/>
                <w:tab w:val="left" w:pos="829"/>
              </w:tabs>
            </w:pPr>
            <w:r>
              <w:t>Working as part of a team with teaching and support</w:t>
            </w:r>
            <w:r>
              <w:rPr>
                <w:spacing w:val="-17"/>
              </w:rPr>
              <w:t xml:space="preserve"> </w:t>
            </w:r>
            <w:r>
              <w:t>staff</w:t>
            </w:r>
          </w:p>
          <w:p w:rsidR="00BA6D76" w:rsidRDefault="006E125F">
            <w:pPr>
              <w:pStyle w:val="TableParagraph"/>
              <w:numPr>
                <w:ilvl w:val="0"/>
                <w:numId w:val="1"/>
              </w:numPr>
              <w:tabs>
                <w:tab w:val="left" w:pos="828"/>
                <w:tab w:val="left" w:pos="829"/>
              </w:tabs>
              <w:spacing w:before="1"/>
            </w:pPr>
            <w:r>
              <w:t>Furthering your own professional</w:t>
            </w:r>
            <w:r>
              <w:rPr>
                <w:spacing w:val="-4"/>
              </w:rPr>
              <w:t xml:space="preserve"> </w:t>
            </w:r>
            <w:r>
              <w:t>development</w:t>
            </w:r>
          </w:p>
          <w:p w:rsidR="00BA6D76" w:rsidRDefault="006E125F">
            <w:pPr>
              <w:pStyle w:val="TableParagraph"/>
              <w:numPr>
                <w:ilvl w:val="0"/>
                <w:numId w:val="1"/>
              </w:numPr>
              <w:tabs>
                <w:tab w:val="left" w:pos="828"/>
                <w:tab w:val="left" w:pos="829"/>
              </w:tabs>
              <w:spacing w:before="1" w:line="270" w:lineRule="atLeast"/>
              <w:ind w:right="379"/>
            </w:pPr>
            <w:r>
              <w:t>Promoting and safeguarding the welfare of children and young people within the</w:t>
            </w:r>
            <w:r>
              <w:rPr>
                <w:spacing w:val="-4"/>
              </w:rPr>
              <w:t xml:space="preserve"> </w:t>
            </w:r>
            <w:r>
              <w:t>school</w:t>
            </w:r>
          </w:p>
        </w:tc>
        <w:tc>
          <w:tcPr>
            <w:tcW w:w="1532" w:type="dxa"/>
            <w:shd w:val="clear" w:color="auto" w:fill="E6E6E6"/>
          </w:tcPr>
          <w:p w:rsidR="00BA6D76" w:rsidRDefault="00BA6D76">
            <w:pPr>
              <w:pStyle w:val="TableParagraph"/>
              <w:ind w:left="0"/>
              <w:rPr>
                <w:b/>
              </w:rPr>
            </w:pPr>
          </w:p>
          <w:p w:rsidR="00BA6D76" w:rsidRDefault="00BA6D76">
            <w:pPr>
              <w:pStyle w:val="TableParagraph"/>
              <w:spacing w:before="9"/>
              <w:ind w:left="0"/>
              <w:rPr>
                <w:b/>
                <w:sz w:val="21"/>
              </w:rPr>
            </w:pPr>
          </w:p>
          <w:p w:rsidR="00BA6D76" w:rsidRDefault="006E125F">
            <w:pPr>
              <w:pStyle w:val="TableParagraph"/>
              <w:ind w:left="105" w:right="1306"/>
              <w:jc w:val="both"/>
            </w:pPr>
            <w:r>
              <w:t>E E E E</w:t>
            </w:r>
          </w:p>
        </w:tc>
        <w:tc>
          <w:tcPr>
            <w:tcW w:w="1625" w:type="dxa"/>
            <w:shd w:val="clear" w:color="auto" w:fill="E6E6E6"/>
          </w:tcPr>
          <w:p w:rsidR="00BA6D76" w:rsidRDefault="00BA6D76">
            <w:pPr>
              <w:pStyle w:val="TableParagraph"/>
              <w:ind w:left="0"/>
              <w:rPr>
                <w:b/>
              </w:rPr>
            </w:pPr>
          </w:p>
          <w:p w:rsidR="00BA6D76" w:rsidRDefault="00BA6D76">
            <w:pPr>
              <w:pStyle w:val="TableParagraph"/>
              <w:spacing w:before="9"/>
              <w:ind w:left="0"/>
              <w:rPr>
                <w:b/>
                <w:sz w:val="21"/>
              </w:rPr>
            </w:pPr>
          </w:p>
          <w:p w:rsidR="00BA6D76" w:rsidRDefault="006E125F">
            <w:pPr>
              <w:pStyle w:val="TableParagraph"/>
            </w:pPr>
            <w:r>
              <w:t>A</w:t>
            </w:r>
          </w:p>
          <w:p w:rsidR="00BA6D76" w:rsidRDefault="006E125F">
            <w:pPr>
              <w:pStyle w:val="TableParagraph"/>
              <w:ind w:right="1120"/>
            </w:pPr>
            <w:r>
              <w:t>A / I A</w:t>
            </w:r>
          </w:p>
          <w:p w:rsidR="00BA6D76" w:rsidRDefault="006E125F">
            <w:pPr>
              <w:pStyle w:val="TableParagraph"/>
              <w:spacing w:before="1"/>
            </w:pPr>
            <w:r>
              <w:t>I</w:t>
            </w:r>
          </w:p>
        </w:tc>
      </w:tr>
    </w:tbl>
    <w:p w:rsidR="00BA6D76" w:rsidRDefault="00BA6D76">
      <w:pPr>
        <w:pStyle w:val="BodyText"/>
        <w:spacing w:before="7"/>
        <w:rPr>
          <w:b/>
          <w:sz w:val="21"/>
        </w:rPr>
      </w:pPr>
    </w:p>
    <w:p w:rsidR="00BA6D76" w:rsidRDefault="006E125F">
      <w:pPr>
        <w:pStyle w:val="BodyText"/>
        <w:ind w:left="132" w:right="567"/>
      </w:pPr>
      <w:r>
        <w:t xml:space="preserve">All experience should be recent. The appointment and interview process will be value-based to ensure the successful candidate’s values and attitudes are in line with those at </w:t>
      </w:r>
      <w:r w:rsidR="00A17CBA">
        <w:t>Grange Primary</w:t>
      </w:r>
      <w:r>
        <w:t xml:space="preserve"> School. Issues relating to safeguarding and promoting the welfare of all children will also be thoroughly explored.</w:t>
      </w:r>
    </w:p>
    <w:sectPr w:rsidR="00BA6D76">
      <w:pgSz w:w="12240" w:h="15840"/>
      <w:pgMar w:top="1200" w:right="240" w:bottom="760" w:left="720" w:header="107"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25F" w:rsidRDefault="006E125F">
      <w:r>
        <w:separator/>
      </w:r>
    </w:p>
  </w:endnote>
  <w:endnote w:type="continuationSeparator" w:id="0">
    <w:p w:rsidR="006E125F" w:rsidRDefault="006E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25F" w:rsidRDefault="0016329F">
    <w:pPr>
      <w:pStyle w:val="BodyText"/>
      <w:spacing w:line="14" w:lineRule="auto"/>
      <w:rPr>
        <w:sz w:val="20"/>
      </w:rPr>
    </w:pPr>
    <w:r>
      <w:rPr>
        <w:noProof/>
        <w:lang w:val="en-GB" w:eastAsia="en-GB" w:bidi="ar-SA"/>
      </w:rPr>
      <mc:AlternateContent>
        <mc:Choice Requires="wps">
          <w:drawing>
            <wp:anchor distT="0" distB="0" distL="114300" distR="114300" simplePos="0" relativeHeight="503307776" behindDoc="1" locked="0" layoutInCell="1" allowOverlap="1">
              <wp:simplePos x="0" y="0"/>
              <wp:positionH relativeFrom="page">
                <wp:posOffset>3394075</wp:posOffset>
              </wp:positionH>
              <wp:positionV relativeFrom="page">
                <wp:posOffset>9552940</wp:posOffset>
              </wp:positionV>
              <wp:extent cx="675005" cy="167005"/>
              <wp:effectExtent l="3175"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25F" w:rsidRDefault="006E125F">
                          <w:pPr>
                            <w:spacing w:before="12"/>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rsidR="001B4309">
                            <w:rPr>
                              <w:rFonts w:ascii="Arial"/>
                              <w:noProof/>
                              <w:sz w:val="20"/>
                            </w:rPr>
                            <w:t>1</w:t>
                          </w:r>
                          <w:r>
                            <w:fldChar w:fldCharType="end"/>
                          </w:r>
                          <w:r>
                            <w:rPr>
                              <w:rFonts w:ascii="Arial"/>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7.25pt;margin-top:752.2pt;width:53.15pt;height:13.15pt;z-index:-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toqgIAAKk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" filled="f" stroked="f">
              <v:textbox inset="0,0,0,0">
                <w:txbxContent>
                  <w:p w:rsidR="006E125F" w:rsidRDefault="006E125F">
                    <w:pPr>
                      <w:spacing w:before="12"/>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rsidR="001B4309">
                      <w:rPr>
                        <w:rFonts w:ascii="Arial"/>
                        <w:noProof/>
                        <w:sz w:val="20"/>
                      </w:rPr>
                      <w:t>1</w:t>
                    </w:r>
                    <w:r>
                      <w:fldChar w:fldCharType="end"/>
                    </w:r>
                    <w:r>
                      <w:rPr>
                        <w:rFonts w:ascii="Arial"/>
                        <w:sz w:val="20"/>
                      </w:rPr>
                      <w:t xml:space="preserve"> of 4</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503307800" behindDoc="1" locked="0" layoutInCell="1" allowOverlap="1">
              <wp:simplePos x="0" y="0"/>
              <wp:positionH relativeFrom="page">
                <wp:posOffset>5489575</wp:posOffset>
              </wp:positionH>
              <wp:positionV relativeFrom="page">
                <wp:posOffset>9552940</wp:posOffset>
              </wp:positionV>
              <wp:extent cx="821690" cy="167005"/>
              <wp:effectExtent l="3175" t="0" r="381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25F" w:rsidRDefault="006E125F">
                          <w:pPr>
                            <w:spacing w:before="12"/>
                            <w:ind w:left="20"/>
                            <w:rPr>
                              <w:rFonts w:ascii="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32.25pt;margin-top:752.2pt;width:64.7pt;height:13.15pt;z-index:-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" filled="f" stroked="f">
              <v:textbox inset="0,0,0,0">
                <w:txbxContent>
                  <w:p w:rsidR="006E125F" w:rsidRDefault="006E125F">
                    <w:pPr>
                      <w:spacing w:before="12"/>
                      <w:ind w:left="20"/>
                      <w:rPr>
                        <w:rFonts w:ascii="Arial"/>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25F" w:rsidRDefault="006E125F">
      <w:r>
        <w:separator/>
      </w:r>
    </w:p>
  </w:footnote>
  <w:footnote w:type="continuationSeparator" w:id="0">
    <w:p w:rsidR="006E125F" w:rsidRDefault="006E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25F" w:rsidRDefault="006E125F" w:rsidP="006E125F">
    <w:pPr>
      <w:pStyle w:val="BodyText"/>
      <w:spacing w:line="14" w:lineRule="auto"/>
      <w:jc w:val="both"/>
      <w:rPr>
        <w:sz w:val="20"/>
      </w:rPr>
    </w:pPr>
    <w:r>
      <w:rPr>
        <w:sz w:val="20"/>
      </w:rPr>
      <w:t xml:space="preserve">  </w:t>
    </w:r>
  </w:p>
  <w:p w:rsidR="006E125F" w:rsidRDefault="006E125F" w:rsidP="006E125F">
    <w:pPr>
      <w:pStyle w:val="BodyText"/>
      <w:spacing w:line="14" w:lineRule="auto"/>
      <w:jc w:val="both"/>
      <w:rPr>
        <w:sz w:val="20"/>
      </w:rPr>
    </w:pPr>
  </w:p>
  <w:p w:rsidR="006E125F" w:rsidRDefault="006E125F" w:rsidP="006E125F">
    <w:pPr>
      <w:pStyle w:val="BodyText"/>
      <w:spacing w:line="14" w:lineRule="auto"/>
      <w:jc w:val="both"/>
      <w:rPr>
        <w:sz w:val="20"/>
      </w:rPr>
    </w:pPr>
  </w:p>
  <w:p w:rsidR="001B4309" w:rsidRDefault="001B4309" w:rsidP="006E125F">
    <w:pPr>
      <w:pStyle w:val="BodyText"/>
      <w:spacing w:line="14" w:lineRule="auto"/>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3C52"/>
    <w:multiLevelType w:val="hybridMultilevel"/>
    <w:tmpl w:val="C76639B0"/>
    <w:lvl w:ilvl="0" w:tplc="77B49E30">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3B9AD3F6">
      <w:numFmt w:val="bullet"/>
      <w:lvlText w:val="•"/>
      <w:lvlJc w:val="left"/>
      <w:pPr>
        <w:ind w:left="1902" w:hanging="361"/>
      </w:pPr>
      <w:rPr>
        <w:rFonts w:hint="default"/>
        <w:lang w:val="en-US" w:eastAsia="en-US" w:bidi="en-US"/>
      </w:rPr>
    </w:lvl>
    <w:lvl w:ilvl="2" w:tplc="28943548">
      <w:numFmt w:val="bullet"/>
      <w:lvlText w:val="•"/>
      <w:lvlJc w:val="left"/>
      <w:pPr>
        <w:ind w:left="2944" w:hanging="361"/>
      </w:pPr>
      <w:rPr>
        <w:rFonts w:hint="default"/>
        <w:lang w:val="en-US" w:eastAsia="en-US" w:bidi="en-US"/>
      </w:rPr>
    </w:lvl>
    <w:lvl w:ilvl="3" w:tplc="7D5A521C">
      <w:numFmt w:val="bullet"/>
      <w:lvlText w:val="•"/>
      <w:lvlJc w:val="left"/>
      <w:pPr>
        <w:ind w:left="3986" w:hanging="361"/>
      </w:pPr>
      <w:rPr>
        <w:rFonts w:hint="default"/>
        <w:lang w:val="en-US" w:eastAsia="en-US" w:bidi="en-US"/>
      </w:rPr>
    </w:lvl>
    <w:lvl w:ilvl="4" w:tplc="6E808200">
      <w:numFmt w:val="bullet"/>
      <w:lvlText w:val="•"/>
      <w:lvlJc w:val="left"/>
      <w:pPr>
        <w:ind w:left="5028" w:hanging="361"/>
      </w:pPr>
      <w:rPr>
        <w:rFonts w:hint="default"/>
        <w:lang w:val="en-US" w:eastAsia="en-US" w:bidi="en-US"/>
      </w:rPr>
    </w:lvl>
    <w:lvl w:ilvl="5" w:tplc="98A8CB8C">
      <w:numFmt w:val="bullet"/>
      <w:lvlText w:val="•"/>
      <w:lvlJc w:val="left"/>
      <w:pPr>
        <w:ind w:left="6070" w:hanging="361"/>
      </w:pPr>
      <w:rPr>
        <w:rFonts w:hint="default"/>
        <w:lang w:val="en-US" w:eastAsia="en-US" w:bidi="en-US"/>
      </w:rPr>
    </w:lvl>
    <w:lvl w:ilvl="6" w:tplc="46CEAC74">
      <w:numFmt w:val="bullet"/>
      <w:lvlText w:val="•"/>
      <w:lvlJc w:val="left"/>
      <w:pPr>
        <w:ind w:left="7112" w:hanging="361"/>
      </w:pPr>
      <w:rPr>
        <w:rFonts w:hint="default"/>
        <w:lang w:val="en-US" w:eastAsia="en-US" w:bidi="en-US"/>
      </w:rPr>
    </w:lvl>
    <w:lvl w:ilvl="7" w:tplc="88768176">
      <w:numFmt w:val="bullet"/>
      <w:lvlText w:val="•"/>
      <w:lvlJc w:val="left"/>
      <w:pPr>
        <w:ind w:left="8154" w:hanging="361"/>
      </w:pPr>
      <w:rPr>
        <w:rFonts w:hint="default"/>
        <w:lang w:val="en-US" w:eastAsia="en-US" w:bidi="en-US"/>
      </w:rPr>
    </w:lvl>
    <w:lvl w:ilvl="8" w:tplc="23D4F150">
      <w:numFmt w:val="bullet"/>
      <w:lvlText w:val="•"/>
      <w:lvlJc w:val="left"/>
      <w:pPr>
        <w:ind w:left="9196" w:hanging="361"/>
      </w:pPr>
      <w:rPr>
        <w:rFonts w:hint="default"/>
        <w:lang w:val="en-US" w:eastAsia="en-US" w:bidi="en-US"/>
      </w:rPr>
    </w:lvl>
  </w:abstractNum>
  <w:abstractNum w:abstractNumId="1" w15:restartNumberingAfterBreak="0">
    <w:nsid w:val="09CD276C"/>
    <w:multiLevelType w:val="hybridMultilevel"/>
    <w:tmpl w:val="30D4BE70"/>
    <w:lvl w:ilvl="0" w:tplc="76E8295E">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5BA2B1B0">
      <w:numFmt w:val="bullet"/>
      <w:lvlText w:val="•"/>
      <w:lvlJc w:val="left"/>
      <w:pPr>
        <w:ind w:left="1902" w:hanging="361"/>
      </w:pPr>
      <w:rPr>
        <w:rFonts w:hint="default"/>
        <w:lang w:val="en-US" w:eastAsia="en-US" w:bidi="en-US"/>
      </w:rPr>
    </w:lvl>
    <w:lvl w:ilvl="2" w:tplc="4BB4B770">
      <w:numFmt w:val="bullet"/>
      <w:lvlText w:val="•"/>
      <w:lvlJc w:val="left"/>
      <w:pPr>
        <w:ind w:left="2944" w:hanging="361"/>
      </w:pPr>
      <w:rPr>
        <w:rFonts w:hint="default"/>
        <w:lang w:val="en-US" w:eastAsia="en-US" w:bidi="en-US"/>
      </w:rPr>
    </w:lvl>
    <w:lvl w:ilvl="3" w:tplc="FB404F60">
      <w:numFmt w:val="bullet"/>
      <w:lvlText w:val="•"/>
      <w:lvlJc w:val="left"/>
      <w:pPr>
        <w:ind w:left="3986" w:hanging="361"/>
      </w:pPr>
      <w:rPr>
        <w:rFonts w:hint="default"/>
        <w:lang w:val="en-US" w:eastAsia="en-US" w:bidi="en-US"/>
      </w:rPr>
    </w:lvl>
    <w:lvl w:ilvl="4" w:tplc="912813DA">
      <w:numFmt w:val="bullet"/>
      <w:lvlText w:val="•"/>
      <w:lvlJc w:val="left"/>
      <w:pPr>
        <w:ind w:left="5028" w:hanging="361"/>
      </w:pPr>
      <w:rPr>
        <w:rFonts w:hint="default"/>
        <w:lang w:val="en-US" w:eastAsia="en-US" w:bidi="en-US"/>
      </w:rPr>
    </w:lvl>
    <w:lvl w:ilvl="5" w:tplc="186EB5CC">
      <w:numFmt w:val="bullet"/>
      <w:lvlText w:val="•"/>
      <w:lvlJc w:val="left"/>
      <w:pPr>
        <w:ind w:left="6070" w:hanging="361"/>
      </w:pPr>
      <w:rPr>
        <w:rFonts w:hint="default"/>
        <w:lang w:val="en-US" w:eastAsia="en-US" w:bidi="en-US"/>
      </w:rPr>
    </w:lvl>
    <w:lvl w:ilvl="6" w:tplc="F2B46B46">
      <w:numFmt w:val="bullet"/>
      <w:lvlText w:val="•"/>
      <w:lvlJc w:val="left"/>
      <w:pPr>
        <w:ind w:left="7112" w:hanging="361"/>
      </w:pPr>
      <w:rPr>
        <w:rFonts w:hint="default"/>
        <w:lang w:val="en-US" w:eastAsia="en-US" w:bidi="en-US"/>
      </w:rPr>
    </w:lvl>
    <w:lvl w:ilvl="7" w:tplc="FE909D76">
      <w:numFmt w:val="bullet"/>
      <w:lvlText w:val="•"/>
      <w:lvlJc w:val="left"/>
      <w:pPr>
        <w:ind w:left="8154" w:hanging="361"/>
      </w:pPr>
      <w:rPr>
        <w:rFonts w:hint="default"/>
        <w:lang w:val="en-US" w:eastAsia="en-US" w:bidi="en-US"/>
      </w:rPr>
    </w:lvl>
    <w:lvl w:ilvl="8" w:tplc="3138BC4C">
      <w:numFmt w:val="bullet"/>
      <w:lvlText w:val="•"/>
      <w:lvlJc w:val="left"/>
      <w:pPr>
        <w:ind w:left="9196" w:hanging="361"/>
      </w:pPr>
      <w:rPr>
        <w:rFonts w:hint="default"/>
        <w:lang w:val="en-US" w:eastAsia="en-US" w:bidi="en-US"/>
      </w:rPr>
    </w:lvl>
  </w:abstractNum>
  <w:abstractNum w:abstractNumId="2" w15:restartNumberingAfterBreak="0">
    <w:nsid w:val="189B2F91"/>
    <w:multiLevelType w:val="hybridMultilevel"/>
    <w:tmpl w:val="27C2B71C"/>
    <w:lvl w:ilvl="0" w:tplc="4E8CE2B8">
      <w:numFmt w:val="bullet"/>
      <w:lvlText w:val=""/>
      <w:lvlJc w:val="left"/>
      <w:pPr>
        <w:ind w:left="828" w:hanging="361"/>
      </w:pPr>
      <w:rPr>
        <w:rFonts w:ascii="Symbol" w:eastAsia="Symbol" w:hAnsi="Symbol" w:cs="Symbol" w:hint="default"/>
        <w:w w:val="100"/>
        <w:sz w:val="22"/>
        <w:szCs w:val="22"/>
        <w:lang w:val="en-US" w:eastAsia="en-US" w:bidi="en-US"/>
      </w:rPr>
    </w:lvl>
    <w:lvl w:ilvl="1" w:tplc="321EF376">
      <w:numFmt w:val="bullet"/>
      <w:lvlText w:val="•"/>
      <w:lvlJc w:val="left"/>
      <w:pPr>
        <w:ind w:left="1486" w:hanging="361"/>
      </w:pPr>
      <w:rPr>
        <w:rFonts w:hint="default"/>
        <w:lang w:val="en-US" w:eastAsia="en-US" w:bidi="en-US"/>
      </w:rPr>
    </w:lvl>
    <w:lvl w:ilvl="2" w:tplc="B55C1802">
      <w:numFmt w:val="bullet"/>
      <w:lvlText w:val="•"/>
      <w:lvlJc w:val="left"/>
      <w:pPr>
        <w:ind w:left="2152" w:hanging="361"/>
      </w:pPr>
      <w:rPr>
        <w:rFonts w:hint="default"/>
        <w:lang w:val="en-US" w:eastAsia="en-US" w:bidi="en-US"/>
      </w:rPr>
    </w:lvl>
    <w:lvl w:ilvl="3" w:tplc="812851B4">
      <w:numFmt w:val="bullet"/>
      <w:lvlText w:val="•"/>
      <w:lvlJc w:val="left"/>
      <w:pPr>
        <w:ind w:left="2818" w:hanging="361"/>
      </w:pPr>
      <w:rPr>
        <w:rFonts w:hint="default"/>
        <w:lang w:val="en-US" w:eastAsia="en-US" w:bidi="en-US"/>
      </w:rPr>
    </w:lvl>
    <w:lvl w:ilvl="4" w:tplc="E0828030">
      <w:numFmt w:val="bullet"/>
      <w:lvlText w:val="•"/>
      <w:lvlJc w:val="left"/>
      <w:pPr>
        <w:ind w:left="3484" w:hanging="361"/>
      </w:pPr>
      <w:rPr>
        <w:rFonts w:hint="default"/>
        <w:lang w:val="en-US" w:eastAsia="en-US" w:bidi="en-US"/>
      </w:rPr>
    </w:lvl>
    <w:lvl w:ilvl="5" w:tplc="58FA000A">
      <w:numFmt w:val="bullet"/>
      <w:lvlText w:val="•"/>
      <w:lvlJc w:val="left"/>
      <w:pPr>
        <w:ind w:left="4151" w:hanging="361"/>
      </w:pPr>
      <w:rPr>
        <w:rFonts w:hint="default"/>
        <w:lang w:val="en-US" w:eastAsia="en-US" w:bidi="en-US"/>
      </w:rPr>
    </w:lvl>
    <w:lvl w:ilvl="6" w:tplc="E49CD62A">
      <w:numFmt w:val="bullet"/>
      <w:lvlText w:val="•"/>
      <w:lvlJc w:val="left"/>
      <w:pPr>
        <w:ind w:left="4817" w:hanging="361"/>
      </w:pPr>
      <w:rPr>
        <w:rFonts w:hint="default"/>
        <w:lang w:val="en-US" w:eastAsia="en-US" w:bidi="en-US"/>
      </w:rPr>
    </w:lvl>
    <w:lvl w:ilvl="7" w:tplc="B0845E74">
      <w:numFmt w:val="bullet"/>
      <w:lvlText w:val="•"/>
      <w:lvlJc w:val="left"/>
      <w:pPr>
        <w:ind w:left="5483" w:hanging="361"/>
      </w:pPr>
      <w:rPr>
        <w:rFonts w:hint="default"/>
        <w:lang w:val="en-US" w:eastAsia="en-US" w:bidi="en-US"/>
      </w:rPr>
    </w:lvl>
    <w:lvl w:ilvl="8" w:tplc="E604AFE6">
      <w:numFmt w:val="bullet"/>
      <w:lvlText w:val="•"/>
      <w:lvlJc w:val="left"/>
      <w:pPr>
        <w:ind w:left="6149" w:hanging="361"/>
      </w:pPr>
      <w:rPr>
        <w:rFonts w:hint="default"/>
        <w:lang w:val="en-US" w:eastAsia="en-US" w:bidi="en-US"/>
      </w:rPr>
    </w:lvl>
  </w:abstractNum>
  <w:abstractNum w:abstractNumId="3" w15:restartNumberingAfterBreak="0">
    <w:nsid w:val="2440730A"/>
    <w:multiLevelType w:val="hybridMultilevel"/>
    <w:tmpl w:val="3FC6E104"/>
    <w:lvl w:ilvl="0" w:tplc="1198325C">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7CA097D6">
      <w:numFmt w:val="bullet"/>
      <w:lvlText w:val="•"/>
      <w:lvlJc w:val="left"/>
      <w:pPr>
        <w:ind w:left="1902" w:hanging="361"/>
      </w:pPr>
      <w:rPr>
        <w:rFonts w:hint="default"/>
        <w:lang w:val="en-US" w:eastAsia="en-US" w:bidi="en-US"/>
      </w:rPr>
    </w:lvl>
    <w:lvl w:ilvl="2" w:tplc="83E09106">
      <w:numFmt w:val="bullet"/>
      <w:lvlText w:val="•"/>
      <w:lvlJc w:val="left"/>
      <w:pPr>
        <w:ind w:left="2944" w:hanging="361"/>
      </w:pPr>
      <w:rPr>
        <w:rFonts w:hint="default"/>
        <w:lang w:val="en-US" w:eastAsia="en-US" w:bidi="en-US"/>
      </w:rPr>
    </w:lvl>
    <w:lvl w:ilvl="3" w:tplc="3B801518">
      <w:numFmt w:val="bullet"/>
      <w:lvlText w:val="•"/>
      <w:lvlJc w:val="left"/>
      <w:pPr>
        <w:ind w:left="3986" w:hanging="361"/>
      </w:pPr>
      <w:rPr>
        <w:rFonts w:hint="default"/>
        <w:lang w:val="en-US" w:eastAsia="en-US" w:bidi="en-US"/>
      </w:rPr>
    </w:lvl>
    <w:lvl w:ilvl="4" w:tplc="A684A17C">
      <w:numFmt w:val="bullet"/>
      <w:lvlText w:val="•"/>
      <w:lvlJc w:val="left"/>
      <w:pPr>
        <w:ind w:left="5028" w:hanging="361"/>
      </w:pPr>
      <w:rPr>
        <w:rFonts w:hint="default"/>
        <w:lang w:val="en-US" w:eastAsia="en-US" w:bidi="en-US"/>
      </w:rPr>
    </w:lvl>
    <w:lvl w:ilvl="5" w:tplc="B1767D88">
      <w:numFmt w:val="bullet"/>
      <w:lvlText w:val="•"/>
      <w:lvlJc w:val="left"/>
      <w:pPr>
        <w:ind w:left="6070" w:hanging="361"/>
      </w:pPr>
      <w:rPr>
        <w:rFonts w:hint="default"/>
        <w:lang w:val="en-US" w:eastAsia="en-US" w:bidi="en-US"/>
      </w:rPr>
    </w:lvl>
    <w:lvl w:ilvl="6" w:tplc="3028EE9A">
      <w:numFmt w:val="bullet"/>
      <w:lvlText w:val="•"/>
      <w:lvlJc w:val="left"/>
      <w:pPr>
        <w:ind w:left="7112" w:hanging="361"/>
      </w:pPr>
      <w:rPr>
        <w:rFonts w:hint="default"/>
        <w:lang w:val="en-US" w:eastAsia="en-US" w:bidi="en-US"/>
      </w:rPr>
    </w:lvl>
    <w:lvl w:ilvl="7" w:tplc="0B1C76AA">
      <w:numFmt w:val="bullet"/>
      <w:lvlText w:val="•"/>
      <w:lvlJc w:val="left"/>
      <w:pPr>
        <w:ind w:left="8154" w:hanging="361"/>
      </w:pPr>
      <w:rPr>
        <w:rFonts w:hint="default"/>
        <w:lang w:val="en-US" w:eastAsia="en-US" w:bidi="en-US"/>
      </w:rPr>
    </w:lvl>
    <w:lvl w:ilvl="8" w:tplc="B674021A">
      <w:numFmt w:val="bullet"/>
      <w:lvlText w:val="•"/>
      <w:lvlJc w:val="left"/>
      <w:pPr>
        <w:ind w:left="9196" w:hanging="361"/>
      </w:pPr>
      <w:rPr>
        <w:rFonts w:hint="default"/>
        <w:lang w:val="en-US" w:eastAsia="en-US" w:bidi="en-US"/>
      </w:rPr>
    </w:lvl>
  </w:abstractNum>
  <w:abstractNum w:abstractNumId="4" w15:restartNumberingAfterBreak="0">
    <w:nsid w:val="261D63F9"/>
    <w:multiLevelType w:val="hybridMultilevel"/>
    <w:tmpl w:val="2924BD72"/>
    <w:lvl w:ilvl="0" w:tplc="5E462E2E">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29CE1300">
      <w:numFmt w:val="bullet"/>
      <w:lvlText w:val="•"/>
      <w:lvlJc w:val="left"/>
      <w:pPr>
        <w:ind w:left="1902" w:hanging="361"/>
      </w:pPr>
      <w:rPr>
        <w:rFonts w:hint="default"/>
        <w:lang w:val="en-US" w:eastAsia="en-US" w:bidi="en-US"/>
      </w:rPr>
    </w:lvl>
    <w:lvl w:ilvl="2" w:tplc="2F3C871A">
      <w:numFmt w:val="bullet"/>
      <w:lvlText w:val="•"/>
      <w:lvlJc w:val="left"/>
      <w:pPr>
        <w:ind w:left="2944" w:hanging="361"/>
      </w:pPr>
      <w:rPr>
        <w:rFonts w:hint="default"/>
        <w:lang w:val="en-US" w:eastAsia="en-US" w:bidi="en-US"/>
      </w:rPr>
    </w:lvl>
    <w:lvl w:ilvl="3" w:tplc="6A5013D2">
      <w:numFmt w:val="bullet"/>
      <w:lvlText w:val="•"/>
      <w:lvlJc w:val="left"/>
      <w:pPr>
        <w:ind w:left="3986" w:hanging="361"/>
      </w:pPr>
      <w:rPr>
        <w:rFonts w:hint="default"/>
        <w:lang w:val="en-US" w:eastAsia="en-US" w:bidi="en-US"/>
      </w:rPr>
    </w:lvl>
    <w:lvl w:ilvl="4" w:tplc="CB18F6F4">
      <w:numFmt w:val="bullet"/>
      <w:lvlText w:val="•"/>
      <w:lvlJc w:val="left"/>
      <w:pPr>
        <w:ind w:left="5028" w:hanging="361"/>
      </w:pPr>
      <w:rPr>
        <w:rFonts w:hint="default"/>
        <w:lang w:val="en-US" w:eastAsia="en-US" w:bidi="en-US"/>
      </w:rPr>
    </w:lvl>
    <w:lvl w:ilvl="5" w:tplc="71EAA356">
      <w:numFmt w:val="bullet"/>
      <w:lvlText w:val="•"/>
      <w:lvlJc w:val="left"/>
      <w:pPr>
        <w:ind w:left="6070" w:hanging="361"/>
      </w:pPr>
      <w:rPr>
        <w:rFonts w:hint="default"/>
        <w:lang w:val="en-US" w:eastAsia="en-US" w:bidi="en-US"/>
      </w:rPr>
    </w:lvl>
    <w:lvl w:ilvl="6" w:tplc="BF827790">
      <w:numFmt w:val="bullet"/>
      <w:lvlText w:val="•"/>
      <w:lvlJc w:val="left"/>
      <w:pPr>
        <w:ind w:left="7112" w:hanging="361"/>
      </w:pPr>
      <w:rPr>
        <w:rFonts w:hint="default"/>
        <w:lang w:val="en-US" w:eastAsia="en-US" w:bidi="en-US"/>
      </w:rPr>
    </w:lvl>
    <w:lvl w:ilvl="7" w:tplc="6A8865E2">
      <w:numFmt w:val="bullet"/>
      <w:lvlText w:val="•"/>
      <w:lvlJc w:val="left"/>
      <w:pPr>
        <w:ind w:left="8154" w:hanging="361"/>
      </w:pPr>
      <w:rPr>
        <w:rFonts w:hint="default"/>
        <w:lang w:val="en-US" w:eastAsia="en-US" w:bidi="en-US"/>
      </w:rPr>
    </w:lvl>
    <w:lvl w:ilvl="8" w:tplc="2236B652">
      <w:numFmt w:val="bullet"/>
      <w:lvlText w:val="•"/>
      <w:lvlJc w:val="left"/>
      <w:pPr>
        <w:ind w:left="9196" w:hanging="361"/>
      </w:pPr>
      <w:rPr>
        <w:rFonts w:hint="default"/>
        <w:lang w:val="en-US" w:eastAsia="en-US" w:bidi="en-US"/>
      </w:rPr>
    </w:lvl>
  </w:abstractNum>
  <w:abstractNum w:abstractNumId="5" w15:restartNumberingAfterBreak="0">
    <w:nsid w:val="27F520A6"/>
    <w:multiLevelType w:val="hybridMultilevel"/>
    <w:tmpl w:val="7F6CF82A"/>
    <w:lvl w:ilvl="0" w:tplc="16B2FF2A">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B7026E4C">
      <w:numFmt w:val="bullet"/>
      <w:lvlText w:val="•"/>
      <w:lvlJc w:val="left"/>
      <w:pPr>
        <w:ind w:left="1902" w:hanging="361"/>
      </w:pPr>
      <w:rPr>
        <w:rFonts w:hint="default"/>
        <w:lang w:val="en-US" w:eastAsia="en-US" w:bidi="en-US"/>
      </w:rPr>
    </w:lvl>
    <w:lvl w:ilvl="2" w:tplc="E046A322">
      <w:numFmt w:val="bullet"/>
      <w:lvlText w:val="•"/>
      <w:lvlJc w:val="left"/>
      <w:pPr>
        <w:ind w:left="2944" w:hanging="361"/>
      </w:pPr>
      <w:rPr>
        <w:rFonts w:hint="default"/>
        <w:lang w:val="en-US" w:eastAsia="en-US" w:bidi="en-US"/>
      </w:rPr>
    </w:lvl>
    <w:lvl w:ilvl="3" w:tplc="D584D55A">
      <w:numFmt w:val="bullet"/>
      <w:lvlText w:val="•"/>
      <w:lvlJc w:val="left"/>
      <w:pPr>
        <w:ind w:left="3986" w:hanging="361"/>
      </w:pPr>
      <w:rPr>
        <w:rFonts w:hint="default"/>
        <w:lang w:val="en-US" w:eastAsia="en-US" w:bidi="en-US"/>
      </w:rPr>
    </w:lvl>
    <w:lvl w:ilvl="4" w:tplc="9656E65E">
      <w:numFmt w:val="bullet"/>
      <w:lvlText w:val="•"/>
      <w:lvlJc w:val="left"/>
      <w:pPr>
        <w:ind w:left="5028" w:hanging="361"/>
      </w:pPr>
      <w:rPr>
        <w:rFonts w:hint="default"/>
        <w:lang w:val="en-US" w:eastAsia="en-US" w:bidi="en-US"/>
      </w:rPr>
    </w:lvl>
    <w:lvl w:ilvl="5" w:tplc="5B16AF8C">
      <w:numFmt w:val="bullet"/>
      <w:lvlText w:val="•"/>
      <w:lvlJc w:val="left"/>
      <w:pPr>
        <w:ind w:left="6070" w:hanging="361"/>
      </w:pPr>
      <w:rPr>
        <w:rFonts w:hint="default"/>
        <w:lang w:val="en-US" w:eastAsia="en-US" w:bidi="en-US"/>
      </w:rPr>
    </w:lvl>
    <w:lvl w:ilvl="6" w:tplc="0084037E">
      <w:numFmt w:val="bullet"/>
      <w:lvlText w:val="•"/>
      <w:lvlJc w:val="left"/>
      <w:pPr>
        <w:ind w:left="7112" w:hanging="361"/>
      </w:pPr>
      <w:rPr>
        <w:rFonts w:hint="default"/>
        <w:lang w:val="en-US" w:eastAsia="en-US" w:bidi="en-US"/>
      </w:rPr>
    </w:lvl>
    <w:lvl w:ilvl="7" w:tplc="62B8951A">
      <w:numFmt w:val="bullet"/>
      <w:lvlText w:val="•"/>
      <w:lvlJc w:val="left"/>
      <w:pPr>
        <w:ind w:left="8154" w:hanging="361"/>
      </w:pPr>
      <w:rPr>
        <w:rFonts w:hint="default"/>
        <w:lang w:val="en-US" w:eastAsia="en-US" w:bidi="en-US"/>
      </w:rPr>
    </w:lvl>
    <w:lvl w:ilvl="8" w:tplc="8640BDC2">
      <w:numFmt w:val="bullet"/>
      <w:lvlText w:val="•"/>
      <w:lvlJc w:val="left"/>
      <w:pPr>
        <w:ind w:left="9196" w:hanging="361"/>
      </w:pPr>
      <w:rPr>
        <w:rFonts w:hint="default"/>
        <w:lang w:val="en-US" w:eastAsia="en-US" w:bidi="en-US"/>
      </w:rPr>
    </w:lvl>
  </w:abstractNum>
  <w:abstractNum w:abstractNumId="6" w15:restartNumberingAfterBreak="0">
    <w:nsid w:val="295E4016"/>
    <w:multiLevelType w:val="hybridMultilevel"/>
    <w:tmpl w:val="9AD6A646"/>
    <w:lvl w:ilvl="0" w:tplc="7444DCB8">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05B8C8BA">
      <w:numFmt w:val="bullet"/>
      <w:lvlText w:val="•"/>
      <w:lvlJc w:val="left"/>
      <w:pPr>
        <w:ind w:left="1902" w:hanging="361"/>
      </w:pPr>
      <w:rPr>
        <w:rFonts w:hint="default"/>
        <w:lang w:val="en-US" w:eastAsia="en-US" w:bidi="en-US"/>
      </w:rPr>
    </w:lvl>
    <w:lvl w:ilvl="2" w:tplc="30601DE4">
      <w:numFmt w:val="bullet"/>
      <w:lvlText w:val="•"/>
      <w:lvlJc w:val="left"/>
      <w:pPr>
        <w:ind w:left="2944" w:hanging="361"/>
      </w:pPr>
      <w:rPr>
        <w:rFonts w:hint="default"/>
        <w:lang w:val="en-US" w:eastAsia="en-US" w:bidi="en-US"/>
      </w:rPr>
    </w:lvl>
    <w:lvl w:ilvl="3" w:tplc="007CF0CE">
      <w:numFmt w:val="bullet"/>
      <w:lvlText w:val="•"/>
      <w:lvlJc w:val="left"/>
      <w:pPr>
        <w:ind w:left="3986" w:hanging="361"/>
      </w:pPr>
      <w:rPr>
        <w:rFonts w:hint="default"/>
        <w:lang w:val="en-US" w:eastAsia="en-US" w:bidi="en-US"/>
      </w:rPr>
    </w:lvl>
    <w:lvl w:ilvl="4" w:tplc="D05633C8">
      <w:numFmt w:val="bullet"/>
      <w:lvlText w:val="•"/>
      <w:lvlJc w:val="left"/>
      <w:pPr>
        <w:ind w:left="5028" w:hanging="361"/>
      </w:pPr>
      <w:rPr>
        <w:rFonts w:hint="default"/>
        <w:lang w:val="en-US" w:eastAsia="en-US" w:bidi="en-US"/>
      </w:rPr>
    </w:lvl>
    <w:lvl w:ilvl="5" w:tplc="D2302B3A">
      <w:numFmt w:val="bullet"/>
      <w:lvlText w:val="•"/>
      <w:lvlJc w:val="left"/>
      <w:pPr>
        <w:ind w:left="6070" w:hanging="361"/>
      </w:pPr>
      <w:rPr>
        <w:rFonts w:hint="default"/>
        <w:lang w:val="en-US" w:eastAsia="en-US" w:bidi="en-US"/>
      </w:rPr>
    </w:lvl>
    <w:lvl w:ilvl="6" w:tplc="C7A4643C">
      <w:numFmt w:val="bullet"/>
      <w:lvlText w:val="•"/>
      <w:lvlJc w:val="left"/>
      <w:pPr>
        <w:ind w:left="7112" w:hanging="361"/>
      </w:pPr>
      <w:rPr>
        <w:rFonts w:hint="default"/>
        <w:lang w:val="en-US" w:eastAsia="en-US" w:bidi="en-US"/>
      </w:rPr>
    </w:lvl>
    <w:lvl w:ilvl="7" w:tplc="B67EA946">
      <w:numFmt w:val="bullet"/>
      <w:lvlText w:val="•"/>
      <w:lvlJc w:val="left"/>
      <w:pPr>
        <w:ind w:left="8154" w:hanging="361"/>
      </w:pPr>
      <w:rPr>
        <w:rFonts w:hint="default"/>
        <w:lang w:val="en-US" w:eastAsia="en-US" w:bidi="en-US"/>
      </w:rPr>
    </w:lvl>
    <w:lvl w:ilvl="8" w:tplc="8FE240D4">
      <w:numFmt w:val="bullet"/>
      <w:lvlText w:val="•"/>
      <w:lvlJc w:val="left"/>
      <w:pPr>
        <w:ind w:left="9196" w:hanging="361"/>
      </w:pPr>
      <w:rPr>
        <w:rFonts w:hint="default"/>
        <w:lang w:val="en-US" w:eastAsia="en-US" w:bidi="en-US"/>
      </w:rPr>
    </w:lvl>
  </w:abstractNum>
  <w:abstractNum w:abstractNumId="7" w15:restartNumberingAfterBreak="0">
    <w:nsid w:val="2D5312B2"/>
    <w:multiLevelType w:val="hybridMultilevel"/>
    <w:tmpl w:val="B8D4398C"/>
    <w:lvl w:ilvl="0" w:tplc="07242D3A">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689CC6BE">
      <w:numFmt w:val="bullet"/>
      <w:lvlText w:val="•"/>
      <w:lvlJc w:val="left"/>
      <w:pPr>
        <w:ind w:left="1902" w:hanging="361"/>
      </w:pPr>
      <w:rPr>
        <w:rFonts w:hint="default"/>
        <w:lang w:val="en-US" w:eastAsia="en-US" w:bidi="en-US"/>
      </w:rPr>
    </w:lvl>
    <w:lvl w:ilvl="2" w:tplc="1B7E0B46">
      <w:numFmt w:val="bullet"/>
      <w:lvlText w:val="•"/>
      <w:lvlJc w:val="left"/>
      <w:pPr>
        <w:ind w:left="2944" w:hanging="361"/>
      </w:pPr>
      <w:rPr>
        <w:rFonts w:hint="default"/>
        <w:lang w:val="en-US" w:eastAsia="en-US" w:bidi="en-US"/>
      </w:rPr>
    </w:lvl>
    <w:lvl w:ilvl="3" w:tplc="E7D432F6">
      <w:numFmt w:val="bullet"/>
      <w:lvlText w:val="•"/>
      <w:lvlJc w:val="left"/>
      <w:pPr>
        <w:ind w:left="3986" w:hanging="361"/>
      </w:pPr>
      <w:rPr>
        <w:rFonts w:hint="default"/>
        <w:lang w:val="en-US" w:eastAsia="en-US" w:bidi="en-US"/>
      </w:rPr>
    </w:lvl>
    <w:lvl w:ilvl="4" w:tplc="7878219C">
      <w:numFmt w:val="bullet"/>
      <w:lvlText w:val="•"/>
      <w:lvlJc w:val="left"/>
      <w:pPr>
        <w:ind w:left="5028" w:hanging="361"/>
      </w:pPr>
      <w:rPr>
        <w:rFonts w:hint="default"/>
        <w:lang w:val="en-US" w:eastAsia="en-US" w:bidi="en-US"/>
      </w:rPr>
    </w:lvl>
    <w:lvl w:ilvl="5" w:tplc="A0B27B58">
      <w:numFmt w:val="bullet"/>
      <w:lvlText w:val="•"/>
      <w:lvlJc w:val="left"/>
      <w:pPr>
        <w:ind w:left="6070" w:hanging="361"/>
      </w:pPr>
      <w:rPr>
        <w:rFonts w:hint="default"/>
        <w:lang w:val="en-US" w:eastAsia="en-US" w:bidi="en-US"/>
      </w:rPr>
    </w:lvl>
    <w:lvl w:ilvl="6" w:tplc="69C41FA2">
      <w:numFmt w:val="bullet"/>
      <w:lvlText w:val="•"/>
      <w:lvlJc w:val="left"/>
      <w:pPr>
        <w:ind w:left="7112" w:hanging="361"/>
      </w:pPr>
      <w:rPr>
        <w:rFonts w:hint="default"/>
        <w:lang w:val="en-US" w:eastAsia="en-US" w:bidi="en-US"/>
      </w:rPr>
    </w:lvl>
    <w:lvl w:ilvl="7" w:tplc="EB88844A">
      <w:numFmt w:val="bullet"/>
      <w:lvlText w:val="•"/>
      <w:lvlJc w:val="left"/>
      <w:pPr>
        <w:ind w:left="8154" w:hanging="361"/>
      </w:pPr>
      <w:rPr>
        <w:rFonts w:hint="default"/>
        <w:lang w:val="en-US" w:eastAsia="en-US" w:bidi="en-US"/>
      </w:rPr>
    </w:lvl>
    <w:lvl w:ilvl="8" w:tplc="A65CA184">
      <w:numFmt w:val="bullet"/>
      <w:lvlText w:val="•"/>
      <w:lvlJc w:val="left"/>
      <w:pPr>
        <w:ind w:left="9196" w:hanging="361"/>
      </w:pPr>
      <w:rPr>
        <w:rFonts w:hint="default"/>
        <w:lang w:val="en-US" w:eastAsia="en-US" w:bidi="en-US"/>
      </w:rPr>
    </w:lvl>
  </w:abstractNum>
  <w:abstractNum w:abstractNumId="8" w15:restartNumberingAfterBreak="0">
    <w:nsid w:val="5D717495"/>
    <w:multiLevelType w:val="hybridMultilevel"/>
    <w:tmpl w:val="9282F8A0"/>
    <w:lvl w:ilvl="0" w:tplc="BDAC1D62">
      <w:numFmt w:val="bullet"/>
      <w:lvlText w:val=""/>
      <w:lvlJc w:val="left"/>
      <w:pPr>
        <w:ind w:left="107" w:hanging="361"/>
      </w:pPr>
      <w:rPr>
        <w:rFonts w:ascii="Symbol" w:eastAsia="Symbol" w:hAnsi="Symbol" w:cs="Symbol" w:hint="default"/>
        <w:w w:val="100"/>
        <w:sz w:val="22"/>
        <w:szCs w:val="22"/>
        <w:lang w:val="en-US" w:eastAsia="en-US" w:bidi="en-US"/>
      </w:rPr>
    </w:lvl>
    <w:lvl w:ilvl="1" w:tplc="8DCC4E04">
      <w:numFmt w:val="bullet"/>
      <w:lvlText w:val="•"/>
      <w:lvlJc w:val="left"/>
      <w:pPr>
        <w:ind w:left="838" w:hanging="361"/>
      </w:pPr>
      <w:rPr>
        <w:rFonts w:hint="default"/>
        <w:lang w:val="en-US" w:eastAsia="en-US" w:bidi="en-US"/>
      </w:rPr>
    </w:lvl>
    <w:lvl w:ilvl="2" w:tplc="4FA6FBB8">
      <w:numFmt w:val="bullet"/>
      <w:lvlText w:val="•"/>
      <w:lvlJc w:val="left"/>
      <w:pPr>
        <w:ind w:left="1576" w:hanging="361"/>
      </w:pPr>
      <w:rPr>
        <w:rFonts w:hint="default"/>
        <w:lang w:val="en-US" w:eastAsia="en-US" w:bidi="en-US"/>
      </w:rPr>
    </w:lvl>
    <w:lvl w:ilvl="3" w:tplc="79D69F1E">
      <w:numFmt w:val="bullet"/>
      <w:lvlText w:val="•"/>
      <w:lvlJc w:val="left"/>
      <w:pPr>
        <w:ind w:left="2314" w:hanging="361"/>
      </w:pPr>
      <w:rPr>
        <w:rFonts w:hint="default"/>
        <w:lang w:val="en-US" w:eastAsia="en-US" w:bidi="en-US"/>
      </w:rPr>
    </w:lvl>
    <w:lvl w:ilvl="4" w:tplc="A84CD9CE">
      <w:numFmt w:val="bullet"/>
      <w:lvlText w:val="•"/>
      <w:lvlJc w:val="left"/>
      <w:pPr>
        <w:ind w:left="3052" w:hanging="361"/>
      </w:pPr>
      <w:rPr>
        <w:rFonts w:hint="default"/>
        <w:lang w:val="en-US" w:eastAsia="en-US" w:bidi="en-US"/>
      </w:rPr>
    </w:lvl>
    <w:lvl w:ilvl="5" w:tplc="53428212">
      <w:numFmt w:val="bullet"/>
      <w:lvlText w:val="•"/>
      <w:lvlJc w:val="left"/>
      <w:pPr>
        <w:ind w:left="3791" w:hanging="361"/>
      </w:pPr>
      <w:rPr>
        <w:rFonts w:hint="default"/>
        <w:lang w:val="en-US" w:eastAsia="en-US" w:bidi="en-US"/>
      </w:rPr>
    </w:lvl>
    <w:lvl w:ilvl="6" w:tplc="6660CFF2">
      <w:numFmt w:val="bullet"/>
      <w:lvlText w:val="•"/>
      <w:lvlJc w:val="left"/>
      <w:pPr>
        <w:ind w:left="4529" w:hanging="361"/>
      </w:pPr>
      <w:rPr>
        <w:rFonts w:hint="default"/>
        <w:lang w:val="en-US" w:eastAsia="en-US" w:bidi="en-US"/>
      </w:rPr>
    </w:lvl>
    <w:lvl w:ilvl="7" w:tplc="F4E0E846">
      <w:numFmt w:val="bullet"/>
      <w:lvlText w:val="•"/>
      <w:lvlJc w:val="left"/>
      <w:pPr>
        <w:ind w:left="5267" w:hanging="361"/>
      </w:pPr>
      <w:rPr>
        <w:rFonts w:hint="default"/>
        <w:lang w:val="en-US" w:eastAsia="en-US" w:bidi="en-US"/>
      </w:rPr>
    </w:lvl>
    <w:lvl w:ilvl="8" w:tplc="6CBA7960">
      <w:numFmt w:val="bullet"/>
      <w:lvlText w:val="•"/>
      <w:lvlJc w:val="left"/>
      <w:pPr>
        <w:ind w:left="6005" w:hanging="361"/>
      </w:pPr>
      <w:rPr>
        <w:rFonts w:hint="default"/>
        <w:lang w:val="en-US" w:eastAsia="en-US" w:bidi="en-US"/>
      </w:rPr>
    </w:lvl>
  </w:abstractNum>
  <w:abstractNum w:abstractNumId="9" w15:restartNumberingAfterBreak="0">
    <w:nsid w:val="64AB3FDB"/>
    <w:multiLevelType w:val="hybridMultilevel"/>
    <w:tmpl w:val="0D5003B0"/>
    <w:lvl w:ilvl="0" w:tplc="BEE2794A">
      <w:numFmt w:val="bullet"/>
      <w:lvlText w:val=""/>
      <w:lvlJc w:val="left"/>
      <w:pPr>
        <w:ind w:left="828" w:hanging="361"/>
      </w:pPr>
      <w:rPr>
        <w:rFonts w:ascii="Symbol" w:eastAsia="Symbol" w:hAnsi="Symbol" w:cs="Symbol" w:hint="default"/>
        <w:w w:val="100"/>
        <w:sz w:val="22"/>
        <w:szCs w:val="22"/>
        <w:lang w:val="en-US" w:eastAsia="en-US" w:bidi="en-US"/>
      </w:rPr>
    </w:lvl>
    <w:lvl w:ilvl="1" w:tplc="88FC9C72">
      <w:numFmt w:val="bullet"/>
      <w:lvlText w:val="•"/>
      <w:lvlJc w:val="left"/>
      <w:pPr>
        <w:ind w:left="1486" w:hanging="361"/>
      </w:pPr>
      <w:rPr>
        <w:rFonts w:hint="default"/>
        <w:lang w:val="en-US" w:eastAsia="en-US" w:bidi="en-US"/>
      </w:rPr>
    </w:lvl>
    <w:lvl w:ilvl="2" w:tplc="6658B96A">
      <w:numFmt w:val="bullet"/>
      <w:lvlText w:val="•"/>
      <w:lvlJc w:val="left"/>
      <w:pPr>
        <w:ind w:left="2152" w:hanging="361"/>
      </w:pPr>
      <w:rPr>
        <w:rFonts w:hint="default"/>
        <w:lang w:val="en-US" w:eastAsia="en-US" w:bidi="en-US"/>
      </w:rPr>
    </w:lvl>
    <w:lvl w:ilvl="3" w:tplc="8D8A4C6E">
      <w:numFmt w:val="bullet"/>
      <w:lvlText w:val="•"/>
      <w:lvlJc w:val="left"/>
      <w:pPr>
        <w:ind w:left="2818" w:hanging="361"/>
      </w:pPr>
      <w:rPr>
        <w:rFonts w:hint="default"/>
        <w:lang w:val="en-US" w:eastAsia="en-US" w:bidi="en-US"/>
      </w:rPr>
    </w:lvl>
    <w:lvl w:ilvl="4" w:tplc="AC8856A2">
      <w:numFmt w:val="bullet"/>
      <w:lvlText w:val="•"/>
      <w:lvlJc w:val="left"/>
      <w:pPr>
        <w:ind w:left="3484" w:hanging="361"/>
      </w:pPr>
      <w:rPr>
        <w:rFonts w:hint="default"/>
        <w:lang w:val="en-US" w:eastAsia="en-US" w:bidi="en-US"/>
      </w:rPr>
    </w:lvl>
    <w:lvl w:ilvl="5" w:tplc="EA50B554">
      <w:numFmt w:val="bullet"/>
      <w:lvlText w:val="•"/>
      <w:lvlJc w:val="left"/>
      <w:pPr>
        <w:ind w:left="4151" w:hanging="361"/>
      </w:pPr>
      <w:rPr>
        <w:rFonts w:hint="default"/>
        <w:lang w:val="en-US" w:eastAsia="en-US" w:bidi="en-US"/>
      </w:rPr>
    </w:lvl>
    <w:lvl w:ilvl="6" w:tplc="C6DA1BD6">
      <w:numFmt w:val="bullet"/>
      <w:lvlText w:val="•"/>
      <w:lvlJc w:val="left"/>
      <w:pPr>
        <w:ind w:left="4817" w:hanging="361"/>
      </w:pPr>
      <w:rPr>
        <w:rFonts w:hint="default"/>
        <w:lang w:val="en-US" w:eastAsia="en-US" w:bidi="en-US"/>
      </w:rPr>
    </w:lvl>
    <w:lvl w:ilvl="7" w:tplc="50541F40">
      <w:numFmt w:val="bullet"/>
      <w:lvlText w:val="•"/>
      <w:lvlJc w:val="left"/>
      <w:pPr>
        <w:ind w:left="5483" w:hanging="361"/>
      </w:pPr>
      <w:rPr>
        <w:rFonts w:hint="default"/>
        <w:lang w:val="en-US" w:eastAsia="en-US" w:bidi="en-US"/>
      </w:rPr>
    </w:lvl>
    <w:lvl w:ilvl="8" w:tplc="35F8D156">
      <w:numFmt w:val="bullet"/>
      <w:lvlText w:val="•"/>
      <w:lvlJc w:val="left"/>
      <w:pPr>
        <w:ind w:left="6149" w:hanging="361"/>
      </w:pPr>
      <w:rPr>
        <w:rFonts w:hint="default"/>
        <w:lang w:val="en-US" w:eastAsia="en-US" w:bidi="en-US"/>
      </w:rPr>
    </w:lvl>
  </w:abstractNum>
  <w:abstractNum w:abstractNumId="10" w15:restartNumberingAfterBreak="0">
    <w:nsid w:val="65721724"/>
    <w:multiLevelType w:val="hybridMultilevel"/>
    <w:tmpl w:val="E4A660BE"/>
    <w:lvl w:ilvl="0" w:tplc="DB1E8758">
      <w:numFmt w:val="bullet"/>
      <w:lvlText w:val=""/>
      <w:lvlJc w:val="left"/>
      <w:pPr>
        <w:ind w:left="828" w:hanging="361"/>
      </w:pPr>
      <w:rPr>
        <w:rFonts w:ascii="Symbol" w:eastAsia="Symbol" w:hAnsi="Symbol" w:cs="Symbol" w:hint="default"/>
        <w:w w:val="100"/>
        <w:sz w:val="22"/>
        <w:szCs w:val="22"/>
        <w:lang w:val="en-US" w:eastAsia="en-US" w:bidi="en-US"/>
      </w:rPr>
    </w:lvl>
    <w:lvl w:ilvl="1" w:tplc="B19E8D12">
      <w:numFmt w:val="bullet"/>
      <w:lvlText w:val="•"/>
      <w:lvlJc w:val="left"/>
      <w:pPr>
        <w:ind w:left="1486" w:hanging="361"/>
      </w:pPr>
      <w:rPr>
        <w:rFonts w:hint="default"/>
        <w:lang w:val="en-US" w:eastAsia="en-US" w:bidi="en-US"/>
      </w:rPr>
    </w:lvl>
    <w:lvl w:ilvl="2" w:tplc="89C0ED22">
      <w:numFmt w:val="bullet"/>
      <w:lvlText w:val="•"/>
      <w:lvlJc w:val="left"/>
      <w:pPr>
        <w:ind w:left="2152" w:hanging="361"/>
      </w:pPr>
      <w:rPr>
        <w:rFonts w:hint="default"/>
        <w:lang w:val="en-US" w:eastAsia="en-US" w:bidi="en-US"/>
      </w:rPr>
    </w:lvl>
    <w:lvl w:ilvl="3" w:tplc="EDF0949E">
      <w:numFmt w:val="bullet"/>
      <w:lvlText w:val="•"/>
      <w:lvlJc w:val="left"/>
      <w:pPr>
        <w:ind w:left="2818" w:hanging="361"/>
      </w:pPr>
      <w:rPr>
        <w:rFonts w:hint="default"/>
        <w:lang w:val="en-US" w:eastAsia="en-US" w:bidi="en-US"/>
      </w:rPr>
    </w:lvl>
    <w:lvl w:ilvl="4" w:tplc="F966891C">
      <w:numFmt w:val="bullet"/>
      <w:lvlText w:val="•"/>
      <w:lvlJc w:val="left"/>
      <w:pPr>
        <w:ind w:left="3484" w:hanging="361"/>
      </w:pPr>
      <w:rPr>
        <w:rFonts w:hint="default"/>
        <w:lang w:val="en-US" w:eastAsia="en-US" w:bidi="en-US"/>
      </w:rPr>
    </w:lvl>
    <w:lvl w:ilvl="5" w:tplc="85BCFA1A">
      <w:numFmt w:val="bullet"/>
      <w:lvlText w:val="•"/>
      <w:lvlJc w:val="left"/>
      <w:pPr>
        <w:ind w:left="4151" w:hanging="361"/>
      </w:pPr>
      <w:rPr>
        <w:rFonts w:hint="default"/>
        <w:lang w:val="en-US" w:eastAsia="en-US" w:bidi="en-US"/>
      </w:rPr>
    </w:lvl>
    <w:lvl w:ilvl="6" w:tplc="668C9F7C">
      <w:numFmt w:val="bullet"/>
      <w:lvlText w:val="•"/>
      <w:lvlJc w:val="left"/>
      <w:pPr>
        <w:ind w:left="4817" w:hanging="361"/>
      </w:pPr>
      <w:rPr>
        <w:rFonts w:hint="default"/>
        <w:lang w:val="en-US" w:eastAsia="en-US" w:bidi="en-US"/>
      </w:rPr>
    </w:lvl>
    <w:lvl w:ilvl="7" w:tplc="D90AFE42">
      <w:numFmt w:val="bullet"/>
      <w:lvlText w:val="•"/>
      <w:lvlJc w:val="left"/>
      <w:pPr>
        <w:ind w:left="5483" w:hanging="361"/>
      </w:pPr>
      <w:rPr>
        <w:rFonts w:hint="default"/>
        <w:lang w:val="en-US" w:eastAsia="en-US" w:bidi="en-US"/>
      </w:rPr>
    </w:lvl>
    <w:lvl w:ilvl="8" w:tplc="D2FCC8C8">
      <w:numFmt w:val="bullet"/>
      <w:lvlText w:val="•"/>
      <w:lvlJc w:val="left"/>
      <w:pPr>
        <w:ind w:left="6149" w:hanging="361"/>
      </w:pPr>
      <w:rPr>
        <w:rFonts w:hint="default"/>
        <w:lang w:val="en-US" w:eastAsia="en-US" w:bidi="en-US"/>
      </w:rPr>
    </w:lvl>
  </w:abstractNum>
  <w:abstractNum w:abstractNumId="11" w15:restartNumberingAfterBreak="0">
    <w:nsid w:val="6BDE642F"/>
    <w:multiLevelType w:val="hybridMultilevel"/>
    <w:tmpl w:val="4FD65CC4"/>
    <w:lvl w:ilvl="0" w:tplc="53267070">
      <w:start w:val="1"/>
      <w:numFmt w:val="decimal"/>
      <w:lvlText w:val="%1."/>
      <w:lvlJc w:val="left"/>
      <w:pPr>
        <w:ind w:left="852" w:hanging="361"/>
        <w:jc w:val="left"/>
      </w:pPr>
      <w:rPr>
        <w:rFonts w:ascii="Calibri" w:eastAsia="Calibri" w:hAnsi="Calibri" w:cs="Calibri" w:hint="default"/>
        <w:w w:val="100"/>
        <w:sz w:val="22"/>
        <w:szCs w:val="22"/>
        <w:lang w:val="en-US" w:eastAsia="en-US" w:bidi="en-US"/>
      </w:rPr>
    </w:lvl>
    <w:lvl w:ilvl="1" w:tplc="06646F22">
      <w:numFmt w:val="bullet"/>
      <w:lvlText w:val="•"/>
      <w:lvlJc w:val="left"/>
      <w:pPr>
        <w:ind w:left="1902" w:hanging="361"/>
      </w:pPr>
      <w:rPr>
        <w:rFonts w:hint="default"/>
        <w:lang w:val="en-US" w:eastAsia="en-US" w:bidi="en-US"/>
      </w:rPr>
    </w:lvl>
    <w:lvl w:ilvl="2" w:tplc="D6E25598">
      <w:numFmt w:val="bullet"/>
      <w:lvlText w:val="•"/>
      <w:lvlJc w:val="left"/>
      <w:pPr>
        <w:ind w:left="2944" w:hanging="361"/>
      </w:pPr>
      <w:rPr>
        <w:rFonts w:hint="default"/>
        <w:lang w:val="en-US" w:eastAsia="en-US" w:bidi="en-US"/>
      </w:rPr>
    </w:lvl>
    <w:lvl w:ilvl="3" w:tplc="FE28CF9A">
      <w:numFmt w:val="bullet"/>
      <w:lvlText w:val="•"/>
      <w:lvlJc w:val="left"/>
      <w:pPr>
        <w:ind w:left="3986" w:hanging="361"/>
      </w:pPr>
      <w:rPr>
        <w:rFonts w:hint="default"/>
        <w:lang w:val="en-US" w:eastAsia="en-US" w:bidi="en-US"/>
      </w:rPr>
    </w:lvl>
    <w:lvl w:ilvl="4" w:tplc="04DE28E6">
      <w:numFmt w:val="bullet"/>
      <w:lvlText w:val="•"/>
      <w:lvlJc w:val="left"/>
      <w:pPr>
        <w:ind w:left="5028" w:hanging="361"/>
      </w:pPr>
      <w:rPr>
        <w:rFonts w:hint="default"/>
        <w:lang w:val="en-US" w:eastAsia="en-US" w:bidi="en-US"/>
      </w:rPr>
    </w:lvl>
    <w:lvl w:ilvl="5" w:tplc="78DE6A6A">
      <w:numFmt w:val="bullet"/>
      <w:lvlText w:val="•"/>
      <w:lvlJc w:val="left"/>
      <w:pPr>
        <w:ind w:left="6070" w:hanging="361"/>
      </w:pPr>
      <w:rPr>
        <w:rFonts w:hint="default"/>
        <w:lang w:val="en-US" w:eastAsia="en-US" w:bidi="en-US"/>
      </w:rPr>
    </w:lvl>
    <w:lvl w:ilvl="6" w:tplc="D39A38F4">
      <w:numFmt w:val="bullet"/>
      <w:lvlText w:val="•"/>
      <w:lvlJc w:val="left"/>
      <w:pPr>
        <w:ind w:left="7112" w:hanging="361"/>
      </w:pPr>
      <w:rPr>
        <w:rFonts w:hint="default"/>
        <w:lang w:val="en-US" w:eastAsia="en-US" w:bidi="en-US"/>
      </w:rPr>
    </w:lvl>
    <w:lvl w:ilvl="7" w:tplc="43E87520">
      <w:numFmt w:val="bullet"/>
      <w:lvlText w:val="•"/>
      <w:lvlJc w:val="left"/>
      <w:pPr>
        <w:ind w:left="8154" w:hanging="361"/>
      </w:pPr>
      <w:rPr>
        <w:rFonts w:hint="default"/>
        <w:lang w:val="en-US" w:eastAsia="en-US" w:bidi="en-US"/>
      </w:rPr>
    </w:lvl>
    <w:lvl w:ilvl="8" w:tplc="B29822A2">
      <w:numFmt w:val="bullet"/>
      <w:lvlText w:val="•"/>
      <w:lvlJc w:val="left"/>
      <w:pPr>
        <w:ind w:left="9196" w:hanging="361"/>
      </w:pPr>
      <w:rPr>
        <w:rFonts w:hint="default"/>
        <w:lang w:val="en-US" w:eastAsia="en-US" w:bidi="en-US"/>
      </w:rPr>
    </w:lvl>
  </w:abstractNum>
  <w:abstractNum w:abstractNumId="12" w15:restartNumberingAfterBreak="0">
    <w:nsid w:val="72CF51BF"/>
    <w:multiLevelType w:val="hybridMultilevel"/>
    <w:tmpl w:val="BAE67C52"/>
    <w:lvl w:ilvl="0" w:tplc="D1C4E6F8">
      <w:numFmt w:val="bullet"/>
      <w:lvlText w:val=""/>
      <w:lvlJc w:val="left"/>
      <w:pPr>
        <w:ind w:left="828" w:hanging="360"/>
      </w:pPr>
      <w:rPr>
        <w:rFonts w:ascii="Symbol" w:eastAsia="Symbol" w:hAnsi="Symbol" w:cs="Symbol" w:hint="default"/>
        <w:w w:val="100"/>
        <w:sz w:val="22"/>
        <w:szCs w:val="22"/>
        <w:lang w:val="en-US" w:eastAsia="en-US" w:bidi="en-US"/>
      </w:rPr>
    </w:lvl>
    <w:lvl w:ilvl="1" w:tplc="77FCA300">
      <w:numFmt w:val="bullet"/>
      <w:lvlText w:val="•"/>
      <w:lvlJc w:val="left"/>
      <w:pPr>
        <w:ind w:left="1784" w:hanging="360"/>
      </w:pPr>
      <w:rPr>
        <w:rFonts w:hint="default"/>
        <w:lang w:val="en-US" w:eastAsia="en-US" w:bidi="en-US"/>
      </w:rPr>
    </w:lvl>
    <w:lvl w:ilvl="2" w:tplc="CD1682DC">
      <w:numFmt w:val="bullet"/>
      <w:lvlText w:val="•"/>
      <w:lvlJc w:val="left"/>
      <w:pPr>
        <w:ind w:left="2748" w:hanging="360"/>
      </w:pPr>
      <w:rPr>
        <w:rFonts w:hint="default"/>
        <w:lang w:val="en-US" w:eastAsia="en-US" w:bidi="en-US"/>
      </w:rPr>
    </w:lvl>
    <w:lvl w:ilvl="3" w:tplc="967460CA">
      <w:numFmt w:val="bullet"/>
      <w:lvlText w:val="•"/>
      <w:lvlJc w:val="left"/>
      <w:pPr>
        <w:ind w:left="3712" w:hanging="360"/>
      </w:pPr>
      <w:rPr>
        <w:rFonts w:hint="default"/>
        <w:lang w:val="en-US" w:eastAsia="en-US" w:bidi="en-US"/>
      </w:rPr>
    </w:lvl>
    <w:lvl w:ilvl="4" w:tplc="92C40C64">
      <w:numFmt w:val="bullet"/>
      <w:lvlText w:val="•"/>
      <w:lvlJc w:val="left"/>
      <w:pPr>
        <w:ind w:left="4676" w:hanging="360"/>
      </w:pPr>
      <w:rPr>
        <w:rFonts w:hint="default"/>
        <w:lang w:val="en-US" w:eastAsia="en-US" w:bidi="en-US"/>
      </w:rPr>
    </w:lvl>
    <w:lvl w:ilvl="5" w:tplc="993E8C4C">
      <w:numFmt w:val="bullet"/>
      <w:lvlText w:val="•"/>
      <w:lvlJc w:val="left"/>
      <w:pPr>
        <w:ind w:left="5640" w:hanging="360"/>
      </w:pPr>
      <w:rPr>
        <w:rFonts w:hint="default"/>
        <w:lang w:val="en-US" w:eastAsia="en-US" w:bidi="en-US"/>
      </w:rPr>
    </w:lvl>
    <w:lvl w:ilvl="6" w:tplc="C58C0AB0">
      <w:numFmt w:val="bullet"/>
      <w:lvlText w:val="•"/>
      <w:lvlJc w:val="left"/>
      <w:pPr>
        <w:ind w:left="6604" w:hanging="360"/>
      </w:pPr>
      <w:rPr>
        <w:rFonts w:hint="default"/>
        <w:lang w:val="en-US" w:eastAsia="en-US" w:bidi="en-US"/>
      </w:rPr>
    </w:lvl>
    <w:lvl w:ilvl="7" w:tplc="6A56E386">
      <w:numFmt w:val="bullet"/>
      <w:lvlText w:val="•"/>
      <w:lvlJc w:val="left"/>
      <w:pPr>
        <w:ind w:left="7568" w:hanging="360"/>
      </w:pPr>
      <w:rPr>
        <w:rFonts w:hint="default"/>
        <w:lang w:val="en-US" w:eastAsia="en-US" w:bidi="en-US"/>
      </w:rPr>
    </w:lvl>
    <w:lvl w:ilvl="8" w:tplc="2DAA195E">
      <w:numFmt w:val="bullet"/>
      <w:lvlText w:val="•"/>
      <w:lvlJc w:val="left"/>
      <w:pPr>
        <w:ind w:left="8532" w:hanging="360"/>
      </w:pPr>
      <w:rPr>
        <w:rFonts w:hint="default"/>
        <w:lang w:val="en-US" w:eastAsia="en-US" w:bidi="en-US"/>
      </w:rPr>
    </w:lvl>
  </w:abstractNum>
  <w:num w:numId="1">
    <w:abstractNumId w:val="10"/>
  </w:num>
  <w:num w:numId="2">
    <w:abstractNumId w:val="2"/>
  </w:num>
  <w:num w:numId="3">
    <w:abstractNumId w:val="8"/>
  </w:num>
  <w:num w:numId="4">
    <w:abstractNumId w:val="9"/>
  </w:num>
  <w:num w:numId="5">
    <w:abstractNumId w:val="3"/>
  </w:num>
  <w:num w:numId="6">
    <w:abstractNumId w:val="0"/>
  </w:num>
  <w:num w:numId="7">
    <w:abstractNumId w:val="5"/>
  </w:num>
  <w:num w:numId="8">
    <w:abstractNumId w:val="6"/>
  </w:num>
  <w:num w:numId="9">
    <w:abstractNumId w:val="7"/>
  </w:num>
  <w:num w:numId="10">
    <w:abstractNumId w:val="11"/>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76"/>
    <w:rsid w:val="00025A48"/>
    <w:rsid w:val="0008631C"/>
    <w:rsid w:val="000D4AEE"/>
    <w:rsid w:val="001573E9"/>
    <w:rsid w:val="0016329F"/>
    <w:rsid w:val="001B4309"/>
    <w:rsid w:val="004838A2"/>
    <w:rsid w:val="005141C2"/>
    <w:rsid w:val="00557FC2"/>
    <w:rsid w:val="005E1FE1"/>
    <w:rsid w:val="005F37AD"/>
    <w:rsid w:val="006E125F"/>
    <w:rsid w:val="00A023DD"/>
    <w:rsid w:val="00A17CBA"/>
    <w:rsid w:val="00B67BCB"/>
    <w:rsid w:val="00B73AE2"/>
    <w:rsid w:val="00B968A8"/>
    <w:rsid w:val="00BA6D76"/>
    <w:rsid w:val="00BE2563"/>
    <w:rsid w:val="00C918E8"/>
    <w:rsid w:val="00F21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C98A1"/>
  <w15:docId w15:val="{6C370721-5891-4691-A5F2-5736E854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2"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E125F"/>
    <w:pPr>
      <w:tabs>
        <w:tab w:val="center" w:pos="4513"/>
        <w:tab w:val="right" w:pos="9026"/>
      </w:tabs>
    </w:pPr>
  </w:style>
  <w:style w:type="character" w:customStyle="1" w:styleId="HeaderChar">
    <w:name w:val="Header Char"/>
    <w:basedOn w:val="DefaultParagraphFont"/>
    <w:link w:val="Header"/>
    <w:uiPriority w:val="99"/>
    <w:rsid w:val="006E125F"/>
    <w:rPr>
      <w:rFonts w:ascii="Calibri" w:eastAsia="Calibri" w:hAnsi="Calibri" w:cs="Calibri"/>
      <w:lang w:bidi="en-US"/>
    </w:rPr>
  </w:style>
  <w:style w:type="paragraph" w:styleId="Footer">
    <w:name w:val="footer"/>
    <w:basedOn w:val="Normal"/>
    <w:link w:val="FooterChar"/>
    <w:uiPriority w:val="99"/>
    <w:unhideWhenUsed/>
    <w:rsid w:val="006E125F"/>
    <w:pPr>
      <w:tabs>
        <w:tab w:val="center" w:pos="4513"/>
        <w:tab w:val="right" w:pos="9026"/>
      </w:tabs>
    </w:pPr>
  </w:style>
  <w:style w:type="character" w:customStyle="1" w:styleId="FooterChar">
    <w:name w:val="Footer Char"/>
    <w:basedOn w:val="DefaultParagraphFont"/>
    <w:link w:val="Footer"/>
    <w:uiPriority w:val="99"/>
    <w:rsid w:val="006E125F"/>
    <w:rPr>
      <w:rFonts w:ascii="Calibri" w:eastAsia="Calibri" w:hAnsi="Calibri" w:cs="Calibri"/>
      <w:lang w:bidi="en-US"/>
    </w:rPr>
  </w:style>
  <w:style w:type="paragraph" w:styleId="BalloonText">
    <w:name w:val="Balloon Text"/>
    <w:basedOn w:val="Normal"/>
    <w:link w:val="BalloonTextChar"/>
    <w:uiPriority w:val="99"/>
    <w:semiHidden/>
    <w:unhideWhenUsed/>
    <w:rsid w:val="00A17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CBA"/>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Kintore Way Children’s Centre</vt:lpstr>
    </vt:vector>
  </TitlesOfParts>
  <Company>Grange</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Kintore Way Children’s Centre</dc:title>
  <dc:creator>rsherwood</dc:creator>
  <cp:lastModifiedBy>Dellis Smith</cp:lastModifiedBy>
  <cp:revision>2</cp:revision>
  <cp:lastPrinted>2021-03-05T14:28:00Z</cp:lastPrinted>
  <dcterms:created xsi:type="dcterms:W3CDTF">2023-02-06T15:21:00Z</dcterms:created>
  <dcterms:modified xsi:type="dcterms:W3CDTF">2023-02-06T15:21:00Z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Microsoft® Word 2013</vt:lpwstr>
  </property>
  <property fmtid="{D5CDD505-2E9C-101B-9397-08002B2CF9AE}" pid="4" name="LastSaved">
    <vt:filetime>2019-03-07T00:00:00Z</vt:filetime>
  </property>
</Properties>
</file>