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F856" w14:textId="77777777" w:rsidR="009B005B" w:rsidRPr="00947734" w:rsidRDefault="009B005B" w:rsidP="009B005B">
      <w:pPr>
        <w:pStyle w:val="Heading1"/>
        <w:rPr>
          <w:rFonts w:asciiTheme="minorHAnsi" w:hAnsiTheme="minorHAnsi"/>
          <w:szCs w:val="24"/>
        </w:rPr>
      </w:pPr>
      <w:r w:rsidRPr="00947734">
        <w:rPr>
          <w:rFonts w:asciiTheme="minorHAnsi" w:hAnsiTheme="minorHAnsi"/>
          <w:szCs w:val="24"/>
        </w:rPr>
        <w:t>LONDON BOROUGH OF NEWHAM</w:t>
      </w:r>
      <w:r w:rsidRPr="00947734">
        <w:rPr>
          <w:rFonts w:asciiTheme="minorHAnsi" w:hAnsiTheme="minorHAnsi"/>
          <w:szCs w:val="24"/>
        </w:rPr>
        <w:tab/>
      </w:r>
      <w:r w:rsidRPr="00947734">
        <w:rPr>
          <w:rFonts w:asciiTheme="minorHAnsi" w:hAnsiTheme="minorHAnsi"/>
          <w:szCs w:val="24"/>
        </w:rPr>
        <w:tab/>
      </w:r>
      <w:r w:rsidRPr="00947734">
        <w:rPr>
          <w:rFonts w:asciiTheme="minorHAnsi" w:hAnsiTheme="minorHAnsi"/>
          <w:szCs w:val="24"/>
        </w:rPr>
        <w:tab/>
        <w:t>JOB SPECIFICATION</w:t>
      </w:r>
    </w:p>
    <w:p w14:paraId="1A47ACB3" w14:textId="77777777" w:rsidR="009B005B" w:rsidRPr="00947734" w:rsidRDefault="009B005B" w:rsidP="009B005B">
      <w:pPr>
        <w:jc w:val="both"/>
        <w:rPr>
          <w:rFonts w:asciiTheme="minorHAnsi" w:hAnsiTheme="minorHAnsi"/>
          <w:sz w:val="24"/>
          <w:szCs w:val="24"/>
        </w:rPr>
      </w:pPr>
      <w:r w:rsidRPr="00947734">
        <w:rPr>
          <w:rFonts w:asciiTheme="minorHAnsi" w:hAnsiTheme="minorHAnsi"/>
          <w:sz w:val="24"/>
          <w:szCs w:val="24"/>
        </w:rPr>
        <w:t>______________________________________________________________________________</w:t>
      </w:r>
    </w:p>
    <w:p w14:paraId="4AB91503" w14:textId="77777777" w:rsidR="009B005B" w:rsidRPr="00947734" w:rsidRDefault="009B005B" w:rsidP="009B005B">
      <w:pPr>
        <w:jc w:val="both"/>
        <w:rPr>
          <w:rFonts w:asciiTheme="minorHAnsi" w:hAnsiTheme="minorHAnsi"/>
          <w:sz w:val="24"/>
          <w:szCs w:val="24"/>
        </w:rPr>
      </w:pPr>
    </w:p>
    <w:p w14:paraId="3967E098" w14:textId="288B94CF" w:rsidR="00D91DE2" w:rsidRDefault="009B005B" w:rsidP="009B005B">
      <w:pPr>
        <w:jc w:val="both"/>
        <w:rPr>
          <w:rFonts w:asciiTheme="minorHAnsi" w:hAnsiTheme="minorHAnsi" w:cstheme="minorHAnsi"/>
          <w:sz w:val="28"/>
          <w:szCs w:val="28"/>
        </w:rPr>
      </w:pPr>
      <w:r w:rsidRPr="001A7A67">
        <w:rPr>
          <w:rFonts w:asciiTheme="minorHAnsi" w:hAnsiTheme="minorHAnsi" w:cstheme="minorHAnsi"/>
          <w:sz w:val="28"/>
          <w:szCs w:val="28"/>
        </w:rPr>
        <w:t>Title of Job:</w:t>
      </w:r>
      <w:r w:rsidRPr="001A7A67">
        <w:rPr>
          <w:rFonts w:asciiTheme="minorHAnsi" w:hAnsiTheme="minorHAnsi" w:cstheme="minorHAnsi"/>
          <w:sz w:val="28"/>
          <w:szCs w:val="28"/>
        </w:rPr>
        <w:tab/>
        <w:t xml:space="preserve"> Early Years </w:t>
      </w:r>
      <w:r w:rsidR="003335E3">
        <w:rPr>
          <w:rFonts w:asciiTheme="minorHAnsi" w:hAnsiTheme="minorHAnsi" w:cstheme="minorHAnsi"/>
          <w:sz w:val="28"/>
          <w:szCs w:val="28"/>
        </w:rPr>
        <w:t xml:space="preserve">Practitioner </w:t>
      </w:r>
      <w:r w:rsidR="001C5865">
        <w:rPr>
          <w:rFonts w:asciiTheme="minorHAnsi" w:hAnsiTheme="minorHAnsi" w:cstheme="minorHAnsi"/>
          <w:sz w:val="28"/>
          <w:szCs w:val="28"/>
        </w:rPr>
        <w:t xml:space="preserve">in </w:t>
      </w:r>
      <w:r w:rsidR="00D91DE2">
        <w:rPr>
          <w:rFonts w:asciiTheme="minorHAnsi" w:hAnsiTheme="minorHAnsi" w:cstheme="minorHAnsi"/>
          <w:sz w:val="28"/>
          <w:szCs w:val="28"/>
        </w:rPr>
        <w:t xml:space="preserve">Extended Day </w:t>
      </w:r>
      <w:r w:rsidR="001C5865">
        <w:rPr>
          <w:rFonts w:asciiTheme="minorHAnsi" w:hAnsiTheme="minorHAnsi" w:cstheme="minorHAnsi"/>
          <w:sz w:val="28"/>
          <w:szCs w:val="28"/>
        </w:rPr>
        <w:t>and holiday club</w:t>
      </w:r>
    </w:p>
    <w:p w14:paraId="611FEC27" w14:textId="77777777" w:rsidR="00D91DE2" w:rsidRDefault="00D91DE2" w:rsidP="009B005B">
      <w:pPr>
        <w:jc w:val="both"/>
        <w:rPr>
          <w:rFonts w:asciiTheme="minorHAnsi" w:hAnsiTheme="minorHAnsi" w:cstheme="minorHAnsi"/>
          <w:sz w:val="28"/>
          <w:szCs w:val="28"/>
        </w:rPr>
      </w:pPr>
    </w:p>
    <w:p w14:paraId="20B37235" w14:textId="77777777" w:rsidR="009B005B" w:rsidRPr="001A7A67" w:rsidRDefault="009B005B" w:rsidP="009B005B">
      <w:pPr>
        <w:jc w:val="both"/>
        <w:rPr>
          <w:rFonts w:asciiTheme="minorHAnsi" w:hAnsiTheme="minorHAnsi" w:cstheme="minorHAnsi"/>
          <w:sz w:val="28"/>
          <w:szCs w:val="28"/>
        </w:rPr>
      </w:pPr>
      <w:r w:rsidRPr="001A7A67">
        <w:rPr>
          <w:rFonts w:asciiTheme="minorHAnsi" w:hAnsiTheme="minorHAnsi" w:cstheme="minorHAnsi"/>
          <w:sz w:val="28"/>
          <w:szCs w:val="28"/>
        </w:rPr>
        <w:t>Section: Schools</w:t>
      </w:r>
    </w:p>
    <w:p w14:paraId="1F310D29" w14:textId="77777777" w:rsidR="009B005B" w:rsidRPr="001A7A67" w:rsidRDefault="009B005B" w:rsidP="009B005B">
      <w:pPr>
        <w:jc w:val="both"/>
        <w:rPr>
          <w:rFonts w:asciiTheme="minorHAnsi" w:hAnsiTheme="minorHAnsi" w:cstheme="minorHAnsi"/>
          <w:sz w:val="28"/>
          <w:szCs w:val="28"/>
        </w:rPr>
      </w:pPr>
      <w:r w:rsidRPr="001A7A67">
        <w:rPr>
          <w:rFonts w:asciiTheme="minorHAnsi" w:hAnsiTheme="minorHAnsi" w:cstheme="minorHAnsi"/>
          <w:sz w:val="28"/>
          <w:szCs w:val="28"/>
        </w:rPr>
        <w:t xml:space="preserve">                          </w:t>
      </w:r>
      <w:r w:rsidRPr="001A7A67">
        <w:rPr>
          <w:rFonts w:asciiTheme="minorHAnsi" w:hAnsiTheme="minorHAnsi" w:cstheme="minorHAnsi"/>
          <w:sz w:val="28"/>
          <w:szCs w:val="28"/>
        </w:rPr>
        <w:tab/>
      </w:r>
    </w:p>
    <w:p w14:paraId="37D29052" w14:textId="77777777" w:rsidR="009B005B" w:rsidRPr="001A7A67" w:rsidRDefault="009B005B" w:rsidP="009B005B">
      <w:pPr>
        <w:jc w:val="both"/>
        <w:rPr>
          <w:rFonts w:asciiTheme="minorHAnsi" w:hAnsiTheme="minorHAnsi" w:cstheme="minorHAnsi"/>
          <w:sz w:val="28"/>
          <w:szCs w:val="28"/>
        </w:rPr>
      </w:pPr>
    </w:p>
    <w:p w14:paraId="23F77CFF" w14:textId="1CDFF86B" w:rsidR="009B005B" w:rsidRPr="001A7A67" w:rsidRDefault="009B005B" w:rsidP="009B005B">
      <w:pPr>
        <w:jc w:val="both"/>
        <w:rPr>
          <w:rFonts w:asciiTheme="minorHAnsi" w:hAnsiTheme="minorHAnsi" w:cstheme="minorHAnsi"/>
          <w:sz w:val="28"/>
          <w:szCs w:val="28"/>
        </w:rPr>
      </w:pPr>
      <w:r w:rsidRPr="001A7A67">
        <w:rPr>
          <w:rFonts w:asciiTheme="minorHAnsi" w:hAnsiTheme="minorHAnsi" w:cstheme="minorHAnsi"/>
          <w:sz w:val="28"/>
          <w:szCs w:val="28"/>
        </w:rPr>
        <w:t xml:space="preserve">Grade: </w:t>
      </w:r>
      <w:r w:rsidRPr="001A7A67">
        <w:rPr>
          <w:rFonts w:asciiTheme="minorHAnsi" w:hAnsiTheme="minorHAnsi" w:cstheme="minorHAnsi"/>
          <w:sz w:val="28"/>
          <w:szCs w:val="28"/>
        </w:rPr>
        <w:tab/>
        <w:t xml:space="preserve">Scale </w:t>
      </w:r>
      <w:r w:rsidR="001C5865">
        <w:rPr>
          <w:rFonts w:asciiTheme="minorHAnsi" w:hAnsiTheme="minorHAnsi" w:cstheme="minorHAnsi"/>
          <w:sz w:val="28"/>
          <w:szCs w:val="28"/>
        </w:rPr>
        <w:t xml:space="preserve">4 - </w:t>
      </w:r>
      <w:r w:rsidRPr="001A7A67">
        <w:rPr>
          <w:rFonts w:asciiTheme="minorHAnsi" w:hAnsiTheme="minorHAnsi" w:cstheme="minorHAnsi"/>
          <w:sz w:val="28"/>
          <w:szCs w:val="28"/>
        </w:rPr>
        <w:t>6/SO1</w:t>
      </w:r>
      <w:r w:rsidR="001C5865">
        <w:rPr>
          <w:rFonts w:asciiTheme="minorHAnsi" w:hAnsiTheme="minorHAnsi" w:cstheme="minorHAnsi"/>
          <w:sz w:val="28"/>
          <w:szCs w:val="28"/>
        </w:rPr>
        <w:t xml:space="preserve"> </w:t>
      </w:r>
      <w:r w:rsidR="000724D4">
        <w:rPr>
          <w:rFonts w:asciiTheme="minorHAnsi" w:hAnsiTheme="minorHAnsi" w:cstheme="minorHAnsi"/>
          <w:sz w:val="28"/>
          <w:szCs w:val="28"/>
        </w:rPr>
        <w:t>(if you feel you may meet SO1 criteria please request a SO1</w:t>
      </w:r>
      <w:r w:rsidR="00781756">
        <w:rPr>
          <w:rFonts w:asciiTheme="minorHAnsi" w:hAnsiTheme="minorHAnsi" w:cstheme="minorHAnsi"/>
          <w:sz w:val="28"/>
          <w:szCs w:val="28"/>
        </w:rPr>
        <w:t xml:space="preserve"> </w:t>
      </w:r>
      <w:r w:rsidR="000724D4">
        <w:rPr>
          <w:rFonts w:asciiTheme="minorHAnsi" w:hAnsiTheme="minorHAnsi" w:cstheme="minorHAnsi"/>
          <w:sz w:val="28"/>
          <w:szCs w:val="28"/>
        </w:rPr>
        <w:t>job description)</w:t>
      </w:r>
    </w:p>
    <w:p w14:paraId="688308FE" w14:textId="77777777" w:rsidR="009B005B" w:rsidRPr="001A7A67" w:rsidRDefault="009B005B" w:rsidP="009B005B">
      <w:pPr>
        <w:jc w:val="both"/>
        <w:rPr>
          <w:rFonts w:asciiTheme="minorHAnsi" w:hAnsiTheme="minorHAnsi" w:cstheme="minorHAnsi"/>
          <w:sz w:val="28"/>
          <w:szCs w:val="28"/>
        </w:rPr>
      </w:pPr>
    </w:p>
    <w:p w14:paraId="05FCE79F" w14:textId="77777777" w:rsidR="009B005B" w:rsidRPr="001A7A67" w:rsidRDefault="00AC54FE" w:rsidP="009B005B">
      <w:pPr>
        <w:jc w:val="both"/>
        <w:rPr>
          <w:rFonts w:asciiTheme="minorHAnsi" w:hAnsiTheme="minorHAnsi" w:cstheme="minorHAnsi"/>
          <w:sz w:val="28"/>
          <w:szCs w:val="28"/>
        </w:rPr>
      </w:pPr>
      <w:r w:rsidRPr="001A7A67">
        <w:rPr>
          <w:rFonts w:asciiTheme="minorHAnsi" w:hAnsiTheme="minorHAnsi" w:cstheme="minorHAnsi"/>
          <w:sz w:val="28"/>
          <w:szCs w:val="28"/>
        </w:rPr>
        <w:t xml:space="preserve">Last Revised: </w:t>
      </w:r>
      <w:r w:rsidR="00D91DE2">
        <w:rPr>
          <w:rFonts w:asciiTheme="minorHAnsi" w:hAnsiTheme="minorHAnsi" w:cstheme="minorHAnsi"/>
          <w:sz w:val="28"/>
          <w:szCs w:val="28"/>
        </w:rPr>
        <w:t>September 2023</w:t>
      </w:r>
    </w:p>
    <w:p w14:paraId="524E6F17" w14:textId="77777777" w:rsidR="009B005B" w:rsidRPr="001A7A67" w:rsidRDefault="009B005B" w:rsidP="009B005B">
      <w:pPr>
        <w:jc w:val="both"/>
        <w:rPr>
          <w:rFonts w:asciiTheme="minorHAnsi" w:hAnsiTheme="minorHAnsi" w:cstheme="minorHAnsi"/>
          <w:sz w:val="28"/>
          <w:szCs w:val="28"/>
        </w:rPr>
      </w:pPr>
      <w:r w:rsidRPr="001A7A67">
        <w:rPr>
          <w:rFonts w:asciiTheme="minorHAnsi" w:hAnsiTheme="minorHAnsi" w:cstheme="minorHAnsi"/>
          <w:sz w:val="28"/>
          <w:szCs w:val="28"/>
        </w:rPr>
        <w:t>______________________________________________________________________________</w:t>
      </w:r>
    </w:p>
    <w:p w14:paraId="2608A544" w14:textId="77777777" w:rsidR="009B005B" w:rsidRPr="001A7A67" w:rsidRDefault="009B005B" w:rsidP="009B005B">
      <w:pPr>
        <w:jc w:val="center"/>
        <w:rPr>
          <w:rFonts w:asciiTheme="minorHAnsi" w:hAnsiTheme="minorHAnsi" w:cstheme="minorHAnsi"/>
          <w:sz w:val="28"/>
          <w:szCs w:val="28"/>
        </w:rPr>
      </w:pPr>
    </w:p>
    <w:p w14:paraId="34B8E85D" w14:textId="77777777" w:rsidR="009B005B" w:rsidRPr="001A7A67" w:rsidRDefault="009B005B" w:rsidP="009B005B">
      <w:pPr>
        <w:jc w:val="center"/>
        <w:rPr>
          <w:rFonts w:asciiTheme="minorHAnsi" w:hAnsiTheme="minorHAnsi" w:cstheme="minorHAnsi"/>
          <w:sz w:val="28"/>
          <w:szCs w:val="28"/>
        </w:rPr>
      </w:pPr>
      <w:r w:rsidRPr="001A7A67">
        <w:rPr>
          <w:rFonts w:asciiTheme="minorHAnsi" w:hAnsiTheme="minorHAnsi" w:cstheme="minorHAnsi"/>
          <w:sz w:val="28"/>
          <w:szCs w:val="28"/>
        </w:rPr>
        <w:t>JOB DESCRIPTION</w:t>
      </w:r>
    </w:p>
    <w:p w14:paraId="34B6F647" w14:textId="77777777" w:rsidR="009B005B" w:rsidRPr="001A7A67" w:rsidRDefault="009B005B" w:rsidP="009B005B">
      <w:pPr>
        <w:jc w:val="both"/>
        <w:rPr>
          <w:rFonts w:asciiTheme="minorHAnsi" w:hAnsiTheme="minorHAnsi" w:cstheme="minorHAnsi"/>
          <w:sz w:val="28"/>
          <w:szCs w:val="28"/>
        </w:rPr>
      </w:pPr>
      <w:r w:rsidRPr="001A7A67">
        <w:rPr>
          <w:rFonts w:asciiTheme="minorHAnsi" w:hAnsiTheme="minorHAnsi" w:cstheme="minorHAnsi"/>
          <w:sz w:val="28"/>
          <w:szCs w:val="28"/>
        </w:rPr>
        <w:t>______________________________________________________________________________</w:t>
      </w:r>
    </w:p>
    <w:p w14:paraId="6A12C800" w14:textId="77777777" w:rsidR="009B005B" w:rsidRPr="001A7A67" w:rsidRDefault="009B005B" w:rsidP="009B005B">
      <w:pPr>
        <w:jc w:val="both"/>
        <w:rPr>
          <w:rFonts w:asciiTheme="minorHAnsi" w:hAnsiTheme="minorHAnsi" w:cstheme="minorHAnsi"/>
          <w:sz w:val="28"/>
          <w:szCs w:val="28"/>
        </w:rPr>
      </w:pPr>
    </w:p>
    <w:p w14:paraId="6D8F8968" w14:textId="77777777" w:rsidR="009B005B" w:rsidRPr="001A7A67" w:rsidRDefault="009B005B" w:rsidP="009B005B">
      <w:pPr>
        <w:ind w:left="2880" w:hanging="2880"/>
        <w:jc w:val="both"/>
        <w:rPr>
          <w:rFonts w:asciiTheme="minorHAnsi" w:hAnsiTheme="minorHAnsi" w:cstheme="minorHAnsi"/>
          <w:sz w:val="28"/>
          <w:szCs w:val="28"/>
        </w:rPr>
      </w:pPr>
      <w:r w:rsidRPr="001A7A67">
        <w:rPr>
          <w:rFonts w:asciiTheme="minorHAnsi" w:hAnsiTheme="minorHAnsi" w:cstheme="minorHAnsi"/>
          <w:sz w:val="28"/>
          <w:szCs w:val="28"/>
        </w:rPr>
        <w:t>PERSON REPORTS TO:</w:t>
      </w:r>
      <w:r w:rsidRPr="001A7A67">
        <w:rPr>
          <w:rFonts w:asciiTheme="minorHAnsi" w:hAnsiTheme="minorHAnsi" w:cstheme="minorHAnsi"/>
          <w:sz w:val="28"/>
          <w:szCs w:val="28"/>
        </w:rPr>
        <w:tab/>
        <w:t>Member of school management or designated Senior Manager, with work directed by class teachers</w:t>
      </w:r>
      <w:r w:rsidR="00947734" w:rsidRPr="001A7A67">
        <w:rPr>
          <w:rFonts w:asciiTheme="minorHAnsi" w:hAnsiTheme="minorHAnsi" w:cstheme="minorHAnsi"/>
          <w:sz w:val="28"/>
          <w:szCs w:val="28"/>
        </w:rPr>
        <w:t xml:space="preserve"> (if appropriate)</w:t>
      </w:r>
      <w:r w:rsidR="00D91DE2">
        <w:rPr>
          <w:rFonts w:asciiTheme="minorHAnsi" w:hAnsiTheme="minorHAnsi" w:cstheme="minorHAnsi"/>
          <w:sz w:val="28"/>
          <w:szCs w:val="28"/>
        </w:rPr>
        <w:t xml:space="preserve"> and Head teacher </w:t>
      </w:r>
    </w:p>
    <w:p w14:paraId="7CBE4125" w14:textId="77777777" w:rsidR="009B005B" w:rsidRPr="001A7A67" w:rsidRDefault="009B005B" w:rsidP="009B005B">
      <w:pPr>
        <w:jc w:val="both"/>
        <w:rPr>
          <w:rFonts w:asciiTheme="minorHAnsi" w:hAnsiTheme="minorHAnsi" w:cstheme="minorHAnsi"/>
          <w:sz w:val="28"/>
          <w:szCs w:val="28"/>
        </w:rPr>
      </w:pPr>
      <w:r w:rsidRPr="001A7A67">
        <w:rPr>
          <w:rFonts w:asciiTheme="minorHAnsi" w:hAnsiTheme="minorHAnsi" w:cstheme="minorHAnsi"/>
          <w:sz w:val="28"/>
          <w:szCs w:val="28"/>
        </w:rPr>
        <w:t>______________________________________________________________________________</w:t>
      </w:r>
    </w:p>
    <w:p w14:paraId="29D63263" w14:textId="77777777" w:rsidR="00947734" w:rsidRPr="001A7A67" w:rsidRDefault="009B005B" w:rsidP="009B005B">
      <w:pPr>
        <w:ind w:left="2880" w:hanging="2880"/>
        <w:rPr>
          <w:rFonts w:asciiTheme="minorHAnsi" w:hAnsiTheme="minorHAnsi" w:cstheme="minorHAnsi"/>
          <w:sz w:val="28"/>
          <w:szCs w:val="28"/>
        </w:rPr>
      </w:pPr>
      <w:r w:rsidRPr="001A7A67">
        <w:rPr>
          <w:rFonts w:asciiTheme="minorHAnsi" w:hAnsiTheme="minorHAnsi" w:cstheme="minorHAnsi"/>
          <w:sz w:val="28"/>
          <w:szCs w:val="28"/>
        </w:rPr>
        <w:t>PURPOSE OF JOB:</w:t>
      </w:r>
      <w:r w:rsidRPr="001A7A67">
        <w:rPr>
          <w:rFonts w:asciiTheme="minorHAnsi" w:hAnsiTheme="minorHAnsi" w:cstheme="minorHAnsi"/>
          <w:sz w:val="28"/>
          <w:szCs w:val="28"/>
        </w:rPr>
        <w:tab/>
      </w:r>
    </w:p>
    <w:p w14:paraId="49DBE0A0" w14:textId="77777777" w:rsidR="001C5865" w:rsidRPr="000724D4" w:rsidRDefault="00DF0A20" w:rsidP="000724D4">
      <w:pPr>
        <w:pStyle w:val="ListParagraph"/>
        <w:numPr>
          <w:ilvl w:val="0"/>
          <w:numId w:val="28"/>
        </w:numPr>
        <w:rPr>
          <w:rFonts w:asciiTheme="minorHAnsi" w:hAnsiTheme="minorHAnsi" w:cstheme="minorHAnsi"/>
          <w:sz w:val="28"/>
          <w:szCs w:val="28"/>
        </w:rPr>
      </w:pPr>
      <w:r w:rsidRPr="000724D4">
        <w:rPr>
          <w:rFonts w:asciiTheme="minorHAnsi" w:hAnsiTheme="minorHAnsi" w:cstheme="minorHAnsi"/>
          <w:sz w:val="28"/>
          <w:szCs w:val="28"/>
        </w:rPr>
        <w:t xml:space="preserve">To </w:t>
      </w:r>
      <w:r w:rsidR="001C5865" w:rsidRPr="000724D4">
        <w:rPr>
          <w:rFonts w:asciiTheme="minorHAnsi" w:hAnsiTheme="minorHAnsi" w:cstheme="minorHAnsi"/>
          <w:sz w:val="28"/>
          <w:szCs w:val="28"/>
        </w:rPr>
        <w:t>work in the</w:t>
      </w:r>
      <w:r w:rsidR="00D91DE2" w:rsidRPr="000724D4">
        <w:rPr>
          <w:rFonts w:asciiTheme="minorHAnsi" w:hAnsiTheme="minorHAnsi" w:cstheme="minorHAnsi"/>
          <w:sz w:val="28"/>
          <w:szCs w:val="28"/>
        </w:rPr>
        <w:t xml:space="preserve"> extended day provision in term time and holidays</w:t>
      </w:r>
      <w:r w:rsidR="001C5865" w:rsidRPr="000724D4">
        <w:rPr>
          <w:rFonts w:asciiTheme="minorHAnsi" w:hAnsiTheme="minorHAnsi" w:cstheme="minorHAnsi"/>
          <w:sz w:val="28"/>
          <w:szCs w:val="28"/>
        </w:rPr>
        <w:t xml:space="preserve">, </w:t>
      </w:r>
      <w:r w:rsidR="00F7352B" w:rsidRPr="000724D4">
        <w:rPr>
          <w:rFonts w:asciiTheme="minorHAnsi" w:hAnsiTheme="minorHAnsi" w:cstheme="minorHAnsi"/>
          <w:sz w:val="28"/>
          <w:szCs w:val="28"/>
        </w:rPr>
        <w:t>liaise</w:t>
      </w:r>
      <w:r w:rsidR="001F2E6C" w:rsidRPr="000724D4">
        <w:rPr>
          <w:rFonts w:asciiTheme="minorHAnsi" w:hAnsiTheme="minorHAnsi" w:cstheme="minorHAnsi"/>
          <w:sz w:val="28"/>
          <w:szCs w:val="28"/>
        </w:rPr>
        <w:t xml:space="preserve"> with parents</w:t>
      </w:r>
    </w:p>
    <w:p w14:paraId="329F8E94" w14:textId="4D1C4228" w:rsidR="001F2E6C" w:rsidRPr="000724D4" w:rsidRDefault="001C5865" w:rsidP="000724D4">
      <w:pPr>
        <w:pStyle w:val="ListParagraph"/>
        <w:numPr>
          <w:ilvl w:val="0"/>
          <w:numId w:val="28"/>
        </w:numPr>
        <w:rPr>
          <w:rFonts w:asciiTheme="minorHAnsi" w:hAnsiTheme="minorHAnsi" w:cstheme="minorHAnsi"/>
          <w:sz w:val="28"/>
          <w:szCs w:val="28"/>
        </w:rPr>
      </w:pPr>
      <w:r w:rsidRPr="000724D4">
        <w:rPr>
          <w:rFonts w:asciiTheme="minorHAnsi" w:hAnsiTheme="minorHAnsi" w:cstheme="minorHAnsi"/>
          <w:sz w:val="28"/>
          <w:szCs w:val="28"/>
        </w:rPr>
        <w:t>To be the lead staff member in the after school and holiday provision in the absence of senior staff on the premises.</w:t>
      </w:r>
    </w:p>
    <w:p w14:paraId="2E2D92F7" w14:textId="4BA7FE82" w:rsidR="001F4F81" w:rsidRPr="000724D4" w:rsidRDefault="00DF0A20" w:rsidP="000724D4">
      <w:pPr>
        <w:pStyle w:val="ListParagraph"/>
        <w:numPr>
          <w:ilvl w:val="0"/>
          <w:numId w:val="28"/>
        </w:numPr>
        <w:rPr>
          <w:rFonts w:asciiTheme="minorHAnsi" w:hAnsiTheme="minorHAnsi" w:cstheme="minorHAnsi"/>
          <w:sz w:val="28"/>
          <w:szCs w:val="28"/>
        </w:rPr>
      </w:pPr>
      <w:r w:rsidRPr="000724D4">
        <w:rPr>
          <w:rFonts w:asciiTheme="minorHAnsi" w:hAnsiTheme="minorHAnsi" w:cstheme="minorHAnsi"/>
          <w:sz w:val="28"/>
          <w:szCs w:val="28"/>
        </w:rPr>
        <w:lastRenderedPageBreak/>
        <w:t>To</w:t>
      </w:r>
      <w:r w:rsidR="009B005B" w:rsidRPr="000724D4">
        <w:rPr>
          <w:rFonts w:asciiTheme="minorHAnsi" w:hAnsiTheme="minorHAnsi" w:cstheme="minorHAnsi"/>
          <w:sz w:val="28"/>
          <w:szCs w:val="28"/>
        </w:rPr>
        <w:t xml:space="preserve"> support the education and welfare of pupils as directed by </w:t>
      </w:r>
      <w:r w:rsidR="001C5865" w:rsidRPr="000724D4">
        <w:rPr>
          <w:rFonts w:asciiTheme="minorHAnsi" w:hAnsiTheme="minorHAnsi" w:cstheme="minorHAnsi"/>
          <w:sz w:val="28"/>
          <w:szCs w:val="28"/>
        </w:rPr>
        <w:t xml:space="preserve">extended day leads or </w:t>
      </w:r>
      <w:r w:rsidR="009B005B" w:rsidRPr="000724D4">
        <w:rPr>
          <w:rFonts w:asciiTheme="minorHAnsi" w:hAnsiTheme="minorHAnsi" w:cstheme="minorHAnsi"/>
          <w:sz w:val="28"/>
          <w:szCs w:val="28"/>
        </w:rPr>
        <w:t xml:space="preserve">class teachers, having due regard to the school’s aims, objectives, schemes of work and policies, and relevant national requirements. </w:t>
      </w:r>
    </w:p>
    <w:p w14:paraId="256BE759" w14:textId="77777777" w:rsidR="00B739A8" w:rsidRPr="00B739A8" w:rsidRDefault="00B739A8" w:rsidP="00B739A8">
      <w:pPr>
        <w:rPr>
          <w:rFonts w:asciiTheme="minorHAnsi" w:hAnsiTheme="minorHAnsi" w:cstheme="minorHAnsi"/>
          <w:sz w:val="28"/>
          <w:szCs w:val="28"/>
        </w:rPr>
      </w:pPr>
    </w:p>
    <w:p w14:paraId="3796FE1A" w14:textId="77777777" w:rsidR="00B739A8" w:rsidRDefault="00B739A8" w:rsidP="009B005B">
      <w:pPr>
        <w:jc w:val="both"/>
        <w:rPr>
          <w:rFonts w:asciiTheme="minorHAnsi" w:hAnsiTheme="minorHAnsi" w:cstheme="minorHAnsi"/>
          <w:sz w:val="28"/>
          <w:szCs w:val="28"/>
        </w:rPr>
      </w:pPr>
    </w:p>
    <w:p w14:paraId="0CDEE4AF" w14:textId="77777777" w:rsidR="001C5865" w:rsidRDefault="001C5865" w:rsidP="009B005B">
      <w:pPr>
        <w:jc w:val="both"/>
        <w:rPr>
          <w:rFonts w:asciiTheme="minorHAnsi" w:hAnsiTheme="minorHAnsi" w:cstheme="minorHAnsi"/>
          <w:sz w:val="28"/>
          <w:szCs w:val="28"/>
        </w:rPr>
      </w:pPr>
    </w:p>
    <w:p w14:paraId="1BF27DE8" w14:textId="77777777" w:rsidR="000724D4" w:rsidRDefault="000724D4" w:rsidP="009B005B">
      <w:pPr>
        <w:jc w:val="both"/>
        <w:rPr>
          <w:rFonts w:asciiTheme="minorHAnsi" w:hAnsiTheme="minorHAnsi" w:cstheme="minorHAnsi"/>
          <w:sz w:val="28"/>
          <w:szCs w:val="28"/>
        </w:rPr>
      </w:pPr>
    </w:p>
    <w:p w14:paraId="3C2D5DB4" w14:textId="77777777" w:rsidR="000724D4" w:rsidRDefault="000724D4" w:rsidP="009B005B">
      <w:pPr>
        <w:jc w:val="both"/>
        <w:rPr>
          <w:rFonts w:asciiTheme="minorHAnsi" w:hAnsiTheme="minorHAnsi" w:cstheme="minorHAnsi"/>
          <w:sz w:val="28"/>
          <w:szCs w:val="28"/>
        </w:rPr>
      </w:pPr>
    </w:p>
    <w:p w14:paraId="02ECAC30" w14:textId="77777777" w:rsidR="000724D4" w:rsidRDefault="000724D4" w:rsidP="009B005B">
      <w:pPr>
        <w:jc w:val="both"/>
        <w:rPr>
          <w:rFonts w:asciiTheme="minorHAnsi" w:hAnsiTheme="minorHAnsi" w:cstheme="minorHAnsi"/>
          <w:sz w:val="28"/>
          <w:szCs w:val="28"/>
        </w:rPr>
      </w:pPr>
    </w:p>
    <w:p w14:paraId="3DA0FEBF" w14:textId="77777777" w:rsidR="000724D4" w:rsidRDefault="000724D4" w:rsidP="009B005B">
      <w:pPr>
        <w:jc w:val="both"/>
        <w:rPr>
          <w:rFonts w:asciiTheme="minorHAnsi" w:hAnsiTheme="minorHAnsi" w:cstheme="minorHAnsi"/>
          <w:sz w:val="28"/>
          <w:szCs w:val="28"/>
        </w:rPr>
      </w:pPr>
    </w:p>
    <w:p w14:paraId="04850399" w14:textId="77777777" w:rsidR="001C5865" w:rsidRDefault="001C5865" w:rsidP="009B005B">
      <w:pPr>
        <w:jc w:val="both"/>
        <w:rPr>
          <w:rFonts w:asciiTheme="minorHAnsi" w:hAnsiTheme="minorHAnsi" w:cstheme="minorHAnsi"/>
          <w:sz w:val="28"/>
          <w:szCs w:val="28"/>
        </w:rPr>
      </w:pPr>
    </w:p>
    <w:p w14:paraId="369EEAD6" w14:textId="5DF7BFC6" w:rsidR="009B005B" w:rsidRPr="001A7A67" w:rsidRDefault="009B005B" w:rsidP="009B005B">
      <w:pPr>
        <w:jc w:val="both"/>
        <w:rPr>
          <w:rFonts w:asciiTheme="minorHAnsi" w:hAnsiTheme="minorHAnsi" w:cstheme="minorHAnsi"/>
          <w:sz w:val="28"/>
          <w:szCs w:val="28"/>
        </w:rPr>
      </w:pPr>
      <w:r w:rsidRPr="001A7A67">
        <w:rPr>
          <w:rFonts w:asciiTheme="minorHAnsi" w:hAnsiTheme="minorHAnsi" w:cstheme="minorHAnsi"/>
          <w:sz w:val="28"/>
          <w:szCs w:val="28"/>
        </w:rPr>
        <w:t>EQUAL OPPORTUNITIES:</w:t>
      </w:r>
    </w:p>
    <w:p w14:paraId="09A3E0D9" w14:textId="77777777" w:rsidR="009B005B" w:rsidRPr="001A7A67" w:rsidRDefault="009B005B" w:rsidP="009B005B">
      <w:pPr>
        <w:jc w:val="both"/>
        <w:rPr>
          <w:rFonts w:asciiTheme="minorHAnsi" w:hAnsiTheme="minorHAnsi" w:cstheme="minorHAnsi"/>
          <w:sz w:val="28"/>
          <w:szCs w:val="28"/>
        </w:rPr>
      </w:pPr>
    </w:p>
    <w:p w14:paraId="6EF594C9" w14:textId="77777777" w:rsidR="009B005B" w:rsidRPr="001A7A67" w:rsidRDefault="009B005B" w:rsidP="009B005B">
      <w:pPr>
        <w:jc w:val="both"/>
        <w:rPr>
          <w:rFonts w:asciiTheme="minorHAnsi" w:hAnsiTheme="minorHAnsi" w:cstheme="minorHAnsi"/>
          <w:sz w:val="28"/>
          <w:szCs w:val="28"/>
        </w:rPr>
      </w:pPr>
      <w:r w:rsidRPr="001A7A67">
        <w:rPr>
          <w:rFonts w:asciiTheme="minorHAnsi" w:hAnsiTheme="minorHAnsi" w:cstheme="minorHAnsi"/>
          <w:sz w:val="28"/>
          <w:szCs w:val="28"/>
        </w:rPr>
        <w:t>The Council has a strong commitment to achieving equality of opportunity in both services to the community and the employment of people and expects all employees to understand and promote its policies in their work.</w:t>
      </w:r>
    </w:p>
    <w:p w14:paraId="5E59C673" w14:textId="77777777" w:rsidR="009B005B" w:rsidRPr="001A7A67" w:rsidRDefault="009B005B" w:rsidP="009B005B">
      <w:pPr>
        <w:jc w:val="both"/>
        <w:rPr>
          <w:rFonts w:asciiTheme="minorHAnsi" w:hAnsiTheme="minorHAnsi" w:cstheme="minorHAnsi"/>
          <w:sz w:val="28"/>
          <w:szCs w:val="28"/>
        </w:rPr>
      </w:pPr>
      <w:r w:rsidRPr="001A7A67">
        <w:rPr>
          <w:rFonts w:asciiTheme="minorHAnsi" w:hAnsiTheme="minorHAnsi" w:cstheme="minorHAnsi"/>
          <w:sz w:val="28"/>
          <w:szCs w:val="28"/>
        </w:rPr>
        <w:t>_____________________________________________________________________________</w:t>
      </w:r>
    </w:p>
    <w:p w14:paraId="351F051E" w14:textId="77777777" w:rsidR="00531AB9" w:rsidRDefault="00531AB9" w:rsidP="009B005B">
      <w:pPr>
        <w:rPr>
          <w:rFonts w:asciiTheme="minorHAnsi" w:hAnsiTheme="minorHAnsi" w:cstheme="minorHAnsi"/>
          <w:b/>
          <w:sz w:val="28"/>
          <w:szCs w:val="28"/>
          <w:u w:val="single"/>
        </w:rPr>
      </w:pPr>
    </w:p>
    <w:p w14:paraId="573C4FBE" w14:textId="77777777" w:rsidR="00695F2C" w:rsidRPr="00A50490" w:rsidRDefault="00695F2C" w:rsidP="00A50490">
      <w:pPr>
        <w:pStyle w:val="BodyText"/>
        <w:tabs>
          <w:tab w:val="num" w:pos="720"/>
        </w:tabs>
        <w:jc w:val="left"/>
        <w:rPr>
          <w:rFonts w:asciiTheme="minorHAnsi" w:hAnsiTheme="minorHAnsi" w:cstheme="minorHAnsi"/>
          <w:b w:val="0"/>
          <w:sz w:val="28"/>
          <w:szCs w:val="28"/>
        </w:rPr>
      </w:pPr>
    </w:p>
    <w:p w14:paraId="3FCC01BE" w14:textId="77777777" w:rsidR="009B005B" w:rsidRPr="001A7A67" w:rsidRDefault="009B005B" w:rsidP="009B005B">
      <w:pPr>
        <w:pStyle w:val="Heading7"/>
        <w:rPr>
          <w:rFonts w:asciiTheme="minorHAnsi" w:hAnsiTheme="minorHAnsi" w:cstheme="minorHAnsi"/>
          <w:sz w:val="28"/>
          <w:szCs w:val="28"/>
          <w:u w:val="single"/>
        </w:rPr>
      </w:pPr>
      <w:r w:rsidRPr="001A7A67">
        <w:rPr>
          <w:rFonts w:asciiTheme="minorHAnsi" w:hAnsiTheme="minorHAnsi" w:cstheme="minorHAnsi"/>
          <w:sz w:val="28"/>
          <w:szCs w:val="28"/>
          <w:u w:val="single"/>
        </w:rPr>
        <w:t xml:space="preserve">A - Professional Standards </w:t>
      </w:r>
    </w:p>
    <w:p w14:paraId="106BBF13" w14:textId="77777777" w:rsidR="009B005B" w:rsidRPr="001A7A67" w:rsidRDefault="009B005B" w:rsidP="009B005B">
      <w:pPr>
        <w:pStyle w:val="BodyText"/>
        <w:tabs>
          <w:tab w:val="num" w:pos="720"/>
        </w:tabs>
        <w:jc w:val="left"/>
        <w:rPr>
          <w:rFonts w:asciiTheme="minorHAnsi" w:hAnsiTheme="minorHAnsi" w:cstheme="minorHAnsi"/>
          <w:b w:val="0"/>
          <w:sz w:val="28"/>
          <w:szCs w:val="28"/>
        </w:rPr>
      </w:pPr>
    </w:p>
    <w:p w14:paraId="108E08B5" w14:textId="77777777" w:rsidR="009B005B" w:rsidRPr="001A7A67" w:rsidRDefault="009B005B" w:rsidP="009B005B">
      <w:pPr>
        <w:pStyle w:val="BodyText"/>
        <w:numPr>
          <w:ilvl w:val="0"/>
          <w:numId w:val="2"/>
        </w:numPr>
        <w:tabs>
          <w:tab w:val="num" w:pos="720"/>
        </w:tabs>
        <w:jc w:val="left"/>
        <w:rPr>
          <w:rFonts w:asciiTheme="minorHAnsi" w:hAnsiTheme="minorHAnsi" w:cstheme="minorHAnsi"/>
          <w:b w:val="0"/>
          <w:sz w:val="28"/>
          <w:szCs w:val="28"/>
        </w:rPr>
      </w:pPr>
      <w:r w:rsidRPr="001A7A67">
        <w:rPr>
          <w:rFonts w:asciiTheme="minorHAnsi" w:hAnsiTheme="minorHAnsi" w:cstheme="minorHAnsi"/>
          <w:b w:val="0"/>
          <w:sz w:val="28"/>
          <w:szCs w:val="28"/>
        </w:rPr>
        <w:t xml:space="preserve">To build and maintain successful relationships with pupils, treat them consistently, with respect and consideration, and be concerned for their development as learners. </w:t>
      </w:r>
      <w:r w:rsidRPr="001A7A67">
        <w:rPr>
          <w:rFonts w:asciiTheme="minorHAnsi" w:hAnsiTheme="minorHAnsi" w:cstheme="minorHAnsi"/>
          <w:b w:val="0"/>
          <w:sz w:val="28"/>
          <w:szCs w:val="28"/>
        </w:rPr>
        <w:br/>
      </w:r>
    </w:p>
    <w:p w14:paraId="33F0C233" w14:textId="77777777" w:rsidR="009B005B" w:rsidRPr="001A7A67" w:rsidRDefault="009B005B" w:rsidP="009B005B">
      <w:pPr>
        <w:pStyle w:val="BodyText"/>
        <w:numPr>
          <w:ilvl w:val="0"/>
          <w:numId w:val="2"/>
        </w:numPr>
        <w:tabs>
          <w:tab w:val="num" w:pos="720"/>
        </w:tabs>
        <w:jc w:val="left"/>
        <w:rPr>
          <w:rFonts w:asciiTheme="minorHAnsi" w:hAnsiTheme="minorHAnsi" w:cstheme="minorHAnsi"/>
          <w:b w:val="0"/>
          <w:sz w:val="28"/>
          <w:szCs w:val="28"/>
        </w:rPr>
      </w:pPr>
      <w:r w:rsidRPr="001A7A67">
        <w:rPr>
          <w:rFonts w:asciiTheme="minorHAnsi" w:hAnsiTheme="minorHAnsi" w:cstheme="minorHAnsi"/>
          <w:b w:val="0"/>
          <w:sz w:val="28"/>
          <w:szCs w:val="28"/>
        </w:rPr>
        <w:t>To demonstrate and promote the positive values, attitudes and behaviour expected from the pupils at all times.</w:t>
      </w:r>
      <w:r w:rsidRPr="001A7A67">
        <w:rPr>
          <w:rFonts w:asciiTheme="minorHAnsi" w:hAnsiTheme="minorHAnsi" w:cstheme="minorHAnsi"/>
          <w:b w:val="0"/>
          <w:sz w:val="28"/>
          <w:szCs w:val="28"/>
        </w:rPr>
        <w:br/>
      </w:r>
    </w:p>
    <w:p w14:paraId="3656EC14" w14:textId="77777777" w:rsidR="009B005B" w:rsidRPr="001A7A67" w:rsidRDefault="009B005B" w:rsidP="009B005B">
      <w:pPr>
        <w:pStyle w:val="BodyText"/>
        <w:numPr>
          <w:ilvl w:val="0"/>
          <w:numId w:val="2"/>
        </w:numPr>
        <w:tabs>
          <w:tab w:val="num" w:pos="720"/>
        </w:tabs>
        <w:jc w:val="left"/>
        <w:rPr>
          <w:rFonts w:asciiTheme="minorHAnsi" w:hAnsiTheme="minorHAnsi" w:cstheme="minorHAnsi"/>
          <w:b w:val="0"/>
          <w:sz w:val="28"/>
          <w:szCs w:val="28"/>
        </w:rPr>
      </w:pPr>
      <w:r w:rsidRPr="001A7A67">
        <w:rPr>
          <w:rFonts w:asciiTheme="minorHAnsi" w:hAnsiTheme="minorHAnsi" w:cstheme="minorHAnsi"/>
          <w:b w:val="0"/>
          <w:sz w:val="28"/>
          <w:szCs w:val="28"/>
        </w:rPr>
        <w:t>To work collaboratively with colleagues, and carry out your role effectively, knowing when to seek help and advice.</w:t>
      </w:r>
    </w:p>
    <w:p w14:paraId="3FAB9508" w14:textId="77777777" w:rsidR="009B005B" w:rsidRPr="001A7A67" w:rsidRDefault="009B005B" w:rsidP="00A50490">
      <w:pPr>
        <w:pStyle w:val="BodyText"/>
        <w:tabs>
          <w:tab w:val="num" w:pos="720"/>
          <w:tab w:val="num" w:pos="792"/>
        </w:tabs>
        <w:jc w:val="left"/>
        <w:rPr>
          <w:rFonts w:asciiTheme="minorHAnsi" w:hAnsiTheme="minorHAnsi" w:cstheme="minorHAnsi"/>
          <w:b w:val="0"/>
          <w:sz w:val="28"/>
          <w:szCs w:val="28"/>
        </w:rPr>
      </w:pPr>
    </w:p>
    <w:p w14:paraId="34811E9C" w14:textId="77777777" w:rsidR="009B005B" w:rsidRPr="001A7A67" w:rsidRDefault="009B005B" w:rsidP="009B005B">
      <w:pPr>
        <w:pStyle w:val="BodyText"/>
        <w:numPr>
          <w:ilvl w:val="0"/>
          <w:numId w:val="2"/>
        </w:numPr>
        <w:tabs>
          <w:tab w:val="num" w:pos="720"/>
        </w:tabs>
        <w:jc w:val="left"/>
        <w:rPr>
          <w:rFonts w:asciiTheme="minorHAnsi" w:hAnsiTheme="minorHAnsi" w:cstheme="minorHAnsi"/>
          <w:b w:val="0"/>
          <w:sz w:val="28"/>
          <w:szCs w:val="28"/>
        </w:rPr>
      </w:pPr>
      <w:r w:rsidRPr="001A7A67">
        <w:rPr>
          <w:rFonts w:asciiTheme="minorHAnsi" w:hAnsiTheme="minorHAnsi" w:cstheme="minorHAnsi"/>
          <w:b w:val="0"/>
          <w:sz w:val="28"/>
          <w:szCs w:val="28"/>
        </w:rPr>
        <w:t>To lia</w:t>
      </w:r>
      <w:r w:rsidR="00304BAA" w:rsidRPr="001A7A67">
        <w:rPr>
          <w:rFonts w:asciiTheme="minorHAnsi" w:hAnsiTheme="minorHAnsi" w:cstheme="minorHAnsi"/>
          <w:b w:val="0"/>
          <w:sz w:val="28"/>
          <w:szCs w:val="28"/>
        </w:rPr>
        <w:t>i</w:t>
      </w:r>
      <w:r w:rsidRPr="001A7A67">
        <w:rPr>
          <w:rFonts w:asciiTheme="minorHAnsi" w:hAnsiTheme="minorHAnsi" w:cstheme="minorHAnsi"/>
          <w:b w:val="0"/>
          <w:sz w:val="28"/>
          <w:szCs w:val="28"/>
        </w:rPr>
        <w:t>se sensitively and effectively with parents and carers, recognising their roles in pupils’ learning.</w:t>
      </w:r>
    </w:p>
    <w:p w14:paraId="5880242E" w14:textId="77777777" w:rsidR="009B005B" w:rsidRPr="001A7A67" w:rsidRDefault="009B005B" w:rsidP="009B005B">
      <w:pPr>
        <w:pStyle w:val="BodyText"/>
        <w:jc w:val="left"/>
        <w:rPr>
          <w:rFonts w:asciiTheme="minorHAnsi" w:hAnsiTheme="minorHAnsi" w:cstheme="minorHAnsi"/>
          <w:b w:val="0"/>
          <w:sz w:val="28"/>
          <w:szCs w:val="28"/>
        </w:rPr>
      </w:pPr>
    </w:p>
    <w:p w14:paraId="46F8ECED" w14:textId="77777777" w:rsidR="009B005B" w:rsidRPr="001A7A67" w:rsidRDefault="009B005B" w:rsidP="009B005B">
      <w:pPr>
        <w:pStyle w:val="BodyText"/>
        <w:numPr>
          <w:ilvl w:val="0"/>
          <w:numId w:val="2"/>
        </w:numPr>
        <w:tabs>
          <w:tab w:val="num" w:pos="720"/>
        </w:tabs>
        <w:jc w:val="left"/>
        <w:rPr>
          <w:rFonts w:asciiTheme="minorHAnsi" w:hAnsiTheme="minorHAnsi" w:cstheme="minorHAnsi"/>
          <w:b w:val="0"/>
          <w:sz w:val="28"/>
          <w:szCs w:val="28"/>
        </w:rPr>
      </w:pPr>
      <w:r w:rsidRPr="001A7A67">
        <w:rPr>
          <w:rFonts w:asciiTheme="minorHAnsi" w:hAnsiTheme="minorHAnsi" w:cstheme="minorHAnsi"/>
          <w:b w:val="0"/>
          <w:sz w:val="28"/>
          <w:szCs w:val="28"/>
        </w:rPr>
        <w:t xml:space="preserve">To improve your own practice, including through observation, evaluation and discussion with colleagues. </w:t>
      </w:r>
    </w:p>
    <w:p w14:paraId="56A60F5F" w14:textId="77777777" w:rsidR="00947734" w:rsidRPr="001A7A67" w:rsidRDefault="00947734" w:rsidP="009B005B">
      <w:pPr>
        <w:pStyle w:val="BodyText"/>
        <w:tabs>
          <w:tab w:val="left" w:pos="900"/>
        </w:tabs>
        <w:jc w:val="left"/>
        <w:rPr>
          <w:rFonts w:asciiTheme="minorHAnsi" w:hAnsiTheme="minorHAnsi" w:cstheme="minorHAnsi"/>
          <w:b w:val="0"/>
          <w:sz w:val="28"/>
          <w:szCs w:val="28"/>
        </w:rPr>
      </w:pPr>
    </w:p>
    <w:p w14:paraId="41C86C9B" w14:textId="5F07946A" w:rsidR="001F2E6C" w:rsidRPr="001C5865" w:rsidRDefault="00DF0A20" w:rsidP="001C5865">
      <w:pPr>
        <w:pStyle w:val="BodyText"/>
        <w:tabs>
          <w:tab w:val="left" w:pos="900"/>
        </w:tabs>
        <w:jc w:val="left"/>
        <w:rPr>
          <w:rFonts w:asciiTheme="minorHAnsi" w:hAnsiTheme="minorHAnsi" w:cstheme="minorHAnsi"/>
          <w:sz w:val="28"/>
          <w:szCs w:val="28"/>
          <w:u w:val="single"/>
        </w:rPr>
      </w:pPr>
      <w:r w:rsidRPr="001A7A67">
        <w:rPr>
          <w:rFonts w:asciiTheme="minorHAnsi" w:hAnsiTheme="minorHAnsi" w:cstheme="minorHAnsi"/>
          <w:sz w:val="28"/>
          <w:szCs w:val="28"/>
          <w:u w:val="single"/>
        </w:rPr>
        <w:t>B - Professional Duties</w:t>
      </w:r>
    </w:p>
    <w:p w14:paraId="40FB5E62" w14:textId="77777777" w:rsidR="00E06621" w:rsidRPr="001F2E6C" w:rsidRDefault="009E0A3B" w:rsidP="001F2E6C">
      <w:pPr>
        <w:pStyle w:val="ListParagraph"/>
        <w:widowControl w:val="0"/>
        <w:numPr>
          <w:ilvl w:val="0"/>
          <w:numId w:val="15"/>
        </w:numPr>
        <w:tabs>
          <w:tab w:val="left" w:pos="-1440"/>
          <w:tab w:val="num" w:pos="720"/>
        </w:tabs>
        <w:spacing w:before="120" w:line="235" w:lineRule="auto"/>
        <w:jc w:val="both"/>
        <w:rPr>
          <w:rFonts w:asciiTheme="minorHAnsi" w:hAnsiTheme="minorHAnsi" w:cstheme="minorHAnsi"/>
          <w:snapToGrid w:val="0"/>
          <w:sz w:val="28"/>
          <w:szCs w:val="28"/>
          <w:lang w:val="en-US" w:eastAsia="en-US"/>
        </w:rPr>
      </w:pPr>
      <w:r w:rsidRPr="001A7A67">
        <w:rPr>
          <w:rFonts w:asciiTheme="minorHAnsi" w:hAnsiTheme="minorHAnsi" w:cstheme="minorHAnsi"/>
          <w:snapToGrid w:val="0"/>
          <w:sz w:val="28"/>
          <w:szCs w:val="28"/>
          <w:lang w:val="en-US" w:eastAsia="en-US"/>
        </w:rPr>
        <w:lastRenderedPageBreak/>
        <w:t>To care for children, and actively promote their physical and medical health, emotional, communication and other learning needs</w:t>
      </w:r>
      <w:r w:rsidR="00E06621" w:rsidRPr="001A7A67">
        <w:rPr>
          <w:rFonts w:asciiTheme="minorHAnsi" w:hAnsiTheme="minorHAnsi" w:cstheme="minorHAnsi"/>
          <w:snapToGrid w:val="0"/>
          <w:sz w:val="28"/>
          <w:szCs w:val="28"/>
          <w:lang w:val="en-US" w:eastAsia="en-US"/>
        </w:rPr>
        <w:t xml:space="preserve"> in order to help children achieve their full potential.</w:t>
      </w:r>
      <w:r w:rsidR="00E06621" w:rsidRPr="001F2E6C">
        <w:rPr>
          <w:rFonts w:asciiTheme="minorHAnsi" w:hAnsiTheme="minorHAnsi" w:cstheme="minorHAnsi"/>
          <w:sz w:val="28"/>
          <w:szCs w:val="28"/>
        </w:rPr>
        <w:br/>
      </w:r>
    </w:p>
    <w:p w14:paraId="0660BAE9" w14:textId="77777777" w:rsidR="00304BAA" w:rsidRPr="001A7A67" w:rsidRDefault="00947734" w:rsidP="00947734">
      <w:pPr>
        <w:pStyle w:val="BodyText"/>
        <w:jc w:val="left"/>
        <w:rPr>
          <w:rFonts w:asciiTheme="minorHAnsi" w:hAnsiTheme="minorHAnsi" w:cstheme="minorHAnsi"/>
          <w:color w:val="FF0000"/>
          <w:sz w:val="28"/>
          <w:szCs w:val="28"/>
          <w:u w:val="single"/>
        </w:rPr>
      </w:pPr>
      <w:r w:rsidRPr="001A7A67">
        <w:rPr>
          <w:rFonts w:asciiTheme="minorHAnsi" w:hAnsiTheme="minorHAnsi" w:cstheme="minorHAnsi"/>
          <w:sz w:val="28"/>
          <w:szCs w:val="28"/>
          <w:u w:val="single"/>
        </w:rPr>
        <w:t>C</w:t>
      </w:r>
      <w:r w:rsidR="009B005B" w:rsidRPr="001A7A67">
        <w:rPr>
          <w:rFonts w:asciiTheme="minorHAnsi" w:hAnsiTheme="minorHAnsi" w:cstheme="minorHAnsi"/>
          <w:sz w:val="28"/>
          <w:szCs w:val="28"/>
          <w:u w:val="single"/>
        </w:rPr>
        <w:t xml:space="preserve"> - Planning and Expectations</w:t>
      </w:r>
    </w:p>
    <w:p w14:paraId="47EF1FF0" w14:textId="77777777" w:rsidR="00E06621" w:rsidRPr="001A7A67" w:rsidRDefault="00E06621" w:rsidP="00E06621">
      <w:pPr>
        <w:pStyle w:val="BodyText"/>
        <w:tabs>
          <w:tab w:val="left" w:pos="900"/>
        </w:tabs>
        <w:jc w:val="left"/>
        <w:rPr>
          <w:rFonts w:asciiTheme="minorHAnsi" w:hAnsiTheme="minorHAnsi" w:cstheme="minorHAnsi"/>
          <w:b w:val="0"/>
          <w:sz w:val="28"/>
          <w:szCs w:val="28"/>
        </w:rPr>
      </w:pPr>
    </w:p>
    <w:p w14:paraId="3BA902DE" w14:textId="028DA881" w:rsidR="00E06621" w:rsidRPr="001A7A67" w:rsidRDefault="00E06621" w:rsidP="00E06621">
      <w:pPr>
        <w:pStyle w:val="BodyText"/>
        <w:numPr>
          <w:ilvl w:val="0"/>
          <w:numId w:val="3"/>
        </w:numPr>
        <w:jc w:val="left"/>
        <w:rPr>
          <w:rFonts w:asciiTheme="minorHAnsi" w:hAnsiTheme="minorHAnsi" w:cstheme="minorHAnsi"/>
          <w:b w:val="0"/>
          <w:sz w:val="28"/>
          <w:szCs w:val="28"/>
        </w:rPr>
      </w:pPr>
      <w:r w:rsidRPr="001A7A67">
        <w:rPr>
          <w:rFonts w:asciiTheme="minorHAnsi" w:hAnsiTheme="minorHAnsi" w:cstheme="minorHAnsi"/>
          <w:b w:val="0"/>
          <w:sz w:val="28"/>
          <w:szCs w:val="28"/>
        </w:rPr>
        <w:t>To contribute effectively to the overall planning of teaching and learning</w:t>
      </w:r>
      <w:r w:rsidR="000167D9" w:rsidRPr="001A7A67">
        <w:rPr>
          <w:rFonts w:asciiTheme="minorHAnsi" w:hAnsiTheme="minorHAnsi" w:cstheme="minorHAnsi"/>
          <w:b w:val="0"/>
          <w:sz w:val="28"/>
          <w:szCs w:val="28"/>
        </w:rPr>
        <w:t xml:space="preserve"> </w:t>
      </w:r>
      <w:r w:rsidR="001C5865">
        <w:rPr>
          <w:rFonts w:asciiTheme="minorHAnsi" w:hAnsiTheme="minorHAnsi" w:cstheme="minorHAnsi"/>
          <w:b w:val="0"/>
          <w:sz w:val="28"/>
          <w:szCs w:val="28"/>
        </w:rPr>
        <w:t>in the extended day inside and outside taking</w:t>
      </w:r>
      <w:r w:rsidR="000167D9" w:rsidRPr="001A7A67">
        <w:rPr>
          <w:rFonts w:asciiTheme="minorHAnsi" w:hAnsiTheme="minorHAnsi" w:cstheme="minorHAnsi"/>
          <w:b w:val="0"/>
          <w:sz w:val="28"/>
          <w:szCs w:val="28"/>
        </w:rPr>
        <w:t xml:space="preserve"> into account the EYFS and following children</w:t>
      </w:r>
      <w:r w:rsidR="0011467C">
        <w:rPr>
          <w:rFonts w:asciiTheme="minorHAnsi" w:hAnsiTheme="minorHAnsi" w:cstheme="minorHAnsi"/>
          <w:b w:val="0"/>
          <w:sz w:val="28"/>
          <w:szCs w:val="28"/>
        </w:rPr>
        <w:t>’</w:t>
      </w:r>
      <w:r w:rsidR="000167D9" w:rsidRPr="001A7A67">
        <w:rPr>
          <w:rFonts w:asciiTheme="minorHAnsi" w:hAnsiTheme="minorHAnsi" w:cstheme="minorHAnsi"/>
          <w:b w:val="0"/>
          <w:sz w:val="28"/>
          <w:szCs w:val="28"/>
        </w:rPr>
        <w:t>s interests</w:t>
      </w:r>
    </w:p>
    <w:p w14:paraId="5DDFDFD4" w14:textId="77777777" w:rsidR="009B005B" w:rsidRPr="001A7A67" w:rsidRDefault="009B005B" w:rsidP="009B005B">
      <w:pPr>
        <w:pStyle w:val="BodyText"/>
        <w:tabs>
          <w:tab w:val="left" w:pos="900"/>
        </w:tabs>
        <w:jc w:val="left"/>
        <w:rPr>
          <w:rFonts w:asciiTheme="minorHAnsi" w:hAnsiTheme="minorHAnsi" w:cstheme="minorHAnsi"/>
          <w:b w:val="0"/>
          <w:sz w:val="28"/>
          <w:szCs w:val="28"/>
        </w:rPr>
      </w:pPr>
    </w:p>
    <w:p w14:paraId="709AB868" w14:textId="77777777" w:rsidR="009E0A3B" w:rsidRPr="001A7A67" w:rsidRDefault="009E0A3B" w:rsidP="009E0A3B">
      <w:pPr>
        <w:pStyle w:val="BodyText"/>
        <w:numPr>
          <w:ilvl w:val="0"/>
          <w:numId w:val="3"/>
        </w:numPr>
        <w:jc w:val="left"/>
        <w:rPr>
          <w:rFonts w:asciiTheme="minorHAnsi" w:hAnsiTheme="minorHAnsi" w:cstheme="minorHAnsi"/>
          <w:b w:val="0"/>
          <w:sz w:val="28"/>
          <w:szCs w:val="28"/>
        </w:rPr>
      </w:pPr>
      <w:r w:rsidRPr="001A7A67">
        <w:rPr>
          <w:rFonts w:asciiTheme="minorHAnsi" w:hAnsiTheme="minorHAnsi" w:cstheme="minorHAnsi"/>
          <w:b w:val="0"/>
          <w:sz w:val="28"/>
          <w:szCs w:val="28"/>
        </w:rPr>
        <w:t>Contribute effectively to the selection and preparation of teaching resources that meet the diversity of pupils’ needs and interests.</w:t>
      </w:r>
    </w:p>
    <w:p w14:paraId="7AA1594D" w14:textId="77777777" w:rsidR="009B005B" w:rsidRPr="001A7A67" w:rsidRDefault="009B005B" w:rsidP="009B005B">
      <w:pPr>
        <w:pStyle w:val="BodyText"/>
        <w:jc w:val="left"/>
        <w:rPr>
          <w:rFonts w:asciiTheme="minorHAnsi" w:hAnsiTheme="minorHAnsi" w:cstheme="minorHAnsi"/>
          <w:b w:val="0"/>
          <w:sz w:val="28"/>
          <w:szCs w:val="28"/>
        </w:rPr>
      </w:pPr>
    </w:p>
    <w:p w14:paraId="1AEBD1FD" w14:textId="3F6BAA1A" w:rsidR="009B005B" w:rsidRDefault="009B005B" w:rsidP="009B005B">
      <w:pPr>
        <w:pStyle w:val="BodyText"/>
        <w:numPr>
          <w:ilvl w:val="0"/>
          <w:numId w:val="3"/>
        </w:numPr>
        <w:jc w:val="left"/>
        <w:rPr>
          <w:rFonts w:asciiTheme="minorHAnsi" w:hAnsiTheme="minorHAnsi" w:cstheme="minorHAnsi"/>
          <w:b w:val="0"/>
          <w:sz w:val="28"/>
          <w:szCs w:val="28"/>
        </w:rPr>
      </w:pPr>
      <w:r w:rsidRPr="001A7A67">
        <w:rPr>
          <w:rFonts w:asciiTheme="minorHAnsi" w:hAnsiTheme="minorHAnsi" w:cstheme="minorHAnsi"/>
          <w:b w:val="0"/>
          <w:sz w:val="28"/>
          <w:szCs w:val="28"/>
        </w:rPr>
        <w:t>Contribute</w:t>
      </w:r>
      <w:r w:rsidR="009E0A3B" w:rsidRPr="001A7A67">
        <w:rPr>
          <w:rFonts w:asciiTheme="minorHAnsi" w:hAnsiTheme="minorHAnsi" w:cstheme="minorHAnsi"/>
          <w:b w:val="0"/>
          <w:sz w:val="28"/>
          <w:szCs w:val="28"/>
        </w:rPr>
        <w:t xml:space="preserve"> to planning </w:t>
      </w:r>
      <w:r w:rsidR="00F7352B">
        <w:rPr>
          <w:rFonts w:asciiTheme="minorHAnsi" w:hAnsiTheme="minorHAnsi" w:cstheme="minorHAnsi"/>
          <w:b w:val="0"/>
          <w:sz w:val="28"/>
          <w:szCs w:val="28"/>
        </w:rPr>
        <w:t>and</w:t>
      </w:r>
      <w:r w:rsidR="009E0A3B" w:rsidRPr="001A7A67">
        <w:rPr>
          <w:rFonts w:asciiTheme="minorHAnsi" w:hAnsiTheme="minorHAnsi" w:cstheme="minorHAnsi"/>
          <w:b w:val="0"/>
          <w:sz w:val="28"/>
          <w:szCs w:val="28"/>
        </w:rPr>
        <w:t xml:space="preserve"> </w:t>
      </w:r>
      <w:r w:rsidR="001C5865">
        <w:rPr>
          <w:rFonts w:asciiTheme="minorHAnsi" w:hAnsiTheme="minorHAnsi" w:cstheme="minorHAnsi"/>
          <w:b w:val="0"/>
          <w:sz w:val="28"/>
          <w:szCs w:val="28"/>
        </w:rPr>
        <w:t xml:space="preserve">take part in </w:t>
      </w:r>
      <w:r w:rsidR="00A50490" w:rsidRPr="001A7A67">
        <w:rPr>
          <w:rFonts w:asciiTheme="minorHAnsi" w:hAnsiTheme="minorHAnsi" w:cstheme="minorHAnsi"/>
          <w:b w:val="0"/>
          <w:sz w:val="28"/>
          <w:szCs w:val="28"/>
        </w:rPr>
        <w:t>educational</w:t>
      </w:r>
      <w:r w:rsidR="00E06621" w:rsidRPr="001A7A67">
        <w:rPr>
          <w:rFonts w:asciiTheme="minorHAnsi" w:hAnsiTheme="minorHAnsi" w:cstheme="minorHAnsi"/>
          <w:b w:val="0"/>
          <w:sz w:val="28"/>
          <w:szCs w:val="28"/>
        </w:rPr>
        <w:t xml:space="preserve"> visits</w:t>
      </w:r>
      <w:r w:rsidRPr="001A7A67">
        <w:rPr>
          <w:rFonts w:asciiTheme="minorHAnsi" w:hAnsiTheme="minorHAnsi" w:cstheme="minorHAnsi"/>
          <w:b w:val="0"/>
          <w:sz w:val="28"/>
          <w:szCs w:val="28"/>
        </w:rPr>
        <w:t xml:space="preserve"> in </w:t>
      </w:r>
      <w:r w:rsidR="00A50490">
        <w:rPr>
          <w:rFonts w:asciiTheme="minorHAnsi" w:hAnsiTheme="minorHAnsi" w:cstheme="minorHAnsi"/>
          <w:b w:val="0"/>
          <w:sz w:val="28"/>
          <w:szCs w:val="28"/>
        </w:rPr>
        <w:t xml:space="preserve">the holidays in </w:t>
      </w:r>
      <w:r w:rsidRPr="001A7A67">
        <w:rPr>
          <w:rFonts w:asciiTheme="minorHAnsi" w:hAnsiTheme="minorHAnsi" w:cstheme="minorHAnsi"/>
          <w:b w:val="0"/>
          <w:sz w:val="28"/>
          <w:szCs w:val="28"/>
        </w:rPr>
        <w:t>accordance with school policies and procedures.</w:t>
      </w:r>
      <w:r w:rsidR="009E0A3B" w:rsidRPr="001A7A67">
        <w:rPr>
          <w:rFonts w:asciiTheme="minorHAnsi" w:hAnsiTheme="minorHAnsi" w:cstheme="minorHAnsi"/>
          <w:b w:val="0"/>
          <w:sz w:val="28"/>
          <w:szCs w:val="28"/>
        </w:rPr>
        <w:t xml:space="preserve"> </w:t>
      </w:r>
    </w:p>
    <w:p w14:paraId="63E3A9DB" w14:textId="77777777" w:rsidR="00A50490" w:rsidRDefault="00A50490" w:rsidP="00A50490">
      <w:pPr>
        <w:pStyle w:val="ListParagraph"/>
        <w:rPr>
          <w:rFonts w:asciiTheme="minorHAnsi" w:hAnsiTheme="minorHAnsi" w:cstheme="minorHAnsi"/>
          <w:b/>
          <w:sz w:val="28"/>
          <w:szCs w:val="28"/>
        </w:rPr>
      </w:pPr>
    </w:p>
    <w:p w14:paraId="2FF81352" w14:textId="24B3413E" w:rsidR="00A50490" w:rsidRDefault="00A50490" w:rsidP="009B005B">
      <w:pPr>
        <w:pStyle w:val="BodyText"/>
        <w:numPr>
          <w:ilvl w:val="0"/>
          <w:numId w:val="3"/>
        </w:numPr>
        <w:jc w:val="left"/>
        <w:rPr>
          <w:rFonts w:asciiTheme="minorHAnsi" w:hAnsiTheme="minorHAnsi" w:cstheme="minorHAnsi"/>
          <w:b w:val="0"/>
          <w:sz w:val="28"/>
          <w:szCs w:val="28"/>
        </w:rPr>
      </w:pPr>
      <w:r>
        <w:rPr>
          <w:rFonts w:asciiTheme="minorHAnsi" w:hAnsiTheme="minorHAnsi" w:cstheme="minorHAnsi"/>
          <w:b w:val="0"/>
          <w:sz w:val="28"/>
          <w:szCs w:val="28"/>
        </w:rPr>
        <w:t xml:space="preserve">To </w:t>
      </w:r>
      <w:r w:rsidR="001C5865">
        <w:rPr>
          <w:rFonts w:asciiTheme="minorHAnsi" w:hAnsiTheme="minorHAnsi" w:cstheme="minorHAnsi"/>
          <w:b w:val="0"/>
          <w:sz w:val="28"/>
          <w:szCs w:val="28"/>
        </w:rPr>
        <w:t xml:space="preserve">be part of a team delivering </w:t>
      </w:r>
      <w:r>
        <w:rPr>
          <w:rFonts w:asciiTheme="minorHAnsi" w:hAnsiTheme="minorHAnsi" w:cstheme="minorHAnsi"/>
          <w:b w:val="0"/>
          <w:sz w:val="28"/>
          <w:szCs w:val="28"/>
        </w:rPr>
        <w:t xml:space="preserve">a calm, relaxing, fun after school provision </w:t>
      </w:r>
      <w:r w:rsidR="00F7352B">
        <w:rPr>
          <w:rFonts w:asciiTheme="minorHAnsi" w:hAnsiTheme="minorHAnsi" w:cstheme="minorHAnsi"/>
          <w:b w:val="0"/>
          <w:sz w:val="28"/>
          <w:szCs w:val="28"/>
        </w:rPr>
        <w:t xml:space="preserve">and holiday club </w:t>
      </w:r>
      <w:r>
        <w:rPr>
          <w:rFonts w:asciiTheme="minorHAnsi" w:hAnsiTheme="minorHAnsi" w:cstheme="minorHAnsi"/>
          <w:b w:val="0"/>
          <w:sz w:val="28"/>
          <w:szCs w:val="28"/>
        </w:rPr>
        <w:t xml:space="preserve">which </w:t>
      </w:r>
      <w:r w:rsidR="001F2E6C">
        <w:rPr>
          <w:rFonts w:asciiTheme="minorHAnsi" w:hAnsiTheme="minorHAnsi" w:cstheme="minorHAnsi"/>
          <w:b w:val="0"/>
          <w:sz w:val="28"/>
          <w:szCs w:val="28"/>
        </w:rPr>
        <w:t xml:space="preserve">meets the children’s needs after a day in </w:t>
      </w:r>
      <w:r w:rsidR="00F7352B">
        <w:rPr>
          <w:rFonts w:asciiTheme="minorHAnsi" w:hAnsiTheme="minorHAnsi" w:cstheme="minorHAnsi"/>
          <w:b w:val="0"/>
          <w:sz w:val="28"/>
          <w:szCs w:val="28"/>
        </w:rPr>
        <w:t>nursery.</w:t>
      </w:r>
    </w:p>
    <w:p w14:paraId="5B0A05AE" w14:textId="77777777" w:rsidR="001F2E6C" w:rsidRPr="001A7A67" w:rsidRDefault="001F2E6C" w:rsidP="001F2E6C">
      <w:pPr>
        <w:pStyle w:val="BodyText"/>
        <w:jc w:val="left"/>
        <w:rPr>
          <w:rFonts w:asciiTheme="minorHAnsi" w:hAnsiTheme="minorHAnsi" w:cstheme="minorHAnsi"/>
          <w:b w:val="0"/>
          <w:sz w:val="28"/>
          <w:szCs w:val="28"/>
        </w:rPr>
      </w:pPr>
    </w:p>
    <w:p w14:paraId="2A88DCB2" w14:textId="77777777" w:rsidR="009B005B" w:rsidRPr="001A7A67" w:rsidRDefault="009B005B" w:rsidP="009B005B">
      <w:pPr>
        <w:pStyle w:val="BodyText"/>
        <w:jc w:val="left"/>
        <w:rPr>
          <w:rFonts w:asciiTheme="minorHAnsi" w:hAnsiTheme="minorHAnsi" w:cstheme="minorHAnsi"/>
          <w:b w:val="0"/>
          <w:sz w:val="28"/>
          <w:szCs w:val="28"/>
        </w:rPr>
      </w:pPr>
    </w:p>
    <w:p w14:paraId="5F877580" w14:textId="77777777" w:rsidR="00DF0A20" w:rsidRDefault="00947734" w:rsidP="009B005B">
      <w:pPr>
        <w:pStyle w:val="BodyText"/>
        <w:jc w:val="left"/>
        <w:rPr>
          <w:rFonts w:asciiTheme="minorHAnsi" w:hAnsiTheme="minorHAnsi" w:cstheme="minorHAnsi"/>
          <w:sz w:val="28"/>
          <w:szCs w:val="28"/>
        </w:rPr>
      </w:pPr>
      <w:r w:rsidRPr="00A50490">
        <w:rPr>
          <w:rFonts w:asciiTheme="minorHAnsi" w:hAnsiTheme="minorHAnsi" w:cstheme="minorHAnsi"/>
          <w:sz w:val="28"/>
          <w:szCs w:val="28"/>
        </w:rPr>
        <w:t>D</w:t>
      </w:r>
      <w:r w:rsidR="009B005B" w:rsidRPr="00A50490">
        <w:rPr>
          <w:rFonts w:asciiTheme="minorHAnsi" w:hAnsiTheme="minorHAnsi" w:cstheme="minorHAnsi"/>
          <w:sz w:val="28"/>
          <w:szCs w:val="28"/>
        </w:rPr>
        <w:t xml:space="preserve"> - Monitoring and Assessment</w:t>
      </w:r>
    </w:p>
    <w:p w14:paraId="6AB38B5C" w14:textId="77777777" w:rsidR="001F2E6C" w:rsidRDefault="001F2E6C" w:rsidP="009B005B">
      <w:pPr>
        <w:pStyle w:val="BodyText"/>
        <w:jc w:val="left"/>
        <w:rPr>
          <w:rFonts w:asciiTheme="minorHAnsi" w:hAnsiTheme="minorHAnsi" w:cstheme="minorHAnsi"/>
          <w:sz w:val="28"/>
          <w:szCs w:val="28"/>
        </w:rPr>
      </w:pPr>
    </w:p>
    <w:p w14:paraId="04F63CCA" w14:textId="77777777" w:rsidR="001F2E6C" w:rsidRPr="001A7A67" w:rsidRDefault="001F2E6C" w:rsidP="001F2E6C">
      <w:pPr>
        <w:pStyle w:val="BodyText"/>
        <w:rPr>
          <w:rFonts w:asciiTheme="minorHAnsi" w:hAnsiTheme="minorHAnsi" w:cstheme="minorHAnsi"/>
          <w:b w:val="0"/>
          <w:sz w:val="28"/>
          <w:szCs w:val="28"/>
        </w:rPr>
      </w:pPr>
    </w:p>
    <w:p w14:paraId="7586C83A" w14:textId="77777777" w:rsidR="001F2E6C" w:rsidRPr="001A7A67" w:rsidRDefault="001F2E6C" w:rsidP="00FA6872">
      <w:pPr>
        <w:pStyle w:val="BodyText"/>
        <w:numPr>
          <w:ilvl w:val="0"/>
          <w:numId w:val="9"/>
        </w:numPr>
        <w:jc w:val="left"/>
        <w:rPr>
          <w:rFonts w:asciiTheme="minorHAnsi" w:hAnsiTheme="minorHAnsi" w:cstheme="minorHAnsi"/>
          <w:b w:val="0"/>
          <w:sz w:val="28"/>
          <w:szCs w:val="28"/>
        </w:rPr>
      </w:pPr>
      <w:r w:rsidRPr="001A7A67">
        <w:rPr>
          <w:rFonts w:asciiTheme="minorHAnsi" w:hAnsiTheme="minorHAnsi" w:cstheme="minorHAnsi"/>
          <w:b w:val="0"/>
          <w:sz w:val="28"/>
          <w:szCs w:val="28"/>
        </w:rPr>
        <w:t>To contribute effectively to the overall planning of teaching and learning</w:t>
      </w:r>
    </w:p>
    <w:p w14:paraId="4EBC57C6" w14:textId="77777777" w:rsidR="001F2E6C" w:rsidRPr="001A7A67" w:rsidRDefault="001F2E6C" w:rsidP="00FA6872">
      <w:pPr>
        <w:pStyle w:val="BodyText"/>
        <w:ind w:left="1080"/>
        <w:jc w:val="left"/>
        <w:rPr>
          <w:rFonts w:asciiTheme="minorHAnsi" w:hAnsiTheme="minorHAnsi" w:cstheme="minorHAnsi"/>
          <w:b w:val="0"/>
          <w:sz w:val="28"/>
          <w:szCs w:val="28"/>
        </w:rPr>
      </w:pPr>
    </w:p>
    <w:p w14:paraId="2A8026C4" w14:textId="4A720119" w:rsidR="001F2E6C" w:rsidRPr="001A7A67" w:rsidRDefault="001F2E6C" w:rsidP="00FA6872">
      <w:pPr>
        <w:pStyle w:val="ListParagraph"/>
        <w:widowControl w:val="0"/>
        <w:numPr>
          <w:ilvl w:val="0"/>
          <w:numId w:val="9"/>
        </w:numPr>
        <w:tabs>
          <w:tab w:val="left" w:pos="-1440"/>
          <w:tab w:val="num" w:pos="720"/>
        </w:tabs>
        <w:spacing w:before="120" w:line="235" w:lineRule="auto"/>
        <w:rPr>
          <w:rFonts w:asciiTheme="minorHAnsi" w:hAnsiTheme="minorHAnsi" w:cstheme="minorHAnsi"/>
          <w:b/>
          <w:sz w:val="28"/>
          <w:szCs w:val="28"/>
        </w:rPr>
      </w:pPr>
      <w:r>
        <w:rPr>
          <w:rFonts w:asciiTheme="minorHAnsi" w:hAnsiTheme="minorHAnsi" w:cstheme="minorHAnsi"/>
          <w:snapToGrid w:val="0"/>
          <w:sz w:val="28"/>
          <w:szCs w:val="28"/>
          <w:lang w:val="en-US" w:eastAsia="en-US"/>
        </w:rPr>
        <w:t xml:space="preserve">      To support, observe, </w:t>
      </w:r>
      <w:r w:rsidR="001C5865">
        <w:rPr>
          <w:rFonts w:asciiTheme="minorHAnsi" w:hAnsiTheme="minorHAnsi" w:cstheme="minorHAnsi"/>
          <w:snapToGrid w:val="0"/>
          <w:sz w:val="28"/>
          <w:szCs w:val="28"/>
          <w:lang w:val="en-US" w:eastAsia="en-US"/>
        </w:rPr>
        <w:t xml:space="preserve">and </w:t>
      </w:r>
      <w:bookmarkStart w:id="0" w:name="_Hlk222931249"/>
      <w:r w:rsidR="001C5865">
        <w:rPr>
          <w:rFonts w:asciiTheme="minorHAnsi" w:hAnsiTheme="minorHAnsi" w:cstheme="minorHAnsi"/>
          <w:snapToGrid w:val="0"/>
          <w:sz w:val="28"/>
          <w:szCs w:val="28"/>
          <w:lang w:val="en-US" w:eastAsia="en-US"/>
        </w:rPr>
        <w:t xml:space="preserve">contribute to discussions </w:t>
      </w:r>
      <w:bookmarkEnd w:id="0"/>
      <w:r w:rsidR="000724D4">
        <w:rPr>
          <w:rFonts w:asciiTheme="minorHAnsi" w:hAnsiTheme="minorHAnsi" w:cstheme="minorHAnsi"/>
          <w:snapToGrid w:val="0"/>
          <w:sz w:val="28"/>
          <w:szCs w:val="28"/>
          <w:lang w:val="en-US" w:eastAsia="en-US"/>
        </w:rPr>
        <w:t xml:space="preserve">of </w:t>
      </w:r>
      <w:r w:rsidR="000724D4" w:rsidRPr="001A7A67">
        <w:rPr>
          <w:rFonts w:asciiTheme="minorHAnsi" w:hAnsiTheme="minorHAnsi" w:cstheme="minorHAnsi"/>
          <w:snapToGrid w:val="0"/>
          <w:sz w:val="28"/>
          <w:szCs w:val="28"/>
          <w:lang w:val="en-US" w:eastAsia="en-US"/>
        </w:rPr>
        <w:t>children’s</w:t>
      </w:r>
      <w:r w:rsidRPr="001A7A67">
        <w:rPr>
          <w:rFonts w:asciiTheme="minorHAnsi" w:hAnsiTheme="minorHAnsi" w:cstheme="minorHAnsi"/>
          <w:snapToGrid w:val="0"/>
          <w:sz w:val="28"/>
          <w:szCs w:val="28"/>
          <w:lang w:val="en-US" w:eastAsia="en-US"/>
        </w:rPr>
        <w:t xml:space="preserve"> developm</w:t>
      </w:r>
      <w:r>
        <w:rPr>
          <w:rFonts w:asciiTheme="minorHAnsi" w:hAnsiTheme="minorHAnsi" w:cstheme="minorHAnsi"/>
          <w:snapToGrid w:val="0"/>
          <w:sz w:val="28"/>
          <w:szCs w:val="28"/>
          <w:lang w:val="en-US" w:eastAsia="en-US"/>
        </w:rPr>
        <w:t>ent using a range of approaches.</w:t>
      </w:r>
    </w:p>
    <w:p w14:paraId="115BECE5" w14:textId="77777777" w:rsidR="001F2E6C" w:rsidRPr="001F2E6C" w:rsidRDefault="001F2E6C" w:rsidP="00FA6872">
      <w:pPr>
        <w:pStyle w:val="ListParagraph"/>
        <w:rPr>
          <w:rFonts w:asciiTheme="minorHAnsi" w:hAnsiTheme="minorHAnsi" w:cstheme="minorHAnsi"/>
          <w:sz w:val="28"/>
          <w:szCs w:val="28"/>
        </w:rPr>
      </w:pPr>
    </w:p>
    <w:p w14:paraId="0E9BCFCE" w14:textId="74E0CCE0" w:rsidR="001F2E6C" w:rsidRDefault="001F2E6C" w:rsidP="00FA6872">
      <w:pPr>
        <w:pStyle w:val="ListParagraph"/>
        <w:widowControl w:val="0"/>
        <w:numPr>
          <w:ilvl w:val="0"/>
          <w:numId w:val="9"/>
        </w:numPr>
        <w:tabs>
          <w:tab w:val="left" w:pos="-1440"/>
          <w:tab w:val="num" w:pos="720"/>
        </w:tabs>
        <w:spacing w:before="120" w:line="235" w:lineRule="auto"/>
        <w:rPr>
          <w:rFonts w:asciiTheme="minorHAnsi" w:hAnsiTheme="minorHAnsi" w:cstheme="minorHAnsi"/>
          <w:sz w:val="28"/>
          <w:szCs w:val="28"/>
        </w:rPr>
      </w:pPr>
      <w:r w:rsidRPr="001F2E6C">
        <w:rPr>
          <w:rFonts w:asciiTheme="minorHAnsi" w:hAnsiTheme="minorHAnsi" w:cstheme="minorHAnsi"/>
          <w:sz w:val="28"/>
          <w:szCs w:val="28"/>
        </w:rPr>
        <w:t xml:space="preserve"> </w:t>
      </w:r>
      <w:r>
        <w:rPr>
          <w:rFonts w:asciiTheme="minorHAnsi" w:hAnsiTheme="minorHAnsi" w:cstheme="minorHAnsi"/>
          <w:sz w:val="28"/>
          <w:szCs w:val="28"/>
        </w:rPr>
        <w:t xml:space="preserve">     </w:t>
      </w:r>
      <w:r w:rsidRPr="001F2E6C">
        <w:rPr>
          <w:rFonts w:asciiTheme="minorHAnsi" w:hAnsiTheme="minorHAnsi" w:cstheme="minorHAnsi"/>
          <w:sz w:val="28"/>
          <w:szCs w:val="28"/>
        </w:rPr>
        <w:t xml:space="preserve">To </w:t>
      </w:r>
      <w:r w:rsidR="001C5865">
        <w:rPr>
          <w:rFonts w:asciiTheme="minorHAnsi" w:hAnsiTheme="minorHAnsi" w:cstheme="minorHAnsi"/>
          <w:snapToGrid w:val="0"/>
          <w:sz w:val="28"/>
          <w:szCs w:val="28"/>
          <w:lang w:val="en-US" w:eastAsia="en-US"/>
        </w:rPr>
        <w:t xml:space="preserve">contribute to discussions </w:t>
      </w:r>
      <w:r w:rsidR="000724D4">
        <w:rPr>
          <w:rFonts w:asciiTheme="minorHAnsi" w:hAnsiTheme="minorHAnsi" w:cstheme="minorHAnsi"/>
          <w:snapToGrid w:val="0"/>
          <w:sz w:val="28"/>
          <w:szCs w:val="28"/>
          <w:lang w:val="en-US" w:eastAsia="en-US"/>
        </w:rPr>
        <w:t xml:space="preserve">of </w:t>
      </w:r>
      <w:r w:rsidR="000724D4" w:rsidRPr="001F2E6C">
        <w:rPr>
          <w:rFonts w:asciiTheme="minorHAnsi" w:hAnsiTheme="minorHAnsi" w:cstheme="minorHAnsi"/>
          <w:sz w:val="28"/>
          <w:szCs w:val="28"/>
        </w:rPr>
        <w:t>how</w:t>
      </w:r>
      <w:r>
        <w:rPr>
          <w:rFonts w:asciiTheme="minorHAnsi" w:hAnsiTheme="minorHAnsi" w:cstheme="minorHAnsi"/>
          <w:sz w:val="28"/>
          <w:szCs w:val="28"/>
        </w:rPr>
        <w:t xml:space="preserve"> to extend learning</w:t>
      </w:r>
      <w:r w:rsidRPr="001F2E6C">
        <w:rPr>
          <w:rFonts w:asciiTheme="minorHAnsi" w:hAnsiTheme="minorHAnsi" w:cstheme="minorHAnsi"/>
          <w:sz w:val="28"/>
          <w:szCs w:val="28"/>
        </w:rPr>
        <w:t xml:space="preserve"> for </w:t>
      </w:r>
      <w:r w:rsidR="001C5865">
        <w:rPr>
          <w:rFonts w:asciiTheme="minorHAnsi" w:hAnsiTheme="minorHAnsi" w:cstheme="minorHAnsi"/>
          <w:sz w:val="28"/>
          <w:szCs w:val="28"/>
        </w:rPr>
        <w:t>the</w:t>
      </w:r>
      <w:r w:rsidRPr="001F2E6C">
        <w:rPr>
          <w:rFonts w:asciiTheme="minorHAnsi" w:hAnsiTheme="minorHAnsi" w:cstheme="minorHAnsi"/>
          <w:sz w:val="28"/>
          <w:szCs w:val="28"/>
        </w:rPr>
        <w:t xml:space="preserve"> children</w:t>
      </w:r>
    </w:p>
    <w:p w14:paraId="0A7FD7AC" w14:textId="77777777" w:rsidR="001F2E6C" w:rsidRPr="00FA6872" w:rsidRDefault="001F2E6C" w:rsidP="00FA6872">
      <w:pPr>
        <w:widowControl w:val="0"/>
        <w:tabs>
          <w:tab w:val="left" w:pos="-1440"/>
        </w:tabs>
        <w:spacing w:before="120" w:line="235" w:lineRule="auto"/>
        <w:rPr>
          <w:rFonts w:asciiTheme="minorHAnsi" w:hAnsiTheme="minorHAnsi" w:cstheme="minorHAnsi"/>
          <w:sz w:val="28"/>
          <w:szCs w:val="28"/>
        </w:rPr>
      </w:pPr>
    </w:p>
    <w:p w14:paraId="6581A00C" w14:textId="77777777" w:rsidR="001F2E6C" w:rsidRPr="001A7A67" w:rsidRDefault="001F2E6C" w:rsidP="00FA6872">
      <w:pPr>
        <w:pStyle w:val="BodyText"/>
        <w:numPr>
          <w:ilvl w:val="0"/>
          <w:numId w:val="9"/>
        </w:numPr>
        <w:jc w:val="left"/>
        <w:rPr>
          <w:rFonts w:asciiTheme="minorHAnsi" w:hAnsiTheme="minorHAnsi" w:cstheme="minorHAnsi"/>
          <w:b w:val="0"/>
          <w:sz w:val="28"/>
          <w:szCs w:val="28"/>
        </w:rPr>
      </w:pPr>
      <w:r w:rsidRPr="001A7A67">
        <w:rPr>
          <w:rFonts w:asciiTheme="minorHAnsi" w:hAnsiTheme="minorHAnsi" w:cstheme="minorHAnsi"/>
          <w:b w:val="0"/>
          <w:sz w:val="28"/>
          <w:szCs w:val="28"/>
        </w:rPr>
        <w:t>T</w:t>
      </w:r>
      <w:r w:rsidR="00FA6872">
        <w:rPr>
          <w:rFonts w:asciiTheme="minorHAnsi" w:hAnsiTheme="minorHAnsi" w:cstheme="minorHAnsi"/>
          <w:b w:val="0"/>
          <w:sz w:val="28"/>
          <w:szCs w:val="28"/>
        </w:rPr>
        <w:t>o contribute to evaluation</w:t>
      </w:r>
      <w:r w:rsidRPr="001A7A67">
        <w:rPr>
          <w:rFonts w:asciiTheme="minorHAnsi" w:hAnsiTheme="minorHAnsi" w:cstheme="minorHAnsi"/>
          <w:b w:val="0"/>
          <w:sz w:val="28"/>
          <w:szCs w:val="28"/>
        </w:rPr>
        <w:t xml:space="preserve"> of provision</w:t>
      </w:r>
    </w:p>
    <w:p w14:paraId="38E5DFE6" w14:textId="77777777" w:rsidR="001F2E6C" w:rsidRPr="00A50490" w:rsidRDefault="001F2E6C" w:rsidP="009B005B">
      <w:pPr>
        <w:pStyle w:val="BodyText"/>
        <w:jc w:val="left"/>
        <w:rPr>
          <w:rFonts w:asciiTheme="minorHAnsi" w:hAnsiTheme="minorHAnsi" w:cstheme="minorHAnsi"/>
          <w:sz w:val="28"/>
          <w:szCs w:val="28"/>
        </w:rPr>
      </w:pPr>
    </w:p>
    <w:p w14:paraId="65CB57D7" w14:textId="77777777" w:rsidR="00DF0A20" w:rsidRPr="001A7A67" w:rsidRDefault="00DF0A20" w:rsidP="009B005B">
      <w:pPr>
        <w:pStyle w:val="BodyText"/>
        <w:jc w:val="left"/>
        <w:rPr>
          <w:rFonts w:asciiTheme="minorHAnsi" w:hAnsiTheme="minorHAnsi" w:cstheme="minorHAnsi"/>
          <w:b w:val="0"/>
          <w:sz w:val="28"/>
          <w:szCs w:val="28"/>
        </w:rPr>
      </w:pPr>
    </w:p>
    <w:p w14:paraId="44F5B26A" w14:textId="77777777" w:rsidR="009B005B" w:rsidRPr="001F2E6C" w:rsidRDefault="000167D9" w:rsidP="001339C4">
      <w:pPr>
        <w:pStyle w:val="BodyText"/>
        <w:jc w:val="left"/>
        <w:rPr>
          <w:rFonts w:asciiTheme="minorHAnsi" w:hAnsiTheme="minorHAnsi" w:cstheme="minorHAnsi"/>
          <w:sz w:val="28"/>
          <w:szCs w:val="28"/>
          <w:u w:val="single"/>
        </w:rPr>
      </w:pPr>
      <w:r w:rsidRPr="001A7A67">
        <w:rPr>
          <w:rFonts w:asciiTheme="minorHAnsi" w:hAnsiTheme="minorHAnsi" w:cstheme="minorHAnsi"/>
          <w:sz w:val="28"/>
          <w:szCs w:val="28"/>
          <w:u w:val="single"/>
        </w:rPr>
        <w:t>E</w:t>
      </w:r>
      <w:r w:rsidR="009B005B" w:rsidRPr="001A7A67">
        <w:rPr>
          <w:rFonts w:asciiTheme="minorHAnsi" w:hAnsiTheme="minorHAnsi" w:cstheme="minorHAnsi"/>
          <w:sz w:val="28"/>
          <w:szCs w:val="28"/>
          <w:u w:val="single"/>
        </w:rPr>
        <w:t xml:space="preserve"> - Teaching and Learning Activities</w:t>
      </w:r>
    </w:p>
    <w:p w14:paraId="724F8B20" w14:textId="1D3B37F7" w:rsidR="001F2E6C" w:rsidRDefault="000167D9" w:rsidP="001C5865">
      <w:pPr>
        <w:pStyle w:val="ListParagraph"/>
        <w:widowControl w:val="0"/>
        <w:numPr>
          <w:ilvl w:val="0"/>
          <w:numId w:val="11"/>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provide a wide range of indoor and outdoor play, educational activities and experiences for children appropriate to their individual age, stage of development, interests and abilities.</w:t>
      </w:r>
    </w:p>
    <w:p w14:paraId="136FB585" w14:textId="77777777" w:rsidR="001C5865" w:rsidRPr="001C5865" w:rsidRDefault="001C5865" w:rsidP="001C5865">
      <w:pPr>
        <w:pStyle w:val="ListParagraph"/>
        <w:widowControl w:val="0"/>
        <w:tabs>
          <w:tab w:val="left" w:pos="-1440"/>
        </w:tabs>
        <w:spacing w:before="120" w:line="235" w:lineRule="auto"/>
        <w:jc w:val="both"/>
        <w:rPr>
          <w:rFonts w:asciiTheme="minorHAnsi" w:hAnsiTheme="minorHAnsi" w:cstheme="minorHAnsi"/>
          <w:snapToGrid w:val="0"/>
          <w:color w:val="000000"/>
          <w:sz w:val="28"/>
          <w:szCs w:val="28"/>
          <w:lang w:val="en-US" w:eastAsia="en-US"/>
        </w:rPr>
      </w:pPr>
    </w:p>
    <w:p w14:paraId="70994834" w14:textId="77777777" w:rsidR="009B005B" w:rsidRDefault="00A7140D" w:rsidP="0011467C">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encourage children to express their views, make choices and decisions and to take</w:t>
      </w:r>
      <w:r w:rsidR="000167D9" w:rsidRPr="001A7A67">
        <w:rPr>
          <w:rFonts w:asciiTheme="minorHAnsi" w:hAnsiTheme="minorHAnsi" w:cstheme="minorHAnsi"/>
          <w:snapToGrid w:val="0"/>
          <w:color w:val="000000"/>
          <w:sz w:val="28"/>
          <w:szCs w:val="28"/>
          <w:lang w:val="en-US" w:eastAsia="en-US"/>
        </w:rPr>
        <w:t xml:space="preserve"> account of individual needs in all aspects of</w:t>
      </w:r>
      <w:r w:rsidRPr="001A7A67">
        <w:rPr>
          <w:rFonts w:asciiTheme="minorHAnsi" w:hAnsiTheme="minorHAnsi" w:cstheme="minorHAnsi"/>
          <w:snapToGrid w:val="0"/>
          <w:color w:val="000000"/>
          <w:sz w:val="28"/>
          <w:szCs w:val="28"/>
          <w:lang w:val="en-US" w:eastAsia="en-US"/>
        </w:rPr>
        <w:t xml:space="preserve"> work.</w:t>
      </w:r>
    </w:p>
    <w:p w14:paraId="4373DD37" w14:textId="77777777" w:rsidR="001F2E6C" w:rsidRPr="0011467C"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4EFA573A" w14:textId="77777777" w:rsidR="009B005B" w:rsidRDefault="009B005B" w:rsidP="009B005B">
      <w:pPr>
        <w:pStyle w:val="BodyText"/>
        <w:numPr>
          <w:ilvl w:val="0"/>
          <w:numId w:val="7"/>
        </w:numPr>
        <w:jc w:val="left"/>
        <w:rPr>
          <w:rFonts w:asciiTheme="minorHAnsi" w:hAnsiTheme="minorHAnsi" w:cstheme="minorHAnsi"/>
          <w:b w:val="0"/>
          <w:sz w:val="28"/>
          <w:szCs w:val="28"/>
        </w:rPr>
      </w:pPr>
      <w:r w:rsidRPr="001A7A67">
        <w:rPr>
          <w:rFonts w:asciiTheme="minorHAnsi" w:hAnsiTheme="minorHAnsi" w:cstheme="minorHAnsi"/>
          <w:b w:val="0"/>
          <w:sz w:val="28"/>
          <w:szCs w:val="28"/>
        </w:rPr>
        <w:t>Promote and support the inclusion of all pupils in the learning activit</w:t>
      </w:r>
      <w:r w:rsidR="001F2E6C">
        <w:rPr>
          <w:rFonts w:asciiTheme="minorHAnsi" w:hAnsiTheme="minorHAnsi" w:cstheme="minorHAnsi"/>
          <w:b w:val="0"/>
          <w:sz w:val="28"/>
          <w:szCs w:val="28"/>
        </w:rPr>
        <w:t>ies in which they are involved.</w:t>
      </w:r>
    </w:p>
    <w:p w14:paraId="74F13A83" w14:textId="77777777" w:rsidR="001F2E6C" w:rsidRDefault="001F2E6C" w:rsidP="001F2E6C">
      <w:pPr>
        <w:pStyle w:val="ListParagraph"/>
        <w:rPr>
          <w:rFonts w:asciiTheme="minorHAnsi" w:hAnsiTheme="minorHAnsi" w:cstheme="minorHAnsi"/>
          <w:b/>
          <w:sz w:val="28"/>
          <w:szCs w:val="28"/>
        </w:rPr>
      </w:pPr>
    </w:p>
    <w:p w14:paraId="655EA9C0" w14:textId="77777777" w:rsidR="001F2E6C" w:rsidRPr="0011467C" w:rsidRDefault="001F2E6C" w:rsidP="001F2E6C">
      <w:pPr>
        <w:pStyle w:val="BodyText"/>
        <w:ind w:left="360"/>
        <w:jc w:val="left"/>
        <w:rPr>
          <w:rFonts w:asciiTheme="minorHAnsi" w:hAnsiTheme="minorHAnsi" w:cstheme="minorHAnsi"/>
          <w:b w:val="0"/>
          <w:sz w:val="28"/>
          <w:szCs w:val="28"/>
        </w:rPr>
      </w:pPr>
    </w:p>
    <w:p w14:paraId="7BA315D2" w14:textId="77777777" w:rsidR="00A7140D" w:rsidRDefault="009B005B" w:rsidP="0011467C">
      <w:pPr>
        <w:pStyle w:val="BodyText"/>
        <w:numPr>
          <w:ilvl w:val="0"/>
          <w:numId w:val="7"/>
        </w:numPr>
        <w:jc w:val="left"/>
        <w:rPr>
          <w:rFonts w:asciiTheme="minorHAnsi" w:hAnsiTheme="minorHAnsi" w:cstheme="minorHAnsi"/>
          <w:b w:val="0"/>
          <w:sz w:val="28"/>
          <w:szCs w:val="28"/>
        </w:rPr>
      </w:pPr>
      <w:r w:rsidRPr="001A7A67">
        <w:rPr>
          <w:rFonts w:asciiTheme="minorHAnsi" w:hAnsiTheme="minorHAnsi" w:cstheme="minorHAnsi"/>
          <w:b w:val="0"/>
          <w:sz w:val="28"/>
          <w:szCs w:val="28"/>
        </w:rPr>
        <w:t>Use behaviour management strategies, in line with the school’s policy and procedures, which contribute to a purposeful learning environment.</w:t>
      </w:r>
    </w:p>
    <w:p w14:paraId="3A8908C8" w14:textId="77777777" w:rsidR="001F2E6C" w:rsidRPr="0011467C" w:rsidRDefault="001F2E6C" w:rsidP="001F2E6C">
      <w:pPr>
        <w:pStyle w:val="BodyText"/>
        <w:ind w:left="360"/>
        <w:jc w:val="left"/>
        <w:rPr>
          <w:rFonts w:asciiTheme="minorHAnsi" w:hAnsiTheme="minorHAnsi" w:cstheme="minorHAnsi"/>
          <w:b w:val="0"/>
          <w:sz w:val="28"/>
          <w:szCs w:val="28"/>
        </w:rPr>
      </w:pPr>
    </w:p>
    <w:p w14:paraId="3622C549" w14:textId="77777777" w:rsidR="00A7140D" w:rsidRDefault="00A7140D" w:rsidP="0011467C">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encourage the autonomy of each child and friendship between children; to supervise and encourage independence at meal time, toileting and packing away.</w:t>
      </w:r>
    </w:p>
    <w:p w14:paraId="6EF7592F" w14:textId="77777777" w:rsidR="001F2E6C" w:rsidRPr="001F2E6C" w:rsidRDefault="001F2E6C" w:rsidP="001F2E6C">
      <w:pPr>
        <w:pStyle w:val="ListParagraph"/>
        <w:rPr>
          <w:rFonts w:asciiTheme="minorHAnsi" w:hAnsiTheme="minorHAnsi" w:cstheme="minorHAnsi"/>
          <w:snapToGrid w:val="0"/>
          <w:color w:val="000000"/>
          <w:sz w:val="28"/>
          <w:szCs w:val="28"/>
          <w:lang w:val="en-US" w:eastAsia="en-US"/>
        </w:rPr>
      </w:pPr>
    </w:p>
    <w:p w14:paraId="22254DD9" w14:textId="77777777" w:rsidR="001F2E6C" w:rsidRPr="0011467C"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0C28355B" w14:textId="77777777" w:rsidR="00A7140D" w:rsidRDefault="00A7140D" w:rsidP="00A7140D">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encourage the acquisition and development of language and speech by all children, particularly for those children whose mother tongue is not English.</w:t>
      </w:r>
    </w:p>
    <w:p w14:paraId="7D93AE62" w14:textId="77777777" w:rsidR="001F2E6C" w:rsidRPr="001A7A67"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584BA6FD" w14:textId="0281301E" w:rsidR="001F2E6C" w:rsidRDefault="00A7140D" w:rsidP="003F374A">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 xml:space="preserve">To share information with parents and </w:t>
      </w:r>
      <w:r w:rsidR="003F374A">
        <w:rPr>
          <w:rFonts w:asciiTheme="minorHAnsi" w:hAnsiTheme="minorHAnsi" w:cstheme="minorHAnsi"/>
          <w:snapToGrid w:val="0"/>
          <w:color w:val="000000"/>
          <w:sz w:val="28"/>
          <w:szCs w:val="28"/>
          <w:lang w:val="en-US" w:eastAsia="en-US"/>
        </w:rPr>
        <w:t>c</w:t>
      </w:r>
      <w:r w:rsidR="00F7352B" w:rsidRPr="001A7A67">
        <w:rPr>
          <w:rFonts w:asciiTheme="minorHAnsi" w:hAnsiTheme="minorHAnsi" w:cstheme="minorHAnsi"/>
          <w:snapToGrid w:val="0"/>
          <w:color w:val="000000"/>
          <w:sz w:val="28"/>
          <w:szCs w:val="28"/>
          <w:lang w:val="en-US" w:eastAsia="en-US"/>
        </w:rPr>
        <w:t>arers</w:t>
      </w:r>
      <w:r w:rsidRPr="001A7A67">
        <w:rPr>
          <w:rFonts w:asciiTheme="minorHAnsi" w:hAnsiTheme="minorHAnsi" w:cstheme="minorHAnsi"/>
          <w:snapToGrid w:val="0"/>
          <w:color w:val="000000"/>
          <w:sz w:val="28"/>
          <w:szCs w:val="28"/>
          <w:lang w:val="en-US" w:eastAsia="en-US"/>
        </w:rPr>
        <w:t xml:space="preserve"> and other staff as appropriate about children’s development, learning interests and wishes</w:t>
      </w:r>
      <w:r w:rsidR="003F374A">
        <w:rPr>
          <w:rFonts w:asciiTheme="minorHAnsi" w:hAnsiTheme="minorHAnsi" w:cstheme="minorHAnsi"/>
          <w:snapToGrid w:val="0"/>
          <w:color w:val="000000"/>
          <w:sz w:val="28"/>
          <w:szCs w:val="28"/>
          <w:lang w:val="en-US" w:eastAsia="en-US"/>
        </w:rPr>
        <w:t>.</w:t>
      </w:r>
    </w:p>
    <w:p w14:paraId="6181279D" w14:textId="77777777" w:rsidR="003F374A" w:rsidRPr="003F374A" w:rsidRDefault="003F374A" w:rsidP="003F374A">
      <w:pPr>
        <w:pStyle w:val="ListParagraph"/>
        <w:rPr>
          <w:rFonts w:asciiTheme="minorHAnsi" w:hAnsiTheme="minorHAnsi" w:cstheme="minorHAnsi"/>
          <w:snapToGrid w:val="0"/>
          <w:color w:val="000000"/>
          <w:sz w:val="28"/>
          <w:szCs w:val="28"/>
          <w:lang w:val="en-US" w:eastAsia="en-US"/>
        </w:rPr>
      </w:pPr>
    </w:p>
    <w:p w14:paraId="27401C0F" w14:textId="77777777" w:rsidR="003F374A" w:rsidRPr="003F374A" w:rsidRDefault="003F374A" w:rsidP="003F374A">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695225FA" w14:textId="77777777" w:rsidR="00A822A3" w:rsidRDefault="00A822A3" w:rsidP="00A822A3">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comply with and help to improve all relevant health and safety policies, procedures and practice.</w:t>
      </w:r>
    </w:p>
    <w:p w14:paraId="0F87E182" w14:textId="77777777" w:rsidR="001F2E6C" w:rsidRPr="001A7A67"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6AE2EB1A" w14:textId="3BD39B5A" w:rsidR="00A822A3" w:rsidRDefault="00A822A3" w:rsidP="00A822A3">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 xml:space="preserve">To be aware of the physical safety and well being of the children and to record all accidents to children or self in the </w:t>
      </w:r>
      <w:r w:rsidR="003F374A">
        <w:rPr>
          <w:rFonts w:asciiTheme="minorHAnsi" w:hAnsiTheme="minorHAnsi" w:cstheme="minorHAnsi"/>
          <w:snapToGrid w:val="0"/>
          <w:color w:val="000000"/>
          <w:sz w:val="28"/>
          <w:szCs w:val="28"/>
          <w:lang w:val="en-US" w:eastAsia="en-US"/>
        </w:rPr>
        <w:t xml:space="preserve">online </w:t>
      </w:r>
      <w:r w:rsidR="000724D4">
        <w:rPr>
          <w:rFonts w:asciiTheme="minorHAnsi" w:hAnsiTheme="minorHAnsi" w:cstheme="minorHAnsi"/>
          <w:snapToGrid w:val="0"/>
          <w:color w:val="000000"/>
          <w:sz w:val="28"/>
          <w:szCs w:val="28"/>
          <w:lang w:val="en-US" w:eastAsia="en-US"/>
        </w:rPr>
        <w:t xml:space="preserve">journal </w:t>
      </w:r>
      <w:r w:rsidR="000724D4" w:rsidRPr="001A7A67">
        <w:rPr>
          <w:rFonts w:asciiTheme="minorHAnsi" w:hAnsiTheme="minorHAnsi" w:cstheme="minorHAnsi"/>
          <w:snapToGrid w:val="0"/>
          <w:color w:val="000000"/>
          <w:sz w:val="28"/>
          <w:szCs w:val="28"/>
          <w:lang w:val="en-US" w:eastAsia="en-US"/>
        </w:rPr>
        <w:t>and</w:t>
      </w:r>
      <w:r w:rsidRPr="001A7A67">
        <w:rPr>
          <w:rFonts w:asciiTheme="minorHAnsi" w:hAnsiTheme="minorHAnsi" w:cstheme="minorHAnsi"/>
          <w:snapToGrid w:val="0"/>
          <w:color w:val="000000"/>
          <w:sz w:val="28"/>
          <w:szCs w:val="28"/>
          <w:lang w:val="en-US" w:eastAsia="en-US"/>
        </w:rPr>
        <w:t xml:space="preserve"> to administer basic first aid and comfort children for minor injuries.</w:t>
      </w:r>
    </w:p>
    <w:p w14:paraId="371C323A" w14:textId="77777777" w:rsidR="001F2E6C" w:rsidRPr="000724D4" w:rsidRDefault="001F2E6C" w:rsidP="000724D4">
      <w:pPr>
        <w:widowControl w:val="0"/>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p>
    <w:p w14:paraId="4FBFB43C" w14:textId="0B3B94FD" w:rsidR="00A822A3" w:rsidRDefault="001F2E6C" w:rsidP="00A822A3">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Pr>
          <w:rFonts w:asciiTheme="minorHAnsi" w:hAnsiTheme="minorHAnsi" w:cstheme="minorHAnsi"/>
          <w:snapToGrid w:val="0"/>
          <w:color w:val="000000"/>
          <w:sz w:val="28"/>
          <w:szCs w:val="28"/>
          <w:lang w:val="en-US" w:eastAsia="en-US"/>
        </w:rPr>
        <w:t>To</w:t>
      </w:r>
      <w:r w:rsidR="00FA6872">
        <w:rPr>
          <w:rFonts w:asciiTheme="minorHAnsi" w:hAnsiTheme="minorHAnsi" w:cstheme="minorHAnsi"/>
          <w:snapToGrid w:val="0"/>
          <w:color w:val="000000"/>
          <w:sz w:val="28"/>
          <w:szCs w:val="28"/>
          <w:lang w:val="en-US" w:eastAsia="en-US"/>
        </w:rPr>
        <w:t xml:space="preserve"> </w:t>
      </w:r>
      <w:r w:rsidR="00A822A3" w:rsidRPr="001A7A67">
        <w:rPr>
          <w:rFonts w:asciiTheme="minorHAnsi" w:hAnsiTheme="minorHAnsi" w:cstheme="minorHAnsi"/>
          <w:snapToGrid w:val="0"/>
          <w:color w:val="000000"/>
          <w:sz w:val="28"/>
          <w:szCs w:val="28"/>
          <w:lang w:val="en-US" w:eastAsia="en-US"/>
        </w:rPr>
        <w:t>administer medicines</w:t>
      </w:r>
      <w:r w:rsidR="00DA6D28" w:rsidRPr="001A7A67">
        <w:rPr>
          <w:rFonts w:asciiTheme="minorHAnsi" w:hAnsiTheme="minorHAnsi" w:cstheme="minorHAnsi"/>
          <w:snapToGrid w:val="0"/>
          <w:color w:val="000000"/>
          <w:sz w:val="28"/>
          <w:szCs w:val="28"/>
          <w:lang w:val="en-US" w:eastAsia="en-US"/>
        </w:rPr>
        <w:t xml:space="preserve"> (by agreement with the </w:t>
      </w:r>
      <w:r w:rsidR="00FA6872" w:rsidRPr="001A7A67">
        <w:rPr>
          <w:rFonts w:asciiTheme="minorHAnsi" w:hAnsiTheme="minorHAnsi" w:cstheme="minorHAnsi"/>
          <w:snapToGrid w:val="0"/>
          <w:color w:val="000000"/>
          <w:sz w:val="28"/>
          <w:szCs w:val="28"/>
          <w:lang w:val="en-US" w:eastAsia="en-US"/>
        </w:rPr>
        <w:t>head teacher</w:t>
      </w:r>
      <w:r w:rsidR="00DA6D28" w:rsidRPr="001A7A67">
        <w:rPr>
          <w:rFonts w:asciiTheme="minorHAnsi" w:hAnsiTheme="minorHAnsi" w:cstheme="minorHAnsi"/>
          <w:snapToGrid w:val="0"/>
          <w:color w:val="000000"/>
          <w:sz w:val="28"/>
          <w:szCs w:val="28"/>
          <w:lang w:val="en-US" w:eastAsia="en-US"/>
        </w:rPr>
        <w:t>)</w:t>
      </w:r>
      <w:r w:rsidR="00A822A3" w:rsidRPr="001A7A67">
        <w:rPr>
          <w:rFonts w:asciiTheme="minorHAnsi" w:hAnsiTheme="minorHAnsi" w:cstheme="minorHAnsi"/>
          <w:snapToGrid w:val="0"/>
          <w:color w:val="000000"/>
          <w:sz w:val="28"/>
          <w:szCs w:val="28"/>
          <w:lang w:val="en-US" w:eastAsia="en-US"/>
        </w:rPr>
        <w:t xml:space="preserve"> to children and keep appropriate records.</w:t>
      </w:r>
    </w:p>
    <w:p w14:paraId="0872417C" w14:textId="77777777" w:rsidR="001F2E6C" w:rsidRPr="001A7A67"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2246E3CD" w14:textId="0C68CB69" w:rsidR="001F2E6C" w:rsidRDefault="00A822A3" w:rsidP="001F2E6C">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report a</w:t>
      </w:r>
      <w:r w:rsidR="00DA6D28" w:rsidRPr="001A7A67">
        <w:rPr>
          <w:rFonts w:asciiTheme="minorHAnsi" w:hAnsiTheme="minorHAnsi" w:cstheme="minorHAnsi"/>
          <w:snapToGrid w:val="0"/>
          <w:color w:val="000000"/>
          <w:sz w:val="28"/>
          <w:szCs w:val="28"/>
          <w:lang w:val="en-US" w:eastAsia="en-US"/>
        </w:rPr>
        <w:t>nd record any physical or emotional</w:t>
      </w:r>
      <w:r w:rsidRPr="001A7A67">
        <w:rPr>
          <w:rFonts w:asciiTheme="minorHAnsi" w:hAnsiTheme="minorHAnsi" w:cstheme="minorHAnsi"/>
          <w:snapToGrid w:val="0"/>
          <w:color w:val="000000"/>
          <w:sz w:val="28"/>
          <w:szCs w:val="28"/>
          <w:lang w:val="en-US" w:eastAsia="en-US"/>
        </w:rPr>
        <w:t xml:space="preserve"> problems or other concerns according to the </w:t>
      </w:r>
      <w:r w:rsidR="003F374A">
        <w:rPr>
          <w:rFonts w:asciiTheme="minorHAnsi" w:hAnsiTheme="minorHAnsi" w:cstheme="minorHAnsi"/>
          <w:snapToGrid w:val="0"/>
          <w:color w:val="000000"/>
          <w:sz w:val="28"/>
          <w:szCs w:val="28"/>
          <w:lang w:val="en-US" w:eastAsia="en-US"/>
        </w:rPr>
        <w:t>school’s</w:t>
      </w:r>
      <w:r w:rsidRPr="001A7A67">
        <w:rPr>
          <w:rFonts w:asciiTheme="minorHAnsi" w:hAnsiTheme="minorHAnsi" w:cstheme="minorHAnsi"/>
          <w:snapToGrid w:val="0"/>
          <w:color w:val="000000"/>
          <w:sz w:val="28"/>
          <w:szCs w:val="28"/>
          <w:lang w:val="en-US" w:eastAsia="en-US"/>
        </w:rPr>
        <w:t xml:space="preserve"> agreed policies and procedures and </w:t>
      </w:r>
      <w:r w:rsidRPr="001A7A67">
        <w:rPr>
          <w:rFonts w:asciiTheme="minorHAnsi" w:hAnsiTheme="minorHAnsi" w:cstheme="minorHAnsi"/>
          <w:snapToGrid w:val="0"/>
          <w:color w:val="000000"/>
          <w:sz w:val="28"/>
          <w:szCs w:val="28"/>
          <w:lang w:val="en-US" w:eastAsia="en-US"/>
        </w:rPr>
        <w:lastRenderedPageBreak/>
        <w:t>in compliance with corporate child protection policies and procedures.</w:t>
      </w:r>
    </w:p>
    <w:p w14:paraId="0E77328F" w14:textId="77777777" w:rsidR="001F2E6C" w:rsidRPr="003F374A" w:rsidRDefault="001F2E6C" w:rsidP="003F374A">
      <w:pPr>
        <w:widowControl w:val="0"/>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p>
    <w:p w14:paraId="0DDB419D" w14:textId="77777777" w:rsidR="00A822A3" w:rsidRDefault="00A822A3" w:rsidP="00A822A3">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 xml:space="preserve">To involve parents and community with activities held in the </w:t>
      </w:r>
      <w:r w:rsidR="001F2E6C">
        <w:rPr>
          <w:rFonts w:asciiTheme="minorHAnsi" w:hAnsiTheme="minorHAnsi" w:cstheme="minorHAnsi"/>
          <w:snapToGrid w:val="0"/>
          <w:color w:val="000000"/>
          <w:sz w:val="28"/>
          <w:szCs w:val="28"/>
          <w:lang w:val="en-US" w:eastAsia="en-US"/>
        </w:rPr>
        <w:t>Nursery.</w:t>
      </w:r>
    </w:p>
    <w:p w14:paraId="2F70D736" w14:textId="77777777" w:rsidR="001F2E6C" w:rsidRPr="001F2E6C" w:rsidRDefault="001F2E6C" w:rsidP="001F2E6C">
      <w:pPr>
        <w:pStyle w:val="ListParagraph"/>
        <w:rPr>
          <w:rFonts w:asciiTheme="minorHAnsi" w:hAnsiTheme="minorHAnsi" w:cstheme="minorHAnsi"/>
          <w:snapToGrid w:val="0"/>
          <w:color w:val="000000"/>
          <w:sz w:val="28"/>
          <w:szCs w:val="28"/>
          <w:lang w:val="en-US" w:eastAsia="en-US"/>
        </w:rPr>
      </w:pPr>
    </w:p>
    <w:p w14:paraId="16FD0EC8" w14:textId="77777777" w:rsidR="001F2E6C" w:rsidRPr="001A7A67"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052CD22C" w14:textId="77777777" w:rsidR="00A822A3" w:rsidRDefault="00A822A3" w:rsidP="00A822A3">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work with and help implement the recommendations of other professionals working with the children using the Centre, for example, by assisting children on a one-to-one basis to carry out exercises recommended by a Speech Therapist.</w:t>
      </w:r>
    </w:p>
    <w:p w14:paraId="2387885A" w14:textId="77777777" w:rsidR="001F2E6C" w:rsidRPr="001A7A67"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2186982C" w14:textId="77777777" w:rsidR="00A822A3" w:rsidRDefault="00A822A3" w:rsidP="00A822A3">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refer children to the SENCO/ Inclusion Manager for consideration of specialist services.</w:t>
      </w:r>
    </w:p>
    <w:p w14:paraId="4388A1A8" w14:textId="77777777" w:rsidR="001F2E6C" w:rsidRPr="001F2E6C" w:rsidRDefault="001F2E6C" w:rsidP="001F2E6C">
      <w:pPr>
        <w:pStyle w:val="ListParagraph"/>
        <w:rPr>
          <w:rFonts w:asciiTheme="minorHAnsi" w:hAnsiTheme="minorHAnsi" w:cstheme="minorHAnsi"/>
          <w:snapToGrid w:val="0"/>
          <w:color w:val="000000"/>
          <w:sz w:val="28"/>
          <w:szCs w:val="28"/>
          <w:lang w:val="en-US" w:eastAsia="en-US"/>
        </w:rPr>
      </w:pPr>
    </w:p>
    <w:p w14:paraId="6BAE836B" w14:textId="77777777" w:rsidR="001F2E6C" w:rsidRPr="001A7A67"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20F49476" w14:textId="5647B79A" w:rsidR="00A822A3" w:rsidRDefault="00A822A3" w:rsidP="00947734">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carry out home visits as appropriate in connection with new admissions</w:t>
      </w:r>
      <w:r w:rsidR="003F374A">
        <w:rPr>
          <w:rFonts w:asciiTheme="minorHAnsi" w:hAnsiTheme="minorHAnsi" w:cstheme="minorHAnsi"/>
          <w:snapToGrid w:val="0"/>
          <w:color w:val="000000"/>
          <w:sz w:val="28"/>
          <w:szCs w:val="28"/>
          <w:lang w:val="en-US" w:eastAsia="en-US"/>
        </w:rPr>
        <w:t>.</w:t>
      </w:r>
    </w:p>
    <w:p w14:paraId="61F03E9E" w14:textId="77777777" w:rsidR="001F2E6C" w:rsidRPr="001A7A67"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589F25BD" w14:textId="77777777" w:rsidR="001F2E6C" w:rsidRDefault="00A822A3" w:rsidP="00FA6872">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accept advice and guidance from senior staff.</w:t>
      </w:r>
    </w:p>
    <w:p w14:paraId="6C77A48A" w14:textId="77777777" w:rsidR="00FA6872" w:rsidRPr="00FA6872" w:rsidRDefault="00FA6872" w:rsidP="00FA6872">
      <w:pPr>
        <w:pStyle w:val="ListParagraph"/>
        <w:rPr>
          <w:rFonts w:asciiTheme="minorHAnsi" w:hAnsiTheme="minorHAnsi" w:cstheme="minorHAnsi"/>
          <w:snapToGrid w:val="0"/>
          <w:color w:val="000000"/>
          <w:sz w:val="28"/>
          <w:szCs w:val="28"/>
          <w:lang w:val="en-US" w:eastAsia="en-US"/>
        </w:rPr>
      </w:pPr>
    </w:p>
    <w:p w14:paraId="44F03D04" w14:textId="77777777" w:rsidR="00FA6872" w:rsidRPr="00FA6872" w:rsidRDefault="00FA6872" w:rsidP="00FA6872">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4F619818" w14:textId="77777777" w:rsidR="00A822A3" w:rsidRDefault="00A822A3" w:rsidP="00947734">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snapToGrid w:val="0"/>
          <w:color w:val="000000"/>
          <w:sz w:val="28"/>
          <w:szCs w:val="28"/>
          <w:lang w:val="en-US" w:eastAsia="en-US"/>
        </w:rPr>
      </w:pPr>
      <w:r w:rsidRPr="001A7A67">
        <w:rPr>
          <w:rFonts w:asciiTheme="minorHAnsi" w:hAnsiTheme="minorHAnsi" w:cstheme="minorHAnsi"/>
          <w:snapToGrid w:val="0"/>
          <w:color w:val="000000"/>
          <w:sz w:val="28"/>
          <w:szCs w:val="28"/>
          <w:lang w:val="en-US" w:eastAsia="en-US"/>
        </w:rPr>
        <w:t>To take part in training and staff development as required.</w:t>
      </w:r>
    </w:p>
    <w:p w14:paraId="6E14C228" w14:textId="77777777" w:rsidR="001F2E6C" w:rsidRPr="001A7A67"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snapToGrid w:val="0"/>
          <w:color w:val="000000"/>
          <w:sz w:val="28"/>
          <w:szCs w:val="28"/>
          <w:lang w:val="en-US" w:eastAsia="en-US"/>
        </w:rPr>
      </w:pPr>
    </w:p>
    <w:p w14:paraId="2D6978E3" w14:textId="77777777" w:rsidR="009B005B" w:rsidRPr="001F2E6C" w:rsidRDefault="00A822A3" w:rsidP="0011467C">
      <w:pPr>
        <w:pStyle w:val="ListParagraph"/>
        <w:widowControl w:val="0"/>
        <w:numPr>
          <w:ilvl w:val="0"/>
          <w:numId w:val="7"/>
        </w:numPr>
        <w:tabs>
          <w:tab w:val="left" w:pos="-1440"/>
          <w:tab w:val="num" w:pos="720"/>
        </w:tabs>
        <w:spacing w:before="120" w:line="235" w:lineRule="auto"/>
        <w:jc w:val="both"/>
        <w:rPr>
          <w:rFonts w:asciiTheme="minorHAnsi" w:hAnsiTheme="minorHAnsi" w:cstheme="minorHAnsi"/>
          <w:b/>
          <w:sz w:val="28"/>
          <w:szCs w:val="28"/>
        </w:rPr>
      </w:pPr>
      <w:r w:rsidRPr="001A7A67">
        <w:rPr>
          <w:rFonts w:asciiTheme="minorHAnsi" w:hAnsiTheme="minorHAnsi" w:cstheme="minorHAnsi"/>
          <w:snapToGrid w:val="0"/>
          <w:color w:val="000000"/>
          <w:sz w:val="28"/>
          <w:szCs w:val="28"/>
          <w:lang w:val="en-US" w:eastAsia="en-US"/>
        </w:rPr>
        <w:t>To promote a learning culture at the School both through work with children and families and through being a reflective practition</w:t>
      </w:r>
      <w:r w:rsidR="00DA6D28" w:rsidRPr="001A7A67">
        <w:rPr>
          <w:rFonts w:asciiTheme="minorHAnsi" w:hAnsiTheme="minorHAnsi" w:cstheme="minorHAnsi"/>
          <w:snapToGrid w:val="0"/>
          <w:color w:val="000000"/>
          <w:sz w:val="28"/>
          <w:szCs w:val="28"/>
          <w:lang w:val="en-US" w:eastAsia="en-US"/>
        </w:rPr>
        <w:t>er</w:t>
      </w:r>
    </w:p>
    <w:p w14:paraId="424F55C9" w14:textId="77777777" w:rsidR="001F2E6C" w:rsidRPr="001F2E6C" w:rsidRDefault="001F2E6C" w:rsidP="001F2E6C">
      <w:pPr>
        <w:pStyle w:val="ListParagraph"/>
        <w:rPr>
          <w:rFonts w:asciiTheme="minorHAnsi" w:hAnsiTheme="minorHAnsi" w:cstheme="minorHAnsi"/>
          <w:b/>
          <w:sz w:val="28"/>
          <w:szCs w:val="28"/>
        </w:rPr>
      </w:pPr>
    </w:p>
    <w:p w14:paraId="789AD822" w14:textId="77777777" w:rsidR="001F2E6C" w:rsidRPr="0011467C" w:rsidRDefault="001F2E6C" w:rsidP="001F2E6C">
      <w:pPr>
        <w:pStyle w:val="ListParagraph"/>
        <w:widowControl w:val="0"/>
        <w:tabs>
          <w:tab w:val="left" w:pos="-1440"/>
          <w:tab w:val="num" w:pos="720"/>
        </w:tabs>
        <w:spacing w:before="120" w:line="235" w:lineRule="auto"/>
        <w:ind w:left="360"/>
        <w:jc w:val="both"/>
        <w:rPr>
          <w:rFonts w:asciiTheme="minorHAnsi" w:hAnsiTheme="minorHAnsi" w:cstheme="minorHAnsi"/>
          <w:b/>
          <w:sz w:val="28"/>
          <w:szCs w:val="28"/>
        </w:rPr>
      </w:pPr>
    </w:p>
    <w:p w14:paraId="67628191" w14:textId="77777777" w:rsidR="009B005B" w:rsidRDefault="009B005B" w:rsidP="009B005B">
      <w:pPr>
        <w:pStyle w:val="BodyText"/>
        <w:numPr>
          <w:ilvl w:val="0"/>
          <w:numId w:val="7"/>
        </w:numPr>
        <w:jc w:val="left"/>
        <w:rPr>
          <w:rFonts w:asciiTheme="minorHAnsi" w:hAnsiTheme="minorHAnsi" w:cstheme="minorHAnsi"/>
          <w:b w:val="0"/>
          <w:sz w:val="28"/>
          <w:szCs w:val="28"/>
        </w:rPr>
      </w:pPr>
      <w:r w:rsidRPr="001A7A67">
        <w:rPr>
          <w:rFonts w:asciiTheme="minorHAnsi" w:hAnsiTheme="minorHAnsi" w:cstheme="minorHAnsi"/>
          <w:b w:val="0"/>
          <w:sz w:val="28"/>
          <w:szCs w:val="28"/>
        </w:rPr>
        <w:t>Recognise and respond effectively to equal opportunities issues as they arise, including by challenging stereotyped views, and by challenging bullying or harassment, following relevant policies and procedures.</w:t>
      </w:r>
    </w:p>
    <w:p w14:paraId="49118333" w14:textId="77777777" w:rsidR="0097515A" w:rsidRDefault="0097515A" w:rsidP="0097515A">
      <w:pPr>
        <w:pStyle w:val="BodyText"/>
        <w:jc w:val="left"/>
        <w:rPr>
          <w:rFonts w:asciiTheme="minorHAnsi" w:hAnsiTheme="minorHAnsi" w:cstheme="minorHAnsi"/>
          <w:b w:val="0"/>
          <w:sz w:val="28"/>
          <w:szCs w:val="28"/>
        </w:rPr>
      </w:pPr>
    </w:p>
    <w:p w14:paraId="3FE3081B" w14:textId="77777777" w:rsidR="0097515A" w:rsidRDefault="0097515A" w:rsidP="0097515A">
      <w:pPr>
        <w:pStyle w:val="BodyText"/>
        <w:jc w:val="left"/>
        <w:rPr>
          <w:rFonts w:asciiTheme="minorHAnsi" w:hAnsiTheme="minorHAnsi" w:cstheme="minorHAnsi"/>
          <w:b w:val="0"/>
          <w:sz w:val="28"/>
          <w:szCs w:val="28"/>
        </w:rPr>
      </w:pPr>
    </w:p>
    <w:p w14:paraId="3BDCAA21" w14:textId="77777777" w:rsidR="0097515A" w:rsidRPr="00947734" w:rsidRDefault="0097515A" w:rsidP="0097515A">
      <w:pPr>
        <w:widowControl w:val="0"/>
        <w:tabs>
          <w:tab w:val="left" w:pos="-1440"/>
        </w:tabs>
        <w:spacing w:line="235" w:lineRule="auto"/>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YOU ARE ADVISED TO READ THE FOLLOWING NOTE CAREFULLY</w:t>
      </w:r>
    </w:p>
    <w:p w14:paraId="1B778297" w14:textId="77777777" w:rsidR="0097515A" w:rsidRPr="00947734" w:rsidRDefault="0097515A" w:rsidP="0097515A">
      <w:pPr>
        <w:widowControl w:val="0"/>
        <w:tabs>
          <w:tab w:val="left" w:pos="-1440"/>
        </w:tabs>
        <w:spacing w:line="235" w:lineRule="auto"/>
        <w:jc w:val="both"/>
        <w:rPr>
          <w:rFonts w:asciiTheme="minorHAnsi" w:hAnsiTheme="minorHAnsi"/>
          <w:snapToGrid w:val="0"/>
          <w:color w:val="000000"/>
          <w:sz w:val="24"/>
          <w:szCs w:val="24"/>
          <w:lang w:val="en-US" w:eastAsia="en-US"/>
        </w:rPr>
      </w:pPr>
    </w:p>
    <w:p w14:paraId="52D9A316" w14:textId="77777777" w:rsidR="0097515A" w:rsidRPr="00947734" w:rsidRDefault="0097515A" w:rsidP="0097515A">
      <w:pPr>
        <w:widowControl w:val="0"/>
        <w:tabs>
          <w:tab w:val="left" w:pos="-1440"/>
        </w:tabs>
        <w:spacing w:line="235" w:lineRule="auto"/>
        <w:jc w:val="both"/>
        <w:rPr>
          <w:rFonts w:asciiTheme="minorHAnsi" w:hAnsiTheme="minorHAnsi"/>
          <w:b/>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The requirements listed below are all essential to the job, so you must show how you meet all of them.  Where application form is shown as a method of assessment, you </w:t>
      </w:r>
      <w:r w:rsidRPr="00947734">
        <w:rPr>
          <w:rFonts w:asciiTheme="minorHAnsi" w:hAnsiTheme="minorHAnsi"/>
          <w:b/>
          <w:snapToGrid w:val="0"/>
          <w:color w:val="000000"/>
          <w:sz w:val="24"/>
          <w:szCs w:val="24"/>
          <w:lang w:val="en-US" w:eastAsia="en-US"/>
        </w:rPr>
        <w:t>must show on the form how you fulfill the criteria, even if other methods of assessment are shown.  If you do not, you will not be shortlisted.  Rather than simply repeating your career history, look at the skills and experiences required by the job and provide evidence that you possess them, by giving specific examples.</w:t>
      </w:r>
    </w:p>
    <w:p w14:paraId="025260BB" w14:textId="77777777" w:rsidR="0097515A" w:rsidRPr="00947734" w:rsidRDefault="0097515A" w:rsidP="0097515A">
      <w:pPr>
        <w:widowControl w:val="0"/>
        <w:tabs>
          <w:tab w:val="left" w:pos="-1440"/>
        </w:tabs>
        <w:spacing w:before="120" w:line="16" w:lineRule="atLeast"/>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Please read the guidance notes that accompany the application form carefully, as the decision to shortlist you for the interview will be based solely on the information you provide on your application form.</w:t>
      </w:r>
    </w:p>
    <w:p w14:paraId="2D55A254" w14:textId="77777777" w:rsidR="0097515A" w:rsidRPr="00947734" w:rsidRDefault="0097515A" w:rsidP="0097515A">
      <w:pPr>
        <w:widowControl w:val="0"/>
        <w:tabs>
          <w:tab w:val="left" w:pos="-1440"/>
        </w:tabs>
        <w:spacing w:line="235" w:lineRule="auto"/>
        <w:jc w:val="both"/>
        <w:rPr>
          <w:rFonts w:asciiTheme="minorHAnsi" w:hAnsiTheme="minorHAnsi"/>
          <w:snapToGrid w:val="0"/>
          <w:color w:val="000000"/>
          <w:sz w:val="24"/>
          <w:szCs w:val="24"/>
          <w:lang w:val="en-US"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3119"/>
      </w:tblGrid>
      <w:tr w:rsidR="0097515A" w:rsidRPr="00947734" w14:paraId="022A0315" w14:textId="77777777" w:rsidTr="00D06FE6">
        <w:trPr>
          <w:tblHeader/>
        </w:trPr>
        <w:tc>
          <w:tcPr>
            <w:tcW w:w="7054" w:type="dxa"/>
            <w:tcBorders>
              <w:top w:val="single" w:sz="8" w:space="0" w:color="auto"/>
              <w:left w:val="single" w:sz="8" w:space="0" w:color="auto"/>
              <w:bottom w:val="single" w:sz="8" w:space="0" w:color="auto"/>
              <w:right w:val="single" w:sz="8" w:space="0" w:color="auto"/>
            </w:tcBorders>
          </w:tcPr>
          <w:p w14:paraId="4941336E" w14:textId="77777777" w:rsidR="0097515A" w:rsidRPr="00947734" w:rsidRDefault="0097515A" w:rsidP="008E4559">
            <w:pPr>
              <w:widowControl w:val="0"/>
              <w:tabs>
                <w:tab w:val="left" w:pos="-1440"/>
              </w:tabs>
              <w:spacing w:line="235" w:lineRule="auto"/>
              <w:jc w:val="both"/>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ESSENTIAL REQUIREMENTS</w:t>
            </w:r>
          </w:p>
        </w:tc>
        <w:tc>
          <w:tcPr>
            <w:tcW w:w="3119" w:type="dxa"/>
            <w:tcBorders>
              <w:top w:val="single" w:sz="8" w:space="0" w:color="auto"/>
              <w:left w:val="single" w:sz="8" w:space="0" w:color="auto"/>
              <w:bottom w:val="single" w:sz="8" w:space="0" w:color="auto"/>
              <w:right w:val="single" w:sz="8" w:space="0" w:color="auto"/>
            </w:tcBorders>
          </w:tcPr>
          <w:p w14:paraId="655ED54E" w14:textId="77777777" w:rsidR="0097515A" w:rsidRPr="00947734" w:rsidRDefault="0097515A" w:rsidP="008E4559">
            <w:pPr>
              <w:widowControl w:val="0"/>
              <w:tabs>
                <w:tab w:val="left" w:pos="-1440"/>
              </w:tabs>
              <w:spacing w:line="235" w:lineRule="auto"/>
              <w:jc w:val="center"/>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METHOD OF ASSESSMENT</w:t>
            </w:r>
          </w:p>
        </w:tc>
      </w:tr>
      <w:tr w:rsidR="0097515A" w:rsidRPr="00947734" w14:paraId="2EE9032A" w14:textId="77777777" w:rsidTr="00D06FE6">
        <w:tc>
          <w:tcPr>
            <w:tcW w:w="7054" w:type="dxa"/>
            <w:tcBorders>
              <w:top w:val="nil"/>
              <w:left w:val="nil"/>
              <w:bottom w:val="nil"/>
              <w:right w:val="single" w:sz="8" w:space="0" w:color="auto"/>
            </w:tcBorders>
          </w:tcPr>
          <w:p w14:paraId="67973C06" w14:textId="1460E0CB" w:rsidR="00153677"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proofErr w:type="spellStart"/>
            <w:r>
              <w:rPr>
                <w:rFonts w:asciiTheme="minorHAnsi" w:hAnsiTheme="minorHAnsi"/>
                <w:snapToGrid w:val="0"/>
                <w:color w:val="000000"/>
                <w:sz w:val="24"/>
                <w:szCs w:val="24"/>
                <w:lang w:val="en-US" w:eastAsia="en-US"/>
              </w:rPr>
              <w:t>Recognis</w:t>
            </w:r>
            <w:r w:rsidRPr="00947734">
              <w:rPr>
                <w:rFonts w:asciiTheme="minorHAnsi" w:hAnsiTheme="minorHAnsi"/>
                <w:snapToGrid w:val="0"/>
                <w:color w:val="000000"/>
                <w:sz w:val="24"/>
                <w:szCs w:val="24"/>
                <w:lang w:val="en-US" w:eastAsia="en-US"/>
              </w:rPr>
              <w:t>ed</w:t>
            </w:r>
            <w:proofErr w:type="spellEnd"/>
            <w:r w:rsidR="0097515A" w:rsidRPr="00947734">
              <w:rPr>
                <w:rFonts w:asciiTheme="minorHAnsi" w:hAnsiTheme="minorHAnsi"/>
                <w:snapToGrid w:val="0"/>
                <w:color w:val="000000"/>
                <w:sz w:val="24"/>
                <w:szCs w:val="24"/>
                <w:lang w:val="en-US" w:eastAsia="en-US"/>
              </w:rPr>
              <w:t xml:space="preserve"> childcare qualification (including NNEB. B/TEC, CC, CSS (Childcare and NVQ Childcare and Education Level 3</w:t>
            </w:r>
            <w:r w:rsidR="003F374A">
              <w:rPr>
                <w:rFonts w:asciiTheme="minorHAnsi" w:hAnsiTheme="minorHAnsi"/>
                <w:snapToGrid w:val="0"/>
                <w:color w:val="000000"/>
                <w:sz w:val="24"/>
                <w:szCs w:val="24"/>
                <w:lang w:val="en-US" w:eastAsia="en-US"/>
              </w:rPr>
              <w:t xml:space="preserve">, QTS, EYPP, </w:t>
            </w:r>
            <w:proofErr w:type="gramStart"/>
            <w:r w:rsidR="003F374A">
              <w:rPr>
                <w:rFonts w:asciiTheme="minorHAnsi" w:hAnsiTheme="minorHAnsi"/>
                <w:snapToGrid w:val="0"/>
                <w:color w:val="000000"/>
                <w:sz w:val="24"/>
                <w:szCs w:val="24"/>
                <w:lang w:val="en-US" w:eastAsia="en-US"/>
              </w:rPr>
              <w:t>EYITT .</w:t>
            </w:r>
            <w:proofErr w:type="gramEnd"/>
            <w:r w:rsidR="003F374A">
              <w:rPr>
                <w:rFonts w:asciiTheme="minorHAnsi" w:hAnsiTheme="minorHAnsi"/>
                <w:snapToGrid w:val="0"/>
                <w:color w:val="000000"/>
                <w:sz w:val="24"/>
                <w:szCs w:val="24"/>
                <w:lang w:val="en-US" w:eastAsia="en-US"/>
              </w:rPr>
              <w:t xml:space="preserve"> </w:t>
            </w:r>
            <w:r w:rsidR="00781756">
              <w:rPr>
                <w:rFonts w:asciiTheme="minorHAnsi" w:hAnsiTheme="minorHAnsi"/>
                <w:snapToGrid w:val="0"/>
                <w:color w:val="000000"/>
                <w:sz w:val="24"/>
                <w:szCs w:val="24"/>
                <w:lang w:val="en-US" w:eastAsia="en-US"/>
              </w:rPr>
              <w:t>OR</w:t>
            </w:r>
          </w:p>
          <w:p w14:paraId="20C4E5C4" w14:textId="491DE59F" w:rsidR="003F374A" w:rsidRPr="00153677" w:rsidRDefault="003F374A"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Pr>
                <w:rFonts w:asciiTheme="minorHAnsi" w:hAnsiTheme="minorHAnsi"/>
                <w:snapToGrid w:val="0"/>
                <w:color w:val="000000"/>
                <w:sz w:val="24"/>
                <w:szCs w:val="24"/>
                <w:lang w:val="en-US" w:eastAsia="en-US"/>
              </w:rPr>
              <w:t xml:space="preserve">Graduate with at least 4 years early </w:t>
            </w:r>
            <w:proofErr w:type="spellStart"/>
            <w:r>
              <w:rPr>
                <w:rFonts w:asciiTheme="minorHAnsi" w:hAnsiTheme="minorHAnsi"/>
                <w:snapToGrid w:val="0"/>
                <w:color w:val="000000"/>
                <w:sz w:val="24"/>
                <w:szCs w:val="24"/>
                <w:lang w:val="en-US" w:eastAsia="en-US"/>
              </w:rPr>
              <w:t>years experience</w:t>
            </w:r>
            <w:proofErr w:type="spellEnd"/>
          </w:p>
        </w:tc>
        <w:tc>
          <w:tcPr>
            <w:tcW w:w="3119" w:type="dxa"/>
            <w:tcBorders>
              <w:top w:val="nil"/>
              <w:left w:val="nil"/>
              <w:bottom w:val="nil"/>
            </w:tcBorders>
          </w:tcPr>
          <w:p w14:paraId="3CAF5F55" w14:textId="77777777" w:rsidR="0097515A" w:rsidRPr="00947734" w:rsidRDefault="0097515A" w:rsidP="008E4559">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Documentation</w:t>
            </w:r>
          </w:p>
        </w:tc>
      </w:tr>
      <w:tr w:rsidR="0097515A" w:rsidRPr="00947734" w14:paraId="4EC02F29" w14:textId="77777777" w:rsidTr="00D06FE6">
        <w:tc>
          <w:tcPr>
            <w:tcW w:w="7054" w:type="dxa"/>
            <w:tcBorders>
              <w:top w:val="single" w:sz="8" w:space="0" w:color="auto"/>
              <w:left w:val="single" w:sz="8" w:space="0" w:color="auto"/>
              <w:bottom w:val="single" w:sz="8" w:space="0" w:color="auto"/>
              <w:right w:val="single" w:sz="8" w:space="0" w:color="auto"/>
            </w:tcBorders>
          </w:tcPr>
          <w:p w14:paraId="3C2B4071" w14:textId="77777777" w:rsidR="0097515A" w:rsidRPr="00947734" w:rsidRDefault="0097515A" w:rsidP="008E4559">
            <w:pPr>
              <w:widowControl w:val="0"/>
              <w:tabs>
                <w:tab w:val="left" w:pos="-1440"/>
              </w:tabs>
              <w:spacing w:line="235" w:lineRule="auto"/>
              <w:jc w:val="center"/>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EXPERIENCE</w:t>
            </w:r>
          </w:p>
        </w:tc>
        <w:tc>
          <w:tcPr>
            <w:tcW w:w="3119" w:type="dxa"/>
            <w:tcBorders>
              <w:top w:val="single" w:sz="8" w:space="0" w:color="auto"/>
              <w:left w:val="single" w:sz="8" w:space="0" w:color="auto"/>
              <w:bottom w:val="single" w:sz="8" w:space="0" w:color="auto"/>
              <w:right w:val="single" w:sz="8" w:space="0" w:color="auto"/>
            </w:tcBorders>
          </w:tcPr>
          <w:p w14:paraId="62541540" w14:textId="77777777" w:rsidR="0097515A" w:rsidRPr="00947734" w:rsidRDefault="0097515A" w:rsidP="008E4559">
            <w:pPr>
              <w:widowControl w:val="0"/>
              <w:tabs>
                <w:tab w:val="left" w:pos="-1440"/>
              </w:tabs>
              <w:spacing w:line="235" w:lineRule="auto"/>
              <w:jc w:val="center"/>
              <w:rPr>
                <w:rFonts w:asciiTheme="minorHAnsi" w:hAnsiTheme="minorHAnsi"/>
                <w:b/>
                <w:snapToGrid w:val="0"/>
                <w:color w:val="000000"/>
                <w:sz w:val="24"/>
                <w:szCs w:val="24"/>
                <w:lang w:val="en-US" w:eastAsia="en-US"/>
              </w:rPr>
            </w:pPr>
          </w:p>
        </w:tc>
      </w:tr>
      <w:tr w:rsidR="0097515A" w:rsidRPr="00947734" w14:paraId="6AAE1CB8" w14:textId="77777777" w:rsidTr="00D06FE6">
        <w:tc>
          <w:tcPr>
            <w:tcW w:w="7054" w:type="dxa"/>
            <w:tcBorders>
              <w:top w:val="nil"/>
              <w:left w:val="nil"/>
              <w:bottom w:val="nil"/>
              <w:right w:val="single" w:sz="8" w:space="0" w:color="auto"/>
            </w:tcBorders>
          </w:tcPr>
          <w:p w14:paraId="3DDE1BD9" w14:textId="1C41A191" w:rsidR="0097515A" w:rsidRPr="00947734" w:rsidRDefault="00D06FE6" w:rsidP="00D06FE6">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Pr>
                <w:rFonts w:asciiTheme="minorHAnsi" w:hAnsiTheme="minorHAnsi"/>
                <w:snapToGrid w:val="0"/>
                <w:color w:val="000000"/>
                <w:sz w:val="24"/>
                <w:szCs w:val="24"/>
                <w:lang w:val="en-US" w:eastAsia="en-US"/>
              </w:rPr>
              <w:t xml:space="preserve">At least </w:t>
            </w:r>
            <w:r w:rsidR="003F374A">
              <w:rPr>
                <w:rFonts w:asciiTheme="minorHAnsi" w:hAnsiTheme="minorHAnsi"/>
                <w:snapToGrid w:val="0"/>
                <w:color w:val="000000"/>
                <w:sz w:val="24"/>
                <w:szCs w:val="24"/>
                <w:lang w:val="en-US" w:eastAsia="en-US"/>
              </w:rPr>
              <w:t>3</w:t>
            </w:r>
            <w:r>
              <w:rPr>
                <w:rFonts w:asciiTheme="minorHAnsi" w:hAnsiTheme="minorHAnsi"/>
                <w:snapToGrid w:val="0"/>
                <w:color w:val="000000"/>
                <w:sz w:val="24"/>
                <w:szCs w:val="24"/>
                <w:lang w:val="en-US" w:eastAsia="en-US"/>
              </w:rPr>
              <w:t xml:space="preserve"> </w:t>
            </w:r>
            <w:r w:rsidR="00153677">
              <w:rPr>
                <w:rFonts w:asciiTheme="minorHAnsi" w:hAnsiTheme="minorHAnsi"/>
                <w:snapToGrid w:val="0"/>
                <w:color w:val="000000"/>
                <w:sz w:val="24"/>
                <w:szCs w:val="24"/>
                <w:lang w:val="en-US" w:eastAsia="en-US"/>
              </w:rPr>
              <w:t xml:space="preserve">years’ </w:t>
            </w:r>
            <w:r w:rsidR="00153677" w:rsidRPr="00947734">
              <w:rPr>
                <w:rFonts w:asciiTheme="minorHAnsi" w:hAnsiTheme="minorHAnsi"/>
                <w:snapToGrid w:val="0"/>
                <w:color w:val="000000"/>
                <w:sz w:val="24"/>
                <w:szCs w:val="24"/>
                <w:lang w:val="en-US" w:eastAsia="en-US"/>
              </w:rPr>
              <w:t>experience</w:t>
            </w:r>
            <w:r w:rsidR="0097515A" w:rsidRPr="00947734">
              <w:rPr>
                <w:rFonts w:asciiTheme="minorHAnsi" w:hAnsiTheme="minorHAnsi"/>
                <w:snapToGrid w:val="0"/>
                <w:color w:val="000000"/>
                <w:sz w:val="24"/>
                <w:szCs w:val="24"/>
                <w:lang w:val="en-US" w:eastAsia="en-US"/>
              </w:rPr>
              <w:t xml:space="preserve"> of </w:t>
            </w:r>
            <w:r w:rsidR="00781756">
              <w:rPr>
                <w:rFonts w:asciiTheme="minorHAnsi" w:hAnsiTheme="minorHAnsi"/>
                <w:snapToGrid w:val="0"/>
                <w:color w:val="000000"/>
                <w:sz w:val="24"/>
                <w:szCs w:val="24"/>
                <w:lang w:val="en-US" w:eastAsia="en-US"/>
              </w:rPr>
              <w:t xml:space="preserve">working </w:t>
            </w:r>
            <w:r w:rsidR="00781756" w:rsidRPr="00947734">
              <w:rPr>
                <w:rFonts w:asciiTheme="minorHAnsi" w:hAnsiTheme="minorHAnsi"/>
                <w:snapToGrid w:val="0"/>
                <w:color w:val="000000"/>
                <w:sz w:val="24"/>
                <w:szCs w:val="24"/>
                <w:lang w:val="en-US" w:eastAsia="en-US"/>
              </w:rPr>
              <w:t>with</w:t>
            </w:r>
            <w:r w:rsidR="0097515A" w:rsidRPr="00947734">
              <w:rPr>
                <w:rFonts w:asciiTheme="minorHAnsi" w:hAnsiTheme="minorHAnsi"/>
                <w:snapToGrid w:val="0"/>
                <w:color w:val="000000"/>
                <w:sz w:val="24"/>
                <w:szCs w:val="24"/>
                <w:lang w:val="en-US" w:eastAsia="en-US"/>
              </w:rPr>
              <w:t xml:space="preserve"> </w:t>
            </w:r>
            <w:r w:rsidR="00153677" w:rsidRPr="00947734">
              <w:rPr>
                <w:rFonts w:asciiTheme="minorHAnsi" w:hAnsiTheme="minorHAnsi"/>
                <w:snapToGrid w:val="0"/>
                <w:color w:val="000000"/>
                <w:sz w:val="24"/>
                <w:szCs w:val="24"/>
                <w:lang w:val="en-US" w:eastAsia="en-US"/>
              </w:rPr>
              <w:t>under-</w:t>
            </w:r>
            <w:r w:rsidR="00153677">
              <w:rPr>
                <w:rFonts w:asciiTheme="minorHAnsi" w:hAnsiTheme="minorHAnsi"/>
                <w:snapToGrid w:val="0"/>
                <w:color w:val="000000"/>
                <w:sz w:val="24"/>
                <w:szCs w:val="24"/>
                <w:lang w:val="en-US" w:eastAsia="en-US"/>
              </w:rPr>
              <w:t>fives</w:t>
            </w:r>
            <w:r w:rsidR="0097515A" w:rsidRPr="00947734">
              <w:rPr>
                <w:rFonts w:asciiTheme="minorHAnsi" w:hAnsiTheme="minorHAnsi"/>
                <w:snapToGrid w:val="0"/>
                <w:color w:val="000000"/>
                <w:sz w:val="24"/>
                <w:szCs w:val="24"/>
                <w:lang w:val="en-US" w:eastAsia="en-US"/>
              </w:rPr>
              <w:t xml:space="preserve"> in a </w:t>
            </w:r>
            <w:r>
              <w:rPr>
                <w:rFonts w:asciiTheme="minorHAnsi" w:hAnsiTheme="minorHAnsi"/>
                <w:snapToGrid w:val="0"/>
                <w:color w:val="000000"/>
                <w:sz w:val="24"/>
                <w:szCs w:val="24"/>
                <w:lang w:val="en-US" w:eastAsia="en-US"/>
              </w:rPr>
              <w:t>diverse</w:t>
            </w:r>
            <w:r w:rsidR="0097515A" w:rsidRPr="00947734">
              <w:rPr>
                <w:rFonts w:asciiTheme="minorHAnsi" w:hAnsiTheme="minorHAnsi"/>
                <w:snapToGrid w:val="0"/>
                <w:color w:val="000000"/>
                <w:sz w:val="24"/>
                <w:szCs w:val="24"/>
                <w:lang w:val="en-US" w:eastAsia="en-US"/>
              </w:rPr>
              <w:t xml:space="preserve"> community.</w:t>
            </w:r>
            <w:r w:rsidR="003F374A">
              <w:rPr>
                <w:rFonts w:asciiTheme="minorHAnsi" w:hAnsiTheme="minorHAnsi"/>
                <w:snapToGrid w:val="0"/>
                <w:color w:val="000000"/>
                <w:sz w:val="24"/>
                <w:szCs w:val="24"/>
                <w:lang w:val="en-US" w:eastAsia="en-US"/>
              </w:rPr>
              <w:t xml:space="preserve"> (4 years if a graduate with no childcare qualification)</w:t>
            </w:r>
          </w:p>
        </w:tc>
        <w:tc>
          <w:tcPr>
            <w:tcW w:w="3119" w:type="dxa"/>
            <w:tcBorders>
              <w:top w:val="nil"/>
              <w:left w:val="nil"/>
            </w:tcBorders>
          </w:tcPr>
          <w:p w14:paraId="0CDF3983" w14:textId="77777777" w:rsidR="0097515A" w:rsidRPr="00947734" w:rsidRDefault="00153677" w:rsidP="008E4559">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r>
              <w:rPr>
                <w:rFonts w:asciiTheme="minorHAnsi" w:hAnsiTheme="minorHAnsi"/>
                <w:snapToGrid w:val="0"/>
                <w:color w:val="000000"/>
                <w:sz w:val="24"/>
                <w:szCs w:val="24"/>
                <w:lang w:val="en-US" w:eastAsia="en-US"/>
              </w:rPr>
              <w:t xml:space="preserve"> and observed practice during trial session</w:t>
            </w:r>
          </w:p>
        </w:tc>
      </w:tr>
      <w:tr w:rsidR="0097515A" w:rsidRPr="00947734" w14:paraId="30ADB86C" w14:textId="77777777" w:rsidTr="00D06FE6">
        <w:tc>
          <w:tcPr>
            <w:tcW w:w="7054" w:type="dxa"/>
            <w:tcBorders>
              <w:top w:val="nil"/>
              <w:left w:val="nil"/>
              <w:bottom w:val="nil"/>
              <w:right w:val="single" w:sz="8" w:space="0" w:color="auto"/>
            </w:tcBorders>
          </w:tcPr>
          <w:p w14:paraId="3490BFA6" w14:textId="0290563C" w:rsidR="0097515A" w:rsidRPr="00947734" w:rsidRDefault="0097515A" w:rsidP="0097515A">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Experience of working with children with special educational needs</w:t>
            </w:r>
          </w:p>
        </w:tc>
        <w:tc>
          <w:tcPr>
            <w:tcW w:w="3119" w:type="dxa"/>
            <w:tcBorders>
              <w:left w:val="nil"/>
            </w:tcBorders>
          </w:tcPr>
          <w:p w14:paraId="3014FFFF" w14:textId="77777777" w:rsidR="0097515A" w:rsidRPr="00947734" w:rsidRDefault="0097515A" w:rsidP="008E4559">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97515A" w:rsidRPr="00947734" w14:paraId="7D03BA5D" w14:textId="77777777" w:rsidTr="00D06FE6">
        <w:tc>
          <w:tcPr>
            <w:tcW w:w="7054" w:type="dxa"/>
            <w:tcBorders>
              <w:top w:val="nil"/>
              <w:left w:val="nil"/>
              <w:bottom w:val="nil"/>
              <w:right w:val="single" w:sz="8" w:space="0" w:color="auto"/>
            </w:tcBorders>
          </w:tcPr>
          <w:p w14:paraId="1388D876" w14:textId="77777777" w:rsidR="0097515A" w:rsidRPr="00947734" w:rsidRDefault="0097515A" w:rsidP="0097515A">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Experience of working with parents and carers.</w:t>
            </w:r>
          </w:p>
        </w:tc>
        <w:tc>
          <w:tcPr>
            <w:tcW w:w="3119" w:type="dxa"/>
            <w:tcBorders>
              <w:left w:val="nil"/>
            </w:tcBorders>
          </w:tcPr>
          <w:p w14:paraId="03E4D673" w14:textId="77777777" w:rsidR="0097515A" w:rsidRPr="00947734" w:rsidRDefault="0097515A" w:rsidP="008E4559">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97515A" w:rsidRPr="00947734" w14:paraId="5688F5FE" w14:textId="77777777" w:rsidTr="00D06FE6">
        <w:tc>
          <w:tcPr>
            <w:tcW w:w="7054" w:type="dxa"/>
            <w:tcBorders>
              <w:top w:val="nil"/>
              <w:left w:val="nil"/>
              <w:bottom w:val="nil"/>
              <w:right w:val="single" w:sz="8" w:space="0" w:color="auto"/>
            </w:tcBorders>
          </w:tcPr>
          <w:p w14:paraId="131171A8" w14:textId="77777777" w:rsidR="0097515A" w:rsidRDefault="0097515A" w:rsidP="0097515A">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Experience of working with a range of different professionals and agencies.</w:t>
            </w:r>
          </w:p>
          <w:p w14:paraId="227B9C4C" w14:textId="1141AF67" w:rsidR="00781756" w:rsidRDefault="00781756" w:rsidP="0097515A">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781756">
              <w:rPr>
                <w:rFonts w:asciiTheme="minorHAnsi" w:hAnsiTheme="minorHAnsi"/>
                <w:snapToGrid w:val="0"/>
                <w:color w:val="000000"/>
                <w:sz w:val="24"/>
                <w:szCs w:val="24"/>
                <w:lang w:val="en-US" w:eastAsia="en-US"/>
              </w:rPr>
              <w:t>Understanding and commitment to a strong safeguarding practice. Willingness to take part in safeguarding training.</w:t>
            </w:r>
          </w:p>
          <w:p w14:paraId="51440618" w14:textId="77777777" w:rsidR="00781756" w:rsidRDefault="00781756" w:rsidP="00781756">
            <w:pPr>
              <w:widowControl w:val="0"/>
              <w:tabs>
                <w:tab w:val="left" w:pos="-1440"/>
              </w:tabs>
              <w:spacing w:line="235" w:lineRule="auto"/>
              <w:ind w:left="360"/>
              <w:jc w:val="both"/>
              <w:rPr>
                <w:rFonts w:asciiTheme="minorHAnsi" w:hAnsiTheme="minorHAnsi"/>
                <w:snapToGrid w:val="0"/>
                <w:color w:val="000000"/>
                <w:sz w:val="24"/>
                <w:szCs w:val="24"/>
                <w:lang w:val="en-US" w:eastAsia="en-US"/>
              </w:rPr>
            </w:pPr>
          </w:p>
          <w:p w14:paraId="01E38B3C" w14:textId="77777777" w:rsidR="00153677" w:rsidRPr="00947734" w:rsidRDefault="00153677" w:rsidP="00D06FE6">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Pr>
                <w:rFonts w:asciiTheme="minorHAnsi" w:hAnsiTheme="minorHAnsi"/>
                <w:snapToGrid w:val="0"/>
                <w:color w:val="000000"/>
                <w:sz w:val="24"/>
                <w:szCs w:val="24"/>
                <w:lang w:val="en-US" w:eastAsia="en-US"/>
              </w:rPr>
              <w:t>Awareness of the needs of young children in nursery for a long period of time.</w:t>
            </w:r>
          </w:p>
        </w:tc>
        <w:tc>
          <w:tcPr>
            <w:tcW w:w="3119" w:type="dxa"/>
            <w:tcBorders>
              <w:left w:val="nil"/>
              <w:bottom w:val="nil"/>
            </w:tcBorders>
          </w:tcPr>
          <w:p w14:paraId="11612303" w14:textId="77777777" w:rsidR="0097515A" w:rsidRPr="00947734" w:rsidRDefault="0097515A" w:rsidP="008E4559">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97515A" w:rsidRPr="00947734" w14:paraId="5014F5F8" w14:textId="77777777" w:rsidTr="00D06FE6">
        <w:tc>
          <w:tcPr>
            <w:tcW w:w="7054" w:type="dxa"/>
            <w:tcBorders>
              <w:top w:val="single" w:sz="8" w:space="0" w:color="auto"/>
              <w:left w:val="single" w:sz="8" w:space="0" w:color="auto"/>
              <w:bottom w:val="single" w:sz="8" w:space="0" w:color="auto"/>
              <w:right w:val="single" w:sz="8" w:space="0" w:color="auto"/>
            </w:tcBorders>
          </w:tcPr>
          <w:p w14:paraId="5F520230" w14:textId="77777777" w:rsidR="0097515A" w:rsidRPr="00947734" w:rsidRDefault="0097515A" w:rsidP="008E4559">
            <w:pPr>
              <w:widowControl w:val="0"/>
              <w:tabs>
                <w:tab w:val="left" w:pos="-1440"/>
              </w:tabs>
              <w:spacing w:line="235" w:lineRule="auto"/>
              <w:jc w:val="center"/>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KNOWLEDGE</w:t>
            </w:r>
          </w:p>
        </w:tc>
        <w:tc>
          <w:tcPr>
            <w:tcW w:w="3119" w:type="dxa"/>
            <w:tcBorders>
              <w:top w:val="single" w:sz="8" w:space="0" w:color="auto"/>
              <w:left w:val="single" w:sz="8" w:space="0" w:color="auto"/>
              <w:bottom w:val="single" w:sz="8" w:space="0" w:color="auto"/>
              <w:right w:val="single" w:sz="8" w:space="0" w:color="auto"/>
            </w:tcBorders>
          </w:tcPr>
          <w:p w14:paraId="682AE15F" w14:textId="77777777" w:rsidR="0097515A" w:rsidRPr="00947734" w:rsidRDefault="0097515A" w:rsidP="008E4559">
            <w:pPr>
              <w:widowControl w:val="0"/>
              <w:tabs>
                <w:tab w:val="left" w:pos="-1440"/>
              </w:tabs>
              <w:spacing w:line="235" w:lineRule="auto"/>
              <w:jc w:val="center"/>
              <w:rPr>
                <w:rFonts w:asciiTheme="minorHAnsi" w:hAnsiTheme="minorHAnsi"/>
                <w:b/>
                <w:snapToGrid w:val="0"/>
                <w:color w:val="000000"/>
                <w:sz w:val="24"/>
                <w:szCs w:val="24"/>
                <w:lang w:val="en-US" w:eastAsia="en-US"/>
              </w:rPr>
            </w:pPr>
          </w:p>
        </w:tc>
      </w:tr>
      <w:tr w:rsidR="00153677" w:rsidRPr="00947734" w14:paraId="60E2BDA6" w14:textId="77777777" w:rsidTr="00D06FE6">
        <w:tc>
          <w:tcPr>
            <w:tcW w:w="7054" w:type="dxa"/>
            <w:tcBorders>
              <w:top w:val="nil"/>
              <w:left w:val="nil"/>
              <w:bottom w:val="nil"/>
              <w:right w:val="single" w:sz="8" w:space="0" w:color="auto"/>
            </w:tcBorders>
          </w:tcPr>
          <w:p w14:paraId="4F2CF99E" w14:textId="77777777" w:rsidR="00153677" w:rsidRPr="003760F2" w:rsidRDefault="00153677" w:rsidP="00153677">
            <w:pPr>
              <w:pStyle w:val="ListParagraph"/>
              <w:numPr>
                <w:ilvl w:val="0"/>
                <w:numId w:val="8"/>
              </w:numPr>
              <w:rPr>
                <w:rFonts w:asciiTheme="minorHAnsi" w:hAnsiTheme="minorHAnsi"/>
                <w:snapToGrid w:val="0"/>
                <w:color w:val="000000"/>
                <w:sz w:val="24"/>
                <w:szCs w:val="24"/>
                <w:lang w:val="en-US" w:eastAsia="en-US"/>
              </w:rPr>
            </w:pPr>
            <w:r w:rsidRPr="003760F2">
              <w:rPr>
                <w:rFonts w:asciiTheme="minorHAnsi" w:hAnsiTheme="minorHAnsi"/>
                <w:snapToGrid w:val="0"/>
                <w:color w:val="000000"/>
                <w:sz w:val="24"/>
                <w:szCs w:val="24"/>
                <w:lang w:val="en-US" w:eastAsia="en-US"/>
              </w:rPr>
              <w:t>To be familiar with the EYFS curriculum and the age-related expectations of pupils aged 2-4.</w:t>
            </w:r>
          </w:p>
          <w:p w14:paraId="0B710A07" w14:textId="77777777" w:rsidR="00153677" w:rsidRPr="00947734" w:rsidRDefault="00153677" w:rsidP="00153677">
            <w:pPr>
              <w:widowControl w:val="0"/>
              <w:tabs>
                <w:tab w:val="left" w:pos="-1440"/>
              </w:tabs>
              <w:spacing w:line="235" w:lineRule="auto"/>
              <w:ind w:left="360"/>
              <w:jc w:val="both"/>
              <w:rPr>
                <w:rFonts w:asciiTheme="minorHAnsi" w:hAnsiTheme="minorHAnsi"/>
                <w:snapToGrid w:val="0"/>
                <w:color w:val="000000"/>
                <w:sz w:val="24"/>
                <w:szCs w:val="24"/>
                <w:lang w:val="en-US" w:eastAsia="en-US"/>
              </w:rPr>
            </w:pPr>
          </w:p>
        </w:tc>
        <w:tc>
          <w:tcPr>
            <w:tcW w:w="3119" w:type="dxa"/>
            <w:tcBorders>
              <w:top w:val="nil"/>
              <w:left w:val="nil"/>
            </w:tcBorders>
          </w:tcPr>
          <w:p w14:paraId="0A9A6A0A"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66285C56" w14:textId="77777777" w:rsidTr="00D06FE6">
        <w:tc>
          <w:tcPr>
            <w:tcW w:w="7054" w:type="dxa"/>
            <w:tcBorders>
              <w:top w:val="nil"/>
              <w:left w:val="nil"/>
              <w:bottom w:val="nil"/>
              <w:right w:val="single" w:sz="8" w:space="0" w:color="auto"/>
            </w:tcBorders>
          </w:tcPr>
          <w:p w14:paraId="75927619" w14:textId="0A3CDF52" w:rsidR="00153677" w:rsidRPr="003760F2" w:rsidRDefault="00153677" w:rsidP="00153677">
            <w:pPr>
              <w:pStyle w:val="ListParagraph"/>
              <w:numPr>
                <w:ilvl w:val="0"/>
                <w:numId w:val="8"/>
              </w:numPr>
              <w:rPr>
                <w:rFonts w:asciiTheme="minorHAnsi" w:hAnsiTheme="minorHAnsi"/>
                <w:snapToGrid w:val="0"/>
                <w:color w:val="000000"/>
                <w:sz w:val="24"/>
                <w:szCs w:val="24"/>
                <w:lang w:val="en-US" w:eastAsia="en-US"/>
              </w:rPr>
            </w:pPr>
            <w:r>
              <w:rPr>
                <w:rFonts w:asciiTheme="minorHAnsi" w:hAnsiTheme="minorHAnsi"/>
                <w:snapToGrid w:val="0"/>
                <w:color w:val="000000"/>
                <w:sz w:val="24"/>
                <w:szCs w:val="24"/>
                <w:lang w:val="en-US" w:eastAsia="en-US"/>
              </w:rPr>
              <w:t>To be aware of what a quality interaction looks like in early years</w:t>
            </w:r>
            <w:r w:rsidR="003F374A">
              <w:rPr>
                <w:rFonts w:asciiTheme="minorHAnsi" w:hAnsiTheme="minorHAnsi"/>
                <w:snapToGrid w:val="0"/>
                <w:color w:val="000000"/>
                <w:sz w:val="24"/>
                <w:szCs w:val="24"/>
                <w:lang w:val="en-US" w:eastAsia="en-US"/>
              </w:rPr>
              <w:t xml:space="preserve"> and be confident in communicating with children in the best way to support their development.</w:t>
            </w:r>
          </w:p>
        </w:tc>
        <w:tc>
          <w:tcPr>
            <w:tcW w:w="3119" w:type="dxa"/>
            <w:tcBorders>
              <w:top w:val="nil"/>
              <w:left w:val="nil"/>
            </w:tcBorders>
          </w:tcPr>
          <w:p w14:paraId="0EC99366"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r>
              <w:rPr>
                <w:rFonts w:asciiTheme="minorHAnsi" w:hAnsiTheme="minorHAnsi"/>
                <w:snapToGrid w:val="0"/>
                <w:color w:val="000000"/>
                <w:sz w:val="24"/>
                <w:szCs w:val="24"/>
                <w:lang w:val="en-US" w:eastAsia="en-US"/>
              </w:rPr>
              <w:t xml:space="preserve"> and observed practice during trial session</w:t>
            </w:r>
          </w:p>
        </w:tc>
      </w:tr>
      <w:tr w:rsidR="00153677" w:rsidRPr="00947734" w14:paraId="0F3359CB" w14:textId="77777777" w:rsidTr="00D06FE6">
        <w:tc>
          <w:tcPr>
            <w:tcW w:w="7054" w:type="dxa"/>
            <w:tcBorders>
              <w:top w:val="nil"/>
              <w:left w:val="nil"/>
              <w:bottom w:val="nil"/>
              <w:right w:val="single" w:sz="8" w:space="0" w:color="auto"/>
            </w:tcBorders>
          </w:tcPr>
          <w:p w14:paraId="356B367F"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Committed to partnership with parents and carers and to anti-discriminatory practice.</w:t>
            </w:r>
          </w:p>
        </w:tc>
        <w:tc>
          <w:tcPr>
            <w:tcW w:w="3119" w:type="dxa"/>
            <w:tcBorders>
              <w:top w:val="nil"/>
              <w:left w:val="nil"/>
            </w:tcBorders>
          </w:tcPr>
          <w:p w14:paraId="6D166526"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648331B2" w14:textId="77777777" w:rsidTr="00D06FE6">
        <w:tc>
          <w:tcPr>
            <w:tcW w:w="7054" w:type="dxa"/>
            <w:tcBorders>
              <w:top w:val="nil"/>
              <w:left w:val="nil"/>
              <w:bottom w:val="nil"/>
              <w:right w:val="single" w:sz="8" w:space="0" w:color="auto"/>
            </w:tcBorders>
          </w:tcPr>
          <w:p w14:paraId="4008854E"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Sound knowledge of caring for the under-fives; including knowledge of the special needs of children with disabilities and the ability to identify children at risk.</w:t>
            </w:r>
          </w:p>
        </w:tc>
        <w:tc>
          <w:tcPr>
            <w:tcW w:w="3119" w:type="dxa"/>
            <w:tcBorders>
              <w:left w:val="nil"/>
            </w:tcBorders>
          </w:tcPr>
          <w:p w14:paraId="21EEE2E5"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4D5B0071" w14:textId="77777777" w:rsidTr="00D06FE6">
        <w:tc>
          <w:tcPr>
            <w:tcW w:w="7054" w:type="dxa"/>
            <w:tcBorders>
              <w:top w:val="nil"/>
              <w:left w:val="nil"/>
              <w:bottom w:val="nil"/>
              <w:right w:val="single" w:sz="8" w:space="0" w:color="auto"/>
            </w:tcBorders>
          </w:tcPr>
          <w:p w14:paraId="181676F2"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Knowledge and understanding of the issues raised by the Children Act (1989).</w:t>
            </w:r>
          </w:p>
        </w:tc>
        <w:tc>
          <w:tcPr>
            <w:tcW w:w="3119" w:type="dxa"/>
            <w:tcBorders>
              <w:left w:val="nil"/>
            </w:tcBorders>
          </w:tcPr>
          <w:p w14:paraId="30DDF05E"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413608E7" w14:textId="77777777" w:rsidTr="00D06FE6">
        <w:tc>
          <w:tcPr>
            <w:tcW w:w="7054" w:type="dxa"/>
            <w:tcBorders>
              <w:top w:val="nil"/>
              <w:left w:val="nil"/>
              <w:bottom w:val="nil"/>
              <w:right w:val="single" w:sz="8" w:space="0" w:color="auto"/>
            </w:tcBorders>
          </w:tcPr>
          <w:p w14:paraId="46083024" w14:textId="77777777" w:rsidR="00153677"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Awareness and commitment to </w:t>
            </w:r>
            <w:r w:rsidR="003F374A">
              <w:rPr>
                <w:rFonts w:asciiTheme="minorHAnsi" w:hAnsiTheme="minorHAnsi"/>
                <w:snapToGrid w:val="0"/>
                <w:color w:val="000000"/>
                <w:sz w:val="24"/>
                <w:szCs w:val="24"/>
                <w:lang w:val="en-US" w:eastAsia="en-US"/>
              </w:rPr>
              <w:t>Newham’s</w:t>
            </w:r>
            <w:r w:rsidRPr="00947734">
              <w:rPr>
                <w:rFonts w:asciiTheme="minorHAnsi" w:hAnsiTheme="minorHAnsi"/>
                <w:snapToGrid w:val="0"/>
                <w:color w:val="000000"/>
                <w:sz w:val="24"/>
                <w:szCs w:val="24"/>
                <w:lang w:val="en-US" w:eastAsia="en-US"/>
              </w:rPr>
              <w:t xml:space="preserve"> Equal Opportunities Policy.</w:t>
            </w:r>
          </w:p>
          <w:p w14:paraId="372CD507" w14:textId="5A5ECCCF" w:rsidR="00781756" w:rsidRPr="00947734" w:rsidRDefault="00781756" w:rsidP="00781756">
            <w:pPr>
              <w:widowControl w:val="0"/>
              <w:tabs>
                <w:tab w:val="left" w:pos="-1440"/>
              </w:tabs>
              <w:spacing w:line="235" w:lineRule="auto"/>
              <w:jc w:val="both"/>
              <w:rPr>
                <w:rFonts w:asciiTheme="minorHAnsi" w:hAnsiTheme="minorHAnsi"/>
                <w:snapToGrid w:val="0"/>
                <w:color w:val="000000"/>
                <w:sz w:val="24"/>
                <w:szCs w:val="24"/>
                <w:lang w:val="en-US" w:eastAsia="en-US"/>
              </w:rPr>
            </w:pPr>
          </w:p>
        </w:tc>
        <w:tc>
          <w:tcPr>
            <w:tcW w:w="3119" w:type="dxa"/>
            <w:tcBorders>
              <w:left w:val="nil"/>
            </w:tcBorders>
          </w:tcPr>
          <w:p w14:paraId="4DF54F8C"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p w14:paraId="56F99E2D"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p>
        </w:tc>
      </w:tr>
      <w:tr w:rsidR="00153677" w:rsidRPr="00947734" w14:paraId="64017F88" w14:textId="77777777" w:rsidTr="00D06FE6">
        <w:tc>
          <w:tcPr>
            <w:tcW w:w="7054" w:type="dxa"/>
            <w:tcBorders>
              <w:top w:val="nil"/>
              <w:left w:val="nil"/>
              <w:bottom w:val="nil"/>
              <w:right w:val="single" w:sz="8" w:space="0" w:color="auto"/>
            </w:tcBorders>
          </w:tcPr>
          <w:p w14:paraId="5100569D" w14:textId="5CA05733"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Understanding of and ability to apply Council procedures in relation to the running of the </w:t>
            </w:r>
            <w:r w:rsidR="003F374A">
              <w:rPr>
                <w:rFonts w:asciiTheme="minorHAnsi" w:hAnsiTheme="minorHAnsi"/>
                <w:snapToGrid w:val="0"/>
                <w:color w:val="000000"/>
                <w:sz w:val="24"/>
                <w:szCs w:val="24"/>
                <w:lang w:val="en-US" w:eastAsia="en-US"/>
              </w:rPr>
              <w:t>Extended day provision.</w:t>
            </w:r>
          </w:p>
        </w:tc>
        <w:tc>
          <w:tcPr>
            <w:tcW w:w="3119" w:type="dxa"/>
            <w:tcBorders>
              <w:left w:val="nil"/>
              <w:bottom w:val="nil"/>
            </w:tcBorders>
          </w:tcPr>
          <w:p w14:paraId="1507B6EE"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78273104" w14:textId="77777777" w:rsidTr="00D06FE6">
        <w:tc>
          <w:tcPr>
            <w:tcW w:w="7054" w:type="dxa"/>
            <w:tcBorders>
              <w:top w:val="single" w:sz="8" w:space="0" w:color="auto"/>
              <w:left w:val="single" w:sz="8" w:space="0" w:color="auto"/>
              <w:bottom w:val="single" w:sz="8" w:space="0" w:color="auto"/>
              <w:right w:val="single" w:sz="8" w:space="0" w:color="auto"/>
            </w:tcBorders>
          </w:tcPr>
          <w:p w14:paraId="288671A7" w14:textId="77777777" w:rsidR="00153677" w:rsidRPr="00947734" w:rsidRDefault="00153677" w:rsidP="00153677">
            <w:pPr>
              <w:widowControl w:val="0"/>
              <w:tabs>
                <w:tab w:val="left" w:pos="-1440"/>
              </w:tabs>
              <w:spacing w:line="235" w:lineRule="auto"/>
              <w:jc w:val="center"/>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SKILLS</w:t>
            </w:r>
          </w:p>
        </w:tc>
        <w:tc>
          <w:tcPr>
            <w:tcW w:w="3119" w:type="dxa"/>
            <w:tcBorders>
              <w:top w:val="single" w:sz="8" w:space="0" w:color="auto"/>
              <w:left w:val="single" w:sz="8" w:space="0" w:color="auto"/>
              <w:bottom w:val="single" w:sz="8" w:space="0" w:color="auto"/>
              <w:right w:val="single" w:sz="8" w:space="0" w:color="auto"/>
            </w:tcBorders>
          </w:tcPr>
          <w:p w14:paraId="48C2E710" w14:textId="77777777" w:rsidR="00153677" w:rsidRPr="00947734" w:rsidRDefault="00153677" w:rsidP="00153677">
            <w:pPr>
              <w:widowControl w:val="0"/>
              <w:tabs>
                <w:tab w:val="left" w:pos="-1440"/>
              </w:tabs>
              <w:spacing w:line="235" w:lineRule="auto"/>
              <w:jc w:val="center"/>
              <w:rPr>
                <w:rFonts w:asciiTheme="minorHAnsi" w:hAnsiTheme="minorHAnsi"/>
                <w:b/>
                <w:snapToGrid w:val="0"/>
                <w:color w:val="000000"/>
                <w:sz w:val="24"/>
                <w:szCs w:val="24"/>
                <w:lang w:val="en-US" w:eastAsia="en-US"/>
              </w:rPr>
            </w:pPr>
          </w:p>
        </w:tc>
      </w:tr>
      <w:tr w:rsidR="00153677" w:rsidRPr="00947734" w14:paraId="5C4209F7" w14:textId="77777777" w:rsidTr="00D06FE6">
        <w:tc>
          <w:tcPr>
            <w:tcW w:w="7054" w:type="dxa"/>
            <w:tcBorders>
              <w:top w:val="nil"/>
              <w:left w:val="nil"/>
              <w:bottom w:val="nil"/>
              <w:right w:val="single" w:sz="8" w:space="0" w:color="auto"/>
            </w:tcBorders>
          </w:tcPr>
          <w:p w14:paraId="12906F5A" w14:textId="5C6A7EEC"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carry out basic care of children and to keep the </w:t>
            </w:r>
            <w:r w:rsidR="000724D4">
              <w:rPr>
                <w:rFonts w:asciiTheme="minorHAnsi" w:hAnsiTheme="minorHAnsi"/>
                <w:snapToGrid w:val="0"/>
                <w:color w:val="000000"/>
                <w:sz w:val="24"/>
                <w:szCs w:val="24"/>
                <w:lang w:val="en-US" w:eastAsia="en-US"/>
              </w:rPr>
              <w:t xml:space="preserve">nursery’s </w:t>
            </w:r>
            <w:r w:rsidRPr="00947734">
              <w:rPr>
                <w:rFonts w:asciiTheme="minorHAnsi" w:hAnsiTheme="minorHAnsi"/>
                <w:snapToGrid w:val="0"/>
                <w:color w:val="000000"/>
                <w:sz w:val="24"/>
                <w:szCs w:val="24"/>
                <w:lang w:val="en-US" w:eastAsia="en-US"/>
              </w:rPr>
              <w:t>rooms and equipment clean, tidy and in order whilst remaining responsive to the children and maintaining their well-being as a priority.</w:t>
            </w:r>
          </w:p>
        </w:tc>
        <w:tc>
          <w:tcPr>
            <w:tcW w:w="3119" w:type="dxa"/>
            <w:tcBorders>
              <w:top w:val="nil"/>
              <w:left w:val="nil"/>
            </w:tcBorders>
          </w:tcPr>
          <w:p w14:paraId="4A0C7DC7"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5B95870D" w14:textId="77777777" w:rsidTr="00D06FE6">
        <w:tc>
          <w:tcPr>
            <w:tcW w:w="7054" w:type="dxa"/>
            <w:tcBorders>
              <w:top w:val="nil"/>
              <w:left w:val="nil"/>
              <w:bottom w:val="nil"/>
              <w:right w:val="single" w:sz="8" w:space="0" w:color="auto"/>
            </w:tcBorders>
          </w:tcPr>
          <w:p w14:paraId="6C853E4A" w14:textId="5D54FB0F"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w:t>
            </w:r>
            <w:r w:rsidR="003F374A">
              <w:rPr>
                <w:rFonts w:asciiTheme="minorHAnsi" w:hAnsiTheme="minorHAnsi"/>
                <w:snapToGrid w:val="0"/>
                <w:color w:val="000000"/>
                <w:sz w:val="24"/>
                <w:szCs w:val="24"/>
                <w:lang w:val="en-US" w:eastAsia="en-US"/>
              </w:rPr>
              <w:t xml:space="preserve">communicate </w:t>
            </w:r>
            <w:r w:rsidR="003F374A" w:rsidRPr="00947734">
              <w:rPr>
                <w:rFonts w:asciiTheme="minorHAnsi" w:hAnsiTheme="minorHAnsi"/>
                <w:snapToGrid w:val="0"/>
                <w:color w:val="000000"/>
                <w:sz w:val="24"/>
                <w:szCs w:val="24"/>
                <w:lang w:val="en-US" w:eastAsia="en-US"/>
              </w:rPr>
              <w:t>with</w:t>
            </w:r>
            <w:r w:rsidRPr="00947734">
              <w:rPr>
                <w:rFonts w:asciiTheme="minorHAnsi" w:hAnsiTheme="minorHAnsi"/>
                <w:snapToGrid w:val="0"/>
                <w:color w:val="000000"/>
                <w:sz w:val="24"/>
                <w:szCs w:val="24"/>
                <w:lang w:val="en-US" w:eastAsia="en-US"/>
              </w:rPr>
              <w:t xml:space="preserve"> parents and carers and a range of different professionals.</w:t>
            </w:r>
          </w:p>
        </w:tc>
        <w:tc>
          <w:tcPr>
            <w:tcW w:w="3119" w:type="dxa"/>
            <w:tcBorders>
              <w:left w:val="nil"/>
            </w:tcBorders>
          </w:tcPr>
          <w:p w14:paraId="4EB39CDC"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4F08E18D" w14:textId="77777777" w:rsidTr="00D06FE6">
        <w:tc>
          <w:tcPr>
            <w:tcW w:w="7054" w:type="dxa"/>
            <w:tcBorders>
              <w:top w:val="nil"/>
              <w:left w:val="nil"/>
              <w:bottom w:val="nil"/>
              <w:right w:val="single" w:sz="8" w:space="0" w:color="auto"/>
            </w:tcBorders>
          </w:tcPr>
          <w:p w14:paraId="126AE37A"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reflect on own practice.</w:t>
            </w:r>
          </w:p>
        </w:tc>
        <w:tc>
          <w:tcPr>
            <w:tcW w:w="3119" w:type="dxa"/>
            <w:tcBorders>
              <w:left w:val="nil"/>
            </w:tcBorders>
          </w:tcPr>
          <w:p w14:paraId="29A58C6C"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6BF6D370" w14:textId="77777777" w:rsidTr="00D06FE6">
        <w:tc>
          <w:tcPr>
            <w:tcW w:w="7054" w:type="dxa"/>
            <w:tcBorders>
              <w:top w:val="nil"/>
              <w:left w:val="nil"/>
              <w:bottom w:val="nil"/>
              <w:right w:val="single" w:sz="8" w:space="0" w:color="auto"/>
            </w:tcBorders>
          </w:tcPr>
          <w:p w14:paraId="22C1C1A8"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devise and record stimulating and appropriate program of activities and experiences for children.</w:t>
            </w:r>
          </w:p>
        </w:tc>
        <w:tc>
          <w:tcPr>
            <w:tcW w:w="3119" w:type="dxa"/>
            <w:tcBorders>
              <w:left w:val="nil"/>
            </w:tcBorders>
          </w:tcPr>
          <w:p w14:paraId="7E2EFEED"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1A29D9AE" w14:textId="77777777" w:rsidTr="00D06FE6">
        <w:tc>
          <w:tcPr>
            <w:tcW w:w="7054" w:type="dxa"/>
            <w:tcBorders>
              <w:top w:val="nil"/>
              <w:left w:val="nil"/>
              <w:bottom w:val="nil"/>
              <w:right w:val="single" w:sz="8" w:space="0" w:color="auto"/>
            </w:tcBorders>
          </w:tcPr>
          <w:p w14:paraId="771A6DF0"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Good literacy and numeracy skills and ability to </w:t>
            </w:r>
            <w:r>
              <w:rPr>
                <w:rFonts w:asciiTheme="minorHAnsi" w:hAnsiTheme="minorHAnsi"/>
                <w:snapToGrid w:val="0"/>
                <w:color w:val="000000"/>
                <w:sz w:val="24"/>
                <w:szCs w:val="24"/>
                <w:lang w:val="en-US" w:eastAsia="en-US"/>
              </w:rPr>
              <w:t>maintain written records.</w:t>
            </w:r>
          </w:p>
        </w:tc>
        <w:tc>
          <w:tcPr>
            <w:tcW w:w="3119" w:type="dxa"/>
            <w:tcBorders>
              <w:left w:val="nil"/>
            </w:tcBorders>
          </w:tcPr>
          <w:p w14:paraId="4BF892F0"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2B835717" w14:textId="77777777" w:rsidTr="00D06FE6">
        <w:tc>
          <w:tcPr>
            <w:tcW w:w="7054" w:type="dxa"/>
            <w:tcBorders>
              <w:top w:val="nil"/>
              <w:left w:val="nil"/>
              <w:bottom w:val="nil"/>
              <w:right w:val="single" w:sz="8" w:space="0" w:color="auto"/>
            </w:tcBorders>
          </w:tcPr>
          <w:p w14:paraId="5290AF8B"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work on own initiative and to know when to seek help, or refer onto others.</w:t>
            </w:r>
          </w:p>
        </w:tc>
        <w:tc>
          <w:tcPr>
            <w:tcW w:w="3119" w:type="dxa"/>
            <w:tcBorders>
              <w:left w:val="nil"/>
            </w:tcBorders>
          </w:tcPr>
          <w:p w14:paraId="13AB3E57"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730C9925" w14:textId="77777777" w:rsidTr="00D06FE6">
        <w:tc>
          <w:tcPr>
            <w:tcW w:w="7054" w:type="dxa"/>
            <w:tcBorders>
              <w:top w:val="nil"/>
              <w:left w:val="nil"/>
              <w:bottom w:val="nil"/>
              <w:right w:val="single" w:sz="8" w:space="0" w:color="auto"/>
            </w:tcBorders>
          </w:tcPr>
          <w:p w14:paraId="68B0CBC5"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undertake a variety of tasks during a working day, to work with children of differing ages, stages and abilities in different situations, alongside other staff, parents/carers, students, trainees and volunteers.</w:t>
            </w:r>
          </w:p>
        </w:tc>
        <w:tc>
          <w:tcPr>
            <w:tcW w:w="3119" w:type="dxa"/>
            <w:tcBorders>
              <w:left w:val="nil"/>
            </w:tcBorders>
          </w:tcPr>
          <w:p w14:paraId="61862A2B"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06B8CE48" w14:textId="77777777" w:rsidTr="00D06FE6">
        <w:tc>
          <w:tcPr>
            <w:tcW w:w="7054" w:type="dxa"/>
            <w:tcBorders>
              <w:top w:val="nil"/>
              <w:left w:val="nil"/>
              <w:bottom w:val="nil"/>
              <w:right w:val="single" w:sz="8" w:space="0" w:color="auto"/>
            </w:tcBorders>
          </w:tcPr>
          <w:p w14:paraId="455C255D"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build relationships with children and to liaise closely with and support parents and carers.</w:t>
            </w:r>
          </w:p>
        </w:tc>
        <w:tc>
          <w:tcPr>
            <w:tcW w:w="3119" w:type="dxa"/>
            <w:tcBorders>
              <w:left w:val="nil"/>
            </w:tcBorders>
          </w:tcPr>
          <w:p w14:paraId="7B12439D"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0BBE5389" w14:textId="77777777" w:rsidTr="00D06FE6">
        <w:tc>
          <w:tcPr>
            <w:tcW w:w="7054" w:type="dxa"/>
            <w:tcBorders>
              <w:top w:val="nil"/>
              <w:left w:val="nil"/>
              <w:bottom w:val="nil"/>
              <w:right w:val="single" w:sz="8" w:space="0" w:color="auto"/>
            </w:tcBorders>
          </w:tcPr>
          <w:p w14:paraId="7ACE5786"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Ability to devise interesting and developmental activities for children, to identify unmet needs and possible remedies.</w:t>
            </w:r>
          </w:p>
        </w:tc>
        <w:tc>
          <w:tcPr>
            <w:tcW w:w="3119" w:type="dxa"/>
            <w:tcBorders>
              <w:left w:val="nil"/>
            </w:tcBorders>
          </w:tcPr>
          <w:p w14:paraId="5900B8CC"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49449185" w14:textId="77777777" w:rsidTr="00D06FE6">
        <w:tc>
          <w:tcPr>
            <w:tcW w:w="7054" w:type="dxa"/>
            <w:tcBorders>
              <w:top w:val="nil"/>
              <w:left w:val="nil"/>
              <w:bottom w:val="nil"/>
              <w:right w:val="single" w:sz="8" w:space="0" w:color="auto"/>
            </w:tcBorders>
          </w:tcPr>
          <w:p w14:paraId="1F97780D"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w:t>
            </w:r>
            <w:proofErr w:type="spellStart"/>
            <w:r w:rsidRPr="00947734">
              <w:rPr>
                <w:rFonts w:asciiTheme="minorHAnsi" w:hAnsiTheme="minorHAnsi"/>
                <w:snapToGrid w:val="0"/>
                <w:color w:val="000000"/>
                <w:sz w:val="24"/>
                <w:szCs w:val="24"/>
                <w:lang w:val="en-US" w:eastAsia="en-US"/>
              </w:rPr>
              <w:t>recognise</w:t>
            </w:r>
            <w:proofErr w:type="spellEnd"/>
            <w:r w:rsidRPr="00947734">
              <w:rPr>
                <w:rFonts w:asciiTheme="minorHAnsi" w:hAnsiTheme="minorHAnsi"/>
                <w:snapToGrid w:val="0"/>
                <w:color w:val="000000"/>
                <w:sz w:val="24"/>
                <w:szCs w:val="24"/>
                <w:lang w:val="en-US" w:eastAsia="en-US"/>
              </w:rPr>
              <w:t xml:space="preserve"> the needs of small children and the implications of living and working in a multi-ethnic, multicultural environment.</w:t>
            </w:r>
          </w:p>
        </w:tc>
        <w:tc>
          <w:tcPr>
            <w:tcW w:w="3119" w:type="dxa"/>
            <w:tcBorders>
              <w:left w:val="nil"/>
            </w:tcBorders>
          </w:tcPr>
          <w:p w14:paraId="10E556EE"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5AB83B1A" w14:textId="77777777" w:rsidTr="00D06FE6">
        <w:tc>
          <w:tcPr>
            <w:tcW w:w="7054" w:type="dxa"/>
            <w:tcBorders>
              <w:top w:val="nil"/>
              <w:left w:val="nil"/>
              <w:bottom w:val="nil"/>
              <w:right w:val="single" w:sz="8" w:space="0" w:color="auto"/>
            </w:tcBorders>
          </w:tcPr>
          <w:p w14:paraId="668F89D5"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work flexibly including shifts on a </w:t>
            </w:r>
            <w:proofErr w:type="spellStart"/>
            <w:r w:rsidRPr="00947734">
              <w:rPr>
                <w:rFonts w:asciiTheme="minorHAnsi" w:hAnsiTheme="minorHAnsi"/>
                <w:snapToGrid w:val="0"/>
                <w:color w:val="000000"/>
                <w:sz w:val="24"/>
                <w:szCs w:val="24"/>
                <w:lang w:val="en-US" w:eastAsia="en-US"/>
              </w:rPr>
              <w:t>rota</w:t>
            </w:r>
            <w:proofErr w:type="spellEnd"/>
            <w:r w:rsidRPr="00947734">
              <w:rPr>
                <w:rFonts w:asciiTheme="minorHAnsi" w:hAnsiTheme="minorHAnsi"/>
                <w:snapToGrid w:val="0"/>
                <w:color w:val="000000"/>
                <w:sz w:val="24"/>
                <w:szCs w:val="24"/>
                <w:lang w:val="en-US" w:eastAsia="en-US"/>
              </w:rPr>
              <w:t xml:space="preserve"> basis.</w:t>
            </w:r>
          </w:p>
        </w:tc>
        <w:tc>
          <w:tcPr>
            <w:tcW w:w="3119" w:type="dxa"/>
            <w:tcBorders>
              <w:left w:val="nil"/>
            </w:tcBorders>
          </w:tcPr>
          <w:p w14:paraId="2BA7AD83"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2F2D23C9" w14:textId="77777777" w:rsidTr="00D06FE6">
        <w:tc>
          <w:tcPr>
            <w:tcW w:w="7054" w:type="dxa"/>
            <w:tcBorders>
              <w:top w:val="nil"/>
              <w:left w:val="nil"/>
              <w:bottom w:val="nil"/>
              <w:right w:val="single" w:sz="8" w:space="0" w:color="auto"/>
            </w:tcBorders>
          </w:tcPr>
          <w:p w14:paraId="31FE3E33" w14:textId="77777777" w:rsidR="00153677" w:rsidRPr="00947734" w:rsidRDefault="00153677" w:rsidP="00153677">
            <w:pPr>
              <w:widowControl w:val="0"/>
              <w:tabs>
                <w:tab w:val="left" w:pos="-1440"/>
              </w:tabs>
              <w:spacing w:line="235" w:lineRule="auto"/>
              <w:jc w:val="both"/>
              <w:rPr>
                <w:rFonts w:asciiTheme="minorHAnsi" w:hAnsiTheme="minorHAnsi"/>
                <w:snapToGrid w:val="0"/>
                <w:color w:val="000000"/>
                <w:sz w:val="24"/>
                <w:szCs w:val="24"/>
                <w:lang w:val="en-US" w:eastAsia="en-US"/>
              </w:rPr>
            </w:pPr>
          </w:p>
        </w:tc>
        <w:tc>
          <w:tcPr>
            <w:tcW w:w="3119" w:type="dxa"/>
            <w:tcBorders>
              <w:left w:val="nil"/>
            </w:tcBorders>
          </w:tcPr>
          <w:p w14:paraId="01A4ED38"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6923F8AE" w14:textId="77777777" w:rsidTr="00D06FE6">
        <w:tc>
          <w:tcPr>
            <w:tcW w:w="7054" w:type="dxa"/>
            <w:tcBorders>
              <w:top w:val="nil"/>
              <w:left w:val="nil"/>
              <w:bottom w:val="nil"/>
              <w:right w:val="single" w:sz="8" w:space="0" w:color="auto"/>
            </w:tcBorders>
          </w:tcPr>
          <w:p w14:paraId="71C29076"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 xml:space="preserve">Ability to work under pressure, </w:t>
            </w:r>
            <w:proofErr w:type="spellStart"/>
            <w:r w:rsidRPr="00947734">
              <w:rPr>
                <w:rFonts w:asciiTheme="minorHAnsi" w:hAnsiTheme="minorHAnsi"/>
                <w:snapToGrid w:val="0"/>
                <w:color w:val="000000"/>
                <w:sz w:val="24"/>
                <w:szCs w:val="24"/>
                <w:lang w:val="en-US" w:eastAsia="en-US"/>
              </w:rPr>
              <w:t>prioritise</w:t>
            </w:r>
            <w:proofErr w:type="spellEnd"/>
            <w:r w:rsidRPr="00947734">
              <w:rPr>
                <w:rFonts w:asciiTheme="minorHAnsi" w:hAnsiTheme="minorHAnsi"/>
                <w:snapToGrid w:val="0"/>
                <w:color w:val="000000"/>
                <w:sz w:val="24"/>
                <w:szCs w:val="24"/>
                <w:lang w:val="en-US" w:eastAsia="en-US"/>
              </w:rPr>
              <w:t xml:space="preserve"> tasks and use own initiative and supervise staff.</w:t>
            </w:r>
          </w:p>
        </w:tc>
        <w:tc>
          <w:tcPr>
            <w:tcW w:w="3119" w:type="dxa"/>
            <w:tcBorders>
              <w:left w:val="nil"/>
              <w:bottom w:val="nil"/>
            </w:tcBorders>
          </w:tcPr>
          <w:p w14:paraId="502CFE48"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Application form and Interview</w:t>
            </w:r>
          </w:p>
        </w:tc>
      </w:tr>
      <w:tr w:rsidR="00153677" w:rsidRPr="00947734" w14:paraId="4A4A6D53" w14:textId="77777777" w:rsidTr="00D06FE6">
        <w:tc>
          <w:tcPr>
            <w:tcW w:w="7054" w:type="dxa"/>
            <w:tcBorders>
              <w:top w:val="single" w:sz="8" w:space="0" w:color="auto"/>
              <w:left w:val="single" w:sz="8" w:space="0" w:color="auto"/>
              <w:bottom w:val="single" w:sz="8" w:space="0" w:color="auto"/>
              <w:right w:val="single" w:sz="8" w:space="0" w:color="auto"/>
            </w:tcBorders>
          </w:tcPr>
          <w:p w14:paraId="240813F6" w14:textId="77777777" w:rsidR="00153677" w:rsidRPr="00947734" w:rsidRDefault="00153677" w:rsidP="00153677">
            <w:pPr>
              <w:widowControl w:val="0"/>
              <w:tabs>
                <w:tab w:val="left" w:pos="-1440"/>
              </w:tabs>
              <w:spacing w:line="235" w:lineRule="auto"/>
              <w:jc w:val="center"/>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PHYSICAL REQUIREMENTS</w:t>
            </w:r>
          </w:p>
        </w:tc>
        <w:tc>
          <w:tcPr>
            <w:tcW w:w="3119" w:type="dxa"/>
            <w:tcBorders>
              <w:top w:val="single" w:sz="8" w:space="0" w:color="auto"/>
              <w:left w:val="single" w:sz="8" w:space="0" w:color="auto"/>
              <w:bottom w:val="single" w:sz="8" w:space="0" w:color="auto"/>
              <w:right w:val="single" w:sz="8" w:space="0" w:color="auto"/>
            </w:tcBorders>
          </w:tcPr>
          <w:p w14:paraId="64F29BA8" w14:textId="77777777" w:rsidR="00153677" w:rsidRPr="00947734" w:rsidRDefault="00153677" w:rsidP="00153677">
            <w:pPr>
              <w:widowControl w:val="0"/>
              <w:tabs>
                <w:tab w:val="left" w:pos="-1440"/>
              </w:tabs>
              <w:spacing w:line="235" w:lineRule="auto"/>
              <w:jc w:val="center"/>
              <w:rPr>
                <w:rFonts w:asciiTheme="minorHAnsi" w:hAnsiTheme="minorHAnsi"/>
                <w:b/>
                <w:snapToGrid w:val="0"/>
                <w:color w:val="000000"/>
                <w:sz w:val="24"/>
                <w:szCs w:val="24"/>
                <w:lang w:val="en-US" w:eastAsia="en-US"/>
              </w:rPr>
            </w:pPr>
          </w:p>
        </w:tc>
      </w:tr>
      <w:tr w:rsidR="00153677" w:rsidRPr="00947734" w14:paraId="1FD2306C" w14:textId="77777777" w:rsidTr="00D06FE6">
        <w:tc>
          <w:tcPr>
            <w:tcW w:w="7054" w:type="dxa"/>
            <w:tcBorders>
              <w:top w:val="nil"/>
              <w:left w:val="nil"/>
              <w:bottom w:val="nil"/>
              <w:right w:val="single" w:sz="8" w:space="0" w:color="auto"/>
            </w:tcBorders>
          </w:tcPr>
          <w:p w14:paraId="2450D535" w14:textId="77777777" w:rsidR="00153677" w:rsidRPr="00947734" w:rsidRDefault="00153677" w:rsidP="00153677">
            <w:pPr>
              <w:widowControl w:val="0"/>
              <w:numPr>
                <w:ilvl w:val="0"/>
                <w:numId w:val="8"/>
              </w:numPr>
              <w:tabs>
                <w:tab w:val="left" w:pos="-1440"/>
              </w:tabs>
              <w:spacing w:line="235" w:lineRule="auto"/>
              <w:jc w:val="both"/>
              <w:rPr>
                <w:rFonts w:asciiTheme="minorHAnsi" w:hAnsiTheme="minorHAnsi"/>
                <w:snapToGrid w:val="0"/>
                <w:color w:val="000000"/>
                <w:sz w:val="24"/>
                <w:szCs w:val="24"/>
                <w:lang w:val="en-US" w:eastAsia="en-US"/>
              </w:rPr>
            </w:pPr>
            <w:r w:rsidRPr="00947734">
              <w:rPr>
                <w:rFonts w:asciiTheme="minorHAnsi" w:hAnsiTheme="minorHAnsi"/>
                <w:snapToGrid w:val="0"/>
                <w:color w:val="000000"/>
                <w:sz w:val="24"/>
                <w:szCs w:val="24"/>
                <w:lang w:val="en-US" w:eastAsia="en-US"/>
              </w:rPr>
              <w:t>Fit enough to carry out normal childcare tasks and to lift children and light furniture and equipment.</w:t>
            </w:r>
          </w:p>
        </w:tc>
        <w:tc>
          <w:tcPr>
            <w:tcW w:w="3119" w:type="dxa"/>
            <w:tcBorders>
              <w:top w:val="nil"/>
              <w:left w:val="nil"/>
            </w:tcBorders>
          </w:tcPr>
          <w:p w14:paraId="4C1013BE" w14:textId="77777777" w:rsidR="00153677" w:rsidRPr="00947734" w:rsidRDefault="00153677" w:rsidP="00153677">
            <w:pPr>
              <w:widowControl w:val="0"/>
              <w:tabs>
                <w:tab w:val="left" w:pos="-1440"/>
              </w:tabs>
              <w:spacing w:line="235" w:lineRule="auto"/>
              <w:rPr>
                <w:rFonts w:asciiTheme="minorHAnsi" w:hAnsiTheme="minorHAnsi"/>
                <w:snapToGrid w:val="0"/>
                <w:color w:val="000000"/>
                <w:sz w:val="24"/>
                <w:szCs w:val="24"/>
                <w:lang w:val="en-US" w:eastAsia="en-US"/>
              </w:rPr>
            </w:pPr>
          </w:p>
        </w:tc>
      </w:tr>
    </w:tbl>
    <w:p w14:paraId="5D987540" w14:textId="77777777" w:rsidR="0097515A" w:rsidRPr="00947734" w:rsidRDefault="0097515A" w:rsidP="0097515A">
      <w:pPr>
        <w:widowControl w:val="0"/>
        <w:tabs>
          <w:tab w:val="left" w:pos="-1440"/>
        </w:tabs>
        <w:spacing w:line="235" w:lineRule="auto"/>
        <w:jc w:val="both"/>
        <w:rPr>
          <w:rFonts w:asciiTheme="minorHAnsi" w:hAnsiTheme="minorHAnsi"/>
          <w:b/>
          <w:snapToGrid w:val="0"/>
          <w:color w:val="000000"/>
          <w:sz w:val="24"/>
          <w:szCs w:val="24"/>
          <w:lang w:val="en-US" w:eastAsia="en-US"/>
        </w:rPr>
      </w:pPr>
      <w:r w:rsidRPr="00947734">
        <w:rPr>
          <w:rFonts w:asciiTheme="minorHAnsi" w:hAnsiTheme="minorHAnsi"/>
          <w:b/>
          <w:snapToGrid w:val="0"/>
          <w:color w:val="000000"/>
          <w:sz w:val="24"/>
          <w:szCs w:val="24"/>
          <w:lang w:val="en-US" w:eastAsia="en-US"/>
        </w:rPr>
        <w:t xml:space="preserve"> </w:t>
      </w:r>
    </w:p>
    <w:p w14:paraId="3CD7062C"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20148B5F"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4F3376A1"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045AE465"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2DF8AB5E"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37D30339"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352F85E3"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7B3029AE"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01BBFEB6"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24274165"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110478CB" w14:textId="77777777" w:rsidR="0097515A" w:rsidRPr="00947734" w:rsidRDefault="0097515A" w:rsidP="0097515A">
      <w:pPr>
        <w:widowControl w:val="0"/>
        <w:spacing w:line="235" w:lineRule="auto"/>
        <w:jc w:val="both"/>
        <w:rPr>
          <w:rFonts w:asciiTheme="minorHAnsi" w:hAnsiTheme="minorHAnsi"/>
          <w:snapToGrid w:val="0"/>
          <w:color w:val="000000"/>
          <w:sz w:val="24"/>
          <w:szCs w:val="24"/>
          <w:lang w:val="en-US" w:eastAsia="en-US"/>
        </w:rPr>
      </w:pPr>
    </w:p>
    <w:p w14:paraId="739AB798" w14:textId="77777777" w:rsidR="0097515A" w:rsidRPr="00947734" w:rsidRDefault="0097515A" w:rsidP="0097515A">
      <w:pPr>
        <w:widowControl w:val="0"/>
        <w:spacing w:line="234" w:lineRule="auto"/>
        <w:jc w:val="both"/>
        <w:rPr>
          <w:rFonts w:asciiTheme="minorHAnsi" w:hAnsiTheme="minorHAnsi"/>
          <w:snapToGrid w:val="0"/>
          <w:color w:val="000000"/>
          <w:sz w:val="24"/>
          <w:szCs w:val="24"/>
          <w:lang w:val="en-US" w:eastAsia="en-US"/>
        </w:rPr>
      </w:pPr>
    </w:p>
    <w:p w14:paraId="118236BC" w14:textId="77777777" w:rsidR="0097515A" w:rsidRPr="00947734" w:rsidRDefault="0097515A" w:rsidP="0097515A">
      <w:pPr>
        <w:pStyle w:val="BodyText"/>
        <w:jc w:val="left"/>
        <w:rPr>
          <w:rFonts w:asciiTheme="minorHAnsi" w:hAnsiTheme="minorHAnsi"/>
          <w:sz w:val="24"/>
          <w:szCs w:val="24"/>
        </w:rPr>
      </w:pPr>
    </w:p>
    <w:p w14:paraId="4B7A8F28" w14:textId="77777777" w:rsidR="0097515A" w:rsidRPr="00947734" w:rsidRDefault="0097515A" w:rsidP="0097515A">
      <w:pPr>
        <w:pStyle w:val="BodyText"/>
        <w:jc w:val="left"/>
        <w:rPr>
          <w:rFonts w:asciiTheme="minorHAnsi" w:hAnsiTheme="minorHAnsi"/>
          <w:b w:val="0"/>
          <w:sz w:val="24"/>
          <w:szCs w:val="24"/>
        </w:rPr>
      </w:pPr>
    </w:p>
    <w:p w14:paraId="37D2C899" w14:textId="77777777" w:rsidR="0097515A" w:rsidRPr="00947734" w:rsidRDefault="0097515A" w:rsidP="0097515A">
      <w:pPr>
        <w:tabs>
          <w:tab w:val="left" w:pos="6647"/>
          <w:tab w:val="left" w:pos="6840"/>
        </w:tabs>
        <w:rPr>
          <w:rFonts w:asciiTheme="minorHAnsi" w:hAnsiTheme="minorHAnsi"/>
          <w:sz w:val="24"/>
          <w:szCs w:val="24"/>
        </w:rPr>
      </w:pPr>
      <w:r w:rsidRPr="00947734">
        <w:rPr>
          <w:rFonts w:asciiTheme="minorHAnsi" w:hAnsiTheme="minorHAnsi"/>
          <w:sz w:val="24"/>
          <w:szCs w:val="24"/>
        </w:rPr>
        <w:br w:type="page"/>
      </w:r>
    </w:p>
    <w:p w14:paraId="2C6671F8" w14:textId="77777777" w:rsidR="0097515A" w:rsidRPr="001A7A67" w:rsidRDefault="0097515A" w:rsidP="0097515A">
      <w:pPr>
        <w:pStyle w:val="BodyText"/>
        <w:jc w:val="left"/>
        <w:rPr>
          <w:rFonts w:asciiTheme="minorHAnsi" w:hAnsiTheme="minorHAnsi" w:cstheme="minorHAnsi"/>
          <w:b w:val="0"/>
          <w:sz w:val="28"/>
          <w:szCs w:val="28"/>
        </w:rPr>
      </w:pPr>
    </w:p>
    <w:p w14:paraId="712F0F82" w14:textId="77777777" w:rsidR="009B005B" w:rsidRPr="001A7A67" w:rsidRDefault="009B005B" w:rsidP="009B005B">
      <w:pPr>
        <w:pStyle w:val="BodyText"/>
        <w:jc w:val="left"/>
        <w:rPr>
          <w:rFonts w:asciiTheme="minorHAnsi" w:hAnsiTheme="minorHAnsi" w:cstheme="minorHAnsi"/>
          <w:b w:val="0"/>
          <w:sz w:val="28"/>
          <w:szCs w:val="28"/>
        </w:rPr>
      </w:pPr>
    </w:p>
    <w:p w14:paraId="3572D4F4" w14:textId="77777777" w:rsidR="001339C4" w:rsidRPr="001A7A67" w:rsidRDefault="001339C4" w:rsidP="001339C4">
      <w:pPr>
        <w:pStyle w:val="BodyText"/>
        <w:jc w:val="left"/>
        <w:rPr>
          <w:rFonts w:asciiTheme="minorHAnsi" w:hAnsiTheme="minorHAnsi" w:cstheme="minorHAnsi"/>
          <w:sz w:val="28"/>
          <w:szCs w:val="28"/>
        </w:rPr>
      </w:pPr>
    </w:p>
    <w:p w14:paraId="11606FAF" w14:textId="77777777" w:rsidR="00947734" w:rsidRPr="001A7A67" w:rsidRDefault="00947734" w:rsidP="00947734">
      <w:pPr>
        <w:widowControl w:val="0"/>
        <w:tabs>
          <w:tab w:val="left" w:pos="-1440"/>
        </w:tabs>
        <w:spacing w:line="235" w:lineRule="auto"/>
        <w:rPr>
          <w:rFonts w:asciiTheme="minorHAnsi" w:hAnsiTheme="minorHAnsi" w:cstheme="minorHAnsi"/>
          <w:sz w:val="28"/>
          <w:szCs w:val="28"/>
        </w:rPr>
      </w:pPr>
    </w:p>
    <w:p w14:paraId="3BA93449" w14:textId="77777777" w:rsidR="00947734" w:rsidRPr="001A7A67" w:rsidRDefault="00947734"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6547B8B2" w14:textId="77777777" w:rsidR="00947734" w:rsidRPr="001A7A67" w:rsidRDefault="00947734"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0B857F40"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1B6F7406"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1DC2BF62"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5334C4BA" w14:textId="77777777" w:rsidR="0011467C" w:rsidRDefault="0011467C"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2A6C0144" w14:textId="77777777" w:rsidR="0011467C" w:rsidRDefault="0011467C"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0C79648C" w14:textId="77777777" w:rsidR="0011467C" w:rsidRDefault="0011467C"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28131658" w14:textId="77777777" w:rsidR="0011467C" w:rsidRDefault="0011467C"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7F4CEC61"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45155134"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5DD91D6B"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6D4A706E"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5BC80EA4"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24E68BF6"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3B9422CD"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3D07E26C"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72861BCD"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1DE58E1F"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0A89FE7A" w14:textId="77777777" w:rsidR="0011467C" w:rsidRDefault="0011467C"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6AF43F2C" w14:textId="77777777" w:rsidR="0011467C" w:rsidRDefault="0011467C"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3728654F" w14:textId="77777777" w:rsidR="0011467C" w:rsidRDefault="0011467C"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23C357F3" w14:textId="77777777" w:rsidR="0011467C" w:rsidRDefault="0011467C"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p w14:paraId="1811CD5C" w14:textId="77777777" w:rsidR="001624EE" w:rsidRDefault="001624EE" w:rsidP="00947734">
      <w:pPr>
        <w:widowControl w:val="0"/>
        <w:tabs>
          <w:tab w:val="left" w:pos="-1440"/>
        </w:tabs>
        <w:spacing w:line="235" w:lineRule="auto"/>
        <w:rPr>
          <w:rFonts w:asciiTheme="minorHAnsi" w:hAnsiTheme="minorHAnsi" w:cstheme="minorHAnsi"/>
          <w:b/>
          <w:snapToGrid w:val="0"/>
          <w:color w:val="000000"/>
          <w:sz w:val="28"/>
          <w:szCs w:val="28"/>
          <w:lang w:val="en-US" w:eastAsia="en-US"/>
        </w:rPr>
      </w:pPr>
    </w:p>
    <w:sectPr w:rsidR="001624EE" w:rsidSect="007B546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720"/>
        </w:tabs>
      </w:pPr>
      <w:rPr>
        <w:rFonts w:ascii="Times New Roman" w:hAnsi="Times New Roman"/>
        <w:sz w:val="23"/>
      </w:rPr>
    </w:lvl>
  </w:abstractNum>
  <w:abstractNum w:abstractNumId="1" w15:restartNumberingAfterBreak="0">
    <w:nsid w:val="064E0E90"/>
    <w:multiLevelType w:val="hybridMultilevel"/>
    <w:tmpl w:val="25244C8E"/>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32CB3"/>
    <w:multiLevelType w:val="hybridMultilevel"/>
    <w:tmpl w:val="EBB2CC3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63F69"/>
    <w:multiLevelType w:val="hybridMultilevel"/>
    <w:tmpl w:val="F46ED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55935"/>
    <w:multiLevelType w:val="hybridMultilevel"/>
    <w:tmpl w:val="863C17F6"/>
    <w:lvl w:ilvl="0" w:tplc="94F029AA">
      <w:start w:val="1"/>
      <w:numFmt w:val="decimal"/>
      <w:lvlText w:val="%1."/>
      <w:lvlJc w:val="left"/>
      <w:pPr>
        <w:ind w:left="92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032C18"/>
    <w:multiLevelType w:val="hybridMultilevel"/>
    <w:tmpl w:val="517A161C"/>
    <w:lvl w:ilvl="0" w:tplc="08090015">
      <w:start w:val="1"/>
      <w:numFmt w:val="upp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D6719"/>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1E98719B"/>
    <w:multiLevelType w:val="singleLevel"/>
    <w:tmpl w:val="0809000F"/>
    <w:lvl w:ilvl="0">
      <w:start w:val="1"/>
      <w:numFmt w:val="decimal"/>
      <w:lvlText w:val="%1."/>
      <w:lvlJc w:val="left"/>
      <w:pPr>
        <w:ind w:left="360" w:hanging="360"/>
      </w:pPr>
      <w:rPr>
        <w:rFonts w:hint="default"/>
      </w:rPr>
    </w:lvl>
  </w:abstractNum>
  <w:abstractNum w:abstractNumId="8" w15:restartNumberingAfterBreak="0">
    <w:nsid w:val="1FB46188"/>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19468B5"/>
    <w:multiLevelType w:val="hybridMultilevel"/>
    <w:tmpl w:val="2C844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DD784E"/>
    <w:multiLevelType w:val="multilevel"/>
    <w:tmpl w:val="1334EF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12759C4"/>
    <w:multiLevelType w:val="singleLevel"/>
    <w:tmpl w:val="EF76371C"/>
    <w:lvl w:ilvl="0">
      <w:start w:val="1"/>
      <w:numFmt w:val="upperLetter"/>
      <w:lvlText w:val="%1)"/>
      <w:lvlJc w:val="left"/>
      <w:pPr>
        <w:tabs>
          <w:tab w:val="num" w:pos="1080"/>
        </w:tabs>
        <w:ind w:left="1080" w:hanging="360"/>
      </w:pPr>
      <w:rPr>
        <w:rFonts w:hint="default"/>
      </w:rPr>
    </w:lvl>
  </w:abstractNum>
  <w:abstractNum w:abstractNumId="12" w15:restartNumberingAfterBreak="0">
    <w:nsid w:val="3154148A"/>
    <w:multiLevelType w:val="hybridMultilevel"/>
    <w:tmpl w:val="663A1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32228"/>
    <w:multiLevelType w:val="multilevel"/>
    <w:tmpl w:val="25B616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6B32F04"/>
    <w:multiLevelType w:val="hybridMultilevel"/>
    <w:tmpl w:val="DF647FD2"/>
    <w:lvl w:ilvl="0" w:tplc="C7048C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51326C"/>
    <w:multiLevelType w:val="hybridMultilevel"/>
    <w:tmpl w:val="D1DC6C6E"/>
    <w:lvl w:ilvl="0" w:tplc="18A02946">
      <w:start w:val="2"/>
      <w:numFmt w:val="upperLetter"/>
      <w:lvlText w:val="%1."/>
      <w:lvlJc w:val="left"/>
      <w:pPr>
        <w:ind w:left="1146" w:hanging="360"/>
      </w:pPr>
      <w:rPr>
        <w:rFonts w:hint="default"/>
        <w:b/>
        <w:u w:val="single"/>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3C77585C"/>
    <w:multiLevelType w:val="hybridMultilevel"/>
    <w:tmpl w:val="CC2665EA"/>
    <w:lvl w:ilvl="0" w:tplc="10E69B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3F29CA"/>
    <w:multiLevelType w:val="hybridMultilevel"/>
    <w:tmpl w:val="6FB4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10E29"/>
    <w:multiLevelType w:val="hybridMultilevel"/>
    <w:tmpl w:val="3B243980"/>
    <w:lvl w:ilvl="0" w:tplc="FE7804B8">
      <w:start w:val="1"/>
      <w:numFmt w:val="upperLetter"/>
      <w:lvlText w:val="%1."/>
      <w:lvlJc w:val="left"/>
      <w:pPr>
        <w:ind w:left="774" w:hanging="360"/>
      </w:pPr>
      <w:rPr>
        <w:rFonts w:asciiTheme="minorHAnsi" w:eastAsia="Times New Roman" w:hAnsiTheme="minorHAnsi" w:cs="Times New Roman"/>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527F208E"/>
    <w:multiLevelType w:val="hybridMultilevel"/>
    <w:tmpl w:val="70BA2F64"/>
    <w:lvl w:ilvl="0" w:tplc="7FFC76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FE6BAB"/>
    <w:multiLevelType w:val="hybridMultilevel"/>
    <w:tmpl w:val="B92080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3586F"/>
    <w:multiLevelType w:val="hybridMultilevel"/>
    <w:tmpl w:val="3232F5F6"/>
    <w:lvl w:ilvl="0" w:tplc="BB1228B0">
      <w:start w:val="1"/>
      <w:numFmt w:val="decimal"/>
      <w:lvlText w:val="%1."/>
      <w:lvlJc w:val="left"/>
      <w:pPr>
        <w:ind w:left="1146" w:hanging="360"/>
      </w:pPr>
      <w:rPr>
        <w:rFonts w:hint="default"/>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60CE077E"/>
    <w:multiLevelType w:val="multilevel"/>
    <w:tmpl w:val="7C345836"/>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E0A418B"/>
    <w:multiLevelType w:val="multilevel"/>
    <w:tmpl w:val="37E6CB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1EF3EBC"/>
    <w:multiLevelType w:val="hybridMultilevel"/>
    <w:tmpl w:val="DF7E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B36A5"/>
    <w:multiLevelType w:val="singleLevel"/>
    <w:tmpl w:val="33EE8CAC"/>
    <w:lvl w:ilvl="0">
      <w:start w:val="1"/>
      <w:numFmt w:val="decimal"/>
      <w:lvlText w:val="%1."/>
      <w:legacy w:legacy="1" w:legacySpace="0" w:legacyIndent="360"/>
      <w:lvlJc w:val="left"/>
    </w:lvl>
  </w:abstractNum>
  <w:abstractNum w:abstractNumId="26" w15:restartNumberingAfterBreak="0">
    <w:nsid w:val="72A27EB1"/>
    <w:multiLevelType w:val="hybridMultilevel"/>
    <w:tmpl w:val="5024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50942"/>
    <w:multiLevelType w:val="hybridMultilevel"/>
    <w:tmpl w:val="D8663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145605">
    <w:abstractNumId w:val="11"/>
  </w:num>
  <w:num w:numId="2" w16cid:durableId="1124230135">
    <w:abstractNumId w:val="23"/>
  </w:num>
  <w:num w:numId="3" w16cid:durableId="449663315">
    <w:abstractNumId w:val="13"/>
  </w:num>
  <w:num w:numId="4" w16cid:durableId="692651468">
    <w:abstractNumId w:val="10"/>
  </w:num>
  <w:num w:numId="5" w16cid:durableId="2145154442">
    <w:abstractNumId w:val="7"/>
  </w:num>
  <w:num w:numId="6" w16cid:durableId="322591452">
    <w:abstractNumId w:val="6"/>
  </w:num>
  <w:num w:numId="7" w16cid:durableId="1300922157">
    <w:abstractNumId w:val="22"/>
  </w:num>
  <w:num w:numId="8" w16cid:durableId="358045806">
    <w:abstractNumId w:val="8"/>
  </w:num>
  <w:num w:numId="9" w16cid:durableId="806895549">
    <w:abstractNumId w:val="16"/>
  </w:num>
  <w:num w:numId="10" w16cid:durableId="976570535">
    <w:abstractNumId w:val="1"/>
  </w:num>
  <w:num w:numId="11" w16cid:durableId="1492328027">
    <w:abstractNumId w:val="12"/>
  </w:num>
  <w:num w:numId="12" w16cid:durableId="408506984">
    <w:abstractNumId w:val="17"/>
  </w:num>
  <w:num w:numId="13" w16cid:durableId="1560508818">
    <w:abstractNumId w:val="18"/>
  </w:num>
  <w:num w:numId="14" w16cid:durableId="1440098483">
    <w:abstractNumId w:val="24"/>
  </w:num>
  <w:num w:numId="15" w16cid:durableId="1281376115">
    <w:abstractNumId w:val="2"/>
  </w:num>
  <w:num w:numId="16" w16cid:durableId="1354377775">
    <w:abstractNumId w:val="27"/>
  </w:num>
  <w:num w:numId="17" w16cid:durableId="856426198">
    <w:abstractNumId w:val="9"/>
  </w:num>
  <w:num w:numId="18" w16cid:durableId="248513591">
    <w:abstractNumId w:val="5"/>
  </w:num>
  <w:num w:numId="19" w16cid:durableId="1916627893">
    <w:abstractNumId w:val="25"/>
  </w:num>
  <w:num w:numId="20" w16cid:durableId="1615475299">
    <w:abstractNumId w:val="0"/>
    <w:lvlOverride w:ilvl="0">
      <w:startOverride w:val="1"/>
      <w:lvl w:ilvl="0">
        <w:start w:val="1"/>
        <w:numFmt w:val="decimal"/>
        <w:lvlText w:val="%1."/>
        <w:lvlJc w:val="left"/>
      </w:lvl>
    </w:lvlOverride>
  </w:num>
  <w:num w:numId="21" w16cid:durableId="776752416">
    <w:abstractNumId w:val="4"/>
  </w:num>
  <w:num w:numId="22" w16cid:durableId="9916761">
    <w:abstractNumId w:val="3"/>
  </w:num>
  <w:num w:numId="23" w16cid:durableId="1162238425">
    <w:abstractNumId w:val="14"/>
  </w:num>
  <w:num w:numId="24" w16cid:durableId="671183116">
    <w:abstractNumId w:val="21"/>
  </w:num>
  <w:num w:numId="25" w16cid:durableId="1833986697">
    <w:abstractNumId w:val="20"/>
  </w:num>
  <w:num w:numId="26" w16cid:durableId="1252590423">
    <w:abstractNumId w:val="19"/>
  </w:num>
  <w:num w:numId="27" w16cid:durableId="1505825663">
    <w:abstractNumId w:val="15"/>
  </w:num>
  <w:num w:numId="28" w16cid:durableId="18783454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B0"/>
    <w:rsid w:val="000167D9"/>
    <w:rsid w:val="000724D4"/>
    <w:rsid w:val="000B3F3F"/>
    <w:rsid w:val="0011467C"/>
    <w:rsid w:val="001339C4"/>
    <w:rsid w:val="00153677"/>
    <w:rsid w:val="001624EE"/>
    <w:rsid w:val="001A7A67"/>
    <w:rsid w:val="001C5865"/>
    <w:rsid w:val="001F2E6C"/>
    <w:rsid w:val="001F4F81"/>
    <w:rsid w:val="00274312"/>
    <w:rsid w:val="00304BAA"/>
    <w:rsid w:val="003335E3"/>
    <w:rsid w:val="00352D7E"/>
    <w:rsid w:val="00354898"/>
    <w:rsid w:val="00393884"/>
    <w:rsid w:val="003F374A"/>
    <w:rsid w:val="00475453"/>
    <w:rsid w:val="004C76F5"/>
    <w:rsid w:val="00504AB0"/>
    <w:rsid w:val="00531AB9"/>
    <w:rsid w:val="00581E47"/>
    <w:rsid w:val="00620A5A"/>
    <w:rsid w:val="0065156E"/>
    <w:rsid w:val="00695F2C"/>
    <w:rsid w:val="006F77FA"/>
    <w:rsid w:val="00781756"/>
    <w:rsid w:val="007B5462"/>
    <w:rsid w:val="007D3D56"/>
    <w:rsid w:val="00802899"/>
    <w:rsid w:val="00891BD5"/>
    <w:rsid w:val="008975ED"/>
    <w:rsid w:val="00905A77"/>
    <w:rsid w:val="00947734"/>
    <w:rsid w:val="00955293"/>
    <w:rsid w:val="0097515A"/>
    <w:rsid w:val="009A02EF"/>
    <w:rsid w:val="009B005B"/>
    <w:rsid w:val="009E0A3B"/>
    <w:rsid w:val="00A50490"/>
    <w:rsid w:val="00A7140D"/>
    <w:rsid w:val="00A822A3"/>
    <w:rsid w:val="00AC54FE"/>
    <w:rsid w:val="00B739A8"/>
    <w:rsid w:val="00BB0A00"/>
    <w:rsid w:val="00BB73E5"/>
    <w:rsid w:val="00BF6530"/>
    <w:rsid w:val="00D06FE6"/>
    <w:rsid w:val="00D53575"/>
    <w:rsid w:val="00D64F5B"/>
    <w:rsid w:val="00D83DA8"/>
    <w:rsid w:val="00D91DE2"/>
    <w:rsid w:val="00DA6D28"/>
    <w:rsid w:val="00DF0A20"/>
    <w:rsid w:val="00E06621"/>
    <w:rsid w:val="00F7352B"/>
    <w:rsid w:val="00FA6872"/>
    <w:rsid w:val="00FF3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9C722"/>
  <w15:docId w15:val="{B9181D7B-FF37-4617-87CC-73036ECB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5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9B005B"/>
    <w:pPr>
      <w:keepNext/>
      <w:outlineLvl w:val="0"/>
    </w:pPr>
    <w:rPr>
      <w:sz w:val="24"/>
    </w:rPr>
  </w:style>
  <w:style w:type="paragraph" w:styleId="Heading7">
    <w:name w:val="heading 7"/>
    <w:basedOn w:val="Normal"/>
    <w:next w:val="Normal"/>
    <w:link w:val="Heading7Char"/>
    <w:qFormat/>
    <w:rsid w:val="009B005B"/>
    <w:pPr>
      <w:keepNext/>
      <w:widowControl w:val="0"/>
      <w:outlineLvl w:val="6"/>
    </w:pPr>
    <w:rPr>
      <w:rFonts w:ascii="Arial" w:hAnsi="Arial"/>
      <w:b/>
      <w:snapToGrid w:val="0"/>
      <w:sz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05B"/>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9B005B"/>
    <w:rPr>
      <w:rFonts w:ascii="Arial" w:eastAsia="Times New Roman" w:hAnsi="Arial" w:cs="Times New Roman"/>
      <w:b/>
      <w:snapToGrid w:val="0"/>
      <w:szCs w:val="20"/>
      <w:lang w:val="en-US"/>
    </w:rPr>
  </w:style>
  <w:style w:type="paragraph" w:styleId="Header">
    <w:name w:val="header"/>
    <w:basedOn w:val="Normal"/>
    <w:link w:val="HeaderChar"/>
    <w:rsid w:val="009B005B"/>
    <w:pPr>
      <w:tabs>
        <w:tab w:val="center" w:pos="4153"/>
        <w:tab w:val="right" w:pos="8306"/>
      </w:tabs>
    </w:pPr>
  </w:style>
  <w:style w:type="character" w:customStyle="1" w:styleId="HeaderChar">
    <w:name w:val="Header Char"/>
    <w:basedOn w:val="DefaultParagraphFont"/>
    <w:link w:val="Header"/>
    <w:rsid w:val="009B005B"/>
    <w:rPr>
      <w:rFonts w:ascii="Times New Roman" w:eastAsia="Times New Roman" w:hAnsi="Times New Roman" w:cs="Times New Roman"/>
      <w:sz w:val="20"/>
      <w:szCs w:val="20"/>
      <w:lang w:eastAsia="en-GB"/>
    </w:rPr>
  </w:style>
  <w:style w:type="paragraph" w:styleId="BodyText">
    <w:name w:val="Body Text"/>
    <w:basedOn w:val="Normal"/>
    <w:link w:val="BodyTextChar"/>
    <w:rsid w:val="009B005B"/>
    <w:pPr>
      <w:jc w:val="center"/>
    </w:pPr>
    <w:rPr>
      <w:rFonts w:ascii="Arial" w:hAnsi="Arial"/>
      <w:b/>
      <w:sz w:val="22"/>
    </w:rPr>
  </w:style>
  <w:style w:type="character" w:customStyle="1" w:styleId="BodyTextChar">
    <w:name w:val="Body Text Char"/>
    <w:basedOn w:val="DefaultParagraphFont"/>
    <w:link w:val="BodyText"/>
    <w:rsid w:val="009B005B"/>
    <w:rPr>
      <w:rFonts w:ascii="Arial" w:eastAsia="Times New Roman" w:hAnsi="Arial" w:cs="Times New Roman"/>
      <w:b/>
      <w:szCs w:val="20"/>
      <w:lang w:eastAsia="en-GB"/>
    </w:rPr>
  </w:style>
  <w:style w:type="paragraph" w:styleId="BodyTextIndent3">
    <w:name w:val="Body Text Indent 3"/>
    <w:basedOn w:val="Normal"/>
    <w:link w:val="BodyTextIndent3Char"/>
    <w:rsid w:val="009B005B"/>
    <w:pPr>
      <w:widowControl w:val="0"/>
      <w:ind w:left="2160"/>
    </w:pPr>
    <w:rPr>
      <w:snapToGrid w:val="0"/>
      <w:sz w:val="24"/>
      <w:lang w:eastAsia="en-US"/>
    </w:rPr>
  </w:style>
  <w:style w:type="character" w:customStyle="1" w:styleId="BodyTextIndent3Char">
    <w:name w:val="Body Text Indent 3 Char"/>
    <w:basedOn w:val="DefaultParagraphFont"/>
    <w:link w:val="BodyTextIndent3"/>
    <w:rsid w:val="009B005B"/>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9B005B"/>
    <w:pPr>
      <w:ind w:left="720"/>
      <w:contextualSpacing/>
    </w:pPr>
  </w:style>
  <w:style w:type="paragraph" w:customStyle="1" w:styleId="1">
    <w:name w:val="1"/>
    <w:aliases w:val="2,3"/>
    <w:basedOn w:val="Normal"/>
    <w:rsid w:val="004C76F5"/>
    <w:pPr>
      <w:widowControl w:val="0"/>
      <w:ind w:left="720" w:hanging="720"/>
    </w:pPr>
    <w:rPr>
      <w:sz w:val="24"/>
      <w:lang w:val="en-US"/>
    </w:rPr>
  </w:style>
  <w:style w:type="paragraph" w:styleId="BalloonText">
    <w:name w:val="Balloon Text"/>
    <w:basedOn w:val="Normal"/>
    <w:link w:val="BalloonTextChar"/>
    <w:uiPriority w:val="99"/>
    <w:semiHidden/>
    <w:unhideWhenUsed/>
    <w:rsid w:val="00D83DA8"/>
    <w:rPr>
      <w:rFonts w:ascii="Tahoma" w:hAnsi="Tahoma" w:cs="Tahoma"/>
      <w:sz w:val="16"/>
      <w:szCs w:val="16"/>
    </w:rPr>
  </w:style>
  <w:style w:type="character" w:customStyle="1" w:styleId="BalloonTextChar">
    <w:name w:val="Balloon Text Char"/>
    <w:basedOn w:val="DefaultParagraphFont"/>
    <w:link w:val="BalloonText"/>
    <w:uiPriority w:val="99"/>
    <w:semiHidden/>
    <w:rsid w:val="00D83DA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518D9-380A-46C7-B5FB-66980EC9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Kibuuka</dc:creator>
  <cp:lastModifiedBy>Sarah, Porter</cp:lastModifiedBy>
  <cp:revision>3</cp:revision>
  <cp:lastPrinted>2020-02-07T13:41:00Z</cp:lastPrinted>
  <dcterms:created xsi:type="dcterms:W3CDTF">2026-02-25T16:51:00Z</dcterms:created>
  <dcterms:modified xsi:type="dcterms:W3CDTF">2026-02-25T17:28:00Z</dcterms:modified>
</cp:coreProperties>
</file>