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2459" w14:textId="1C31B196" w:rsidR="00830CEF" w:rsidRDefault="00F234A3" w:rsidP="00F234A3">
      <w:pPr>
        <w:pStyle w:val="Heading1"/>
        <w:jc w:val="center"/>
        <w:rPr>
          <w:rFonts w:ascii="Aptos" w:hAnsi="Aptos"/>
          <w:color w:val="auto"/>
          <w:sz w:val="24"/>
          <w:szCs w:val="24"/>
        </w:rPr>
      </w:pPr>
      <w:r w:rsidRPr="00F234A3">
        <w:rPr>
          <w:rFonts w:ascii="Aptos" w:hAnsi="Aptos"/>
          <w:color w:val="auto"/>
          <w:sz w:val="24"/>
          <w:szCs w:val="24"/>
        </w:rPr>
        <w:t>Job Specification</w:t>
      </w:r>
    </w:p>
    <w:p w14:paraId="15FB785B" w14:textId="3B7D7B69" w:rsidR="00F234A3" w:rsidRPr="00F234A3" w:rsidRDefault="006C4FBF" w:rsidP="00F234A3">
      <w:pPr>
        <w:jc w:val="center"/>
        <w:rPr>
          <w:b/>
          <w:bCs/>
        </w:rPr>
      </w:pPr>
      <w:r>
        <w:rPr>
          <w:rFonts w:ascii="Aptos" w:hAnsi="Aptos"/>
          <w:b/>
          <w:bCs/>
          <w:sz w:val="24"/>
          <w:szCs w:val="24"/>
        </w:rPr>
        <w:t xml:space="preserve">Principal </w:t>
      </w:r>
      <w:r w:rsidR="00F234A3" w:rsidRPr="00F234A3">
        <w:rPr>
          <w:rFonts w:ascii="Aptos" w:hAnsi="Aptos"/>
          <w:b/>
          <w:bCs/>
          <w:sz w:val="24"/>
          <w:szCs w:val="24"/>
        </w:rPr>
        <w:t>Accountant</w:t>
      </w:r>
      <w:r w:rsidR="00F234A3">
        <w:rPr>
          <w:rFonts w:ascii="Aptos" w:hAnsi="Aptos"/>
          <w:b/>
          <w:bCs/>
          <w:sz w:val="24"/>
          <w:szCs w:val="24"/>
        </w:rPr>
        <w:t xml:space="preserve"> – </w:t>
      </w:r>
      <w:r w:rsidR="00BC76D1">
        <w:rPr>
          <w:rFonts w:ascii="Aptos" w:hAnsi="Aptos"/>
          <w:b/>
          <w:bCs/>
          <w:sz w:val="24"/>
          <w:szCs w:val="24"/>
        </w:rPr>
        <w:t>February</w:t>
      </w:r>
      <w:r w:rsidR="00F234A3">
        <w:rPr>
          <w:rFonts w:ascii="Aptos" w:hAnsi="Aptos"/>
          <w:b/>
          <w:bCs/>
          <w:sz w:val="24"/>
          <w:szCs w:val="24"/>
        </w:rPr>
        <w:t xml:space="preserve"> 202</w:t>
      </w:r>
      <w:r w:rsidR="00BC76D1">
        <w:rPr>
          <w:rFonts w:ascii="Aptos" w:hAnsi="Aptos"/>
          <w:b/>
          <w:bCs/>
          <w:sz w:val="24"/>
          <w:szCs w:val="24"/>
        </w:rPr>
        <w:t>6</w:t>
      </w: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1980"/>
        <w:gridCol w:w="4151"/>
        <w:gridCol w:w="3218"/>
      </w:tblGrid>
      <w:tr w:rsidR="00830CEF" w:rsidRPr="00F234A3" w14:paraId="778BA36C" w14:textId="77777777" w:rsidTr="006C3A01">
        <w:trPr>
          <w:trHeight w:val="477"/>
        </w:trPr>
        <w:tc>
          <w:tcPr>
            <w:tcW w:w="1980" w:type="dxa"/>
          </w:tcPr>
          <w:p w14:paraId="364A88C8" w14:textId="77777777" w:rsidR="00830CEF" w:rsidRDefault="00F23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  <w:p w14:paraId="141D2D9F" w14:textId="248A42A0" w:rsidR="00BF730D" w:rsidRPr="006C3A01" w:rsidRDefault="00BF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14:paraId="3E6BE495" w14:textId="77777777" w:rsidR="00830CEF" w:rsidRPr="006C3A01" w:rsidRDefault="00F23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218" w:type="dxa"/>
          </w:tcPr>
          <w:p w14:paraId="4C2D0E55" w14:textId="77777777" w:rsidR="00830CEF" w:rsidRPr="006C3A01" w:rsidRDefault="00F23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t>Highly Desirable</w:t>
            </w:r>
          </w:p>
        </w:tc>
      </w:tr>
      <w:tr w:rsidR="00830CEF" w:rsidRPr="00F234A3" w14:paraId="457EDAF1" w14:textId="77777777" w:rsidTr="006C3A01">
        <w:tc>
          <w:tcPr>
            <w:tcW w:w="1980" w:type="dxa"/>
          </w:tcPr>
          <w:p w14:paraId="4309708D" w14:textId="4ECE98FC" w:rsidR="00830CEF" w:rsidRPr="00BF730D" w:rsidRDefault="006C3A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30D">
              <w:rPr>
                <w:rFonts w:ascii="Arial" w:hAnsi="Arial" w:cs="Arial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4151" w:type="dxa"/>
          </w:tcPr>
          <w:p w14:paraId="27BC110F" w14:textId="6DEA57CE" w:rsidR="00F234A3" w:rsidRPr="00BF730D" w:rsidRDefault="00F234A3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 xml:space="preserve">Fully Qualified </w:t>
            </w:r>
            <w:r w:rsidR="006C4FBF" w:rsidRPr="00BF730D">
              <w:rPr>
                <w:rFonts w:ascii="Arial" w:hAnsi="Arial" w:cs="Arial"/>
              </w:rPr>
              <w:t>CCAB Accountant.</w:t>
            </w:r>
          </w:p>
          <w:p w14:paraId="64D9F513" w14:textId="2EBC9F57" w:rsidR="00F234A3" w:rsidRPr="00BF730D" w:rsidRDefault="00F234A3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Minimum two years</w:t>
            </w:r>
            <w:r w:rsidR="006C3A01" w:rsidRPr="00BF730D">
              <w:rPr>
                <w:rFonts w:ascii="Arial" w:hAnsi="Arial" w:cs="Arial"/>
              </w:rPr>
              <w:t>’</w:t>
            </w:r>
            <w:r w:rsidRPr="00BF730D">
              <w:rPr>
                <w:rFonts w:ascii="Arial" w:hAnsi="Arial" w:cs="Arial"/>
              </w:rPr>
              <w:t xml:space="preserve"> post qualification experience.</w:t>
            </w:r>
            <w:r w:rsidRPr="00BF730D">
              <w:rPr>
                <w:rFonts w:ascii="Arial" w:hAnsi="Arial" w:cs="Arial"/>
              </w:rPr>
              <w:br/>
            </w:r>
          </w:p>
          <w:p w14:paraId="692764D7" w14:textId="77777777" w:rsidR="00D6741A" w:rsidRPr="00BF730D" w:rsidRDefault="00D6741A" w:rsidP="00D6741A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 xml:space="preserve">Evidence of active Continued </w:t>
            </w:r>
          </w:p>
          <w:p w14:paraId="5C2FB70C" w14:textId="27546A24" w:rsidR="00830CEF" w:rsidRPr="00BF730D" w:rsidRDefault="00D6741A" w:rsidP="00D6741A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Professional Development.</w:t>
            </w:r>
          </w:p>
        </w:tc>
        <w:tc>
          <w:tcPr>
            <w:tcW w:w="3218" w:type="dxa"/>
          </w:tcPr>
          <w:p w14:paraId="2D8E41CB" w14:textId="0E834C40" w:rsidR="00830CEF" w:rsidRPr="00BF730D" w:rsidRDefault="00BC76D1" w:rsidP="006C4FBF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Treasury- related CPD</w:t>
            </w:r>
          </w:p>
        </w:tc>
      </w:tr>
      <w:tr w:rsidR="00830CEF" w:rsidRPr="00F234A3" w14:paraId="73BFD585" w14:textId="77777777" w:rsidTr="006C3A01">
        <w:tc>
          <w:tcPr>
            <w:tcW w:w="1980" w:type="dxa"/>
          </w:tcPr>
          <w:p w14:paraId="1D48554B" w14:textId="77777777" w:rsidR="00830CEF" w:rsidRPr="00BF730D" w:rsidRDefault="00F234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30D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  <w:p w14:paraId="50C14F79" w14:textId="77777777" w:rsidR="00BC76D1" w:rsidRPr="00BF730D" w:rsidRDefault="00BC76D1">
            <w:pPr>
              <w:rPr>
                <w:rFonts w:ascii="Arial" w:hAnsi="Arial" w:cs="Arial"/>
                <w:b/>
                <w:bCs/>
              </w:rPr>
            </w:pPr>
          </w:p>
          <w:p w14:paraId="35260489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Treasury Knowledge</w:t>
            </w:r>
          </w:p>
          <w:p w14:paraId="2F417855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7E796919" w14:textId="77777777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Investment Strategy</w:t>
            </w:r>
          </w:p>
          <w:p w14:paraId="35877D70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1870A90C" w14:textId="77777777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Borrowing &amp; PWLB</w:t>
            </w:r>
          </w:p>
          <w:p w14:paraId="0A5F5919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1931FB7B" w14:textId="77777777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Treasury Operations</w:t>
            </w:r>
          </w:p>
          <w:p w14:paraId="0A59E848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08655167" w14:textId="77777777" w:rsidR="00986ACE" w:rsidRDefault="00986ACE">
            <w:pPr>
              <w:rPr>
                <w:rFonts w:ascii="Arial" w:hAnsi="Arial" w:cs="Arial"/>
              </w:rPr>
            </w:pPr>
          </w:p>
          <w:p w14:paraId="4070E402" w14:textId="3B2B54E9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Financial Controls</w:t>
            </w:r>
          </w:p>
          <w:p w14:paraId="6F5F0007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686FA77B" w14:textId="77777777" w:rsidR="005E7EC0" w:rsidRDefault="005E7EC0">
            <w:pPr>
              <w:rPr>
                <w:rFonts w:ascii="Arial" w:hAnsi="Arial" w:cs="Arial"/>
              </w:rPr>
            </w:pPr>
          </w:p>
          <w:p w14:paraId="19B9A08A" w14:textId="3420C699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Risk Management</w:t>
            </w:r>
          </w:p>
          <w:p w14:paraId="0818F464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54E688DD" w14:textId="6AAF83F4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Capital Accounting</w:t>
            </w:r>
          </w:p>
          <w:p w14:paraId="220E9103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51662684" w14:textId="77777777" w:rsidR="00986ACE" w:rsidRDefault="00986ACE">
            <w:pPr>
              <w:rPr>
                <w:rFonts w:ascii="Arial" w:hAnsi="Arial" w:cs="Arial"/>
              </w:rPr>
            </w:pPr>
          </w:p>
          <w:p w14:paraId="31CF23BF" w14:textId="6145E4C4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Asset registers &amp; Valuations</w:t>
            </w:r>
          </w:p>
          <w:p w14:paraId="457F1F49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0333F331" w14:textId="402CD350" w:rsidR="00BC76D1" w:rsidRPr="00BF730D" w:rsidRDefault="00BC76D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Capital Strategy &amp; Monitoring</w:t>
            </w:r>
          </w:p>
          <w:p w14:paraId="0AC99A67" w14:textId="77777777" w:rsidR="00BC76D1" w:rsidRPr="00BF730D" w:rsidRDefault="00BC76D1">
            <w:pPr>
              <w:rPr>
                <w:rFonts w:ascii="Arial" w:hAnsi="Arial" w:cs="Arial"/>
              </w:rPr>
            </w:pPr>
          </w:p>
          <w:p w14:paraId="1AC220EF" w14:textId="77777777" w:rsidR="00BC76D1" w:rsidRPr="00BF730D" w:rsidRDefault="00BC76D1" w:rsidP="006C3A01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Capital Outturn Reporting</w:t>
            </w:r>
          </w:p>
          <w:p w14:paraId="66A2C9E1" w14:textId="77777777" w:rsidR="00C4693F" w:rsidRPr="00BF730D" w:rsidRDefault="00C4693F" w:rsidP="006C3A01">
            <w:pPr>
              <w:rPr>
                <w:rFonts w:ascii="Arial" w:hAnsi="Arial" w:cs="Arial"/>
                <w:b/>
                <w:bCs/>
              </w:rPr>
            </w:pPr>
          </w:p>
          <w:p w14:paraId="1083AB0B" w14:textId="77777777" w:rsidR="00BF730D" w:rsidRDefault="00BF730D" w:rsidP="006C3A01">
            <w:pPr>
              <w:rPr>
                <w:rFonts w:ascii="Arial" w:hAnsi="Arial" w:cs="Arial"/>
                <w:b/>
                <w:bCs/>
              </w:rPr>
            </w:pPr>
          </w:p>
          <w:p w14:paraId="534AFEB2" w14:textId="77777777" w:rsidR="00BF730D" w:rsidRPr="00BF730D" w:rsidRDefault="00BF730D" w:rsidP="006C3A01">
            <w:pPr>
              <w:rPr>
                <w:rFonts w:ascii="Arial" w:hAnsi="Arial" w:cs="Arial"/>
                <w:b/>
                <w:bCs/>
              </w:rPr>
            </w:pPr>
          </w:p>
          <w:p w14:paraId="2EA2335B" w14:textId="39398CC2" w:rsidR="00C4693F" w:rsidRPr="00BF730D" w:rsidRDefault="00C4693F" w:rsidP="006C3A0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51" w:type="dxa"/>
          </w:tcPr>
          <w:p w14:paraId="49DA0E9C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40EC74B9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00FF24B3" w14:textId="4D6F4665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Treasury Knowledge – CIPFA Codes, PWLB Rules</w:t>
            </w:r>
          </w:p>
          <w:p w14:paraId="6A64D1AF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6F370B7F" w14:textId="58A9E0FE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Experience developing strategies</w:t>
            </w:r>
            <w:r w:rsidR="005E7EC0">
              <w:rPr>
                <w:rFonts w:ascii="Arial" w:hAnsi="Arial" w:cs="Arial"/>
                <w:lang w:val="en-GB"/>
              </w:rPr>
              <w:t>.</w:t>
            </w:r>
          </w:p>
          <w:p w14:paraId="5E6F06F1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5D37F1AA" w14:textId="77777777" w:rsidR="006C3A01" w:rsidRPr="00BF730D" w:rsidRDefault="006C3A01" w:rsidP="006C4FBF">
            <w:pPr>
              <w:rPr>
                <w:rFonts w:ascii="Arial" w:hAnsi="Arial" w:cs="Arial"/>
                <w:lang w:val="en-GB"/>
              </w:rPr>
            </w:pPr>
          </w:p>
          <w:p w14:paraId="41E895FF" w14:textId="0829653D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Experience managing borrowing</w:t>
            </w:r>
            <w:r w:rsidR="005E7EC0">
              <w:rPr>
                <w:rFonts w:ascii="Arial" w:hAnsi="Arial" w:cs="Arial"/>
                <w:lang w:val="en-GB"/>
              </w:rPr>
              <w:t>.</w:t>
            </w:r>
          </w:p>
          <w:p w14:paraId="331609A3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796B4F03" w14:textId="77777777" w:rsidR="006C3A01" w:rsidRPr="00BF730D" w:rsidRDefault="006C3A01" w:rsidP="006C4FBF">
            <w:pPr>
              <w:rPr>
                <w:rFonts w:ascii="Arial" w:hAnsi="Arial" w:cs="Arial"/>
                <w:lang w:val="en-GB"/>
              </w:rPr>
            </w:pPr>
          </w:p>
          <w:p w14:paraId="75C7E86C" w14:textId="46409EF0" w:rsidR="00BC76D1" w:rsidRPr="00BF730D" w:rsidRDefault="005E7EC0" w:rsidP="006C4FB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of b</w:t>
            </w:r>
            <w:r w:rsidR="00BC76D1" w:rsidRPr="00BF730D">
              <w:rPr>
                <w:rFonts w:ascii="Arial" w:hAnsi="Arial" w:cs="Arial"/>
                <w:lang w:val="en-GB"/>
              </w:rPr>
              <w:t xml:space="preserve">orrowing, investments, </w:t>
            </w:r>
            <w:r>
              <w:rPr>
                <w:rFonts w:ascii="Arial" w:hAnsi="Arial" w:cs="Arial"/>
                <w:lang w:val="en-GB"/>
              </w:rPr>
              <w:t xml:space="preserve">and </w:t>
            </w:r>
            <w:r w:rsidR="00BC76D1" w:rsidRPr="00BF730D">
              <w:rPr>
                <w:rFonts w:ascii="Arial" w:hAnsi="Arial" w:cs="Arial"/>
                <w:lang w:val="en-GB"/>
              </w:rPr>
              <w:t>cashflow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7825A8B6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771D3B38" w14:textId="77777777" w:rsidR="00986ACE" w:rsidRDefault="00986ACE" w:rsidP="006C4FBF">
            <w:pPr>
              <w:rPr>
                <w:rFonts w:ascii="Arial" w:hAnsi="Arial" w:cs="Arial"/>
                <w:lang w:val="en-GB"/>
              </w:rPr>
            </w:pPr>
          </w:p>
          <w:p w14:paraId="49177DD4" w14:textId="31F09F55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Strong control experience</w:t>
            </w:r>
            <w:r w:rsidR="005E7EC0">
              <w:rPr>
                <w:rFonts w:ascii="Arial" w:hAnsi="Arial" w:cs="Arial"/>
                <w:lang w:val="en-GB"/>
              </w:rPr>
              <w:t>.</w:t>
            </w:r>
          </w:p>
          <w:p w14:paraId="18BFA1FF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12C6D366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1DB60C14" w14:textId="77777777" w:rsidR="00BC76D1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41702E1C" w14:textId="77777777" w:rsidR="00986ACE" w:rsidRDefault="00986ACE" w:rsidP="006C4FBF">
            <w:pPr>
              <w:rPr>
                <w:rFonts w:ascii="Arial" w:hAnsi="Arial" w:cs="Arial"/>
                <w:lang w:val="en-GB"/>
              </w:rPr>
            </w:pPr>
          </w:p>
          <w:p w14:paraId="7D5E5B44" w14:textId="77777777" w:rsidR="00986ACE" w:rsidRPr="00BF730D" w:rsidRDefault="00986ACE" w:rsidP="006C4FBF">
            <w:pPr>
              <w:rPr>
                <w:rFonts w:ascii="Arial" w:hAnsi="Arial" w:cs="Arial"/>
                <w:lang w:val="en-GB"/>
              </w:rPr>
            </w:pPr>
          </w:p>
          <w:p w14:paraId="76085EAE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56A0D6C9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4E9CB306" w14:textId="77777777" w:rsidR="006C3A01" w:rsidRPr="00BF730D" w:rsidRDefault="006C3A01" w:rsidP="006C4FBF">
            <w:pPr>
              <w:rPr>
                <w:rFonts w:ascii="Arial" w:hAnsi="Arial" w:cs="Arial"/>
                <w:lang w:val="en-GB"/>
              </w:rPr>
            </w:pPr>
          </w:p>
          <w:p w14:paraId="7E4F8C55" w14:textId="77777777" w:rsidR="00986ACE" w:rsidRDefault="00986ACE" w:rsidP="006C4FBF">
            <w:pPr>
              <w:rPr>
                <w:rFonts w:ascii="Arial" w:hAnsi="Arial" w:cs="Arial"/>
                <w:lang w:val="en-GB"/>
              </w:rPr>
            </w:pPr>
          </w:p>
          <w:p w14:paraId="56D0C982" w14:textId="56E084B2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Experience overseeing revaluations</w:t>
            </w:r>
            <w:r w:rsidR="005E7EC0">
              <w:rPr>
                <w:rFonts w:ascii="Arial" w:hAnsi="Arial" w:cs="Arial"/>
                <w:lang w:val="en-GB"/>
              </w:rPr>
              <w:t>.</w:t>
            </w:r>
          </w:p>
          <w:p w14:paraId="0EF189C6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2E1786BA" w14:textId="77777777" w:rsidR="006C3A01" w:rsidRPr="00BF730D" w:rsidRDefault="006C3A01" w:rsidP="006C4FBF">
            <w:pPr>
              <w:rPr>
                <w:rFonts w:ascii="Arial" w:hAnsi="Arial" w:cs="Arial"/>
                <w:lang w:val="en-GB"/>
              </w:rPr>
            </w:pPr>
          </w:p>
          <w:p w14:paraId="7FAE913E" w14:textId="66AC83F9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Capital Strategy &amp; programme monitoring</w:t>
            </w:r>
            <w:r w:rsidR="005E7EC0">
              <w:rPr>
                <w:rFonts w:ascii="Arial" w:hAnsi="Arial" w:cs="Arial"/>
                <w:lang w:val="en-GB"/>
              </w:rPr>
              <w:t xml:space="preserve"> experience.</w:t>
            </w:r>
          </w:p>
          <w:p w14:paraId="5FC56F23" w14:textId="77777777" w:rsidR="00BC76D1" w:rsidRPr="00BF730D" w:rsidRDefault="00BC76D1" w:rsidP="006C4FBF">
            <w:pPr>
              <w:rPr>
                <w:rFonts w:ascii="Arial" w:hAnsi="Arial" w:cs="Arial"/>
                <w:lang w:val="en-GB"/>
              </w:rPr>
            </w:pPr>
          </w:p>
          <w:p w14:paraId="0CC6C78A" w14:textId="02884EE4" w:rsidR="006C3A01" w:rsidRPr="00BF730D" w:rsidRDefault="005E7EC0" w:rsidP="006C4FB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Evidence of p</w:t>
            </w:r>
            <w:r w:rsidR="00BC76D1" w:rsidRPr="00BF730D">
              <w:rPr>
                <w:rFonts w:ascii="Arial" w:hAnsi="Arial" w:cs="Arial"/>
                <w:lang w:val="en-GB"/>
              </w:rPr>
              <w:t>reparing outturn reports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1F9901CD" w14:textId="4B9EC018" w:rsidR="00830CEF" w:rsidRPr="00BF730D" w:rsidRDefault="00830CEF" w:rsidP="00D6741A">
            <w:pPr>
              <w:rPr>
                <w:rFonts w:ascii="Arial" w:hAnsi="Arial" w:cs="Arial"/>
              </w:rPr>
            </w:pPr>
          </w:p>
        </w:tc>
        <w:tc>
          <w:tcPr>
            <w:tcW w:w="3218" w:type="dxa"/>
          </w:tcPr>
          <w:p w14:paraId="12FADACA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1AA669EA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2181C6BC" w14:textId="3CA82BD5" w:rsidR="00BC76D1" w:rsidRPr="00BF730D" w:rsidRDefault="00BC76D1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Experience with Code Updates</w:t>
            </w:r>
          </w:p>
          <w:p w14:paraId="624135D3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3319AED4" w14:textId="0187BAF3" w:rsidR="00BC76D1" w:rsidRPr="00BF730D" w:rsidRDefault="00BC76D1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Experience with alterative instruments</w:t>
            </w:r>
          </w:p>
          <w:p w14:paraId="72F61F02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5EB19FF3" w14:textId="6EBCD7D7" w:rsidR="00BC76D1" w:rsidRDefault="00BC76D1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E</w:t>
            </w:r>
            <w:r w:rsidR="005E7EC0">
              <w:rPr>
                <w:rFonts w:ascii="Arial" w:hAnsi="Arial" w:cs="Arial"/>
                <w:lang w:val="en-GB"/>
              </w:rPr>
              <w:t>xperience of e</w:t>
            </w:r>
            <w:r w:rsidRPr="00BF730D">
              <w:rPr>
                <w:rFonts w:ascii="Arial" w:hAnsi="Arial" w:cs="Arial"/>
                <w:lang w:val="en-GB"/>
              </w:rPr>
              <w:t xml:space="preserve">valuating </w:t>
            </w:r>
            <w:r w:rsidRPr="00986ACE">
              <w:rPr>
                <w:rFonts w:ascii="Arial" w:hAnsi="Arial" w:cs="Arial"/>
                <w:lang w:val="en-GB"/>
              </w:rPr>
              <w:t>alternative sources</w:t>
            </w:r>
            <w:r w:rsidR="005E7EC0" w:rsidRPr="00986ACE">
              <w:rPr>
                <w:rFonts w:ascii="Arial" w:hAnsi="Arial" w:cs="Arial"/>
                <w:lang w:val="en-GB"/>
              </w:rPr>
              <w:t xml:space="preserve"> of borrowing.</w:t>
            </w:r>
          </w:p>
          <w:p w14:paraId="5F96E711" w14:textId="77777777" w:rsidR="00986ACE" w:rsidRPr="00BF730D" w:rsidRDefault="00986ACE">
            <w:pPr>
              <w:rPr>
                <w:rFonts w:ascii="Arial" w:hAnsi="Arial" w:cs="Arial"/>
                <w:lang w:val="en-GB"/>
              </w:rPr>
            </w:pPr>
          </w:p>
          <w:p w14:paraId="33C64EAE" w14:textId="7BCE5B46" w:rsidR="00BC76D1" w:rsidRPr="00BF730D" w:rsidRDefault="00BC76D1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 xml:space="preserve">Debt </w:t>
            </w:r>
            <w:r w:rsidR="005E7EC0">
              <w:rPr>
                <w:rFonts w:ascii="Arial" w:hAnsi="Arial" w:cs="Arial"/>
                <w:lang w:val="en-GB"/>
              </w:rPr>
              <w:t>restructuring.</w:t>
            </w:r>
          </w:p>
          <w:p w14:paraId="1EEA7169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599A989A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72399212" w14:textId="30C0AFE8" w:rsidR="00BC76D1" w:rsidRPr="00BF730D" w:rsidRDefault="00BC76D1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Designing frameworks</w:t>
            </w:r>
            <w:r w:rsidR="005E7EC0">
              <w:rPr>
                <w:rFonts w:ascii="Arial" w:hAnsi="Arial" w:cs="Arial"/>
                <w:lang w:val="en-GB"/>
              </w:rPr>
              <w:t>.</w:t>
            </w:r>
          </w:p>
          <w:p w14:paraId="3942E29E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59719F6F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3011176B" w14:textId="77777777" w:rsidR="00986ACE" w:rsidRPr="00BF730D" w:rsidRDefault="00986ACE" w:rsidP="00986AC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of c</w:t>
            </w:r>
            <w:r w:rsidRPr="00BF730D">
              <w:rPr>
                <w:rFonts w:ascii="Arial" w:hAnsi="Arial" w:cs="Arial"/>
                <w:lang w:val="en-GB"/>
              </w:rPr>
              <w:t>onducting risk assessments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12120836" w14:textId="11F62B39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072E8FFA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0D2350B4" w14:textId="77777777" w:rsidR="00986ACE" w:rsidRDefault="00986AC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IFRS &amp; CIPFA Code</w:t>
            </w:r>
          </w:p>
          <w:p w14:paraId="6DB8B007" w14:textId="77777777" w:rsidR="00986ACE" w:rsidRDefault="00986ACE">
            <w:pPr>
              <w:rPr>
                <w:rFonts w:ascii="Arial" w:hAnsi="Arial" w:cs="Arial"/>
                <w:lang w:val="en-GB"/>
              </w:rPr>
            </w:pPr>
          </w:p>
          <w:p w14:paraId="20626B24" w14:textId="77777777" w:rsidR="00986ACE" w:rsidRDefault="00986ACE">
            <w:pPr>
              <w:rPr>
                <w:rFonts w:ascii="Arial" w:hAnsi="Arial" w:cs="Arial"/>
                <w:lang w:val="en-GB"/>
              </w:rPr>
            </w:pPr>
          </w:p>
          <w:p w14:paraId="20A95590" w14:textId="4CC799C1" w:rsidR="00BC76D1" w:rsidRPr="00BF730D" w:rsidRDefault="005E7EC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of preparing c</w:t>
            </w:r>
            <w:r w:rsidR="00BC76D1" w:rsidRPr="00BF730D">
              <w:rPr>
                <w:rFonts w:ascii="Arial" w:hAnsi="Arial" w:cs="Arial"/>
                <w:lang w:val="en-GB"/>
              </w:rPr>
              <w:t>apital disclosures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048D8EED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57C8935C" w14:textId="4D2B3293" w:rsidR="00BC76D1" w:rsidRPr="00BF730D" w:rsidRDefault="005E7EC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Involvement in c</w:t>
            </w:r>
            <w:r w:rsidR="00BC76D1" w:rsidRPr="00BF730D">
              <w:rPr>
                <w:rFonts w:ascii="Arial" w:hAnsi="Arial" w:cs="Arial"/>
                <w:lang w:val="en-GB"/>
              </w:rPr>
              <w:t>omplex valuations cases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4B22B64F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2B400E1D" w14:textId="696FC5AB" w:rsidR="00BC76D1" w:rsidRPr="00BF730D" w:rsidRDefault="005E7EC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working on r</w:t>
            </w:r>
            <w:r w:rsidR="00BC76D1" w:rsidRPr="00BF730D">
              <w:rPr>
                <w:rFonts w:ascii="Arial" w:hAnsi="Arial" w:cs="Arial"/>
                <w:lang w:val="en-GB"/>
              </w:rPr>
              <w:t>egeneration schemes</w:t>
            </w:r>
            <w:r>
              <w:rPr>
                <w:rFonts w:ascii="Arial" w:hAnsi="Arial" w:cs="Arial"/>
                <w:lang w:val="en-GB"/>
              </w:rPr>
              <w:t>.</w:t>
            </w:r>
          </w:p>
          <w:p w14:paraId="110CE2AB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55B79925" w14:textId="77777777" w:rsidR="00BC76D1" w:rsidRPr="00BF730D" w:rsidRDefault="00BC76D1">
            <w:pPr>
              <w:rPr>
                <w:rFonts w:ascii="Arial" w:hAnsi="Arial" w:cs="Arial"/>
                <w:lang w:val="en-GB"/>
              </w:rPr>
            </w:pPr>
          </w:p>
          <w:p w14:paraId="7798BF94" w14:textId="1CD9603F" w:rsidR="006C3A01" w:rsidRPr="00BF730D" w:rsidRDefault="006C3A01" w:rsidP="006C3A01">
            <w:pPr>
              <w:rPr>
                <w:rFonts w:ascii="Arial" w:hAnsi="Arial" w:cs="Arial"/>
              </w:rPr>
            </w:pPr>
          </w:p>
          <w:p w14:paraId="4BE6E3D9" w14:textId="243C418C" w:rsidR="00830CEF" w:rsidRPr="00BF730D" w:rsidRDefault="00830CEF">
            <w:pPr>
              <w:rPr>
                <w:rFonts w:ascii="Arial" w:hAnsi="Arial" w:cs="Arial"/>
              </w:rPr>
            </w:pPr>
          </w:p>
        </w:tc>
      </w:tr>
      <w:tr w:rsidR="00C4693F" w:rsidRPr="00F234A3" w14:paraId="4E8CB631" w14:textId="77777777" w:rsidTr="006C3A01">
        <w:tc>
          <w:tcPr>
            <w:tcW w:w="1980" w:type="dxa"/>
          </w:tcPr>
          <w:p w14:paraId="09FAE011" w14:textId="77777777" w:rsidR="00BF730D" w:rsidRDefault="00C4693F" w:rsidP="00BF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Criteria</w:t>
            </w:r>
          </w:p>
          <w:p w14:paraId="2D98D85A" w14:textId="1F3BC789" w:rsidR="00BF730D" w:rsidRPr="00F234A3" w:rsidRDefault="00BF730D" w:rsidP="00BF730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14:paraId="5BB0D221" w14:textId="05F65C0A" w:rsidR="00C4693F" w:rsidRPr="006C3A01" w:rsidRDefault="00C4693F" w:rsidP="00C4693F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218" w:type="dxa"/>
          </w:tcPr>
          <w:p w14:paraId="297A293C" w14:textId="57359884" w:rsidR="00C4693F" w:rsidRPr="006C3A01" w:rsidRDefault="00C4693F" w:rsidP="00C4693F">
            <w:pPr>
              <w:rPr>
                <w:rFonts w:ascii="Arial" w:hAnsi="Arial" w:cs="Arial"/>
                <w:sz w:val="24"/>
                <w:szCs w:val="24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t>Highly Desirable</w:t>
            </w:r>
          </w:p>
        </w:tc>
      </w:tr>
      <w:tr w:rsidR="00C4693F" w:rsidRPr="00F234A3" w14:paraId="6D284561" w14:textId="77777777" w:rsidTr="006C3A01">
        <w:tc>
          <w:tcPr>
            <w:tcW w:w="1980" w:type="dxa"/>
          </w:tcPr>
          <w:p w14:paraId="5136AA31" w14:textId="77777777" w:rsidR="00C4693F" w:rsidRPr="00BF730D" w:rsidRDefault="00C4693F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30D">
              <w:rPr>
                <w:rFonts w:ascii="Arial" w:hAnsi="Arial" w:cs="Arial"/>
                <w:b/>
                <w:bCs/>
                <w:sz w:val="24"/>
                <w:szCs w:val="24"/>
              </w:rPr>
              <w:t>Skills</w:t>
            </w:r>
          </w:p>
          <w:p w14:paraId="69A1248B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3F114C0E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2213301D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34872541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68DFE1B4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646D3A74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389244AE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611910A7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487190ED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54B6C314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3AEBB18C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4E6886ED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61D72218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689D727E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1EF892E0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1E983562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77318416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79E7A391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72BB57CB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38EF0CD1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29E275DF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34D909AC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256CED23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3C855725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085AB6BB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5828CD78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57DD52D4" w14:textId="1E7919F7" w:rsidR="00BF730D" w:rsidRP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30D">
              <w:rPr>
                <w:rFonts w:ascii="Arial" w:hAnsi="Arial" w:cs="Arial"/>
                <w:b/>
                <w:bCs/>
                <w:sz w:val="24"/>
                <w:szCs w:val="24"/>
              </w:rPr>
              <w:t>Personal skills</w:t>
            </w:r>
          </w:p>
          <w:p w14:paraId="2E53BB1F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68ACF7F5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07FB927E" w14:textId="77777777" w:rsidR="00BF730D" w:rsidRPr="00BF730D" w:rsidRDefault="00BF730D" w:rsidP="00C4693F">
            <w:pPr>
              <w:rPr>
                <w:rFonts w:ascii="Arial" w:hAnsi="Arial" w:cs="Arial"/>
                <w:b/>
                <w:bCs/>
              </w:rPr>
            </w:pPr>
          </w:p>
          <w:p w14:paraId="4574CD00" w14:textId="5333D288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D39FFE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44C0D2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7386BB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82AB6D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A2782C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5AB9A7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4F6C4A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E8977E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F7CB37" w14:textId="77777777" w:rsid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3B8C56" w14:textId="77777777" w:rsidR="005E7EC0" w:rsidRDefault="005E7EC0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19E26B" w14:textId="77777777" w:rsidR="005E7EC0" w:rsidRDefault="005E7EC0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BB0FFF" w14:textId="77777777" w:rsidR="00986ACE" w:rsidRDefault="00986ACE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D03598" w14:textId="77777777" w:rsidR="00986ACE" w:rsidRDefault="00986ACE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9EBA7E" w14:textId="77777777" w:rsidR="005E7EC0" w:rsidRDefault="005E7EC0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6F396B" w14:textId="7F579642" w:rsidR="00BF730D" w:rsidRPr="00BF730D" w:rsidRDefault="00BF730D" w:rsidP="00C469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14:paraId="38CF8128" w14:textId="17B1FEEC" w:rsidR="00C4693F" w:rsidRPr="00BF730D" w:rsidRDefault="00C4693F" w:rsidP="00C4693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 xml:space="preserve">Ability to interpret, apply and explain financial policies, procedures, legislation and funding arrangements from Central Government and other sources </w:t>
            </w:r>
            <w:r w:rsidRPr="00BF730D">
              <w:rPr>
                <w:rFonts w:ascii="Arial" w:hAnsi="Arial" w:cs="Arial"/>
              </w:rPr>
              <w:t>and other sources to both financial and non-financial staff.</w:t>
            </w:r>
          </w:p>
          <w:p w14:paraId="3C0F2BD4" w14:textId="77777777" w:rsidR="00C4693F" w:rsidRPr="00BF730D" w:rsidRDefault="00C4693F" w:rsidP="00C4693F">
            <w:pPr>
              <w:rPr>
                <w:rFonts w:ascii="Arial" w:hAnsi="Arial" w:cs="Arial"/>
              </w:rPr>
            </w:pPr>
          </w:p>
          <w:p w14:paraId="656241F0" w14:textId="4433C7C1" w:rsidR="00C4693F" w:rsidRPr="00BF730D" w:rsidRDefault="00C4693F" w:rsidP="00C4693F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 xml:space="preserve">Ability to build effective relationships at all levels including senior managers and partner </w:t>
            </w:r>
            <w:proofErr w:type="spellStart"/>
            <w:r w:rsidRPr="00BF730D">
              <w:rPr>
                <w:rFonts w:ascii="Arial" w:hAnsi="Arial" w:cs="Arial"/>
              </w:rPr>
              <w:t>organisations</w:t>
            </w:r>
            <w:proofErr w:type="spellEnd"/>
            <w:r w:rsidRPr="00BF730D">
              <w:rPr>
                <w:rFonts w:ascii="Arial" w:hAnsi="Arial" w:cs="Arial"/>
              </w:rPr>
              <w:t xml:space="preserve">, creating trust and confidence. </w:t>
            </w:r>
          </w:p>
          <w:p w14:paraId="37ED4FB4" w14:textId="77777777" w:rsidR="00C4693F" w:rsidRPr="00BF730D" w:rsidRDefault="00C4693F" w:rsidP="00C4693F">
            <w:pPr>
              <w:rPr>
                <w:rFonts w:ascii="Arial" w:hAnsi="Arial" w:cs="Arial"/>
              </w:rPr>
            </w:pPr>
          </w:p>
          <w:p w14:paraId="6044D971" w14:textId="1473C22F" w:rsidR="00C4693F" w:rsidRPr="00BF730D" w:rsidRDefault="00C4693F" w:rsidP="00C4693F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Ability to explain more complex financial information/ best practice and to challenge, persuade and negotiate successfully with senior managers.</w:t>
            </w:r>
            <w:r w:rsidRPr="00BF730D">
              <w:rPr>
                <w:rFonts w:ascii="Arial" w:hAnsi="Arial" w:cs="Arial"/>
              </w:rPr>
              <w:br/>
            </w:r>
          </w:p>
          <w:p w14:paraId="3A3ABD54" w14:textId="77777777" w:rsidR="00C4693F" w:rsidRPr="00BF730D" w:rsidRDefault="00C4693F" w:rsidP="00C4693F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Ability to consider the method of communication adopted, and to create and present thoughts and ideas orally and in written format, demonstrating this using a high level of presentation skills.</w:t>
            </w:r>
          </w:p>
          <w:p w14:paraId="706B4EDF" w14:textId="77777777" w:rsidR="00BF730D" w:rsidRPr="00BF730D" w:rsidRDefault="00BF730D" w:rsidP="00C4693F">
            <w:pPr>
              <w:rPr>
                <w:rFonts w:ascii="Arial" w:hAnsi="Arial" w:cs="Arial"/>
                <w:lang w:val="en-GB"/>
              </w:rPr>
            </w:pPr>
          </w:p>
          <w:p w14:paraId="7B5D2C56" w14:textId="77777777" w:rsidR="005E7EC0" w:rsidRDefault="00BF730D" w:rsidP="00BF730D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Excellent communication and presentation skills.</w:t>
            </w:r>
            <w:r w:rsidRPr="00BF730D">
              <w:rPr>
                <w:rFonts w:ascii="Arial" w:hAnsi="Arial" w:cs="Arial"/>
              </w:rPr>
              <w:br/>
            </w:r>
          </w:p>
          <w:p w14:paraId="0BA972D7" w14:textId="77777777" w:rsidR="00986ACE" w:rsidRDefault="00986ACE" w:rsidP="00BF730D">
            <w:pPr>
              <w:rPr>
                <w:rFonts w:ascii="Arial" w:hAnsi="Arial" w:cs="Arial"/>
              </w:rPr>
            </w:pPr>
          </w:p>
          <w:p w14:paraId="27056AF3" w14:textId="7AB4F860" w:rsidR="00BF730D" w:rsidRPr="00BF730D" w:rsidRDefault="00BF730D" w:rsidP="00BF730D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Good interpersonal skills.</w:t>
            </w:r>
            <w:r w:rsidRPr="00BF730D">
              <w:rPr>
                <w:rFonts w:ascii="Arial" w:hAnsi="Arial" w:cs="Arial"/>
              </w:rPr>
              <w:br/>
            </w:r>
          </w:p>
          <w:p w14:paraId="58FDFC03" w14:textId="15E4B08A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</w:rPr>
              <w:t>Flexible and resilient approach to work.</w:t>
            </w:r>
          </w:p>
          <w:p w14:paraId="53501FC1" w14:textId="77777777" w:rsidR="00BF730D" w:rsidRPr="00BF730D" w:rsidRDefault="00BF730D" w:rsidP="00C4693F">
            <w:pPr>
              <w:rPr>
                <w:rFonts w:ascii="Arial" w:hAnsi="Arial" w:cs="Arial"/>
                <w:lang w:val="en-GB"/>
              </w:rPr>
            </w:pPr>
          </w:p>
          <w:p w14:paraId="6E2780CB" w14:textId="77777777" w:rsidR="00BF730D" w:rsidRPr="00BF730D" w:rsidRDefault="00BF730D" w:rsidP="00BF730D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Positive attitude to achieving targets and deadlines.</w:t>
            </w:r>
            <w:r w:rsidRPr="00BF730D">
              <w:rPr>
                <w:rFonts w:ascii="Arial" w:hAnsi="Arial" w:cs="Arial"/>
              </w:rPr>
              <w:br/>
            </w:r>
          </w:p>
          <w:p w14:paraId="7C84E20E" w14:textId="77777777" w:rsidR="00BF730D" w:rsidRPr="00BF730D" w:rsidRDefault="00BF730D" w:rsidP="00BF730D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Demonstrates a ‘can-do’ approach to work.</w:t>
            </w:r>
            <w:r w:rsidRPr="00BF730D">
              <w:rPr>
                <w:rFonts w:ascii="Arial" w:hAnsi="Arial" w:cs="Arial"/>
              </w:rPr>
              <w:br/>
            </w:r>
          </w:p>
          <w:p w14:paraId="612D4A5E" w14:textId="10E12C19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</w:rPr>
              <w:t>Able to work as part of a team.</w:t>
            </w:r>
          </w:p>
          <w:p w14:paraId="60F9785A" w14:textId="77777777" w:rsidR="00BF730D" w:rsidRPr="00BF730D" w:rsidRDefault="00BF730D" w:rsidP="00C4693F">
            <w:pPr>
              <w:rPr>
                <w:rFonts w:ascii="Arial" w:hAnsi="Arial" w:cs="Arial"/>
                <w:lang w:val="en-GB"/>
              </w:rPr>
            </w:pPr>
          </w:p>
          <w:p w14:paraId="42FA7924" w14:textId="2A2823FD" w:rsidR="00C4693F" w:rsidRPr="00BF730D" w:rsidRDefault="00C4693F" w:rsidP="00C4693F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  <w:lang w:val="en-GB"/>
              </w:rPr>
              <w:t> </w:t>
            </w:r>
          </w:p>
        </w:tc>
        <w:tc>
          <w:tcPr>
            <w:tcW w:w="3218" w:type="dxa"/>
          </w:tcPr>
          <w:p w14:paraId="1776BA14" w14:textId="26CFBC54" w:rsidR="00C4693F" w:rsidRPr="00BF730D" w:rsidRDefault="00C4693F" w:rsidP="00C4693F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Knowledge of the planning process and preparation of the Medium Term Financial Strategy.</w:t>
            </w:r>
          </w:p>
          <w:p w14:paraId="1CB66B80" w14:textId="77777777" w:rsidR="00C4693F" w:rsidRPr="00BF730D" w:rsidRDefault="00C4693F" w:rsidP="00C4693F">
            <w:pPr>
              <w:rPr>
                <w:rFonts w:ascii="Arial" w:hAnsi="Arial" w:cs="Arial"/>
              </w:rPr>
            </w:pPr>
          </w:p>
          <w:p w14:paraId="41FAFF3D" w14:textId="77777777" w:rsidR="00C4693F" w:rsidRPr="00BF730D" w:rsidRDefault="00C4693F" w:rsidP="00C4693F">
            <w:pPr>
              <w:rPr>
                <w:rFonts w:ascii="Arial" w:hAnsi="Arial" w:cs="Arial"/>
              </w:rPr>
            </w:pPr>
          </w:p>
          <w:p w14:paraId="1178412B" w14:textId="77777777" w:rsidR="00C4693F" w:rsidRPr="00BF730D" w:rsidRDefault="00C4693F" w:rsidP="00C4693F">
            <w:pPr>
              <w:rPr>
                <w:rFonts w:ascii="Arial" w:hAnsi="Arial" w:cs="Arial"/>
              </w:rPr>
            </w:pPr>
          </w:p>
          <w:p w14:paraId="25D3A263" w14:textId="2B41A856" w:rsidR="00C4693F" w:rsidRPr="00BF730D" w:rsidRDefault="00C4693F" w:rsidP="00C4693F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Able to influence positively the social, economic and political environment in support of agreed strategy and plans.</w:t>
            </w:r>
            <w:r w:rsidRPr="00BF730D">
              <w:rPr>
                <w:rFonts w:ascii="Arial" w:hAnsi="Arial" w:cs="Arial"/>
              </w:rPr>
              <w:br/>
            </w:r>
          </w:p>
          <w:p w14:paraId="1E06278E" w14:textId="407ADF98" w:rsidR="00BF730D" w:rsidRPr="00BF730D" w:rsidRDefault="00BF730D" w:rsidP="00BF730D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Capacity to learn and apply new skills, to continuously improve and evolve financial processes.</w:t>
            </w:r>
          </w:p>
        </w:tc>
      </w:tr>
      <w:tr w:rsidR="00BF730D" w:rsidRPr="00F234A3" w14:paraId="1FF68892" w14:textId="77777777" w:rsidTr="006C3A01">
        <w:tc>
          <w:tcPr>
            <w:tcW w:w="1980" w:type="dxa"/>
          </w:tcPr>
          <w:p w14:paraId="096097F2" w14:textId="77777777" w:rsidR="00BF730D" w:rsidRDefault="00BF730D" w:rsidP="00BF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Criteria</w:t>
            </w:r>
          </w:p>
          <w:p w14:paraId="011C1697" w14:textId="5D97FD36" w:rsidR="00BF730D" w:rsidRPr="00F234A3" w:rsidRDefault="00BF730D" w:rsidP="00BF730D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4151" w:type="dxa"/>
          </w:tcPr>
          <w:p w14:paraId="2D9B5781" w14:textId="2AD9FA9A" w:rsidR="00BF730D" w:rsidRDefault="00BF730D" w:rsidP="00BF73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218" w:type="dxa"/>
          </w:tcPr>
          <w:p w14:paraId="3B78AFA1" w14:textId="076FB4B3" w:rsidR="00BF730D" w:rsidRDefault="00BF730D" w:rsidP="00BF730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C3A01">
              <w:rPr>
                <w:rFonts w:ascii="Arial" w:hAnsi="Arial" w:cs="Arial"/>
                <w:b/>
                <w:bCs/>
                <w:sz w:val="24"/>
                <w:szCs w:val="24"/>
              </w:rPr>
              <w:t>Highly Desirable</w:t>
            </w:r>
          </w:p>
        </w:tc>
      </w:tr>
      <w:tr w:rsidR="00BF730D" w:rsidRPr="00BF730D" w14:paraId="020B7A28" w14:textId="77777777" w:rsidTr="006C3A01">
        <w:tc>
          <w:tcPr>
            <w:tcW w:w="1980" w:type="dxa"/>
          </w:tcPr>
          <w:p w14:paraId="13DCD240" w14:textId="77777777" w:rsidR="00BF730D" w:rsidRDefault="00BF730D" w:rsidP="00BF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30D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  <w:p w14:paraId="67B25306" w14:textId="77777777" w:rsidR="00BF730D" w:rsidRPr="00BF730D" w:rsidRDefault="00BF730D" w:rsidP="00BF73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BCBFDA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589FC29B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18BACEE0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60DE62F8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445DE483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644BF437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75E8CC36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389B5CEF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7E47C5CE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1AC642AD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57AC83A8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10454092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40307326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2B1BE29B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5A46CEA1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4F1E0F01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  <w:p w14:paraId="3CFA8F6D" w14:textId="77777777" w:rsidR="00BF730D" w:rsidRPr="00BF730D" w:rsidRDefault="00BF730D" w:rsidP="00BF730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151" w:type="dxa"/>
          </w:tcPr>
          <w:p w14:paraId="560EC57E" w14:textId="53B0EE4F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Ability to achieve results where no direct line-management exists.</w:t>
            </w:r>
          </w:p>
          <w:p w14:paraId="0FBB6112" w14:textId="77777777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 </w:t>
            </w:r>
          </w:p>
          <w:p w14:paraId="2287B167" w14:textId="7DDF012F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Ability to build an effective and resilient team, managing the supervision and appraisal process effectively,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BF730D">
              <w:rPr>
                <w:rFonts w:ascii="Arial" w:hAnsi="Arial" w:cs="Arial"/>
                <w:lang w:val="en-GB"/>
              </w:rPr>
              <w:t xml:space="preserve">recognising and promoting talent, providing </w:t>
            </w:r>
            <w:r w:rsidR="00F90743">
              <w:rPr>
                <w:rFonts w:ascii="Arial" w:hAnsi="Arial" w:cs="Arial"/>
                <w:lang w:val="en-GB"/>
              </w:rPr>
              <w:t xml:space="preserve">development </w:t>
            </w:r>
            <w:r w:rsidRPr="00BF730D">
              <w:rPr>
                <w:rFonts w:ascii="Arial" w:hAnsi="Arial" w:cs="Arial"/>
                <w:lang w:val="en-GB"/>
              </w:rPr>
              <w:t>opportunities.</w:t>
            </w:r>
          </w:p>
          <w:p w14:paraId="4AAD894B" w14:textId="77777777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</w:p>
          <w:p w14:paraId="56535385" w14:textId="2032EC5C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Proven track record of ability to consult, influence and advise senior officers and Member of the Council.</w:t>
            </w:r>
          </w:p>
          <w:p w14:paraId="55B7FBAB" w14:textId="77777777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 </w:t>
            </w:r>
          </w:p>
          <w:p w14:paraId="0E3EAD9C" w14:textId="73F78D21" w:rsidR="00BF730D" w:rsidRPr="00BF730D" w:rsidRDefault="00F90743" w:rsidP="00BF730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BF730D" w:rsidRPr="00BF730D">
              <w:rPr>
                <w:rFonts w:ascii="Arial" w:hAnsi="Arial" w:cs="Arial"/>
                <w:lang w:val="en-GB"/>
              </w:rPr>
              <w:t>bility to make effective use of a data sources to obtain all appropriate data for a project, and to use available tools (e.g. spreadsheets, financial planning template) to carry out detailed data analysis and present information in a clear and concise manner.</w:t>
            </w:r>
          </w:p>
          <w:p w14:paraId="1596EF06" w14:textId="77777777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 </w:t>
            </w:r>
          </w:p>
          <w:p w14:paraId="43D059B5" w14:textId="6EFF3AD7" w:rsidR="00BF730D" w:rsidRPr="00BF730D" w:rsidRDefault="00F90743" w:rsidP="00BF730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BF730D" w:rsidRPr="00BF730D">
              <w:rPr>
                <w:rFonts w:ascii="Arial" w:hAnsi="Arial" w:cs="Arial"/>
                <w:lang w:val="en-GB"/>
              </w:rPr>
              <w:t>bility to prepare reports (incorporating a number of uncertainties and presenting the effect of the inherent risk), including an analysis of non-financial considerations and key stakeholder needs; able to give examples where have made effective use of management information to inform strategy and business decisions.</w:t>
            </w:r>
          </w:p>
          <w:p w14:paraId="2B0E5BA2" w14:textId="77777777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 </w:t>
            </w:r>
          </w:p>
          <w:p w14:paraId="60DE1863" w14:textId="6E33FED0" w:rsidR="00BF730D" w:rsidRPr="00BF730D" w:rsidRDefault="00F90743" w:rsidP="00BF730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BF730D" w:rsidRPr="00BF730D">
              <w:rPr>
                <w:rFonts w:ascii="Arial" w:hAnsi="Arial" w:cs="Arial"/>
                <w:lang w:val="en-GB"/>
              </w:rPr>
              <w:t>bility to provide innovative solutions/ recommendations, including challenging existing practice and analysing non-financial factors, wider implications (e.g. political, managerial, or equal opportunities) and key stakeholder needs.</w:t>
            </w:r>
          </w:p>
          <w:p w14:paraId="435A7331" w14:textId="77777777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  <w:r w:rsidRPr="00BF730D">
              <w:rPr>
                <w:rFonts w:ascii="Arial" w:hAnsi="Arial" w:cs="Arial"/>
                <w:lang w:val="en-GB"/>
              </w:rPr>
              <w:t> </w:t>
            </w:r>
          </w:p>
          <w:p w14:paraId="000207DB" w14:textId="5B74A7E8" w:rsidR="00BF730D" w:rsidRPr="00BF730D" w:rsidRDefault="00F90743" w:rsidP="00BF730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</w:t>
            </w:r>
            <w:r w:rsidR="00BF730D" w:rsidRPr="00BF730D">
              <w:rPr>
                <w:rFonts w:ascii="Arial" w:hAnsi="Arial" w:cs="Arial"/>
                <w:lang w:val="en-GB"/>
              </w:rPr>
              <w:t>bility to translate business strategy and plans into clearly defined objectives, and to manage team to deliver these.</w:t>
            </w:r>
          </w:p>
          <w:p w14:paraId="68F402FF" w14:textId="77777777" w:rsidR="00BF730D" w:rsidRPr="00BF730D" w:rsidRDefault="00BF730D" w:rsidP="00BF730D">
            <w:pPr>
              <w:rPr>
                <w:rFonts w:ascii="Arial" w:hAnsi="Arial" w:cs="Arial"/>
                <w:lang w:val="en-GB"/>
              </w:rPr>
            </w:pPr>
          </w:p>
          <w:p w14:paraId="735D25BB" w14:textId="3F28012B" w:rsidR="00BF730D" w:rsidRPr="00BF730D" w:rsidRDefault="00BF730D" w:rsidP="00BF730D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</w:rPr>
              <w:t>Experience of representing finance at various committees and working groups</w:t>
            </w:r>
          </w:p>
        </w:tc>
        <w:tc>
          <w:tcPr>
            <w:tcW w:w="3218" w:type="dxa"/>
          </w:tcPr>
          <w:p w14:paraId="1EC887D0" w14:textId="1C5997C9" w:rsidR="00BF730D" w:rsidRPr="00BF730D" w:rsidRDefault="00BF730D" w:rsidP="00BF730D">
            <w:pPr>
              <w:rPr>
                <w:rFonts w:ascii="Arial" w:hAnsi="Arial" w:cs="Arial"/>
              </w:rPr>
            </w:pPr>
            <w:r w:rsidRPr="00BF730D">
              <w:rPr>
                <w:rFonts w:ascii="Arial" w:hAnsi="Arial" w:cs="Arial"/>
                <w:lang w:val="en-GB"/>
              </w:rPr>
              <w:t>Work</w:t>
            </w:r>
            <w:r w:rsidR="005E7EC0">
              <w:rPr>
                <w:rFonts w:ascii="Arial" w:hAnsi="Arial" w:cs="Arial"/>
                <w:lang w:val="en-GB"/>
              </w:rPr>
              <w:t xml:space="preserve"> </w:t>
            </w:r>
            <w:r w:rsidRPr="00BF730D">
              <w:rPr>
                <w:rFonts w:ascii="Arial" w:hAnsi="Arial" w:cs="Arial"/>
                <w:lang w:val="en-GB"/>
              </w:rPr>
              <w:t>alongside others across the finance community to promote best financial practices across the organisation.</w:t>
            </w:r>
          </w:p>
          <w:p w14:paraId="702C3129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08405368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09916175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292DA14C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2C0A2939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482F865A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1B559AB1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5C26C7AD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2FD8A946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0221C580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442DB482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5346DD74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0791704F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79465769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48F0372E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075EB4E3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6BB51129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3146B3F0" w14:textId="77777777" w:rsidR="00BF730D" w:rsidRPr="00BF730D" w:rsidRDefault="00BF730D" w:rsidP="00BF730D">
            <w:pPr>
              <w:rPr>
                <w:rFonts w:ascii="Arial" w:hAnsi="Arial" w:cs="Arial"/>
              </w:rPr>
            </w:pPr>
          </w:p>
          <w:p w14:paraId="577D6EAB" w14:textId="1D5B7181" w:rsidR="00BF730D" w:rsidRPr="00BF730D" w:rsidRDefault="00BF730D" w:rsidP="00BF730D">
            <w:pPr>
              <w:rPr>
                <w:rFonts w:ascii="Arial" w:hAnsi="Arial" w:cs="Arial"/>
              </w:rPr>
            </w:pPr>
          </w:p>
        </w:tc>
      </w:tr>
    </w:tbl>
    <w:p w14:paraId="1E79D9F7" w14:textId="77777777" w:rsidR="00F234A3" w:rsidRPr="00F234A3" w:rsidRDefault="00F234A3">
      <w:pPr>
        <w:rPr>
          <w:rFonts w:ascii="Aptos" w:hAnsi="Aptos"/>
          <w:sz w:val="24"/>
          <w:szCs w:val="24"/>
        </w:rPr>
      </w:pPr>
    </w:p>
    <w:sectPr w:rsidR="00F234A3" w:rsidRPr="00F234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854213">
    <w:abstractNumId w:val="8"/>
  </w:num>
  <w:num w:numId="2" w16cid:durableId="1072049664">
    <w:abstractNumId w:val="6"/>
  </w:num>
  <w:num w:numId="3" w16cid:durableId="1571426609">
    <w:abstractNumId w:val="5"/>
  </w:num>
  <w:num w:numId="4" w16cid:durableId="1802531508">
    <w:abstractNumId w:val="4"/>
  </w:num>
  <w:num w:numId="5" w16cid:durableId="1762869902">
    <w:abstractNumId w:val="7"/>
  </w:num>
  <w:num w:numId="6" w16cid:durableId="1986935843">
    <w:abstractNumId w:val="3"/>
  </w:num>
  <w:num w:numId="7" w16cid:durableId="177935012">
    <w:abstractNumId w:val="2"/>
  </w:num>
  <w:num w:numId="8" w16cid:durableId="312637154">
    <w:abstractNumId w:val="1"/>
  </w:num>
  <w:num w:numId="9" w16cid:durableId="21450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E93"/>
    <w:rsid w:val="0006063C"/>
    <w:rsid w:val="0015074B"/>
    <w:rsid w:val="0029639D"/>
    <w:rsid w:val="00326F90"/>
    <w:rsid w:val="005E7EC0"/>
    <w:rsid w:val="006C3A01"/>
    <w:rsid w:val="006C4FBF"/>
    <w:rsid w:val="00830CEF"/>
    <w:rsid w:val="00986ACE"/>
    <w:rsid w:val="00996FDD"/>
    <w:rsid w:val="00A34EE8"/>
    <w:rsid w:val="00AA1D8D"/>
    <w:rsid w:val="00B47730"/>
    <w:rsid w:val="00BC76D1"/>
    <w:rsid w:val="00BF730D"/>
    <w:rsid w:val="00C4693F"/>
    <w:rsid w:val="00C91A2D"/>
    <w:rsid w:val="00CB0664"/>
    <w:rsid w:val="00CF09A4"/>
    <w:rsid w:val="00D6741A"/>
    <w:rsid w:val="00DB7968"/>
    <w:rsid w:val="00E02B46"/>
    <w:rsid w:val="00F234A3"/>
    <w:rsid w:val="00F907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406B4"/>
  <w14:defaultImageDpi w14:val="300"/>
  <w15:docId w15:val="{77FF91EC-BA89-49D9-AB6D-BE00A79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549</Words>
  <Characters>3619</Characters>
  <Application>Microsoft Office Word</Application>
  <DocSecurity>0</DocSecurity>
  <Lines>329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Donna Riley</cp:lastModifiedBy>
  <cp:revision>8</cp:revision>
  <dcterms:created xsi:type="dcterms:W3CDTF">2025-10-10T12:22:00Z</dcterms:created>
  <dcterms:modified xsi:type="dcterms:W3CDTF">2026-02-25T11:43:00Z</dcterms:modified>
  <cp:category/>
</cp:coreProperties>
</file>