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402"/>
        <w:gridCol w:w="6096"/>
        <w:gridCol w:w="5244"/>
      </w:tblGrid>
      <w:tr w:rsidR="008F5833" w:rsidRPr="0010315A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10315A" w:rsidRDefault="00115CF8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 xml:space="preserve">PERSON SPECIFICATION </w:t>
            </w:r>
          </w:p>
        </w:tc>
      </w:tr>
      <w:tr w:rsidR="008F5833" w:rsidRPr="0010315A" w14:paraId="7E70BF4E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57D1671F" w14:textId="4F2A5B0C" w:rsidR="008F5833" w:rsidRPr="0010315A" w:rsidRDefault="008F5833" w:rsidP="00E92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 w:rsidRPr="0010315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807FE" w:rsidRPr="0010315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92E27" w:rsidRPr="0010315A">
              <w:rPr>
                <w:rFonts w:ascii="Arial" w:hAnsi="Arial" w:cs="Arial"/>
                <w:b/>
                <w:sz w:val="22"/>
                <w:szCs w:val="22"/>
              </w:rPr>
              <w:t>Operations Assistant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176DEF93" w14:textId="77777777" w:rsidR="00115CF8" w:rsidRPr="0010315A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10315A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10315A" w14:paraId="34EA8F2F" w14:textId="77777777" w:rsidTr="00B807FE">
        <w:trPr>
          <w:trHeight w:val="606"/>
        </w:trPr>
        <w:tc>
          <w:tcPr>
            <w:tcW w:w="3402" w:type="dxa"/>
            <w:shd w:val="clear" w:color="auto" w:fill="E2EFD9" w:themeFill="accent6" w:themeFillTint="33"/>
          </w:tcPr>
          <w:p w14:paraId="4667FD0F" w14:textId="77777777" w:rsidR="00B53923" w:rsidRPr="0010315A" w:rsidRDefault="00B53923" w:rsidP="00863A5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90FDA5C" w14:textId="271517DC" w:rsidR="00B53923" w:rsidRPr="0010315A" w:rsidRDefault="00B53923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096" w:type="dxa"/>
          </w:tcPr>
          <w:p w14:paraId="6038B5F0" w14:textId="03DC5425" w:rsidR="00A63B39" w:rsidRPr="0010315A" w:rsidRDefault="00A63B39" w:rsidP="00B807F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C472A4F" w14:textId="4C95D5E9" w:rsidR="00A63B39" w:rsidRPr="0010315A" w:rsidRDefault="00A63B3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>First Aid at Work</w:t>
            </w:r>
          </w:p>
          <w:p w14:paraId="4C871895" w14:textId="77777777" w:rsidR="007F57BE" w:rsidRPr="0010315A" w:rsidRDefault="00A63B39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 xml:space="preserve">NVQ Customer Care/Service Qualification </w:t>
            </w:r>
          </w:p>
          <w:p w14:paraId="1BFC8FD3" w14:textId="77777777" w:rsidR="0021394E" w:rsidRPr="0010315A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>COSHH certification</w:t>
            </w:r>
          </w:p>
          <w:p w14:paraId="6D40D996" w14:textId="77777777" w:rsidR="0021394E" w:rsidRPr="0010315A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>Manual handling certification</w:t>
            </w:r>
          </w:p>
          <w:p w14:paraId="7AA8B311" w14:textId="766908B7" w:rsidR="0021394E" w:rsidRPr="0010315A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Health and Safety certification</w:t>
            </w:r>
          </w:p>
        </w:tc>
      </w:tr>
      <w:tr w:rsidR="00115CF8" w:rsidRPr="0010315A" w14:paraId="23B02C83" w14:textId="77777777" w:rsidTr="00B807FE">
        <w:trPr>
          <w:trHeight w:val="1377"/>
        </w:trPr>
        <w:tc>
          <w:tcPr>
            <w:tcW w:w="3402" w:type="dxa"/>
            <w:shd w:val="clear" w:color="auto" w:fill="E2EFD9" w:themeFill="accent6" w:themeFillTint="33"/>
          </w:tcPr>
          <w:p w14:paraId="2583C93B" w14:textId="77777777" w:rsidR="00B53923" w:rsidRPr="0010315A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CB9707" w14:textId="77777777" w:rsidR="00B53923" w:rsidRPr="0010315A" w:rsidRDefault="00B5392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6DC307" w14:textId="77777777" w:rsidR="00115CF8" w:rsidRPr="0010315A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1BF1D66B" w14:textId="77777777" w:rsidR="00115CF8" w:rsidRPr="0010315A" w:rsidRDefault="00115CF8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14:paraId="5DDA910C" w14:textId="14DC5F94" w:rsidR="002176C5" w:rsidRPr="0010315A" w:rsidRDefault="009575A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>Co</w:t>
            </w:r>
            <w:r w:rsidR="0021394E" w:rsidRPr="0010315A">
              <w:rPr>
                <w:rFonts w:ascii="Arial" w:hAnsi="Arial"/>
                <w:sz w:val="22"/>
                <w:szCs w:val="22"/>
              </w:rPr>
              <w:t>-</w:t>
            </w:r>
            <w:r w:rsidRPr="0010315A">
              <w:rPr>
                <w:rFonts w:ascii="Arial" w:hAnsi="Arial"/>
                <w:sz w:val="22"/>
                <w:szCs w:val="22"/>
              </w:rPr>
              <w:t>ordination</w:t>
            </w:r>
            <w:r w:rsidR="002176C5" w:rsidRPr="0010315A">
              <w:rPr>
                <w:rFonts w:ascii="Arial" w:hAnsi="Arial"/>
                <w:sz w:val="22"/>
                <w:szCs w:val="22"/>
              </w:rPr>
              <w:t xml:space="preserve"> and manual handling of small and </w:t>
            </w:r>
            <w:r w:rsidR="002451AB" w:rsidRPr="0010315A">
              <w:rPr>
                <w:rFonts w:ascii="Arial" w:hAnsi="Arial"/>
                <w:sz w:val="22"/>
                <w:szCs w:val="22"/>
              </w:rPr>
              <w:t>sizeable items</w:t>
            </w:r>
            <w:r w:rsidR="002176C5" w:rsidRPr="0010315A">
              <w:rPr>
                <w:rFonts w:ascii="Arial" w:hAnsi="Arial"/>
                <w:sz w:val="22"/>
                <w:szCs w:val="22"/>
              </w:rPr>
              <w:t xml:space="preserve"> in a busy environment</w:t>
            </w:r>
          </w:p>
          <w:p w14:paraId="510185DB" w14:textId="57056A8B" w:rsidR="00A63B39" w:rsidRPr="0010315A" w:rsidRDefault="00A63B39" w:rsidP="0021394E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 xml:space="preserve">Experience using cleaning chemicals </w:t>
            </w:r>
          </w:p>
          <w:p w14:paraId="2AC7F531" w14:textId="750B021D" w:rsidR="00832850" w:rsidRPr="0010315A" w:rsidRDefault="00832850" w:rsidP="0021394E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>Experience in domestic cleaning</w:t>
            </w:r>
          </w:p>
          <w:p w14:paraId="06A95E6C" w14:textId="4A387503" w:rsidR="0021394E" w:rsidRPr="0010315A" w:rsidRDefault="0021394E" w:rsidP="00832850">
            <w:pPr>
              <w:pStyle w:val="ListParagraph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E1511B8" w14:textId="46386874" w:rsidR="00A63B39" w:rsidRPr="0010315A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K</w:t>
            </w:r>
            <w:r w:rsidR="00A63B39" w:rsidRPr="0010315A">
              <w:rPr>
                <w:rFonts w:ascii="Arial" w:hAnsi="Arial" w:cs="Arial"/>
                <w:sz w:val="22"/>
                <w:szCs w:val="22"/>
              </w:rPr>
              <w:t xml:space="preserve">nowledge of cleaning </w:t>
            </w:r>
            <w:r w:rsidR="00B807FE" w:rsidRPr="0010315A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63B39" w:rsidRPr="0010315A">
              <w:rPr>
                <w:rFonts w:ascii="Arial" w:hAnsi="Arial" w:cs="Arial"/>
                <w:sz w:val="22"/>
                <w:szCs w:val="22"/>
              </w:rPr>
              <w:t xml:space="preserve">Leisure Centres </w:t>
            </w:r>
          </w:p>
          <w:p w14:paraId="507CD5DC" w14:textId="5970601E" w:rsidR="00907358" w:rsidRPr="0010315A" w:rsidRDefault="001842AB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 xml:space="preserve">Operating a wide range of cleaning machines </w:t>
            </w:r>
          </w:p>
          <w:p w14:paraId="6BC73E57" w14:textId="77777777" w:rsidR="0021394E" w:rsidRPr="0010315A" w:rsidRDefault="0021394E" w:rsidP="0021394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1842AB" w:rsidRPr="0010315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10315A">
              <w:rPr>
                <w:rFonts w:ascii="Arial" w:hAnsi="Arial" w:cs="Arial"/>
                <w:sz w:val="22"/>
                <w:szCs w:val="22"/>
              </w:rPr>
              <w:t>c</w:t>
            </w:r>
            <w:r w:rsidR="001842AB" w:rsidRPr="0010315A">
              <w:rPr>
                <w:rFonts w:ascii="Arial" w:hAnsi="Arial" w:cs="Arial"/>
                <w:sz w:val="22"/>
                <w:szCs w:val="22"/>
              </w:rPr>
              <w:t>leaning</w:t>
            </w:r>
            <w:r w:rsidRPr="0010315A">
              <w:rPr>
                <w:rFonts w:ascii="Arial" w:hAnsi="Arial" w:cs="Arial"/>
                <w:sz w:val="22"/>
                <w:szCs w:val="22"/>
              </w:rPr>
              <w:t xml:space="preserve"> in a busy environment </w:t>
            </w:r>
          </w:p>
          <w:p w14:paraId="5E13CBC4" w14:textId="77777777" w:rsidR="00832850" w:rsidRPr="0010315A" w:rsidRDefault="00832850" w:rsidP="0021394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/>
                <w:sz w:val="22"/>
                <w:szCs w:val="22"/>
              </w:rPr>
              <w:t xml:space="preserve">Cleaning in a commercial setting </w:t>
            </w:r>
          </w:p>
          <w:p w14:paraId="2A97FC20" w14:textId="519F0657" w:rsidR="0010315A" w:rsidRPr="0010315A" w:rsidRDefault="0010315A" w:rsidP="0021394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Knowledge of COSHH – cleaning with chemicals</w:t>
            </w:r>
          </w:p>
        </w:tc>
      </w:tr>
      <w:tr w:rsidR="00115CF8" w:rsidRPr="0010315A" w14:paraId="56C5EA70" w14:textId="77777777" w:rsidTr="00B807FE">
        <w:trPr>
          <w:trHeight w:val="1968"/>
        </w:trPr>
        <w:tc>
          <w:tcPr>
            <w:tcW w:w="3402" w:type="dxa"/>
            <w:shd w:val="clear" w:color="auto" w:fill="E2EFD9" w:themeFill="accent6" w:themeFillTint="33"/>
          </w:tcPr>
          <w:p w14:paraId="38A86077" w14:textId="77777777" w:rsidR="00B53923" w:rsidRPr="0010315A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898046" w14:textId="77777777" w:rsidR="00115CF8" w:rsidRPr="0010315A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73900AAA" w14:textId="77777777" w:rsidR="00115CF8" w:rsidRPr="0010315A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60208" w14:textId="77777777" w:rsidR="00115CF8" w:rsidRPr="0010315A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6E0CC" w14:textId="77777777" w:rsidR="00115CF8" w:rsidRPr="0010315A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5CD279C7" w14:textId="4CBCE083" w:rsidR="005C1C36" w:rsidRPr="0010315A" w:rsidRDefault="003E19D7" w:rsidP="003E19D7">
            <w:pPr>
              <w:pStyle w:val="ListParagraph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  <w:p w14:paraId="1B3140F7" w14:textId="32B6EE2C" w:rsidR="005C1C36" w:rsidRPr="0010315A" w:rsidRDefault="003E19D7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>Good</w:t>
            </w:r>
            <w:r w:rsidR="005C1C36"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 organisational &amp; time management skills</w:t>
            </w:r>
          </w:p>
          <w:p w14:paraId="796FD5E9" w14:textId="7D7659BE" w:rsidR="0034221A" w:rsidRPr="0010315A" w:rsidRDefault="003E19D7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>Good</w:t>
            </w:r>
            <w:r w:rsidR="0034221A"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 customer care</w:t>
            </w:r>
            <w:r w:rsidR="005C1C36"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 skills</w:t>
            </w:r>
          </w:p>
          <w:p w14:paraId="6AD1077A" w14:textId="4935371E" w:rsidR="0034221A" w:rsidRPr="0010315A" w:rsidRDefault="00B807FE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>Team player</w:t>
            </w:r>
          </w:p>
          <w:p w14:paraId="1F579419" w14:textId="5F091A60" w:rsidR="00B807FE" w:rsidRPr="0010315A" w:rsidRDefault="00B807FE" w:rsidP="00B807F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>Understanding of health and safety at work</w:t>
            </w:r>
          </w:p>
          <w:p w14:paraId="43A08727" w14:textId="77777777" w:rsidR="00832850" w:rsidRPr="0010315A" w:rsidRDefault="00B807FE" w:rsidP="00832850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 xml:space="preserve">Flexible: Willingness to work evenings, weekends, and </w:t>
            </w:r>
            <w:r w:rsidR="003E19D7" w:rsidRPr="0010315A">
              <w:rPr>
                <w:rFonts w:ascii="Arial" w:hAnsi="Arial" w:cs="Arial"/>
                <w:sz w:val="22"/>
                <w:szCs w:val="22"/>
              </w:rPr>
              <w:t xml:space="preserve">bank </w:t>
            </w:r>
            <w:r w:rsidRPr="0010315A">
              <w:rPr>
                <w:rFonts w:ascii="Arial" w:hAnsi="Arial" w:cs="Arial"/>
                <w:sz w:val="22"/>
                <w:szCs w:val="22"/>
              </w:rPr>
              <w:t xml:space="preserve">holidays </w:t>
            </w:r>
          </w:p>
          <w:p w14:paraId="3DBE938D" w14:textId="77777777" w:rsidR="0010315A" w:rsidRPr="0010315A" w:rsidRDefault="0010315A" w:rsidP="00832850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Attention to detail</w:t>
            </w:r>
          </w:p>
          <w:p w14:paraId="4FA739B1" w14:textId="720152FF" w:rsidR="0010315A" w:rsidRPr="0010315A" w:rsidRDefault="0010315A" w:rsidP="0010315A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2EFCEBBE" w14:textId="23F02786" w:rsidR="008240B3" w:rsidRPr="0010315A" w:rsidRDefault="006C20D2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Ability to think </w:t>
            </w:r>
            <w:r w:rsidR="0021394E" w:rsidRPr="0010315A">
              <w:rPr>
                <w:rFonts w:ascii="Arial" w:eastAsiaTheme="minorHAnsi" w:hAnsi="Arial" w:cs="Arial"/>
                <w:sz w:val="22"/>
                <w:szCs w:val="22"/>
              </w:rPr>
              <w:t>of</w:t>
            </w:r>
            <w:r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 solutions to problems </w:t>
            </w:r>
          </w:p>
          <w:p w14:paraId="63D7DED7" w14:textId="26338101" w:rsidR="008240B3" w:rsidRPr="0010315A" w:rsidRDefault="003E19D7" w:rsidP="006E5D4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>Ability to talk to customers and help with questions and complaints</w:t>
            </w:r>
          </w:p>
          <w:p w14:paraId="5D5D139A" w14:textId="3528C790" w:rsidR="003E19D7" w:rsidRPr="0010315A" w:rsidRDefault="003E19D7" w:rsidP="003E19D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F1779" w:rsidRPr="0010315A" w14:paraId="7C2FAAB2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01BFAF52" w14:textId="77777777" w:rsidR="009F1779" w:rsidRPr="0010315A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Pr="0010315A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10315A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44EB5AB6" w:rsidR="009F1779" w:rsidRPr="0010315A" w:rsidRDefault="009F1779" w:rsidP="00B807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8A4AC66" w14:textId="77777777" w:rsidR="00B807FE" w:rsidRPr="0010315A" w:rsidRDefault="009F1779" w:rsidP="00671DB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10315A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TEAMWORK – </w:t>
            </w:r>
            <w:r w:rsidRPr="0010315A">
              <w:rPr>
                <w:rFonts w:ascii="Arial" w:eastAsia="Arial Unicode MS" w:hAnsi="Arial" w:cs="Arial"/>
                <w:bCs/>
                <w:sz w:val="22"/>
                <w:szCs w:val="22"/>
              </w:rPr>
              <w:t>Achieve more by working together</w:t>
            </w:r>
          </w:p>
          <w:p w14:paraId="01DD0751" w14:textId="77777777" w:rsidR="00B807FE" w:rsidRPr="0010315A" w:rsidRDefault="00B807FE" w:rsidP="00671DB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F40081" w14:textId="77777777" w:rsidR="00B807FE" w:rsidRPr="0010315A" w:rsidRDefault="00B807FE" w:rsidP="00671DB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54AE776" w14:textId="77777777" w:rsidR="00B807FE" w:rsidRPr="0010315A" w:rsidRDefault="00B807FE" w:rsidP="00671DB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0A1E0B1" w14:textId="2340B0E2" w:rsidR="009F1779" w:rsidRPr="0010315A" w:rsidRDefault="009F1779" w:rsidP="00671DB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10315A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INNOVATION – </w:t>
            </w:r>
            <w:r w:rsidRPr="0010315A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Seek solutions to deliver services in the best </w:t>
            </w:r>
            <w:r w:rsidR="00C35CB4" w:rsidRPr="0010315A">
              <w:rPr>
                <w:rFonts w:ascii="Arial" w:eastAsia="Arial Unicode MS" w:hAnsi="Arial" w:cs="Arial"/>
                <w:bCs/>
                <w:sz w:val="22"/>
                <w:szCs w:val="22"/>
              </w:rPr>
              <w:t>way</w:t>
            </w:r>
          </w:p>
          <w:p w14:paraId="6A0BCBBB" w14:textId="5BF35A2C" w:rsidR="009F1779" w:rsidRPr="0010315A" w:rsidRDefault="009F1779" w:rsidP="00B807FE">
            <w:pPr>
              <w:pStyle w:val="ListParagraph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2DE0D85D" w14:textId="24FD4434" w:rsidR="00716B60" w:rsidRPr="0010315A" w:rsidRDefault="00716B60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TEAMWORK</w:t>
            </w:r>
          </w:p>
          <w:p w14:paraId="25D943A6" w14:textId="17F6DAB2" w:rsidR="00716B60" w:rsidRPr="0010315A" w:rsidRDefault="00716B60" w:rsidP="00863A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>Able to work</w:t>
            </w:r>
            <w:r w:rsidR="0021394E"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 together </w:t>
            </w:r>
            <w:r w:rsidRPr="0010315A">
              <w:rPr>
                <w:rFonts w:ascii="Arial" w:eastAsiaTheme="minorHAnsi" w:hAnsi="Arial" w:cs="Arial"/>
                <w:sz w:val="22"/>
                <w:szCs w:val="22"/>
              </w:rPr>
              <w:t xml:space="preserve">with </w:t>
            </w:r>
            <w:r w:rsidR="0021394E" w:rsidRPr="0010315A">
              <w:rPr>
                <w:rFonts w:ascii="Arial" w:eastAsiaTheme="minorHAnsi" w:hAnsi="Arial" w:cs="Arial"/>
                <w:sz w:val="22"/>
                <w:szCs w:val="22"/>
              </w:rPr>
              <w:t>others</w:t>
            </w:r>
          </w:p>
          <w:p w14:paraId="6E221B35" w14:textId="77777777" w:rsidR="00B807FE" w:rsidRPr="0010315A" w:rsidRDefault="00B807FE" w:rsidP="00B807FE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08A3D39" w14:textId="52CF63A7" w:rsidR="00C35CB4" w:rsidRPr="0010315A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INNOVATION</w:t>
            </w:r>
          </w:p>
          <w:p w14:paraId="2E7E9221" w14:textId="204E995D" w:rsidR="00C35CB4" w:rsidRPr="0010315A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sz w:val="22"/>
                <w:szCs w:val="22"/>
              </w:rPr>
              <w:t>Brings only solutions when faced with problems.</w:t>
            </w:r>
          </w:p>
          <w:p w14:paraId="6193BFBD" w14:textId="55310A5B" w:rsidR="00C35CB4" w:rsidRPr="0010315A" w:rsidRDefault="00F11945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Always thinks with the end goal in mind</w:t>
            </w:r>
          </w:p>
        </w:tc>
      </w:tr>
    </w:tbl>
    <w:p w14:paraId="6275DEC2" w14:textId="77777777" w:rsidR="00E10D2B" w:rsidRPr="0010315A" w:rsidRDefault="00E10D2B" w:rsidP="00C35CB4">
      <w:pPr>
        <w:ind w:right="-1"/>
        <w:rPr>
          <w:rFonts w:ascii="Arial" w:hAnsi="Arial" w:cs="Arial"/>
          <w:sz w:val="22"/>
          <w:szCs w:val="22"/>
        </w:rPr>
      </w:pPr>
    </w:p>
    <w:p w14:paraId="767A6136" w14:textId="77777777" w:rsidR="00C35CB4" w:rsidRPr="0010315A" w:rsidRDefault="00C35CB4" w:rsidP="00C35CB4">
      <w:pPr>
        <w:ind w:right="-1"/>
        <w:rPr>
          <w:rFonts w:ascii="Arial" w:hAnsi="Arial" w:cs="Arial"/>
          <w:sz w:val="22"/>
          <w:szCs w:val="22"/>
        </w:rPr>
      </w:pPr>
    </w:p>
    <w:p w14:paraId="5B8EF547" w14:textId="77777777" w:rsidR="00B807FE" w:rsidRPr="0010315A" w:rsidRDefault="00B807FE" w:rsidP="00C35CB4">
      <w:pPr>
        <w:ind w:right="-1"/>
        <w:rPr>
          <w:rFonts w:ascii="Arial" w:hAnsi="Arial" w:cs="Arial"/>
          <w:sz w:val="22"/>
          <w:szCs w:val="22"/>
        </w:rPr>
      </w:pPr>
    </w:p>
    <w:p w14:paraId="2AEA410A" w14:textId="77777777" w:rsidR="00B807FE" w:rsidRPr="0010315A" w:rsidRDefault="00B807FE" w:rsidP="00C35CB4">
      <w:pPr>
        <w:ind w:right="-1"/>
        <w:rPr>
          <w:rFonts w:ascii="Arial" w:hAnsi="Arial" w:cs="Arial"/>
          <w:sz w:val="22"/>
          <w:szCs w:val="22"/>
        </w:rPr>
      </w:pPr>
    </w:p>
    <w:p w14:paraId="308FB2FF" w14:textId="77777777" w:rsidR="00B807FE" w:rsidRPr="0010315A" w:rsidRDefault="00B807FE" w:rsidP="00C35CB4">
      <w:pPr>
        <w:ind w:right="-1"/>
        <w:rPr>
          <w:rFonts w:ascii="Arial" w:hAnsi="Arial" w:cs="Arial"/>
          <w:sz w:val="22"/>
          <w:szCs w:val="22"/>
        </w:rPr>
      </w:pPr>
    </w:p>
    <w:p w14:paraId="34988D2D" w14:textId="77777777" w:rsidR="00B807FE" w:rsidRPr="0010315A" w:rsidRDefault="00B807FE" w:rsidP="00C35CB4">
      <w:pPr>
        <w:ind w:right="-1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402"/>
        <w:gridCol w:w="6096"/>
        <w:gridCol w:w="5244"/>
      </w:tblGrid>
      <w:tr w:rsidR="00C35CB4" w:rsidRPr="0010315A" w14:paraId="0A7651F2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5F32B57E" w14:textId="77777777" w:rsidR="00671DBF" w:rsidRPr="0010315A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1F8C9333" w14:textId="1C645985" w:rsidR="00C35CB4" w:rsidRPr="0010315A" w:rsidRDefault="00193784" w:rsidP="001937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 xml:space="preserve">Operations Assistant 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6EF7C18C" w14:textId="77777777" w:rsidR="00C35CB4" w:rsidRPr="0010315A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10315A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35CB4" w:rsidRPr="0010315A" w14:paraId="3640825B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69789510" w14:textId="77777777" w:rsidR="00C35CB4" w:rsidRPr="0010315A" w:rsidRDefault="00C35CB4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CF130B" w14:textId="4245832E" w:rsidR="00B807FE" w:rsidRPr="0010315A" w:rsidRDefault="00B807FE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10315A">
              <w:rPr>
                <w:rFonts w:ascii="Arial" w:hAnsi="Arial" w:cs="Arial"/>
                <w:b/>
                <w:sz w:val="22"/>
                <w:szCs w:val="22"/>
              </w:rPr>
              <w:t>Behaviours (Cont.)</w:t>
            </w:r>
          </w:p>
        </w:tc>
        <w:tc>
          <w:tcPr>
            <w:tcW w:w="6096" w:type="dxa"/>
          </w:tcPr>
          <w:p w14:paraId="7D7E9722" w14:textId="2A5AB442" w:rsidR="00C35CB4" w:rsidRPr="0010315A" w:rsidRDefault="00C35CB4" w:rsidP="00671DBF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10315A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10315A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10315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– </w:t>
            </w:r>
            <w:r w:rsidRPr="0010315A">
              <w:rPr>
                <w:rFonts w:ascii="Arial" w:eastAsia="Arial Unicode MS" w:hAnsi="Arial" w:cs="Arial"/>
                <w:sz w:val="22"/>
                <w:szCs w:val="22"/>
              </w:rPr>
              <w:t>Focused on achieving results.</w:t>
            </w:r>
          </w:p>
          <w:p w14:paraId="14C0D656" w14:textId="77777777" w:rsidR="00B807FE" w:rsidRPr="0010315A" w:rsidRDefault="00B807FE" w:rsidP="00671DB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5683DBC" w14:textId="71C45A15" w:rsidR="00C35CB4" w:rsidRPr="0010315A" w:rsidRDefault="00671DBF" w:rsidP="00671DB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0315A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  <w:r w:rsidR="00C35CB4" w:rsidRPr="0010315A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="00C35CB4" w:rsidRPr="0010315A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C35CB4" w:rsidRPr="0010315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– </w:t>
            </w:r>
            <w:r w:rsidR="00C35CB4" w:rsidRPr="0010315A">
              <w:rPr>
                <w:rFonts w:ascii="Arial" w:eastAsia="Arial Unicode MS" w:hAnsi="Arial" w:cs="Arial"/>
                <w:sz w:val="22"/>
                <w:szCs w:val="22"/>
              </w:rPr>
              <w:t>Value the views and opinions of others</w:t>
            </w:r>
            <w:r w:rsidR="00535F6E" w:rsidRPr="0010315A">
              <w:rPr>
                <w:rFonts w:ascii="Arial" w:eastAsia="Arial Unicode MS" w:hAnsi="Arial" w:cs="Arial"/>
                <w:sz w:val="22"/>
                <w:szCs w:val="22"/>
              </w:rPr>
              <w:t>.</w:t>
            </w:r>
            <w:r w:rsidR="00C35CB4" w:rsidRPr="0010315A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6FA16C49" w14:textId="77777777" w:rsidR="00C35CB4" w:rsidRPr="0010315A" w:rsidRDefault="00C35CB4" w:rsidP="00B807FE">
            <w:pPr>
              <w:pStyle w:val="ListParagraph"/>
              <w:ind w:left="3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14:paraId="79B53302" w14:textId="30059837" w:rsidR="00535F6E" w:rsidRPr="0010315A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0315A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EFFECTIVENESS</w:t>
            </w:r>
          </w:p>
          <w:p w14:paraId="1E1D8DEE" w14:textId="706C8B79" w:rsidR="00535F6E" w:rsidRPr="0010315A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Able to motivate others as well as self</w:t>
            </w:r>
          </w:p>
          <w:p w14:paraId="3EA36CBE" w14:textId="77777777" w:rsidR="0021394E" w:rsidRPr="0010315A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Organised</w:t>
            </w:r>
          </w:p>
          <w:p w14:paraId="4DF64682" w14:textId="700DF0F9" w:rsidR="00535F6E" w:rsidRPr="0010315A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r w:rsidR="00535F6E" w:rsidRPr="0010315A">
              <w:rPr>
                <w:rFonts w:ascii="Arial" w:hAnsi="Arial" w:cs="Arial"/>
                <w:sz w:val="22"/>
                <w:szCs w:val="22"/>
              </w:rPr>
              <w:t>apply to tasks and find better ways to work</w:t>
            </w:r>
          </w:p>
          <w:p w14:paraId="42A80E8E" w14:textId="3B7BC05F" w:rsidR="00535F6E" w:rsidRPr="0010315A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0315A">
              <w:rPr>
                <w:rFonts w:ascii="Arial" w:hAnsi="Arial" w:cs="Arial"/>
                <w:sz w:val="22"/>
                <w:szCs w:val="22"/>
              </w:rPr>
              <w:t>Able to set own goals to achieve result</w:t>
            </w:r>
            <w:r w:rsidR="0021394E" w:rsidRPr="0010315A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52BB6AC9" w14:textId="77777777" w:rsidR="00B807FE" w:rsidRPr="0010315A" w:rsidRDefault="001B3CD0" w:rsidP="00B807FE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0315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RESPECT</w:t>
            </w:r>
          </w:p>
          <w:p w14:paraId="6736A40D" w14:textId="76F137E9" w:rsidR="00535F6E" w:rsidRPr="0010315A" w:rsidRDefault="001B3CD0" w:rsidP="00B807FE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0315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Capable of fostering a positive and respectful environment where colleagues feel comfortable sharing their opinions and ideas</w:t>
            </w:r>
          </w:p>
        </w:tc>
      </w:tr>
    </w:tbl>
    <w:p w14:paraId="4F608BBA" w14:textId="77777777" w:rsidR="00C35CB4" w:rsidRPr="0010315A" w:rsidRDefault="00C35CB4" w:rsidP="00C35CB4">
      <w:pPr>
        <w:ind w:right="-1"/>
        <w:rPr>
          <w:rFonts w:ascii="Arial" w:hAnsi="Arial" w:cs="Arial"/>
          <w:sz w:val="22"/>
          <w:szCs w:val="22"/>
        </w:rPr>
      </w:pPr>
    </w:p>
    <w:sectPr w:rsidR="00C35CB4" w:rsidRPr="0010315A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6981" w14:textId="77777777" w:rsidR="0037077B" w:rsidRDefault="0037077B" w:rsidP="0052057F">
      <w:r>
        <w:separator/>
      </w:r>
    </w:p>
  </w:endnote>
  <w:endnote w:type="continuationSeparator" w:id="0">
    <w:p w14:paraId="1F0B6928" w14:textId="77777777" w:rsidR="0037077B" w:rsidRDefault="0037077B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BE0E" w14:textId="77777777" w:rsidR="0037077B" w:rsidRDefault="0037077B" w:rsidP="0052057F">
      <w:r>
        <w:separator/>
      </w:r>
    </w:p>
  </w:footnote>
  <w:footnote w:type="continuationSeparator" w:id="0">
    <w:p w14:paraId="0503667A" w14:textId="77777777" w:rsidR="0037077B" w:rsidRDefault="0037077B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B79"/>
    <w:multiLevelType w:val="hybridMultilevel"/>
    <w:tmpl w:val="A6A0C046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43C16"/>
    <w:multiLevelType w:val="hybridMultilevel"/>
    <w:tmpl w:val="C5B0681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5"/>
  </w:num>
  <w:num w:numId="2" w16cid:durableId="1529375035">
    <w:abstractNumId w:val="7"/>
  </w:num>
  <w:num w:numId="3" w16cid:durableId="1629319054">
    <w:abstractNumId w:val="11"/>
  </w:num>
  <w:num w:numId="4" w16cid:durableId="1647513053">
    <w:abstractNumId w:val="14"/>
  </w:num>
  <w:num w:numId="5" w16cid:durableId="940063742">
    <w:abstractNumId w:val="17"/>
  </w:num>
  <w:num w:numId="6" w16cid:durableId="2629864">
    <w:abstractNumId w:val="8"/>
  </w:num>
  <w:num w:numId="7" w16cid:durableId="1531720100">
    <w:abstractNumId w:val="6"/>
  </w:num>
  <w:num w:numId="8" w16cid:durableId="1067260104">
    <w:abstractNumId w:val="10"/>
  </w:num>
  <w:num w:numId="9" w16cid:durableId="811757131">
    <w:abstractNumId w:val="0"/>
  </w:num>
  <w:num w:numId="10" w16cid:durableId="2039892850">
    <w:abstractNumId w:val="2"/>
  </w:num>
  <w:num w:numId="11" w16cid:durableId="2033609710">
    <w:abstractNumId w:val="15"/>
  </w:num>
  <w:num w:numId="12" w16cid:durableId="88740163">
    <w:abstractNumId w:val="13"/>
  </w:num>
  <w:num w:numId="13" w16cid:durableId="1014066292">
    <w:abstractNumId w:val="12"/>
  </w:num>
  <w:num w:numId="14" w16cid:durableId="249586904">
    <w:abstractNumId w:val="3"/>
  </w:num>
  <w:num w:numId="15" w16cid:durableId="1064177507">
    <w:abstractNumId w:val="1"/>
  </w:num>
  <w:num w:numId="16" w16cid:durableId="1860655388">
    <w:abstractNumId w:val="18"/>
  </w:num>
  <w:num w:numId="17" w16cid:durableId="127360257">
    <w:abstractNumId w:val="9"/>
  </w:num>
  <w:num w:numId="18" w16cid:durableId="516190309">
    <w:abstractNumId w:val="4"/>
  </w:num>
  <w:num w:numId="19" w16cid:durableId="1015308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72E24"/>
    <w:rsid w:val="00092229"/>
    <w:rsid w:val="0009558F"/>
    <w:rsid w:val="000C3BC0"/>
    <w:rsid w:val="000D3BAC"/>
    <w:rsid w:val="000E5FE4"/>
    <w:rsid w:val="000F7B4C"/>
    <w:rsid w:val="0010256D"/>
    <w:rsid w:val="0010315A"/>
    <w:rsid w:val="00115CF8"/>
    <w:rsid w:val="001842AB"/>
    <w:rsid w:val="00193784"/>
    <w:rsid w:val="0019619E"/>
    <w:rsid w:val="001A2460"/>
    <w:rsid w:val="001B3CD0"/>
    <w:rsid w:val="0021394E"/>
    <w:rsid w:val="002176C5"/>
    <w:rsid w:val="002451AB"/>
    <w:rsid w:val="0025293F"/>
    <w:rsid w:val="002672A6"/>
    <w:rsid w:val="002B52D9"/>
    <w:rsid w:val="002E6D29"/>
    <w:rsid w:val="002F6ECC"/>
    <w:rsid w:val="00310CEA"/>
    <w:rsid w:val="00311050"/>
    <w:rsid w:val="00324ED9"/>
    <w:rsid w:val="0034221A"/>
    <w:rsid w:val="0037077B"/>
    <w:rsid w:val="003813B2"/>
    <w:rsid w:val="003A49E2"/>
    <w:rsid w:val="003E01AA"/>
    <w:rsid w:val="003E0AD2"/>
    <w:rsid w:val="003E19D7"/>
    <w:rsid w:val="004964EE"/>
    <w:rsid w:val="004B7AC9"/>
    <w:rsid w:val="004D5A0C"/>
    <w:rsid w:val="0052057F"/>
    <w:rsid w:val="00535F6E"/>
    <w:rsid w:val="00587A79"/>
    <w:rsid w:val="00593ECA"/>
    <w:rsid w:val="005C02A9"/>
    <w:rsid w:val="005C1C36"/>
    <w:rsid w:val="005D4989"/>
    <w:rsid w:val="005F2849"/>
    <w:rsid w:val="00603DEB"/>
    <w:rsid w:val="0062570B"/>
    <w:rsid w:val="00641F37"/>
    <w:rsid w:val="00650AE9"/>
    <w:rsid w:val="00671DBF"/>
    <w:rsid w:val="00687554"/>
    <w:rsid w:val="00692004"/>
    <w:rsid w:val="006B670C"/>
    <w:rsid w:val="006B7962"/>
    <w:rsid w:val="006C20D2"/>
    <w:rsid w:val="006E5D42"/>
    <w:rsid w:val="00716B60"/>
    <w:rsid w:val="00741E61"/>
    <w:rsid w:val="007554EB"/>
    <w:rsid w:val="00772D7F"/>
    <w:rsid w:val="00776A7F"/>
    <w:rsid w:val="007B3CB5"/>
    <w:rsid w:val="007C1B01"/>
    <w:rsid w:val="007C5707"/>
    <w:rsid w:val="007F57BE"/>
    <w:rsid w:val="008240B3"/>
    <w:rsid w:val="00832850"/>
    <w:rsid w:val="00863A58"/>
    <w:rsid w:val="008F2030"/>
    <w:rsid w:val="008F5833"/>
    <w:rsid w:val="00907358"/>
    <w:rsid w:val="009575A4"/>
    <w:rsid w:val="0096226F"/>
    <w:rsid w:val="00965CA2"/>
    <w:rsid w:val="009755E5"/>
    <w:rsid w:val="009A4AAA"/>
    <w:rsid w:val="009B6DAB"/>
    <w:rsid w:val="009D33C9"/>
    <w:rsid w:val="009F1779"/>
    <w:rsid w:val="00A07478"/>
    <w:rsid w:val="00A242C6"/>
    <w:rsid w:val="00A40E8A"/>
    <w:rsid w:val="00A456AE"/>
    <w:rsid w:val="00A63B39"/>
    <w:rsid w:val="00A7287B"/>
    <w:rsid w:val="00AD0381"/>
    <w:rsid w:val="00B53923"/>
    <w:rsid w:val="00B73BBD"/>
    <w:rsid w:val="00B807FE"/>
    <w:rsid w:val="00BA5745"/>
    <w:rsid w:val="00BB02CF"/>
    <w:rsid w:val="00BB25C6"/>
    <w:rsid w:val="00BC7618"/>
    <w:rsid w:val="00BE6D95"/>
    <w:rsid w:val="00BF5AEC"/>
    <w:rsid w:val="00C30C01"/>
    <w:rsid w:val="00C3381E"/>
    <w:rsid w:val="00C35CB4"/>
    <w:rsid w:val="00C564A1"/>
    <w:rsid w:val="00C81C9A"/>
    <w:rsid w:val="00CC0693"/>
    <w:rsid w:val="00CD5B2C"/>
    <w:rsid w:val="00D13861"/>
    <w:rsid w:val="00DC1B70"/>
    <w:rsid w:val="00DC2D82"/>
    <w:rsid w:val="00DD3F02"/>
    <w:rsid w:val="00DE2323"/>
    <w:rsid w:val="00DE3967"/>
    <w:rsid w:val="00E10D2B"/>
    <w:rsid w:val="00E6573E"/>
    <w:rsid w:val="00E92E27"/>
    <w:rsid w:val="00ED6983"/>
    <w:rsid w:val="00EE54E6"/>
    <w:rsid w:val="00F11945"/>
    <w:rsid w:val="00F452B9"/>
    <w:rsid w:val="00F80F2D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1452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3</cp:revision>
  <cp:lastPrinted>2025-02-07T07:48:00Z</cp:lastPrinted>
  <dcterms:created xsi:type="dcterms:W3CDTF">2026-02-27T09:59:00Z</dcterms:created>
  <dcterms:modified xsi:type="dcterms:W3CDTF">2026-02-27T14:09:00Z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