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D356" w14:textId="77777777" w:rsidR="00A60D1C" w:rsidRDefault="00A60D1C" w:rsidP="00062531">
      <w:pPr>
        <w:pStyle w:val="BodyText"/>
        <w:ind w:right="849"/>
        <w:rPr>
          <w:rFonts w:ascii="Calibri Light" w:hAnsi="Calibri Light"/>
          <w:b/>
          <w:color w:val="0000FF"/>
          <w:sz w:val="36"/>
          <w:szCs w:val="36"/>
        </w:rPr>
      </w:pPr>
    </w:p>
    <w:p w14:paraId="007B3DB9" w14:textId="77777777" w:rsidR="00A60D1C" w:rsidRDefault="00A60D1C" w:rsidP="00C634BC">
      <w:pPr>
        <w:pStyle w:val="BodyText"/>
        <w:ind w:left="567" w:right="849"/>
        <w:jc w:val="center"/>
        <w:rPr>
          <w:rFonts w:ascii="Calibri Light" w:hAnsi="Calibri Light"/>
          <w:b/>
          <w:color w:val="0000FF"/>
          <w:sz w:val="36"/>
          <w:szCs w:val="36"/>
        </w:rPr>
      </w:pPr>
    </w:p>
    <w:p w14:paraId="12FB8D85" w14:textId="77777777" w:rsidR="00A60D1C" w:rsidRDefault="00A60D1C" w:rsidP="00C634BC">
      <w:pPr>
        <w:pStyle w:val="BodyText"/>
        <w:ind w:left="567" w:right="849"/>
        <w:jc w:val="center"/>
        <w:rPr>
          <w:rFonts w:ascii="Calibri Light" w:hAnsi="Calibri Light"/>
          <w:b/>
          <w:color w:val="0000FF"/>
          <w:sz w:val="36"/>
          <w:szCs w:val="36"/>
        </w:rPr>
      </w:pPr>
    </w:p>
    <w:p w14:paraId="3AE60A67" w14:textId="77777777" w:rsidR="00062531" w:rsidRDefault="00062531" w:rsidP="00062531">
      <w:pPr>
        <w:jc w:val="center"/>
        <w:rPr>
          <w:rFonts w:ascii="Calibri Light" w:hAnsi="Calibri Light"/>
          <w:b/>
          <w:color w:val="0000FF"/>
          <w:sz w:val="40"/>
          <w:szCs w:val="40"/>
        </w:rPr>
      </w:pPr>
      <w:r w:rsidRPr="00D92AF4">
        <w:rPr>
          <w:rFonts w:ascii="Calibri Light" w:hAnsi="Calibri Light"/>
          <w:b/>
          <w:color w:val="0000FF"/>
          <w:sz w:val="40"/>
          <w:szCs w:val="40"/>
        </w:rPr>
        <w:t>RANELAGH SCHOOL</w:t>
      </w:r>
    </w:p>
    <w:p w14:paraId="2629D501" w14:textId="77777777" w:rsidR="00062531" w:rsidRDefault="00062531" w:rsidP="00062531">
      <w:pPr>
        <w:jc w:val="center"/>
        <w:rPr>
          <w:rFonts w:ascii="Calibri Light" w:hAnsi="Calibri Light" w:cs="Calibri Light"/>
          <w:b/>
          <w:noProof/>
          <w:sz w:val="72"/>
          <w:szCs w:val="72"/>
        </w:rPr>
      </w:pPr>
    </w:p>
    <w:p w14:paraId="4304CA2A" w14:textId="7B47BF51" w:rsidR="00A60D1C" w:rsidRDefault="00062531" w:rsidP="00062531">
      <w:pPr>
        <w:pStyle w:val="BodyText"/>
        <w:ind w:left="567" w:right="849"/>
        <w:jc w:val="center"/>
        <w:rPr>
          <w:rFonts w:ascii="Calibri Light" w:hAnsi="Calibri Light"/>
          <w:b/>
          <w:color w:val="0000FF"/>
          <w:sz w:val="22"/>
          <w:szCs w:val="22"/>
        </w:rPr>
      </w:pPr>
      <w:r w:rsidRPr="00BA77A3">
        <w:rPr>
          <w:rFonts w:ascii="Calibri Light" w:hAnsi="Calibri Light" w:cs="Calibri Light"/>
          <w:b/>
          <w:noProof/>
          <w:sz w:val="72"/>
          <w:szCs w:val="72"/>
        </w:rPr>
        <w:drawing>
          <wp:inline distT="0" distB="0" distL="0" distR="0" wp14:anchorId="058ADA51" wp14:editId="252799E5">
            <wp:extent cx="198120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685925"/>
                    </a:xfrm>
                    <a:prstGeom prst="rect">
                      <a:avLst/>
                    </a:prstGeom>
                    <a:noFill/>
                    <a:ln>
                      <a:noFill/>
                    </a:ln>
                  </pic:spPr>
                </pic:pic>
              </a:graphicData>
            </a:graphic>
          </wp:inline>
        </w:drawing>
      </w:r>
    </w:p>
    <w:p w14:paraId="29CC8740" w14:textId="77777777" w:rsidR="00A60D1C" w:rsidRDefault="00A60D1C" w:rsidP="00C634BC">
      <w:pPr>
        <w:pStyle w:val="BodyText"/>
        <w:ind w:left="567" w:right="849"/>
        <w:jc w:val="center"/>
        <w:rPr>
          <w:rFonts w:ascii="Calibri Light" w:hAnsi="Calibri Light"/>
          <w:b/>
          <w:color w:val="0000FF"/>
          <w:sz w:val="22"/>
          <w:szCs w:val="22"/>
        </w:rPr>
      </w:pPr>
    </w:p>
    <w:p w14:paraId="266D5B7F" w14:textId="77777777" w:rsidR="00A60D1C" w:rsidRDefault="00A60D1C" w:rsidP="00C634BC">
      <w:pPr>
        <w:pStyle w:val="BodyText"/>
        <w:ind w:left="567" w:right="849"/>
        <w:jc w:val="center"/>
        <w:rPr>
          <w:rFonts w:ascii="Calibri Light" w:hAnsi="Calibri Light"/>
          <w:b/>
          <w:color w:val="0000FF"/>
          <w:sz w:val="22"/>
          <w:szCs w:val="22"/>
        </w:rPr>
      </w:pPr>
    </w:p>
    <w:p w14:paraId="4C5BE849" w14:textId="77777777" w:rsidR="00A60D1C" w:rsidRDefault="00A60D1C" w:rsidP="00C634BC">
      <w:pPr>
        <w:pStyle w:val="BodyText"/>
        <w:ind w:left="567" w:right="849"/>
        <w:jc w:val="center"/>
        <w:rPr>
          <w:rFonts w:ascii="Calibri Light" w:hAnsi="Calibri Light"/>
          <w:b/>
          <w:color w:val="0000FF"/>
          <w:sz w:val="22"/>
          <w:szCs w:val="22"/>
        </w:rPr>
      </w:pPr>
    </w:p>
    <w:p w14:paraId="7CEB077E" w14:textId="77777777" w:rsidR="00A60D1C" w:rsidRDefault="00A60D1C" w:rsidP="00C634BC">
      <w:pPr>
        <w:pStyle w:val="BodyText"/>
        <w:ind w:left="567" w:right="849"/>
        <w:jc w:val="center"/>
        <w:rPr>
          <w:rFonts w:ascii="Calibri Light" w:hAnsi="Calibri Light"/>
          <w:b/>
          <w:color w:val="0000FF"/>
          <w:sz w:val="22"/>
          <w:szCs w:val="22"/>
        </w:rPr>
      </w:pPr>
    </w:p>
    <w:p w14:paraId="00B9E9DF" w14:textId="11DCB757" w:rsidR="006C3886" w:rsidRPr="00062531" w:rsidRDefault="00A8144E" w:rsidP="00005B15">
      <w:pPr>
        <w:pStyle w:val="BodyText"/>
        <w:ind w:left="567" w:right="849"/>
        <w:jc w:val="center"/>
        <w:rPr>
          <w:rFonts w:ascii="Calibri Light" w:hAnsi="Calibri Light"/>
          <w:b/>
          <w:color w:val="0000FF"/>
          <w:sz w:val="35"/>
          <w:szCs w:val="35"/>
        </w:rPr>
      </w:pPr>
      <w:r w:rsidRPr="00062531">
        <w:rPr>
          <w:rFonts w:ascii="Calibri Light" w:hAnsi="Calibri Light"/>
          <w:b/>
          <w:color w:val="0000FF"/>
          <w:sz w:val="35"/>
          <w:szCs w:val="35"/>
        </w:rPr>
        <w:t>TEACHER OF</w:t>
      </w:r>
      <w:r w:rsidR="00005B15" w:rsidRPr="00062531">
        <w:rPr>
          <w:rFonts w:ascii="Calibri Light" w:hAnsi="Calibri Light"/>
          <w:b/>
          <w:color w:val="0000FF"/>
          <w:sz w:val="35"/>
          <w:szCs w:val="35"/>
        </w:rPr>
        <w:t xml:space="preserve"> GEOGRAPHY</w:t>
      </w:r>
    </w:p>
    <w:p w14:paraId="774DBD31" w14:textId="5B724232" w:rsidR="00C634BC" w:rsidRDefault="00C634BC" w:rsidP="00C634BC">
      <w:pPr>
        <w:pStyle w:val="BodyText"/>
        <w:ind w:left="567" w:right="849"/>
        <w:jc w:val="center"/>
        <w:rPr>
          <w:rFonts w:ascii="Calibri Light" w:hAnsi="Calibri Light"/>
          <w:b/>
          <w:color w:val="0000FF"/>
          <w:sz w:val="22"/>
          <w:szCs w:val="22"/>
        </w:rPr>
      </w:pPr>
    </w:p>
    <w:p w14:paraId="49625DD7" w14:textId="77777777" w:rsidR="00005B15" w:rsidRPr="00A60D1C" w:rsidRDefault="00005B15" w:rsidP="00C634BC">
      <w:pPr>
        <w:pStyle w:val="BodyText"/>
        <w:ind w:left="567" w:right="849"/>
        <w:jc w:val="center"/>
        <w:rPr>
          <w:rFonts w:ascii="Calibri Light" w:hAnsi="Calibri Light"/>
          <w:b/>
          <w:color w:val="0000FF"/>
          <w:sz w:val="22"/>
          <w:szCs w:val="22"/>
        </w:rPr>
      </w:pPr>
    </w:p>
    <w:p w14:paraId="5423102B" w14:textId="77777777" w:rsidR="00C634BC" w:rsidRPr="00A60D1C" w:rsidRDefault="00C634BC" w:rsidP="00062531">
      <w:pPr>
        <w:pStyle w:val="BodyText"/>
        <w:ind w:right="849"/>
        <w:rPr>
          <w:rFonts w:ascii="Calibri Light" w:hAnsi="Calibri Light"/>
          <w:b/>
          <w:sz w:val="22"/>
          <w:szCs w:val="22"/>
        </w:rPr>
      </w:pPr>
    </w:p>
    <w:p w14:paraId="60301AC9" w14:textId="77777777" w:rsidR="00C634BC" w:rsidRPr="00A60D1C" w:rsidRDefault="00C634BC" w:rsidP="00C634BC">
      <w:pPr>
        <w:pStyle w:val="BodyText"/>
        <w:ind w:left="567" w:right="849"/>
        <w:jc w:val="center"/>
        <w:rPr>
          <w:rFonts w:ascii="Calibri Light" w:hAnsi="Calibri Light"/>
          <w:b/>
          <w:sz w:val="22"/>
          <w:szCs w:val="22"/>
        </w:rPr>
      </w:pPr>
    </w:p>
    <w:p w14:paraId="308070B4" w14:textId="77777777" w:rsidR="00C634BC" w:rsidRPr="00A60D1C" w:rsidRDefault="00C634BC" w:rsidP="00C634BC">
      <w:pPr>
        <w:pStyle w:val="BodyText"/>
        <w:ind w:left="567" w:right="849"/>
        <w:jc w:val="center"/>
        <w:rPr>
          <w:rFonts w:ascii="Calibri Light" w:hAnsi="Calibri Light"/>
          <w:b/>
          <w:sz w:val="22"/>
          <w:szCs w:val="22"/>
        </w:rPr>
      </w:pPr>
    </w:p>
    <w:p w14:paraId="4A708182" w14:textId="77777777" w:rsidR="00C634BC" w:rsidRPr="00A60D1C" w:rsidRDefault="00C634BC" w:rsidP="00C634BC">
      <w:pPr>
        <w:pStyle w:val="BodyText"/>
        <w:ind w:left="567" w:right="849"/>
        <w:jc w:val="center"/>
        <w:rPr>
          <w:rFonts w:ascii="Calibri Light" w:hAnsi="Calibri Light"/>
          <w:b/>
          <w:sz w:val="22"/>
          <w:szCs w:val="22"/>
        </w:rPr>
      </w:pPr>
    </w:p>
    <w:p w14:paraId="59252314" w14:textId="77777777" w:rsidR="00C634BC" w:rsidRPr="00A60D1C" w:rsidRDefault="00A60D1C" w:rsidP="00C634BC">
      <w:pPr>
        <w:pStyle w:val="BodyText"/>
        <w:ind w:left="567" w:right="849"/>
        <w:jc w:val="center"/>
        <w:rPr>
          <w:rFonts w:ascii="Calibri Light" w:hAnsi="Calibri Light"/>
          <w:b/>
          <w:sz w:val="22"/>
          <w:szCs w:val="22"/>
        </w:rPr>
      </w:pPr>
      <w:r w:rsidRPr="00A60D1C">
        <w:rPr>
          <w:rFonts w:ascii="Calibri Light" w:hAnsi="Calibri Light"/>
          <w:noProof/>
          <w:sz w:val="22"/>
          <w:szCs w:val="22"/>
          <w:lang w:eastAsia="en-GB"/>
        </w:rPr>
        <w:drawing>
          <wp:anchor distT="36576" distB="36576" distL="36576" distR="36576" simplePos="0" relativeHeight="251653632" behindDoc="0" locked="0" layoutInCell="1" allowOverlap="1" wp14:anchorId="4F6F0A53" wp14:editId="71EBEE29">
            <wp:simplePos x="0" y="0"/>
            <wp:positionH relativeFrom="margin">
              <wp:align>center</wp:align>
            </wp:positionH>
            <wp:positionV relativeFrom="paragraph">
              <wp:posOffset>35560</wp:posOffset>
            </wp:positionV>
            <wp:extent cx="4955540" cy="1699895"/>
            <wp:effectExtent l="19050" t="19050" r="16510" b="14605"/>
            <wp:wrapNone/>
            <wp:docPr id="36" name="Picture 36" descr="Ranelagh 2008 PA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nelagh 2008 PAC 1"/>
                    <pic:cNvPicPr>
                      <a:picLocks noChangeAspect="1" noChangeArrowheads="1"/>
                    </pic:cNvPicPr>
                  </pic:nvPicPr>
                  <pic:blipFill>
                    <a:blip r:embed="rId12">
                      <a:lum bright="6000"/>
                      <a:extLst>
                        <a:ext uri="{28A0092B-C50C-407E-A947-70E740481C1C}">
                          <a14:useLocalDpi xmlns:a14="http://schemas.microsoft.com/office/drawing/2010/main" val="0"/>
                        </a:ext>
                      </a:extLst>
                    </a:blip>
                    <a:srcRect t="27461" b="24213"/>
                    <a:stretch>
                      <a:fillRect/>
                    </a:stretch>
                  </pic:blipFill>
                  <pic:spPr bwMode="auto">
                    <a:xfrm>
                      <a:off x="0" y="0"/>
                      <a:ext cx="4955540" cy="1699895"/>
                    </a:xfrm>
                    <a:prstGeom prst="rect">
                      <a:avLst/>
                    </a:prstGeom>
                    <a:noFill/>
                    <a:ln w="12700" algn="in">
                      <a:solidFill>
                        <a:srgbClr val="0000FF"/>
                      </a:solidFill>
                      <a:miter lim="800000"/>
                      <a:headEnd/>
                      <a:tailEnd/>
                    </a:ln>
                    <a:effectLst/>
                  </pic:spPr>
                </pic:pic>
              </a:graphicData>
            </a:graphic>
            <wp14:sizeRelH relativeFrom="page">
              <wp14:pctWidth>0</wp14:pctWidth>
            </wp14:sizeRelH>
            <wp14:sizeRelV relativeFrom="page">
              <wp14:pctHeight>0</wp14:pctHeight>
            </wp14:sizeRelV>
          </wp:anchor>
        </w:drawing>
      </w:r>
    </w:p>
    <w:p w14:paraId="00BFA1B8" w14:textId="77777777" w:rsidR="00C634BC" w:rsidRPr="00A60D1C" w:rsidRDefault="00C634BC" w:rsidP="00C634BC">
      <w:pPr>
        <w:pStyle w:val="BodyText"/>
        <w:ind w:left="567" w:right="849"/>
        <w:jc w:val="center"/>
        <w:rPr>
          <w:rFonts w:ascii="Calibri Light" w:hAnsi="Calibri Light"/>
          <w:b/>
          <w:sz w:val="22"/>
          <w:szCs w:val="22"/>
        </w:rPr>
      </w:pP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r w:rsidRPr="00A60D1C">
        <w:rPr>
          <w:rFonts w:ascii="Calibri Light" w:hAnsi="Calibri Light"/>
          <w:b/>
          <w:sz w:val="22"/>
          <w:szCs w:val="22"/>
        </w:rPr>
        <w:tab/>
      </w:r>
    </w:p>
    <w:p w14:paraId="52ABAF17" w14:textId="77777777" w:rsidR="00C634BC" w:rsidRPr="00A60D1C" w:rsidRDefault="00C634BC" w:rsidP="00C634BC">
      <w:pPr>
        <w:pStyle w:val="BodyText"/>
        <w:ind w:left="567" w:right="849"/>
        <w:rPr>
          <w:rFonts w:ascii="Calibri Light" w:hAnsi="Calibri Light"/>
          <w:sz w:val="22"/>
          <w:szCs w:val="22"/>
        </w:rPr>
      </w:pPr>
      <w:r w:rsidRPr="00A60D1C">
        <w:rPr>
          <w:rFonts w:ascii="Calibri Light" w:hAnsi="Calibri Light"/>
          <w:sz w:val="22"/>
          <w:szCs w:val="22"/>
        </w:rPr>
        <w:tab/>
      </w:r>
      <w:r w:rsidRPr="00A60D1C">
        <w:rPr>
          <w:rFonts w:ascii="Calibri Light" w:hAnsi="Calibri Light"/>
          <w:sz w:val="22"/>
          <w:szCs w:val="22"/>
        </w:rPr>
        <w:tab/>
      </w:r>
      <w:r w:rsidRPr="00A60D1C">
        <w:rPr>
          <w:rFonts w:ascii="Calibri Light" w:hAnsi="Calibri Light"/>
          <w:sz w:val="22"/>
          <w:szCs w:val="22"/>
        </w:rPr>
        <w:tab/>
      </w:r>
      <w:r w:rsidRPr="00A60D1C">
        <w:rPr>
          <w:rFonts w:ascii="Calibri Light" w:hAnsi="Calibri Light"/>
          <w:sz w:val="22"/>
          <w:szCs w:val="22"/>
        </w:rPr>
        <w:tab/>
      </w:r>
      <w:r w:rsidRPr="00A60D1C">
        <w:rPr>
          <w:rFonts w:ascii="Calibri Light" w:hAnsi="Calibri Light"/>
          <w:sz w:val="22"/>
          <w:szCs w:val="22"/>
        </w:rPr>
        <w:tab/>
        <w:t xml:space="preserve">       </w:t>
      </w:r>
    </w:p>
    <w:p w14:paraId="1F68D562" w14:textId="77777777" w:rsidR="00C634BC" w:rsidRPr="00A60D1C" w:rsidRDefault="00C634BC" w:rsidP="00C634BC">
      <w:pPr>
        <w:ind w:left="567" w:right="849"/>
        <w:rPr>
          <w:rFonts w:ascii="Calibri Light" w:hAnsi="Calibri Light" w:cs="Arial"/>
          <w:sz w:val="22"/>
          <w:szCs w:val="22"/>
        </w:rPr>
      </w:pPr>
    </w:p>
    <w:p w14:paraId="13CECF3F" w14:textId="77777777" w:rsidR="00C634BC" w:rsidRPr="00A60D1C" w:rsidRDefault="00C634BC" w:rsidP="00C634BC">
      <w:pPr>
        <w:ind w:left="567" w:right="849"/>
        <w:jc w:val="center"/>
        <w:rPr>
          <w:rFonts w:ascii="Calibri Light" w:hAnsi="Calibri Light" w:cs="Arial"/>
          <w:sz w:val="22"/>
          <w:szCs w:val="22"/>
        </w:rPr>
      </w:pPr>
    </w:p>
    <w:p w14:paraId="7FF151AA" w14:textId="77777777" w:rsidR="00C634BC" w:rsidRPr="00A60D1C" w:rsidRDefault="00C634BC" w:rsidP="00C634BC">
      <w:pPr>
        <w:ind w:left="567" w:right="849"/>
        <w:jc w:val="center"/>
        <w:rPr>
          <w:rFonts w:ascii="Calibri Light" w:hAnsi="Calibri Light"/>
          <w:noProof/>
          <w:sz w:val="22"/>
          <w:szCs w:val="22"/>
          <w:lang w:eastAsia="en-GB"/>
        </w:rPr>
      </w:pPr>
    </w:p>
    <w:p w14:paraId="67D6E649" w14:textId="77777777" w:rsidR="00086C83" w:rsidRPr="00A60D1C" w:rsidRDefault="0004193C" w:rsidP="0004193C">
      <w:pPr>
        <w:ind w:left="567" w:right="849"/>
        <w:rPr>
          <w:rFonts w:ascii="Calibri Light" w:hAnsi="Calibri Light" w:cs="Arial"/>
          <w:sz w:val="22"/>
          <w:szCs w:val="22"/>
        </w:rPr>
      </w:pPr>
      <w:r w:rsidRPr="00A60D1C">
        <w:rPr>
          <w:rFonts w:ascii="Calibri Light" w:hAnsi="Calibri Light" w:cs="Arial"/>
          <w:sz w:val="22"/>
          <w:szCs w:val="22"/>
        </w:rPr>
        <w:t xml:space="preserve">                                                                                  </w:t>
      </w:r>
      <w:r w:rsidRPr="00A60D1C">
        <w:rPr>
          <w:rFonts w:ascii="Calibri Light" w:hAnsi="Calibri Light" w:cs="Arial"/>
          <w:sz w:val="22"/>
          <w:szCs w:val="22"/>
        </w:rPr>
        <w:tab/>
      </w:r>
      <w:r w:rsidRPr="00A60D1C">
        <w:rPr>
          <w:rFonts w:ascii="Calibri Light" w:hAnsi="Calibri Light" w:cs="Arial"/>
          <w:sz w:val="22"/>
          <w:szCs w:val="22"/>
        </w:rPr>
        <w:br w:type="textWrapping" w:clear="all"/>
      </w:r>
    </w:p>
    <w:p w14:paraId="3A4D5E5A" w14:textId="77777777" w:rsidR="00CD2CF9" w:rsidRPr="00A60D1C" w:rsidRDefault="00CD2CF9" w:rsidP="00C634BC">
      <w:pPr>
        <w:ind w:left="567" w:right="849"/>
        <w:jc w:val="center"/>
        <w:rPr>
          <w:rFonts w:ascii="Calibri Light" w:hAnsi="Calibri Light" w:cs="Arial"/>
          <w:sz w:val="22"/>
          <w:szCs w:val="22"/>
        </w:rPr>
      </w:pPr>
    </w:p>
    <w:p w14:paraId="452988BF" w14:textId="77777777" w:rsidR="00861F73" w:rsidRPr="00A60D1C" w:rsidRDefault="00861F73" w:rsidP="00861F73">
      <w:pPr>
        <w:ind w:left="567" w:right="849"/>
        <w:rPr>
          <w:rFonts w:ascii="Calibri Light" w:hAnsi="Calibri Light"/>
          <w:noProof/>
          <w:sz w:val="22"/>
          <w:szCs w:val="22"/>
          <w:lang w:eastAsia="en-GB"/>
        </w:rPr>
      </w:pPr>
    </w:p>
    <w:p w14:paraId="656FF05C" w14:textId="77777777" w:rsidR="00A60D1C" w:rsidRPr="00A60D1C" w:rsidRDefault="00A60D1C" w:rsidP="00861F73">
      <w:pPr>
        <w:ind w:left="567" w:right="849"/>
        <w:rPr>
          <w:rFonts w:ascii="Calibri Light" w:hAnsi="Calibri Light"/>
          <w:noProof/>
          <w:sz w:val="22"/>
          <w:szCs w:val="22"/>
          <w:lang w:eastAsia="en-GB"/>
        </w:rPr>
      </w:pPr>
    </w:p>
    <w:p w14:paraId="1264E59F" w14:textId="77777777" w:rsidR="00A60D1C" w:rsidRPr="00A60D1C" w:rsidRDefault="00A60D1C" w:rsidP="00861F73">
      <w:pPr>
        <w:ind w:left="567" w:right="849"/>
        <w:rPr>
          <w:rFonts w:ascii="Calibri Light" w:hAnsi="Calibri Light"/>
          <w:noProof/>
          <w:sz w:val="22"/>
          <w:szCs w:val="22"/>
          <w:lang w:eastAsia="en-GB"/>
        </w:rPr>
      </w:pPr>
    </w:p>
    <w:p w14:paraId="43C9C354" w14:textId="77777777" w:rsidR="00A60D1C" w:rsidRPr="00A60D1C" w:rsidRDefault="00A60D1C" w:rsidP="00861F73">
      <w:pPr>
        <w:ind w:left="567" w:right="849"/>
        <w:rPr>
          <w:rFonts w:ascii="Calibri Light" w:hAnsi="Calibri Light"/>
          <w:noProof/>
          <w:sz w:val="22"/>
          <w:szCs w:val="22"/>
          <w:lang w:eastAsia="en-GB"/>
        </w:rPr>
      </w:pPr>
    </w:p>
    <w:p w14:paraId="2E573AB1" w14:textId="77777777" w:rsidR="00A60D1C" w:rsidRPr="00A60D1C" w:rsidRDefault="00A60D1C" w:rsidP="00861F73">
      <w:pPr>
        <w:ind w:left="567" w:right="849"/>
        <w:rPr>
          <w:rFonts w:ascii="Calibri Light" w:hAnsi="Calibri Light"/>
          <w:noProof/>
          <w:sz w:val="22"/>
          <w:szCs w:val="22"/>
          <w:lang w:eastAsia="en-GB"/>
        </w:rPr>
      </w:pPr>
    </w:p>
    <w:p w14:paraId="63737596" w14:textId="77777777" w:rsidR="00A60D1C" w:rsidRPr="00A60D1C" w:rsidRDefault="00A60D1C" w:rsidP="00861F73">
      <w:pPr>
        <w:ind w:left="567" w:right="849"/>
        <w:rPr>
          <w:rFonts w:ascii="Calibri Light" w:hAnsi="Calibri Light"/>
          <w:noProof/>
          <w:sz w:val="22"/>
          <w:szCs w:val="22"/>
          <w:lang w:eastAsia="en-GB"/>
        </w:rPr>
      </w:pPr>
    </w:p>
    <w:p w14:paraId="5440C61C" w14:textId="77777777" w:rsidR="00A60D1C" w:rsidRPr="00A60D1C" w:rsidRDefault="00A60D1C" w:rsidP="00062531">
      <w:pPr>
        <w:ind w:right="849"/>
        <w:rPr>
          <w:rFonts w:ascii="Calibri Light" w:hAnsi="Calibri Light"/>
          <w:noProof/>
          <w:sz w:val="22"/>
          <w:szCs w:val="22"/>
          <w:lang w:eastAsia="en-GB"/>
        </w:rPr>
      </w:pPr>
    </w:p>
    <w:p w14:paraId="53FCFFA1" w14:textId="77777777" w:rsidR="00A60D1C" w:rsidRPr="00A60D1C" w:rsidRDefault="00A60D1C" w:rsidP="00861F73">
      <w:pPr>
        <w:ind w:left="567" w:right="849"/>
        <w:rPr>
          <w:rFonts w:ascii="Calibri Light" w:hAnsi="Calibri Light"/>
          <w:noProof/>
          <w:sz w:val="22"/>
          <w:szCs w:val="22"/>
          <w:lang w:eastAsia="en-GB"/>
        </w:rPr>
      </w:pPr>
    </w:p>
    <w:p w14:paraId="2BE7AD10" w14:textId="5392E3FA" w:rsidR="00A60D1C" w:rsidRDefault="00A60D1C" w:rsidP="00861F73">
      <w:pPr>
        <w:ind w:left="567" w:right="849"/>
        <w:rPr>
          <w:rFonts w:ascii="Calibri Light" w:hAnsi="Calibri Light"/>
          <w:noProof/>
          <w:sz w:val="22"/>
          <w:szCs w:val="22"/>
          <w:lang w:eastAsia="en-GB"/>
        </w:rPr>
      </w:pPr>
    </w:p>
    <w:p w14:paraId="71E71607" w14:textId="08407B4F" w:rsidR="00A60D1C" w:rsidRDefault="00A60D1C" w:rsidP="00861F73">
      <w:pPr>
        <w:ind w:left="567" w:right="849"/>
        <w:rPr>
          <w:rFonts w:ascii="Calibri Light" w:hAnsi="Calibri Light"/>
          <w:noProof/>
          <w:sz w:val="22"/>
          <w:szCs w:val="22"/>
          <w:lang w:eastAsia="en-GB"/>
        </w:rPr>
      </w:pPr>
    </w:p>
    <w:p w14:paraId="4944F4DE" w14:textId="4540DCCA" w:rsidR="00A60D1C" w:rsidRDefault="00062531" w:rsidP="00861F73">
      <w:pPr>
        <w:ind w:left="567" w:right="849"/>
        <w:rPr>
          <w:rFonts w:ascii="Calibri Light" w:hAnsi="Calibri Light"/>
          <w:noProof/>
          <w:sz w:val="22"/>
          <w:szCs w:val="22"/>
          <w:lang w:eastAsia="en-GB"/>
        </w:rPr>
      </w:pPr>
      <w:r w:rsidRPr="00BA77A3">
        <w:rPr>
          <w:rFonts w:ascii="Calibri Light" w:hAnsi="Calibri Light" w:cs="Calibri Light"/>
          <w:noProof/>
          <w:lang w:eastAsia="en-GB"/>
        </w:rPr>
        <w:drawing>
          <wp:anchor distT="0" distB="0" distL="114300" distR="114300" simplePos="0" relativeHeight="251663872" behindDoc="0" locked="0" layoutInCell="1" allowOverlap="1" wp14:anchorId="73F44A68" wp14:editId="64630B98">
            <wp:simplePos x="0" y="0"/>
            <wp:positionH relativeFrom="margin">
              <wp:align>left</wp:align>
            </wp:positionH>
            <wp:positionV relativeFrom="paragraph">
              <wp:posOffset>52070</wp:posOffset>
            </wp:positionV>
            <wp:extent cx="5734050" cy="895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895350"/>
                    </a:xfrm>
                    <a:prstGeom prst="rect">
                      <a:avLst/>
                    </a:prstGeom>
                    <a:noFill/>
                    <a:ln>
                      <a:noFill/>
                    </a:ln>
                  </pic:spPr>
                </pic:pic>
              </a:graphicData>
            </a:graphic>
          </wp:anchor>
        </w:drawing>
      </w:r>
    </w:p>
    <w:p w14:paraId="7572B8E5" w14:textId="3958822A" w:rsidR="00A60D1C" w:rsidRPr="00A60D1C" w:rsidRDefault="00A60D1C" w:rsidP="00861F73">
      <w:pPr>
        <w:ind w:left="567" w:right="849"/>
        <w:rPr>
          <w:rFonts w:ascii="Calibri Light" w:hAnsi="Calibri Light"/>
          <w:noProof/>
          <w:sz w:val="22"/>
          <w:szCs w:val="22"/>
          <w:lang w:eastAsia="en-GB"/>
        </w:rPr>
      </w:pPr>
    </w:p>
    <w:p w14:paraId="4D2C17A3" w14:textId="77777777" w:rsidR="00A60D1C" w:rsidRPr="00A60D1C" w:rsidRDefault="00A60D1C" w:rsidP="00861F73">
      <w:pPr>
        <w:ind w:left="567" w:right="849"/>
        <w:rPr>
          <w:rFonts w:ascii="Calibri Light" w:hAnsi="Calibri Light"/>
          <w:noProof/>
          <w:sz w:val="22"/>
          <w:szCs w:val="22"/>
          <w:lang w:eastAsia="en-GB"/>
        </w:rPr>
      </w:pPr>
    </w:p>
    <w:p w14:paraId="2F93982A" w14:textId="3D256785" w:rsidR="00A60D1C" w:rsidRPr="00A60D1C" w:rsidRDefault="00A60D1C" w:rsidP="00861F73">
      <w:pPr>
        <w:ind w:left="567" w:right="849"/>
        <w:rPr>
          <w:rFonts w:ascii="Calibri Light" w:hAnsi="Calibri Light"/>
          <w:noProof/>
          <w:sz w:val="22"/>
          <w:szCs w:val="22"/>
          <w:lang w:eastAsia="en-GB"/>
        </w:rPr>
      </w:pPr>
    </w:p>
    <w:p w14:paraId="4C4155D4" w14:textId="100037E5" w:rsidR="00A60D1C" w:rsidRPr="00A60D1C" w:rsidRDefault="00A60D1C" w:rsidP="00062531">
      <w:pPr>
        <w:rPr>
          <w:rFonts w:ascii="Calibri Light" w:hAnsi="Calibri Light"/>
          <w:noProof/>
          <w:sz w:val="22"/>
          <w:szCs w:val="22"/>
          <w:lang w:eastAsia="en-GB"/>
        </w:rPr>
      </w:pPr>
    </w:p>
    <w:p w14:paraId="0186864D" w14:textId="1017E623" w:rsidR="00A60D1C" w:rsidRDefault="00A60D1C" w:rsidP="00861F73">
      <w:pPr>
        <w:ind w:left="567" w:right="849"/>
        <w:rPr>
          <w:rFonts w:ascii="Calibri Light" w:hAnsi="Calibri Light"/>
          <w:b/>
          <w:bCs/>
          <w:sz w:val="22"/>
          <w:szCs w:val="22"/>
        </w:rPr>
      </w:pPr>
    </w:p>
    <w:p w14:paraId="7FE47FE3" w14:textId="722103E0" w:rsidR="00062531" w:rsidRDefault="00062531" w:rsidP="00861F73">
      <w:pPr>
        <w:ind w:left="567" w:right="849"/>
        <w:rPr>
          <w:rFonts w:ascii="Calibri Light" w:hAnsi="Calibri Light"/>
          <w:b/>
          <w:bCs/>
          <w:sz w:val="22"/>
          <w:szCs w:val="22"/>
        </w:rPr>
      </w:pPr>
    </w:p>
    <w:p w14:paraId="779E9D09" w14:textId="1F877444" w:rsidR="00062531" w:rsidRPr="00A60D1C" w:rsidRDefault="00062531" w:rsidP="00861F73">
      <w:pPr>
        <w:ind w:left="567" w:right="849"/>
        <w:rPr>
          <w:rFonts w:ascii="Calibri Light" w:hAnsi="Calibri Light"/>
          <w:b/>
          <w:bCs/>
          <w:sz w:val="22"/>
          <w:szCs w:val="22"/>
        </w:rPr>
      </w:pPr>
    </w:p>
    <w:p w14:paraId="20DAFB1C" w14:textId="2A840A34" w:rsidR="00861F73" w:rsidRPr="00A60D1C" w:rsidRDefault="00062531" w:rsidP="00861F73">
      <w:pPr>
        <w:pStyle w:val="Heading1"/>
        <w:ind w:left="567" w:right="849"/>
        <w:rPr>
          <w:rFonts w:ascii="Calibri Light" w:hAnsi="Calibri Light"/>
          <w:b/>
          <w:bCs/>
          <w:sz w:val="22"/>
          <w:szCs w:val="22"/>
        </w:rPr>
      </w:pPr>
      <w:r>
        <w:rPr>
          <w:rFonts w:ascii="Calibri Light" w:hAnsi="Calibri Light"/>
          <w:b/>
          <w:bCs/>
          <w:noProof/>
          <w:sz w:val="22"/>
          <w:szCs w:val="22"/>
          <w:lang w:eastAsia="en-GB"/>
        </w:rPr>
        <w:drawing>
          <wp:anchor distT="0" distB="0" distL="114300" distR="114300" simplePos="0" relativeHeight="251662848" behindDoc="1" locked="0" layoutInCell="1" allowOverlap="1" wp14:anchorId="1A865E61" wp14:editId="64FC84DF">
            <wp:simplePos x="0" y="0"/>
            <wp:positionH relativeFrom="column">
              <wp:posOffset>2213610</wp:posOffset>
            </wp:positionH>
            <wp:positionV relativeFrom="paragraph">
              <wp:posOffset>16510</wp:posOffset>
            </wp:positionV>
            <wp:extent cx="1169035" cy="999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9035"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0316D" w14:textId="6E6D91C4" w:rsidR="00861F73" w:rsidRPr="00A60D1C" w:rsidRDefault="00861F73" w:rsidP="00861F73">
      <w:pPr>
        <w:pStyle w:val="Heading1"/>
        <w:ind w:left="567" w:right="849"/>
        <w:rPr>
          <w:rFonts w:ascii="Calibri Light" w:hAnsi="Calibri Light"/>
          <w:b/>
          <w:bCs/>
          <w:sz w:val="22"/>
          <w:szCs w:val="22"/>
        </w:rPr>
      </w:pPr>
    </w:p>
    <w:p w14:paraId="32D4CFD1" w14:textId="25143A08" w:rsidR="00861F73" w:rsidRPr="00A60D1C" w:rsidRDefault="00861F73" w:rsidP="00861F73">
      <w:pPr>
        <w:pStyle w:val="Heading1"/>
        <w:ind w:left="567" w:right="849"/>
        <w:rPr>
          <w:rFonts w:ascii="Calibri Light" w:hAnsi="Calibri Light"/>
          <w:b/>
          <w:bCs/>
          <w:sz w:val="22"/>
          <w:szCs w:val="22"/>
        </w:rPr>
      </w:pPr>
    </w:p>
    <w:p w14:paraId="29356360" w14:textId="77777777" w:rsidR="00861F73" w:rsidRPr="00A60D1C" w:rsidRDefault="00861F73" w:rsidP="00861F73">
      <w:pPr>
        <w:pStyle w:val="Heading1"/>
        <w:ind w:left="567" w:right="849"/>
        <w:rPr>
          <w:rFonts w:ascii="Calibri Light" w:hAnsi="Calibri Light"/>
          <w:b/>
          <w:bCs/>
          <w:sz w:val="22"/>
          <w:szCs w:val="22"/>
        </w:rPr>
      </w:pPr>
    </w:p>
    <w:p w14:paraId="00321EED" w14:textId="77777777" w:rsidR="00D4446E" w:rsidRDefault="00D4446E" w:rsidP="00106FF4">
      <w:pPr>
        <w:ind w:left="567" w:right="849"/>
        <w:jc w:val="center"/>
        <w:rPr>
          <w:rFonts w:ascii="Calibri Light" w:hAnsi="Calibri Light" w:cs="Arial"/>
          <w:b/>
          <w:sz w:val="22"/>
          <w:szCs w:val="22"/>
        </w:rPr>
      </w:pPr>
    </w:p>
    <w:p w14:paraId="1F69CD42" w14:textId="77777777" w:rsidR="00062531" w:rsidRDefault="00062531" w:rsidP="00E74F85">
      <w:pPr>
        <w:spacing w:line="256" w:lineRule="auto"/>
        <w:rPr>
          <w:rFonts w:ascii="Calibri Light" w:hAnsi="Calibri Light"/>
          <w:sz w:val="23"/>
          <w:szCs w:val="23"/>
        </w:rPr>
      </w:pPr>
    </w:p>
    <w:p w14:paraId="08B48676" w14:textId="77777777" w:rsidR="00062531" w:rsidRDefault="00062531" w:rsidP="00E74F85">
      <w:pPr>
        <w:spacing w:line="256" w:lineRule="auto"/>
        <w:rPr>
          <w:rFonts w:ascii="Calibri Light" w:hAnsi="Calibri Light"/>
          <w:sz w:val="23"/>
          <w:szCs w:val="23"/>
        </w:rPr>
      </w:pPr>
    </w:p>
    <w:p w14:paraId="0C134BE6" w14:textId="77777777" w:rsidR="00062531" w:rsidRDefault="00062531" w:rsidP="00E74F85">
      <w:pPr>
        <w:spacing w:line="256" w:lineRule="auto"/>
        <w:rPr>
          <w:rFonts w:ascii="Calibri Light" w:hAnsi="Calibri Light"/>
          <w:sz w:val="23"/>
          <w:szCs w:val="23"/>
        </w:rPr>
      </w:pPr>
    </w:p>
    <w:p w14:paraId="1DD9190B" w14:textId="10970123"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Dear Colleague</w:t>
      </w:r>
      <w:r w:rsidR="00062531">
        <w:rPr>
          <w:rFonts w:ascii="Calibri Light" w:hAnsi="Calibri Light"/>
          <w:sz w:val="23"/>
          <w:szCs w:val="23"/>
        </w:rPr>
        <w:t>,</w:t>
      </w:r>
    </w:p>
    <w:p w14:paraId="2CA279E7" w14:textId="77777777" w:rsidR="00E74F85" w:rsidRDefault="00E74F85" w:rsidP="00E74F85">
      <w:pPr>
        <w:spacing w:line="256" w:lineRule="auto"/>
        <w:rPr>
          <w:rFonts w:ascii="Calibri Light" w:hAnsi="Calibri Light"/>
          <w:sz w:val="23"/>
          <w:szCs w:val="23"/>
        </w:rPr>
      </w:pPr>
    </w:p>
    <w:p w14:paraId="702B544A" w14:textId="5AC9D957"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Thank you for your interest in</w:t>
      </w:r>
      <w:r>
        <w:rPr>
          <w:rFonts w:ascii="Calibri Light" w:hAnsi="Calibri Light"/>
          <w:sz w:val="23"/>
          <w:szCs w:val="23"/>
        </w:rPr>
        <w:t xml:space="preserve"> the post of Teacher of </w:t>
      </w:r>
      <w:r w:rsidR="007C781E">
        <w:rPr>
          <w:rFonts w:ascii="Calibri Light" w:hAnsi="Calibri Light"/>
          <w:sz w:val="23"/>
          <w:szCs w:val="23"/>
        </w:rPr>
        <w:t>Geography</w:t>
      </w:r>
      <w:r w:rsidR="00F845C3" w:rsidRPr="007C781E">
        <w:rPr>
          <w:rFonts w:ascii="Calibri Light" w:hAnsi="Calibri Light"/>
          <w:sz w:val="23"/>
          <w:szCs w:val="23"/>
        </w:rPr>
        <w:t xml:space="preserve"> </w:t>
      </w:r>
      <w:r w:rsidRPr="00C00F68">
        <w:rPr>
          <w:rFonts w:ascii="Calibri Light" w:hAnsi="Calibri Light"/>
          <w:sz w:val="23"/>
          <w:szCs w:val="23"/>
        </w:rPr>
        <w:t>at Ranelagh School.  In this letter, we aim to provide you with some further insight into our school and our priorities.</w:t>
      </w:r>
    </w:p>
    <w:p w14:paraId="494D9A60" w14:textId="77777777" w:rsidR="00E74F85" w:rsidRPr="00C00F68" w:rsidRDefault="00E74F85" w:rsidP="00E74F85">
      <w:pPr>
        <w:spacing w:line="256" w:lineRule="auto"/>
        <w:rPr>
          <w:rFonts w:ascii="Calibri Light" w:hAnsi="Calibri Light"/>
          <w:sz w:val="23"/>
          <w:szCs w:val="23"/>
        </w:rPr>
      </w:pPr>
    </w:p>
    <w:p w14:paraId="41281DEE" w14:textId="49451E31"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Our school has an excellent reputation at local and national level.  The last inspection by Ofsted in 20</w:t>
      </w:r>
      <w:r w:rsidR="005C3BC9">
        <w:rPr>
          <w:rFonts w:ascii="Calibri Light" w:hAnsi="Calibri Light"/>
          <w:sz w:val="23"/>
          <w:szCs w:val="23"/>
        </w:rPr>
        <w:t>24</w:t>
      </w:r>
      <w:r w:rsidRPr="00C00F68">
        <w:rPr>
          <w:rFonts w:ascii="Calibri Light" w:hAnsi="Calibri Light"/>
          <w:sz w:val="23"/>
          <w:szCs w:val="23"/>
        </w:rPr>
        <w:t xml:space="preserve"> judged us to be outstanding in all areas.  This was our f</w:t>
      </w:r>
      <w:r w:rsidR="005C3BC9">
        <w:rPr>
          <w:rFonts w:ascii="Calibri Light" w:hAnsi="Calibri Light"/>
          <w:sz w:val="23"/>
          <w:szCs w:val="23"/>
        </w:rPr>
        <w:t>if</w:t>
      </w:r>
      <w:r w:rsidRPr="00C00F68">
        <w:rPr>
          <w:rFonts w:ascii="Calibri Light" w:hAnsi="Calibri Light"/>
          <w:sz w:val="23"/>
          <w:szCs w:val="23"/>
        </w:rPr>
        <w:t xml:space="preserve">th outstanding report and, whilst we are very proud of this achievement, we are in no way complacent.   </w:t>
      </w:r>
    </w:p>
    <w:p w14:paraId="3B11111F" w14:textId="77777777" w:rsidR="00E74F85" w:rsidRPr="00C00F68" w:rsidRDefault="00E74F85" w:rsidP="00E74F85">
      <w:pPr>
        <w:spacing w:line="256" w:lineRule="auto"/>
        <w:rPr>
          <w:rFonts w:ascii="Calibri Light" w:hAnsi="Calibri Light"/>
          <w:sz w:val="23"/>
          <w:szCs w:val="23"/>
        </w:rPr>
      </w:pPr>
    </w:p>
    <w:p w14:paraId="18CAAE0D" w14:textId="77777777"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 xml:space="preserve">In addition to excellence in terms of academic outcomes, our purpose is to provide a supportive, stimulating and secure environment in which young people can thrive.  As such, we seek to employ inspirational and energetic staff, committed to the school’s ethos.  In return, we aim to provide opportunities for continuing professional growth and development for all staff, beginning with a well-established induction programme. </w:t>
      </w:r>
    </w:p>
    <w:p w14:paraId="3283EFC1" w14:textId="77777777" w:rsidR="00E74F85" w:rsidRPr="00C00F68" w:rsidRDefault="00E74F85" w:rsidP="00E74F85">
      <w:pPr>
        <w:spacing w:line="256" w:lineRule="auto"/>
        <w:rPr>
          <w:rFonts w:ascii="Calibri Light" w:hAnsi="Calibri Light"/>
          <w:sz w:val="23"/>
          <w:szCs w:val="23"/>
        </w:rPr>
      </w:pPr>
    </w:p>
    <w:p w14:paraId="0A91A073" w14:textId="71CF493B" w:rsidR="00E74F85" w:rsidRDefault="00E74F85" w:rsidP="00E74F85">
      <w:pPr>
        <w:spacing w:line="256" w:lineRule="auto"/>
        <w:rPr>
          <w:rFonts w:ascii="Calibri Light" w:hAnsi="Calibri Light"/>
          <w:sz w:val="23"/>
          <w:szCs w:val="23"/>
        </w:rPr>
      </w:pPr>
      <w:r w:rsidRPr="008D00A7">
        <w:rPr>
          <w:rFonts w:ascii="Calibri Light" w:hAnsi="Calibri Light"/>
          <w:sz w:val="23"/>
          <w:szCs w:val="23"/>
        </w:rPr>
        <w:t xml:space="preserve">Given that we spend such a significant proportion of our time in the workplace, it is important to take pride and pleasure in what we do here.  Teaching and non-teaching staff collaborate well.  They are mindful of one another’s well-being and there is a strong sense of collective purpose. </w:t>
      </w:r>
    </w:p>
    <w:p w14:paraId="0FC50D62" w14:textId="77777777" w:rsidR="00E74F85" w:rsidRPr="008D00A7" w:rsidRDefault="00E74F85" w:rsidP="00E74F85">
      <w:pPr>
        <w:spacing w:line="256" w:lineRule="auto"/>
        <w:rPr>
          <w:rFonts w:ascii="Calibri Light" w:hAnsi="Calibri Light"/>
          <w:sz w:val="23"/>
          <w:szCs w:val="23"/>
        </w:rPr>
      </w:pPr>
      <w:r w:rsidRPr="008D00A7">
        <w:rPr>
          <w:rFonts w:ascii="Calibri Light" w:hAnsi="Calibri Light"/>
          <w:sz w:val="23"/>
          <w:szCs w:val="23"/>
        </w:rPr>
        <w:t xml:space="preserve"> </w:t>
      </w:r>
    </w:p>
    <w:p w14:paraId="159F2585" w14:textId="6B606C37"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If you are interested in learning more about the role, then please do contact me.  If you would like to apply</w:t>
      </w:r>
      <w:r>
        <w:rPr>
          <w:rFonts w:ascii="Calibri Light" w:hAnsi="Calibri Light"/>
          <w:sz w:val="23"/>
          <w:szCs w:val="23"/>
        </w:rPr>
        <w:t>,</w:t>
      </w:r>
      <w:r w:rsidRPr="00C00F68">
        <w:rPr>
          <w:rFonts w:ascii="Calibri Light" w:hAnsi="Calibri Light"/>
          <w:sz w:val="23"/>
          <w:szCs w:val="23"/>
        </w:rPr>
        <w:t xml:space="preserve"> please submit your application </w:t>
      </w:r>
      <w:r>
        <w:rPr>
          <w:rFonts w:ascii="Calibri Light" w:hAnsi="Calibri Light"/>
          <w:sz w:val="23"/>
          <w:szCs w:val="23"/>
        </w:rPr>
        <w:t>using the form available on our</w:t>
      </w:r>
      <w:r w:rsidRPr="00C00F68">
        <w:rPr>
          <w:rFonts w:ascii="Calibri Light" w:hAnsi="Calibri Light"/>
          <w:sz w:val="23"/>
          <w:szCs w:val="23"/>
        </w:rPr>
        <w:t xml:space="preserve"> website</w:t>
      </w:r>
      <w:r w:rsidR="008D0D57">
        <w:rPr>
          <w:rFonts w:ascii="Calibri Light" w:hAnsi="Calibri Light"/>
          <w:sz w:val="23"/>
          <w:szCs w:val="23"/>
        </w:rPr>
        <w:t>.</w:t>
      </w:r>
      <w:r>
        <w:rPr>
          <w:rFonts w:ascii="Calibri Light" w:hAnsi="Calibri Light"/>
          <w:sz w:val="23"/>
          <w:szCs w:val="23"/>
        </w:rPr>
        <w:t xml:space="preserve"> </w:t>
      </w:r>
      <w:hyperlink r:id="rId15" w:history="1">
        <w:r w:rsidRPr="00026D71">
          <w:rPr>
            <w:rStyle w:val="Hyperlink"/>
            <w:rFonts w:ascii="Calibri Light" w:hAnsi="Calibri Light"/>
            <w:sz w:val="23"/>
            <w:szCs w:val="23"/>
          </w:rPr>
          <w:t>www.ranelagh.bonitas.org.uk</w:t>
        </w:r>
      </w:hyperlink>
      <w:r>
        <w:rPr>
          <w:rFonts w:ascii="Calibri Light" w:hAnsi="Calibri Light"/>
          <w:sz w:val="23"/>
          <w:szCs w:val="23"/>
        </w:rPr>
        <w:t xml:space="preserve"> </w:t>
      </w:r>
    </w:p>
    <w:p w14:paraId="156F2CA5" w14:textId="77777777" w:rsidR="00E74F85" w:rsidRPr="008E10D1" w:rsidRDefault="00E74F85" w:rsidP="00E74F85">
      <w:pPr>
        <w:spacing w:line="256" w:lineRule="auto"/>
        <w:rPr>
          <w:rFonts w:ascii="Calibri Light" w:hAnsi="Calibri Light"/>
          <w:color w:val="0563C1"/>
          <w:sz w:val="23"/>
          <w:szCs w:val="23"/>
          <w:u w:val="single"/>
        </w:rPr>
      </w:pPr>
    </w:p>
    <w:p w14:paraId="65107ACC" w14:textId="77777777" w:rsidR="00E74F85" w:rsidRDefault="00E74F85" w:rsidP="00E74F85">
      <w:pPr>
        <w:spacing w:line="256" w:lineRule="auto"/>
        <w:rPr>
          <w:rFonts w:ascii="Calibri Light" w:hAnsi="Calibri Light"/>
          <w:sz w:val="23"/>
          <w:szCs w:val="23"/>
        </w:rPr>
      </w:pPr>
      <w:r w:rsidRPr="00C00F68">
        <w:rPr>
          <w:rFonts w:ascii="Calibri Light" w:hAnsi="Calibri Light"/>
          <w:sz w:val="23"/>
          <w:szCs w:val="23"/>
        </w:rPr>
        <w:t>We look forward to hearing from you.</w:t>
      </w:r>
    </w:p>
    <w:p w14:paraId="4443E18A" w14:textId="77777777" w:rsidR="00E74F85" w:rsidRPr="00C00F68" w:rsidRDefault="00E74F85" w:rsidP="00E74F85">
      <w:pPr>
        <w:spacing w:line="256" w:lineRule="auto"/>
        <w:rPr>
          <w:rFonts w:ascii="Calibri Light" w:hAnsi="Calibri Light"/>
          <w:sz w:val="23"/>
          <w:szCs w:val="23"/>
        </w:rPr>
      </w:pPr>
    </w:p>
    <w:p w14:paraId="7B304784" w14:textId="7709DF5A" w:rsidR="00E74F85" w:rsidRPr="00C00F68" w:rsidRDefault="00E74F85" w:rsidP="00E74F85">
      <w:pPr>
        <w:spacing w:line="256" w:lineRule="auto"/>
        <w:rPr>
          <w:rFonts w:ascii="Calibri Light" w:hAnsi="Calibri Light"/>
          <w:sz w:val="23"/>
          <w:szCs w:val="23"/>
        </w:rPr>
      </w:pPr>
      <w:r w:rsidRPr="00C00F68">
        <w:rPr>
          <w:rFonts w:ascii="Calibri Light" w:hAnsi="Calibri Light"/>
          <w:sz w:val="23"/>
          <w:szCs w:val="23"/>
        </w:rPr>
        <w:t>Yours sincerely</w:t>
      </w:r>
    </w:p>
    <w:p w14:paraId="063491BC" w14:textId="69171FDE" w:rsidR="00E74F85" w:rsidRPr="00C00F68" w:rsidRDefault="00E74F85" w:rsidP="00E74F85">
      <w:pPr>
        <w:spacing w:line="256" w:lineRule="auto"/>
        <w:rPr>
          <w:rFonts w:ascii="Calibri Light" w:hAnsi="Calibri Light"/>
          <w:sz w:val="23"/>
          <w:szCs w:val="23"/>
        </w:rPr>
      </w:pPr>
      <w:r>
        <w:rPr>
          <w:rFonts w:ascii="Calibri Light" w:hAnsi="Calibri Light"/>
          <w:noProof/>
          <w:sz w:val="23"/>
          <w:szCs w:val="23"/>
        </w:rPr>
        <w:drawing>
          <wp:inline distT="0" distB="0" distL="0" distR="0" wp14:anchorId="3AF710D0" wp14:editId="334CC7D7">
            <wp:extent cx="2257425" cy="1009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1009650"/>
                    </a:xfrm>
                    <a:prstGeom prst="rect">
                      <a:avLst/>
                    </a:prstGeom>
                    <a:noFill/>
                    <a:ln>
                      <a:noFill/>
                    </a:ln>
                  </pic:spPr>
                </pic:pic>
              </a:graphicData>
            </a:graphic>
          </wp:inline>
        </w:drawing>
      </w:r>
    </w:p>
    <w:p w14:paraId="29C799A9" w14:textId="77777777" w:rsidR="00E74F85" w:rsidRDefault="00E74F85" w:rsidP="00E74F85">
      <w:pPr>
        <w:rPr>
          <w:rFonts w:ascii="Calibri Light" w:hAnsi="Calibri Light"/>
          <w:b/>
          <w:sz w:val="23"/>
          <w:szCs w:val="23"/>
        </w:rPr>
      </w:pPr>
      <w:r>
        <w:rPr>
          <w:rFonts w:ascii="Calibri Light" w:hAnsi="Calibri Light"/>
          <w:b/>
          <w:sz w:val="23"/>
          <w:szCs w:val="23"/>
        </w:rPr>
        <w:t>Mr Timothy Griffith</w:t>
      </w:r>
    </w:p>
    <w:p w14:paraId="695EC35B" w14:textId="77777777" w:rsidR="00E74F85" w:rsidRPr="00C00F68" w:rsidRDefault="00E74F85" w:rsidP="00E74F85">
      <w:pPr>
        <w:rPr>
          <w:rFonts w:ascii="Calibri Light" w:hAnsi="Calibri Light"/>
          <w:b/>
          <w:sz w:val="23"/>
          <w:szCs w:val="23"/>
        </w:rPr>
      </w:pPr>
      <w:r>
        <w:rPr>
          <w:rFonts w:ascii="Calibri Light" w:hAnsi="Calibri Light"/>
          <w:b/>
          <w:sz w:val="23"/>
          <w:szCs w:val="23"/>
        </w:rPr>
        <w:t>Headteacher</w:t>
      </w:r>
    </w:p>
    <w:p w14:paraId="73796787" w14:textId="77777777" w:rsidR="00C621C4" w:rsidRDefault="00C621C4" w:rsidP="00106FF4">
      <w:pPr>
        <w:ind w:left="567" w:right="849"/>
        <w:jc w:val="center"/>
        <w:rPr>
          <w:rFonts w:ascii="Calibri Light" w:hAnsi="Calibri Light" w:cs="Arial"/>
          <w:b/>
          <w:sz w:val="22"/>
          <w:szCs w:val="22"/>
        </w:rPr>
      </w:pPr>
    </w:p>
    <w:p w14:paraId="13858E59" w14:textId="77777777" w:rsidR="00C621C4" w:rsidRDefault="00C621C4" w:rsidP="00106FF4">
      <w:pPr>
        <w:ind w:left="567" w:right="849"/>
        <w:jc w:val="center"/>
        <w:rPr>
          <w:rFonts w:ascii="Calibri Light" w:hAnsi="Calibri Light" w:cs="Arial"/>
          <w:b/>
          <w:sz w:val="22"/>
          <w:szCs w:val="22"/>
        </w:rPr>
      </w:pPr>
    </w:p>
    <w:p w14:paraId="05B299D1" w14:textId="1C5E831D" w:rsidR="00C621C4" w:rsidRDefault="00C621C4" w:rsidP="00106FF4">
      <w:pPr>
        <w:ind w:left="567" w:right="849"/>
        <w:jc w:val="center"/>
        <w:rPr>
          <w:rFonts w:ascii="Calibri Light" w:hAnsi="Calibri Light" w:cs="Arial"/>
          <w:b/>
          <w:sz w:val="22"/>
          <w:szCs w:val="22"/>
        </w:rPr>
      </w:pPr>
    </w:p>
    <w:p w14:paraId="2FC3A438" w14:textId="77777777" w:rsidR="00C621C4" w:rsidRDefault="00C621C4" w:rsidP="00106FF4">
      <w:pPr>
        <w:ind w:left="567" w:right="849"/>
        <w:jc w:val="center"/>
        <w:rPr>
          <w:rFonts w:ascii="Calibri Light" w:hAnsi="Calibri Light" w:cs="Arial"/>
          <w:b/>
          <w:sz w:val="22"/>
          <w:szCs w:val="22"/>
        </w:rPr>
      </w:pPr>
    </w:p>
    <w:p w14:paraId="7F7FC225" w14:textId="77777777" w:rsidR="00C621C4" w:rsidRDefault="00C621C4" w:rsidP="00106FF4">
      <w:pPr>
        <w:ind w:left="567" w:right="849"/>
        <w:jc w:val="center"/>
        <w:rPr>
          <w:rFonts w:ascii="Calibri Light" w:hAnsi="Calibri Light" w:cs="Arial"/>
          <w:b/>
          <w:sz w:val="22"/>
          <w:szCs w:val="22"/>
        </w:rPr>
      </w:pPr>
    </w:p>
    <w:p w14:paraId="6348026C" w14:textId="77777777" w:rsidR="00C621C4" w:rsidRDefault="00C621C4" w:rsidP="00106FF4">
      <w:pPr>
        <w:ind w:left="567" w:right="849"/>
        <w:jc w:val="center"/>
        <w:rPr>
          <w:rFonts w:ascii="Calibri Light" w:hAnsi="Calibri Light" w:cs="Arial"/>
          <w:b/>
          <w:sz w:val="22"/>
          <w:szCs w:val="22"/>
        </w:rPr>
      </w:pPr>
    </w:p>
    <w:p w14:paraId="5C91C22C" w14:textId="77777777" w:rsidR="00C621C4" w:rsidRDefault="00C621C4" w:rsidP="00106FF4">
      <w:pPr>
        <w:ind w:left="567" w:right="849"/>
        <w:jc w:val="center"/>
        <w:rPr>
          <w:rFonts w:ascii="Calibri Light" w:hAnsi="Calibri Light" w:cs="Arial"/>
          <w:b/>
          <w:sz w:val="22"/>
          <w:szCs w:val="22"/>
        </w:rPr>
      </w:pPr>
    </w:p>
    <w:p w14:paraId="5ED30320" w14:textId="3722A307" w:rsidR="00C621C4" w:rsidRDefault="00C621C4" w:rsidP="00106FF4">
      <w:pPr>
        <w:ind w:left="567" w:right="849"/>
        <w:jc w:val="center"/>
        <w:rPr>
          <w:rFonts w:ascii="Calibri Light" w:hAnsi="Calibri Light" w:cs="Arial"/>
          <w:b/>
          <w:sz w:val="22"/>
          <w:szCs w:val="22"/>
        </w:rPr>
      </w:pPr>
    </w:p>
    <w:p w14:paraId="427A0A6D" w14:textId="77777777" w:rsidR="00C621C4" w:rsidRDefault="00C621C4" w:rsidP="00C92B68">
      <w:pPr>
        <w:ind w:right="849"/>
        <w:rPr>
          <w:rFonts w:ascii="Calibri Light" w:hAnsi="Calibri Light" w:cs="Arial"/>
          <w:b/>
          <w:sz w:val="22"/>
          <w:szCs w:val="22"/>
        </w:rPr>
      </w:pPr>
    </w:p>
    <w:p w14:paraId="5EEED82E" w14:textId="77777777" w:rsidR="00E76649" w:rsidRPr="00E76649" w:rsidRDefault="00E76649" w:rsidP="00E76649">
      <w:pPr>
        <w:jc w:val="center"/>
        <w:rPr>
          <w:rFonts w:ascii="Calibri Light" w:hAnsi="Calibri Light"/>
          <w:b/>
          <w:sz w:val="23"/>
          <w:szCs w:val="23"/>
        </w:rPr>
      </w:pPr>
      <w:r w:rsidRPr="00E76649">
        <w:rPr>
          <w:rFonts w:ascii="Calibri Light" w:hAnsi="Calibri Light"/>
          <w:b/>
          <w:sz w:val="23"/>
          <w:szCs w:val="23"/>
        </w:rPr>
        <w:lastRenderedPageBreak/>
        <w:t>JOB DESCRIPTION</w:t>
      </w:r>
    </w:p>
    <w:p w14:paraId="0BE83BB9" w14:textId="77777777" w:rsidR="00E76649" w:rsidRPr="00E76649" w:rsidRDefault="00E76649" w:rsidP="00E76649">
      <w:pPr>
        <w:rPr>
          <w:rFonts w:ascii="Calibri Light" w:hAnsi="Calibri Light"/>
          <w:sz w:val="23"/>
          <w:szCs w:val="23"/>
        </w:rPr>
      </w:pPr>
    </w:p>
    <w:tbl>
      <w:tblPr>
        <w:tblStyle w:val="TableGrid"/>
        <w:tblW w:w="9209" w:type="dxa"/>
        <w:tblLook w:val="04A0" w:firstRow="1" w:lastRow="0" w:firstColumn="1" w:lastColumn="0" w:noHBand="0" w:noVBand="1"/>
      </w:tblPr>
      <w:tblGrid>
        <w:gridCol w:w="1924"/>
        <w:gridCol w:w="7285"/>
      </w:tblGrid>
      <w:tr w:rsidR="00E76649" w:rsidRPr="00E76649" w14:paraId="742AFB26" w14:textId="77777777" w:rsidTr="00C04E15">
        <w:tc>
          <w:tcPr>
            <w:tcW w:w="1924" w:type="dxa"/>
          </w:tcPr>
          <w:p w14:paraId="6747E7F8" w14:textId="77777777" w:rsidR="00E76649" w:rsidRPr="00E76649" w:rsidRDefault="00E76649" w:rsidP="00E76649">
            <w:pPr>
              <w:rPr>
                <w:rFonts w:ascii="Calibri Light" w:hAnsi="Calibri Light"/>
                <w:b/>
                <w:sz w:val="23"/>
                <w:szCs w:val="23"/>
              </w:rPr>
            </w:pPr>
            <w:bookmarkStart w:id="0" w:name="_Hlk76026094"/>
            <w:r w:rsidRPr="00E76649">
              <w:rPr>
                <w:rFonts w:ascii="Calibri Light" w:hAnsi="Calibri Light"/>
                <w:b/>
                <w:sz w:val="23"/>
                <w:szCs w:val="23"/>
              </w:rPr>
              <w:t>Job title</w:t>
            </w:r>
          </w:p>
        </w:tc>
        <w:tc>
          <w:tcPr>
            <w:tcW w:w="7285" w:type="dxa"/>
          </w:tcPr>
          <w:p w14:paraId="4C9B0509" w14:textId="068F178D" w:rsidR="00E76649" w:rsidRPr="00E76649" w:rsidRDefault="00E76649" w:rsidP="00E76649">
            <w:pPr>
              <w:rPr>
                <w:rFonts w:ascii="Calibri Light" w:hAnsi="Calibri Light"/>
                <w:b/>
                <w:i/>
                <w:sz w:val="23"/>
                <w:szCs w:val="23"/>
              </w:rPr>
            </w:pPr>
            <w:r w:rsidRPr="00E76649">
              <w:rPr>
                <w:rFonts w:ascii="Calibri Light" w:hAnsi="Calibri Light"/>
                <w:b/>
                <w:sz w:val="23"/>
                <w:szCs w:val="23"/>
              </w:rPr>
              <w:t xml:space="preserve">Subject teacher – </w:t>
            </w:r>
            <w:r w:rsidR="007C781E">
              <w:rPr>
                <w:rFonts w:ascii="Calibri Light" w:hAnsi="Calibri Light"/>
                <w:b/>
                <w:sz w:val="23"/>
                <w:szCs w:val="23"/>
              </w:rPr>
              <w:t>Geography</w:t>
            </w:r>
          </w:p>
          <w:p w14:paraId="721D1258" w14:textId="77777777" w:rsidR="00E76649" w:rsidRPr="00E76649" w:rsidRDefault="00E76649" w:rsidP="00E76649">
            <w:pPr>
              <w:rPr>
                <w:rFonts w:ascii="Calibri Light" w:hAnsi="Calibri Light"/>
                <w:sz w:val="23"/>
                <w:szCs w:val="23"/>
              </w:rPr>
            </w:pPr>
          </w:p>
          <w:p w14:paraId="60559F45" w14:textId="6A95F745" w:rsidR="00E76649" w:rsidRPr="00E76649" w:rsidRDefault="00E76649" w:rsidP="00E76649">
            <w:pPr>
              <w:rPr>
                <w:rFonts w:ascii="Calibri Light" w:hAnsi="Calibri Light" w:cs="Arial"/>
                <w:sz w:val="22"/>
                <w:szCs w:val="22"/>
                <w:lang w:val="en"/>
              </w:rPr>
            </w:pPr>
            <w:r w:rsidRPr="00E76649">
              <w:rPr>
                <w:rFonts w:ascii="Calibri Light" w:hAnsi="Calibri Light"/>
                <w:sz w:val="23"/>
                <w:szCs w:val="23"/>
              </w:rPr>
              <w:t xml:space="preserve">We are looking for </w:t>
            </w:r>
            <w:r w:rsidRPr="00E76649">
              <w:rPr>
                <w:rFonts w:ascii="Calibri Light" w:hAnsi="Calibri Light" w:cs="Arial"/>
                <w:sz w:val="22"/>
                <w:szCs w:val="22"/>
                <w:lang w:val="en"/>
              </w:rPr>
              <w:t>an enthusiastic candidate who is an outstanding practitioner and is passionate about teaching and learning</w:t>
            </w:r>
            <w:r w:rsidR="007C781E">
              <w:rPr>
                <w:rFonts w:ascii="Calibri Light" w:hAnsi="Calibri Light" w:cs="Arial"/>
                <w:sz w:val="22"/>
                <w:szCs w:val="22"/>
                <w:lang w:val="en"/>
              </w:rPr>
              <w:t xml:space="preserve"> geography.</w:t>
            </w:r>
            <w:r w:rsidRPr="00E76649">
              <w:rPr>
                <w:rFonts w:ascii="Calibri Light" w:hAnsi="Calibri Light" w:cs="Arial"/>
                <w:sz w:val="22"/>
                <w:szCs w:val="22"/>
                <w:lang w:val="en"/>
              </w:rPr>
              <w:t xml:space="preserve">   The successful candidate will join a dynamic, strong and supportive team in a highly valued and </w:t>
            </w:r>
            <w:proofErr w:type="gramStart"/>
            <w:r w:rsidRPr="00E76649">
              <w:rPr>
                <w:rFonts w:ascii="Calibri Light" w:hAnsi="Calibri Light" w:cs="Arial"/>
                <w:sz w:val="22"/>
                <w:szCs w:val="22"/>
                <w:lang w:val="en"/>
              </w:rPr>
              <w:t>forward thinking</w:t>
            </w:r>
            <w:proofErr w:type="gramEnd"/>
            <w:r w:rsidRPr="00E76649">
              <w:rPr>
                <w:rFonts w:ascii="Calibri Light" w:hAnsi="Calibri Light" w:cs="Arial"/>
                <w:sz w:val="22"/>
                <w:szCs w:val="22"/>
                <w:lang w:val="en"/>
              </w:rPr>
              <w:t xml:space="preserve"> department.</w:t>
            </w:r>
          </w:p>
          <w:p w14:paraId="4FCC0A15" w14:textId="77777777" w:rsidR="00E76649" w:rsidRPr="00E76649" w:rsidRDefault="00E76649" w:rsidP="00E76649">
            <w:pPr>
              <w:rPr>
                <w:rFonts w:ascii="Calibri Light" w:hAnsi="Calibri Light" w:cs="Arial"/>
                <w:color w:val="333333"/>
                <w:sz w:val="22"/>
                <w:szCs w:val="22"/>
                <w:lang w:val="en"/>
              </w:rPr>
            </w:pPr>
          </w:p>
          <w:p w14:paraId="61ABB6AC" w14:textId="77777777" w:rsidR="00E76649" w:rsidRPr="00E76649" w:rsidRDefault="00E76649" w:rsidP="00E76649">
            <w:pPr>
              <w:rPr>
                <w:rFonts w:ascii="Calibri Light" w:hAnsi="Calibri Light" w:cs="Arial"/>
                <w:sz w:val="22"/>
                <w:szCs w:val="22"/>
              </w:rPr>
            </w:pPr>
            <w:r w:rsidRPr="00E76649">
              <w:rPr>
                <w:rFonts w:ascii="Calibri Light" w:hAnsi="Calibri Light" w:cs="Arial"/>
                <w:sz w:val="22"/>
                <w:szCs w:val="22"/>
              </w:rPr>
              <w:t>This post requires a reflective and ambitious teacher who is well qualified and able to teach across the key stages.  The person appointed will be expected to work as part of a team to support the ethos and aims of the school and be prepared to take part in whole school initiatives.</w:t>
            </w:r>
          </w:p>
          <w:p w14:paraId="138BC5AB" w14:textId="77777777" w:rsidR="00E76649" w:rsidRPr="00E76649" w:rsidRDefault="00E76649" w:rsidP="00E76649">
            <w:pPr>
              <w:rPr>
                <w:rFonts w:ascii="Calibri Light" w:hAnsi="Calibri Light"/>
                <w:sz w:val="23"/>
                <w:szCs w:val="23"/>
              </w:rPr>
            </w:pPr>
          </w:p>
        </w:tc>
      </w:tr>
      <w:tr w:rsidR="00E76649" w:rsidRPr="00E76649" w14:paraId="1473677F" w14:textId="77777777" w:rsidTr="005C3BC9">
        <w:tc>
          <w:tcPr>
            <w:tcW w:w="1924" w:type="dxa"/>
          </w:tcPr>
          <w:p w14:paraId="2FF1CC54"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Salary range</w:t>
            </w:r>
          </w:p>
        </w:tc>
        <w:tc>
          <w:tcPr>
            <w:tcW w:w="7285" w:type="dxa"/>
            <w:shd w:val="clear" w:color="auto" w:fill="auto"/>
          </w:tcPr>
          <w:p w14:paraId="6A387F2A" w14:textId="5745693E" w:rsidR="00E76649" w:rsidRPr="005C3BC9" w:rsidRDefault="0085637D" w:rsidP="00E76649">
            <w:pPr>
              <w:rPr>
                <w:rFonts w:ascii="Calibri Light" w:hAnsi="Calibri Light"/>
                <w:sz w:val="23"/>
                <w:szCs w:val="23"/>
                <w:highlight w:val="yellow"/>
              </w:rPr>
            </w:pPr>
            <w:r w:rsidRPr="0085637D">
              <w:rPr>
                <w:rFonts w:ascii="Calibri Light" w:hAnsi="Calibri Light"/>
                <w:sz w:val="23"/>
                <w:szCs w:val="23"/>
              </w:rPr>
              <w:t>Teacher Pay Scales</w:t>
            </w:r>
          </w:p>
        </w:tc>
      </w:tr>
      <w:tr w:rsidR="00E76649" w:rsidRPr="00E76649" w14:paraId="4B43710C" w14:textId="77777777" w:rsidTr="00C04E15">
        <w:tc>
          <w:tcPr>
            <w:tcW w:w="1924" w:type="dxa"/>
          </w:tcPr>
          <w:p w14:paraId="2A562291"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Contract</w:t>
            </w:r>
          </w:p>
        </w:tc>
        <w:tc>
          <w:tcPr>
            <w:tcW w:w="7285" w:type="dxa"/>
          </w:tcPr>
          <w:p w14:paraId="4578EDB1" w14:textId="2D30F607" w:rsidR="00E76649" w:rsidRPr="00C75412" w:rsidRDefault="00C75412" w:rsidP="00E76649">
            <w:pPr>
              <w:rPr>
                <w:rFonts w:ascii="Calibri Light" w:hAnsi="Calibri Light"/>
                <w:sz w:val="23"/>
                <w:szCs w:val="23"/>
                <w:highlight w:val="yellow"/>
              </w:rPr>
            </w:pPr>
            <w:r w:rsidRPr="00C75412">
              <w:rPr>
                <w:rFonts w:ascii="Calibri Light" w:hAnsi="Calibri Light"/>
                <w:sz w:val="23"/>
                <w:szCs w:val="23"/>
              </w:rPr>
              <w:t xml:space="preserve">Full or </w:t>
            </w:r>
            <w:r w:rsidR="00A846B4">
              <w:rPr>
                <w:rFonts w:ascii="Calibri Light" w:hAnsi="Calibri Light"/>
                <w:sz w:val="23"/>
                <w:szCs w:val="23"/>
              </w:rPr>
              <w:t>P</w:t>
            </w:r>
            <w:r w:rsidRPr="00C75412">
              <w:rPr>
                <w:rFonts w:ascii="Calibri Light" w:hAnsi="Calibri Light"/>
                <w:sz w:val="23"/>
                <w:szCs w:val="23"/>
              </w:rPr>
              <w:t xml:space="preserve">art </w:t>
            </w:r>
            <w:r w:rsidR="00A846B4">
              <w:rPr>
                <w:rFonts w:ascii="Calibri Light" w:hAnsi="Calibri Light"/>
                <w:sz w:val="23"/>
                <w:szCs w:val="23"/>
              </w:rPr>
              <w:t>T</w:t>
            </w:r>
            <w:r w:rsidRPr="00C75412">
              <w:rPr>
                <w:rFonts w:ascii="Calibri Light" w:hAnsi="Calibri Light"/>
                <w:sz w:val="23"/>
                <w:szCs w:val="23"/>
              </w:rPr>
              <w:t>ime</w:t>
            </w:r>
          </w:p>
        </w:tc>
      </w:tr>
      <w:tr w:rsidR="00E76649" w:rsidRPr="00E76649" w14:paraId="299CE37B" w14:textId="77777777" w:rsidTr="00C04E15">
        <w:tc>
          <w:tcPr>
            <w:tcW w:w="1924" w:type="dxa"/>
          </w:tcPr>
          <w:p w14:paraId="7554B9B7"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Accountable to</w:t>
            </w:r>
          </w:p>
        </w:tc>
        <w:tc>
          <w:tcPr>
            <w:tcW w:w="7285" w:type="dxa"/>
          </w:tcPr>
          <w:p w14:paraId="4E6591F3" w14:textId="77777777" w:rsidR="00E76649" w:rsidRPr="00E76649" w:rsidRDefault="00E76649" w:rsidP="00E76649">
            <w:pPr>
              <w:rPr>
                <w:rFonts w:ascii="Calibri Light" w:hAnsi="Calibri Light"/>
                <w:sz w:val="23"/>
                <w:szCs w:val="23"/>
              </w:rPr>
            </w:pPr>
            <w:r w:rsidRPr="00E76649">
              <w:rPr>
                <w:rFonts w:ascii="Calibri Light" w:hAnsi="Calibri Light"/>
                <w:sz w:val="23"/>
                <w:szCs w:val="23"/>
              </w:rPr>
              <w:t>The post holder will be accountable to the Headteacher and be line managed by, and responsible to, the Curriculum Leader.</w:t>
            </w:r>
          </w:p>
        </w:tc>
      </w:tr>
      <w:tr w:rsidR="00E76649" w:rsidRPr="00E76649" w14:paraId="2FDEFCFA" w14:textId="77777777" w:rsidTr="00C04E15">
        <w:tc>
          <w:tcPr>
            <w:tcW w:w="1924" w:type="dxa"/>
          </w:tcPr>
          <w:p w14:paraId="02CFB51D"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Job Purpose</w:t>
            </w:r>
          </w:p>
        </w:tc>
        <w:tc>
          <w:tcPr>
            <w:tcW w:w="7285" w:type="dxa"/>
          </w:tcPr>
          <w:p w14:paraId="7563BB53" w14:textId="376FA384" w:rsidR="00E76649" w:rsidRPr="00E76649" w:rsidRDefault="00E76649" w:rsidP="00E76649">
            <w:pPr>
              <w:numPr>
                <w:ilvl w:val="0"/>
                <w:numId w:val="38"/>
              </w:numPr>
              <w:ind w:left="317" w:hanging="284"/>
              <w:contextualSpacing/>
              <w:rPr>
                <w:rFonts w:ascii="Calibri Light" w:hAnsi="Calibri Light"/>
                <w:color w:val="000000" w:themeColor="text1"/>
                <w:sz w:val="23"/>
                <w:szCs w:val="23"/>
              </w:rPr>
            </w:pPr>
            <w:r w:rsidRPr="00E76649">
              <w:rPr>
                <w:rFonts w:ascii="Calibri Light" w:hAnsi="Calibri Light"/>
                <w:sz w:val="23"/>
                <w:szCs w:val="23"/>
              </w:rPr>
              <w:t>To teach</w:t>
            </w:r>
            <w:r w:rsidR="007C781E">
              <w:rPr>
                <w:rFonts w:ascii="Calibri Light" w:hAnsi="Calibri Light"/>
                <w:sz w:val="23"/>
                <w:szCs w:val="23"/>
              </w:rPr>
              <w:t xml:space="preserve"> geography</w:t>
            </w:r>
            <w:r w:rsidRPr="00E76649">
              <w:rPr>
                <w:rFonts w:ascii="Calibri Light" w:hAnsi="Calibri Light"/>
                <w:sz w:val="23"/>
                <w:szCs w:val="23"/>
              </w:rPr>
              <w:t xml:space="preserve"> to students in key stages </w:t>
            </w:r>
            <w:r w:rsidRPr="00E76649">
              <w:rPr>
                <w:rFonts w:ascii="Calibri Light" w:hAnsi="Calibri Light"/>
                <w:color w:val="000000" w:themeColor="text1"/>
                <w:sz w:val="23"/>
                <w:szCs w:val="23"/>
              </w:rPr>
              <w:t>3, 4 and 5</w:t>
            </w:r>
          </w:p>
          <w:p w14:paraId="0E165C4A" w14:textId="77777777" w:rsidR="00E76649" w:rsidRPr="00E76649" w:rsidRDefault="00E76649" w:rsidP="00E76649">
            <w:pPr>
              <w:numPr>
                <w:ilvl w:val="0"/>
                <w:numId w:val="38"/>
              </w:numPr>
              <w:ind w:left="317" w:hanging="284"/>
              <w:contextualSpacing/>
              <w:rPr>
                <w:rFonts w:ascii="Calibri Light" w:hAnsi="Calibri Light"/>
                <w:sz w:val="23"/>
                <w:szCs w:val="23"/>
              </w:rPr>
            </w:pPr>
            <w:r w:rsidRPr="00E76649">
              <w:rPr>
                <w:rFonts w:ascii="Calibri Light" w:hAnsi="Calibri Light"/>
                <w:sz w:val="23"/>
                <w:szCs w:val="23"/>
              </w:rPr>
              <w:t xml:space="preserve">To ensure high standards of learning and achievement </w:t>
            </w:r>
          </w:p>
          <w:p w14:paraId="0ADF341D" w14:textId="77777777" w:rsidR="00E76649" w:rsidRPr="00E76649" w:rsidRDefault="00E76649" w:rsidP="00E76649">
            <w:pPr>
              <w:numPr>
                <w:ilvl w:val="0"/>
                <w:numId w:val="38"/>
              </w:numPr>
              <w:ind w:left="317" w:hanging="284"/>
              <w:contextualSpacing/>
              <w:rPr>
                <w:rFonts w:ascii="Calibri Light" w:hAnsi="Calibri Light"/>
                <w:sz w:val="23"/>
                <w:szCs w:val="23"/>
              </w:rPr>
            </w:pPr>
            <w:r w:rsidRPr="00E76649">
              <w:rPr>
                <w:rFonts w:ascii="Calibri Light" w:hAnsi="Calibri Light"/>
                <w:sz w:val="23"/>
                <w:szCs w:val="23"/>
              </w:rPr>
              <w:t>To ensure effective implementation of school policies and protocols</w:t>
            </w:r>
          </w:p>
        </w:tc>
      </w:tr>
      <w:tr w:rsidR="00E76649" w:rsidRPr="00E76649" w14:paraId="221576BD" w14:textId="77777777" w:rsidTr="00C04E15">
        <w:tc>
          <w:tcPr>
            <w:tcW w:w="1924" w:type="dxa"/>
          </w:tcPr>
          <w:p w14:paraId="189BBE64"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Safeguarding</w:t>
            </w:r>
          </w:p>
        </w:tc>
        <w:tc>
          <w:tcPr>
            <w:tcW w:w="7285" w:type="dxa"/>
          </w:tcPr>
          <w:p w14:paraId="29E3C551" w14:textId="77777777" w:rsidR="00E76649" w:rsidRPr="00E76649" w:rsidRDefault="00E76649" w:rsidP="00E76649">
            <w:pPr>
              <w:rPr>
                <w:rFonts w:ascii="Calibri Light" w:hAnsi="Calibri Light"/>
                <w:sz w:val="23"/>
                <w:szCs w:val="23"/>
              </w:rPr>
            </w:pPr>
            <w:r w:rsidRPr="00E76649">
              <w:rPr>
                <w:rFonts w:ascii="Calibri Light" w:hAnsi="Calibri Light"/>
                <w:sz w:val="23"/>
                <w:szCs w:val="23"/>
              </w:rPr>
              <w:t>The school is committed to safeguarding and promoting the welfare of children and young people and expects all staff and volunteers to share this commitment.  Candidates must be willing to undergo screening, including checks with past employers and an Enhanced Disclosure via the Disclosure and Barring Service.</w:t>
            </w:r>
          </w:p>
        </w:tc>
      </w:tr>
      <w:bookmarkEnd w:id="0"/>
    </w:tbl>
    <w:p w14:paraId="2C7900FC" w14:textId="77777777" w:rsidR="00E76649" w:rsidRPr="00E76649" w:rsidRDefault="00E76649" w:rsidP="00E76649">
      <w:pPr>
        <w:rPr>
          <w:rFonts w:ascii="Calibri Light" w:hAnsi="Calibri Light"/>
          <w:sz w:val="23"/>
          <w:szCs w:val="23"/>
        </w:rPr>
      </w:pPr>
    </w:p>
    <w:p w14:paraId="39279299" w14:textId="77777777" w:rsidR="00E76649" w:rsidRPr="00E76649" w:rsidRDefault="00E76649" w:rsidP="00E76649">
      <w:pPr>
        <w:jc w:val="center"/>
        <w:rPr>
          <w:rFonts w:ascii="Calibri Light" w:hAnsi="Calibri Light"/>
          <w:b/>
          <w:sz w:val="23"/>
          <w:szCs w:val="23"/>
        </w:rPr>
      </w:pPr>
      <w:r w:rsidRPr="00E76649">
        <w:rPr>
          <w:rFonts w:ascii="Calibri Light" w:hAnsi="Calibri Light"/>
          <w:b/>
          <w:sz w:val="23"/>
          <w:szCs w:val="23"/>
        </w:rPr>
        <w:t>KEY FUNCTIONS OF THE ROLE</w:t>
      </w:r>
    </w:p>
    <w:p w14:paraId="3E2FC343" w14:textId="77777777" w:rsidR="00E76649" w:rsidRPr="00E76649" w:rsidRDefault="00E76649" w:rsidP="00E76649">
      <w:pPr>
        <w:rPr>
          <w:rFonts w:ascii="Calibri Light" w:hAnsi="Calibri Light"/>
          <w:sz w:val="23"/>
          <w:szCs w:val="23"/>
        </w:rPr>
      </w:pPr>
    </w:p>
    <w:tbl>
      <w:tblPr>
        <w:tblStyle w:val="TableGrid"/>
        <w:tblW w:w="9209" w:type="dxa"/>
        <w:tblLook w:val="04A0" w:firstRow="1" w:lastRow="0" w:firstColumn="1" w:lastColumn="0" w:noHBand="0" w:noVBand="1"/>
      </w:tblPr>
      <w:tblGrid>
        <w:gridCol w:w="1924"/>
        <w:gridCol w:w="7285"/>
      </w:tblGrid>
      <w:tr w:rsidR="00E76649" w:rsidRPr="00E76649" w14:paraId="5D54C0AC" w14:textId="77777777" w:rsidTr="0015087C">
        <w:tc>
          <w:tcPr>
            <w:tcW w:w="1924" w:type="dxa"/>
          </w:tcPr>
          <w:p w14:paraId="4962A659" w14:textId="77777777" w:rsidR="00E76649" w:rsidRPr="00E76649" w:rsidRDefault="00E76649" w:rsidP="00E76649">
            <w:pPr>
              <w:rPr>
                <w:rFonts w:ascii="Calibri Light" w:hAnsi="Calibri Light"/>
                <w:b/>
                <w:sz w:val="23"/>
                <w:szCs w:val="23"/>
              </w:rPr>
            </w:pPr>
            <w:bookmarkStart w:id="1" w:name="_Hlk76026163"/>
            <w:r w:rsidRPr="00E76649">
              <w:rPr>
                <w:rFonts w:ascii="Calibri Light" w:hAnsi="Calibri Light"/>
                <w:b/>
                <w:sz w:val="23"/>
                <w:szCs w:val="23"/>
              </w:rPr>
              <w:t>Principal areas of responsibility</w:t>
            </w:r>
          </w:p>
        </w:tc>
        <w:tc>
          <w:tcPr>
            <w:tcW w:w="7285" w:type="dxa"/>
          </w:tcPr>
          <w:p w14:paraId="68948955" w14:textId="70BC8481" w:rsidR="00E76649" w:rsidRDefault="00E76649" w:rsidP="00E76649">
            <w:pPr>
              <w:numPr>
                <w:ilvl w:val="0"/>
                <w:numId w:val="41"/>
              </w:numPr>
              <w:ind w:left="288" w:hanging="283"/>
              <w:contextualSpacing/>
              <w:rPr>
                <w:rFonts w:ascii="Calibri Light" w:hAnsi="Calibri Light"/>
                <w:sz w:val="23"/>
                <w:szCs w:val="23"/>
              </w:rPr>
            </w:pPr>
            <w:r w:rsidRPr="00E76649">
              <w:rPr>
                <w:rFonts w:ascii="Calibri Light" w:hAnsi="Calibri Light"/>
                <w:sz w:val="23"/>
                <w:szCs w:val="23"/>
              </w:rPr>
              <w:t>To work with colleagues to ensure that teaching, learning and achievement are of the highest possible standard</w:t>
            </w:r>
          </w:p>
          <w:p w14:paraId="0B3438CF" w14:textId="547D3E43" w:rsidR="00E92686" w:rsidRPr="00E76649" w:rsidRDefault="00E92686" w:rsidP="00E76649">
            <w:pPr>
              <w:numPr>
                <w:ilvl w:val="0"/>
                <w:numId w:val="41"/>
              </w:numPr>
              <w:ind w:left="288" w:hanging="283"/>
              <w:contextualSpacing/>
              <w:rPr>
                <w:rFonts w:ascii="Calibri Light" w:hAnsi="Calibri Light"/>
                <w:sz w:val="23"/>
                <w:szCs w:val="23"/>
              </w:rPr>
            </w:pPr>
            <w:r>
              <w:rPr>
                <w:rFonts w:ascii="Calibri Light" w:hAnsi="Calibri Light"/>
                <w:sz w:val="23"/>
                <w:szCs w:val="23"/>
              </w:rPr>
              <w:t xml:space="preserve">To meet the requirements of the Teachers’ Standards </w:t>
            </w:r>
          </w:p>
          <w:p w14:paraId="25657C63" w14:textId="77777777" w:rsidR="00E76649" w:rsidRPr="00E76649" w:rsidRDefault="00E76649" w:rsidP="00E76649">
            <w:pPr>
              <w:numPr>
                <w:ilvl w:val="0"/>
                <w:numId w:val="41"/>
              </w:numPr>
              <w:ind w:left="288" w:hanging="283"/>
              <w:contextualSpacing/>
              <w:rPr>
                <w:rFonts w:ascii="Calibri Light" w:hAnsi="Calibri Light"/>
                <w:sz w:val="23"/>
                <w:szCs w:val="23"/>
              </w:rPr>
            </w:pPr>
            <w:r w:rsidRPr="00E76649">
              <w:rPr>
                <w:rFonts w:ascii="Calibri Light" w:hAnsi="Calibri Light" w:cs="Arial"/>
                <w:sz w:val="22"/>
                <w:szCs w:val="22"/>
              </w:rPr>
              <w:t>To support and implement the initiatives agreed by the department and the school</w:t>
            </w:r>
          </w:p>
          <w:p w14:paraId="4161BB21" w14:textId="77777777" w:rsidR="00E76649" w:rsidRPr="00E76649" w:rsidRDefault="00E76649" w:rsidP="00E76649">
            <w:pPr>
              <w:numPr>
                <w:ilvl w:val="0"/>
                <w:numId w:val="41"/>
              </w:numPr>
              <w:ind w:left="288" w:hanging="283"/>
              <w:contextualSpacing/>
              <w:rPr>
                <w:rFonts w:ascii="Calibri Light" w:hAnsi="Calibri Light"/>
                <w:sz w:val="23"/>
                <w:szCs w:val="23"/>
              </w:rPr>
            </w:pPr>
            <w:r w:rsidRPr="00E76649">
              <w:rPr>
                <w:rFonts w:ascii="Calibri Light" w:hAnsi="Calibri Light" w:cs="Arial"/>
                <w:sz w:val="22"/>
                <w:szCs w:val="22"/>
              </w:rPr>
              <w:t>To work with the department in developing relevant schemes of work and programmes of study</w:t>
            </w:r>
          </w:p>
        </w:tc>
      </w:tr>
      <w:tr w:rsidR="00E76649" w:rsidRPr="00E76649" w14:paraId="4CEA04CC" w14:textId="77777777" w:rsidTr="00C04E15">
        <w:tc>
          <w:tcPr>
            <w:tcW w:w="9209" w:type="dxa"/>
            <w:gridSpan w:val="2"/>
          </w:tcPr>
          <w:p w14:paraId="17705E9A" w14:textId="77777777" w:rsidR="00E76649" w:rsidRPr="00E76649" w:rsidRDefault="00E76649" w:rsidP="00E76649">
            <w:pPr>
              <w:rPr>
                <w:rFonts w:ascii="Calibri Light" w:hAnsi="Calibri Light"/>
                <w:sz w:val="23"/>
                <w:szCs w:val="23"/>
              </w:rPr>
            </w:pPr>
            <w:r w:rsidRPr="00E76649">
              <w:rPr>
                <w:rFonts w:ascii="Calibri Light" w:hAnsi="Calibri Light"/>
                <w:b/>
                <w:sz w:val="23"/>
                <w:szCs w:val="23"/>
              </w:rPr>
              <w:t>Key tasks</w:t>
            </w:r>
          </w:p>
        </w:tc>
      </w:tr>
      <w:tr w:rsidR="00E76649" w:rsidRPr="00E76649" w14:paraId="67A7AA33" w14:textId="77777777" w:rsidTr="0015087C">
        <w:tc>
          <w:tcPr>
            <w:tcW w:w="1924" w:type="dxa"/>
          </w:tcPr>
          <w:p w14:paraId="48C6F18E"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Teaching and learning</w:t>
            </w:r>
          </w:p>
        </w:tc>
        <w:tc>
          <w:tcPr>
            <w:tcW w:w="7285" w:type="dxa"/>
          </w:tcPr>
          <w:p w14:paraId="132DC090" w14:textId="77777777" w:rsidR="00E76649" w:rsidRPr="00E76649" w:rsidRDefault="00E76649" w:rsidP="00E76649">
            <w:pPr>
              <w:numPr>
                <w:ilvl w:val="0"/>
                <w:numId w:val="40"/>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set and share clear aims, goals and objectives</w:t>
            </w:r>
          </w:p>
          <w:p w14:paraId="5D40FDF9" w14:textId="77777777" w:rsidR="00E76649" w:rsidRPr="00E76649" w:rsidRDefault="00E76649" w:rsidP="00E76649">
            <w:pPr>
              <w:numPr>
                <w:ilvl w:val="0"/>
                <w:numId w:val="40"/>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plan, deliver, review and evaluate learning experiences with particular regard to continuity and progression</w:t>
            </w:r>
          </w:p>
          <w:p w14:paraId="215C1300" w14:textId="77777777" w:rsidR="00E76649" w:rsidRPr="00E76649" w:rsidRDefault="00E76649" w:rsidP="00E76649">
            <w:pPr>
              <w:numPr>
                <w:ilvl w:val="0"/>
                <w:numId w:val="40"/>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a variety of teaching methods and styles are deployed</w:t>
            </w:r>
          </w:p>
          <w:p w14:paraId="64519CCC" w14:textId="77777777" w:rsidR="00E76649" w:rsidRPr="00E76649" w:rsidRDefault="00E76649" w:rsidP="00E76649">
            <w:pPr>
              <w:numPr>
                <w:ilvl w:val="0"/>
                <w:numId w:val="40"/>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the learning environment in the teaching space is stimulating, well organised, attractive, safe and secure</w:t>
            </w:r>
          </w:p>
          <w:p w14:paraId="29F927FC" w14:textId="77777777" w:rsidR="00E76649" w:rsidRPr="00E76649" w:rsidRDefault="00E76649" w:rsidP="00E76649">
            <w:pPr>
              <w:numPr>
                <w:ilvl w:val="0"/>
                <w:numId w:val="40"/>
              </w:numPr>
              <w:ind w:left="371" w:hanging="371"/>
              <w:contextualSpacing/>
              <w:rPr>
                <w:rFonts w:ascii="Calibri Light" w:hAnsi="Calibri Light"/>
                <w:sz w:val="23"/>
                <w:szCs w:val="23"/>
              </w:rPr>
            </w:pPr>
            <w:r w:rsidRPr="00E76649">
              <w:rPr>
                <w:rFonts w:ascii="Calibri Light" w:hAnsi="Calibri Light"/>
                <w:sz w:val="23"/>
                <w:szCs w:val="23"/>
              </w:rPr>
              <w:t>To ensure that work for students is sufficiently differentiated in order to promote progress, engagement and challenge</w:t>
            </w:r>
          </w:p>
          <w:p w14:paraId="567FBB46" w14:textId="77777777" w:rsidR="00E76649" w:rsidRPr="00E76649" w:rsidRDefault="00E76649" w:rsidP="00E76649">
            <w:pPr>
              <w:numPr>
                <w:ilvl w:val="0"/>
                <w:numId w:val="40"/>
              </w:numPr>
              <w:tabs>
                <w:tab w:val="num" w:pos="993"/>
              </w:tabs>
              <w:ind w:left="371" w:hanging="371"/>
              <w:rPr>
                <w:rFonts w:ascii="Calibri Light" w:hAnsi="Calibri Light" w:cs="Arial"/>
                <w:sz w:val="22"/>
                <w:szCs w:val="22"/>
              </w:rPr>
            </w:pPr>
            <w:r w:rsidRPr="00E76649">
              <w:rPr>
                <w:rFonts w:ascii="Calibri Light" w:hAnsi="Calibri Light" w:cs="Arial"/>
                <w:sz w:val="22"/>
                <w:szCs w:val="22"/>
              </w:rPr>
              <w:t>To provide effective feedback which promotes high expectations and enables all students to make progress</w:t>
            </w:r>
          </w:p>
          <w:p w14:paraId="7D404644" w14:textId="77777777" w:rsidR="00E76649" w:rsidRPr="00E76649" w:rsidRDefault="00E76649" w:rsidP="00E76649">
            <w:pPr>
              <w:numPr>
                <w:ilvl w:val="0"/>
                <w:numId w:val="40"/>
              </w:numPr>
              <w:tabs>
                <w:tab w:val="num" w:pos="993"/>
              </w:tabs>
              <w:ind w:left="371" w:hanging="371"/>
              <w:rPr>
                <w:rFonts w:ascii="Calibri Light" w:hAnsi="Calibri Light" w:cs="Arial"/>
                <w:sz w:val="22"/>
                <w:szCs w:val="22"/>
              </w:rPr>
            </w:pPr>
            <w:r w:rsidRPr="00E76649">
              <w:rPr>
                <w:rFonts w:ascii="Calibri Light" w:hAnsi="Calibri Light" w:cs="Arial"/>
                <w:sz w:val="22"/>
                <w:szCs w:val="22"/>
              </w:rPr>
              <w:t>To ensure that high quality resources are used to support and enhance learning</w:t>
            </w:r>
          </w:p>
          <w:p w14:paraId="25D496BD" w14:textId="77777777" w:rsidR="00E76649" w:rsidRPr="00E76649" w:rsidRDefault="00E76649" w:rsidP="00E76649">
            <w:pPr>
              <w:numPr>
                <w:ilvl w:val="0"/>
                <w:numId w:val="40"/>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all students have an equal opportunity to succeed</w:t>
            </w:r>
          </w:p>
        </w:tc>
      </w:tr>
      <w:tr w:rsidR="00E76649" w:rsidRPr="00E76649" w14:paraId="53F64F4A" w14:textId="77777777" w:rsidTr="0015087C">
        <w:trPr>
          <w:trHeight w:val="983"/>
        </w:trPr>
        <w:tc>
          <w:tcPr>
            <w:tcW w:w="1924" w:type="dxa"/>
          </w:tcPr>
          <w:p w14:paraId="263942B1"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Assessment, monitoring and reporting</w:t>
            </w:r>
          </w:p>
        </w:tc>
        <w:tc>
          <w:tcPr>
            <w:tcW w:w="7285" w:type="dxa"/>
          </w:tcPr>
          <w:p w14:paraId="7DC043CF" w14:textId="77777777" w:rsidR="00E76649" w:rsidRPr="00E76649" w:rsidRDefault="00E76649" w:rsidP="00E76649">
            <w:pPr>
              <w:numPr>
                <w:ilvl w:val="0"/>
                <w:numId w:val="42"/>
              </w:numPr>
              <w:ind w:left="371" w:hanging="371"/>
              <w:rPr>
                <w:rFonts w:ascii="Calibri Light" w:hAnsi="Calibri Light" w:cs="Arial"/>
                <w:sz w:val="22"/>
                <w:szCs w:val="22"/>
              </w:rPr>
            </w:pPr>
            <w:r w:rsidRPr="00E76649">
              <w:rPr>
                <w:rFonts w:ascii="Calibri Light" w:hAnsi="Calibri Light" w:cs="Arial"/>
                <w:sz w:val="22"/>
                <w:szCs w:val="22"/>
              </w:rPr>
              <w:t xml:space="preserve">To undertake accurate, relevant and regular assessment, recording and reporting of attainment and achievement which is aligned with department and whole school </w:t>
            </w:r>
            <w:r w:rsidRPr="00E76649">
              <w:rPr>
                <w:rFonts w:ascii="Calibri Light" w:hAnsi="Calibri Light"/>
                <w:sz w:val="23"/>
                <w:szCs w:val="23"/>
              </w:rPr>
              <w:t>policy and practice</w:t>
            </w:r>
          </w:p>
        </w:tc>
      </w:tr>
      <w:tr w:rsidR="00E76649" w:rsidRPr="00E76649" w14:paraId="2C0FF637" w14:textId="77777777" w:rsidTr="0015087C">
        <w:tc>
          <w:tcPr>
            <w:tcW w:w="1924" w:type="dxa"/>
          </w:tcPr>
          <w:p w14:paraId="2B4CA3B9"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lastRenderedPageBreak/>
              <w:t>Professional training and development</w:t>
            </w:r>
          </w:p>
        </w:tc>
        <w:tc>
          <w:tcPr>
            <w:tcW w:w="7285" w:type="dxa"/>
          </w:tcPr>
          <w:p w14:paraId="3631C1E1" w14:textId="77777777" w:rsidR="00E76649" w:rsidRPr="00E76649" w:rsidRDefault="00E76649" w:rsidP="00E76649">
            <w:pPr>
              <w:numPr>
                <w:ilvl w:val="0"/>
                <w:numId w:val="42"/>
              </w:numPr>
              <w:ind w:left="288" w:hanging="283"/>
              <w:contextualSpacing/>
              <w:rPr>
                <w:rFonts w:ascii="Calibri Light" w:hAnsi="Calibri Light"/>
                <w:sz w:val="23"/>
                <w:szCs w:val="23"/>
              </w:rPr>
            </w:pPr>
            <w:r w:rsidRPr="00E76649">
              <w:rPr>
                <w:rFonts w:ascii="Calibri Light" w:hAnsi="Calibri Light"/>
                <w:sz w:val="23"/>
                <w:szCs w:val="23"/>
              </w:rPr>
              <w:t>To undertake appropriate professional development to support effectiveness in role</w:t>
            </w:r>
          </w:p>
          <w:p w14:paraId="2DE7AE21" w14:textId="77777777" w:rsidR="00E76649" w:rsidRPr="00E76649" w:rsidRDefault="00E76649" w:rsidP="00E76649">
            <w:pPr>
              <w:rPr>
                <w:rFonts w:ascii="Calibri Light" w:hAnsi="Calibri Light"/>
                <w:sz w:val="23"/>
                <w:szCs w:val="23"/>
              </w:rPr>
            </w:pPr>
          </w:p>
        </w:tc>
      </w:tr>
      <w:tr w:rsidR="00E76649" w:rsidRPr="00E76649" w14:paraId="0B457267" w14:textId="77777777" w:rsidTr="0015087C">
        <w:tc>
          <w:tcPr>
            <w:tcW w:w="1924" w:type="dxa"/>
          </w:tcPr>
          <w:p w14:paraId="7B6567BB"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Wider engagement</w:t>
            </w:r>
          </w:p>
        </w:tc>
        <w:tc>
          <w:tcPr>
            <w:tcW w:w="7285" w:type="dxa"/>
          </w:tcPr>
          <w:p w14:paraId="7C496345" w14:textId="77777777" w:rsidR="00E76649" w:rsidRPr="00E76649" w:rsidRDefault="00E76649" w:rsidP="00E76649">
            <w:pPr>
              <w:numPr>
                <w:ilvl w:val="0"/>
                <w:numId w:val="42"/>
              </w:numPr>
              <w:ind w:left="288" w:hanging="283"/>
              <w:contextualSpacing/>
              <w:rPr>
                <w:rFonts w:ascii="Calibri Light" w:hAnsi="Calibri Light"/>
                <w:sz w:val="23"/>
                <w:szCs w:val="23"/>
              </w:rPr>
            </w:pPr>
            <w:r w:rsidRPr="00E76649">
              <w:rPr>
                <w:rFonts w:ascii="Calibri Light" w:hAnsi="Calibri Light"/>
                <w:sz w:val="23"/>
                <w:szCs w:val="23"/>
              </w:rPr>
              <w:t>To contribute to cross-curricular initiatives as appropriate</w:t>
            </w:r>
          </w:p>
          <w:p w14:paraId="26725577" w14:textId="1A1CB7BF" w:rsidR="00E76649" w:rsidRPr="00E76649" w:rsidRDefault="00E76649" w:rsidP="00E76649">
            <w:pPr>
              <w:numPr>
                <w:ilvl w:val="0"/>
                <w:numId w:val="42"/>
              </w:numPr>
              <w:ind w:left="288" w:hanging="283"/>
              <w:contextualSpacing/>
              <w:rPr>
                <w:rFonts w:ascii="Calibri Light" w:hAnsi="Calibri Light"/>
                <w:sz w:val="23"/>
                <w:szCs w:val="23"/>
              </w:rPr>
            </w:pPr>
            <w:r w:rsidRPr="00E76649">
              <w:rPr>
                <w:rFonts w:ascii="Calibri Light" w:hAnsi="Calibri Light"/>
                <w:sz w:val="23"/>
                <w:szCs w:val="23"/>
              </w:rPr>
              <w:t>To make an active contribution to the school</w:t>
            </w:r>
            <w:r w:rsidR="00E92686">
              <w:rPr>
                <w:rFonts w:ascii="Calibri Light" w:hAnsi="Calibri Light"/>
                <w:sz w:val="23"/>
                <w:szCs w:val="23"/>
              </w:rPr>
              <w:t xml:space="preserve"> and </w:t>
            </w:r>
            <w:r w:rsidRPr="00E76649">
              <w:rPr>
                <w:rFonts w:ascii="Calibri Light" w:hAnsi="Calibri Light"/>
                <w:sz w:val="23"/>
                <w:szCs w:val="23"/>
              </w:rPr>
              <w:t xml:space="preserve">department’s programme of curriculum enrichment </w:t>
            </w:r>
          </w:p>
        </w:tc>
      </w:tr>
      <w:tr w:rsidR="00E76649" w:rsidRPr="00E76649" w14:paraId="660E8703" w14:textId="77777777" w:rsidTr="0015087C">
        <w:tc>
          <w:tcPr>
            <w:tcW w:w="1924" w:type="dxa"/>
          </w:tcPr>
          <w:p w14:paraId="0242876E" w14:textId="77777777" w:rsidR="00E76649" w:rsidRPr="00E76649" w:rsidRDefault="00E76649" w:rsidP="00E76649">
            <w:pPr>
              <w:rPr>
                <w:rFonts w:ascii="Calibri Light" w:hAnsi="Calibri Light"/>
                <w:b/>
                <w:sz w:val="23"/>
                <w:szCs w:val="23"/>
              </w:rPr>
            </w:pPr>
            <w:r w:rsidRPr="00E76649">
              <w:rPr>
                <w:rFonts w:ascii="Calibri Light" w:hAnsi="Calibri Light"/>
                <w:b/>
                <w:sz w:val="23"/>
                <w:szCs w:val="23"/>
              </w:rPr>
              <w:t>General responsibilities</w:t>
            </w:r>
          </w:p>
        </w:tc>
        <w:tc>
          <w:tcPr>
            <w:tcW w:w="7285" w:type="dxa"/>
          </w:tcPr>
          <w:p w14:paraId="4D52284E" w14:textId="77777777" w:rsidR="00E76649" w:rsidRPr="00E76649" w:rsidRDefault="00E76649" w:rsidP="00E76649">
            <w:pPr>
              <w:numPr>
                <w:ilvl w:val="0"/>
                <w:numId w:val="39"/>
              </w:numPr>
              <w:ind w:left="317" w:hanging="284"/>
              <w:contextualSpacing/>
              <w:rPr>
                <w:rFonts w:ascii="Calibri Light" w:hAnsi="Calibri Light"/>
                <w:sz w:val="23"/>
                <w:szCs w:val="23"/>
              </w:rPr>
            </w:pPr>
            <w:r w:rsidRPr="00E76649">
              <w:rPr>
                <w:rFonts w:ascii="Calibri Light" w:hAnsi="Calibri Light"/>
                <w:sz w:val="23"/>
                <w:szCs w:val="23"/>
              </w:rPr>
              <w:t>To undertake the general responsibilities of all staff</w:t>
            </w:r>
          </w:p>
          <w:p w14:paraId="63E10BA8" w14:textId="77777777" w:rsidR="00E76649" w:rsidRPr="00E76649" w:rsidRDefault="00E76649" w:rsidP="00E76649">
            <w:pPr>
              <w:numPr>
                <w:ilvl w:val="0"/>
                <w:numId w:val="39"/>
              </w:numPr>
              <w:ind w:left="317" w:hanging="284"/>
              <w:contextualSpacing/>
              <w:rPr>
                <w:rFonts w:ascii="Calibri Light" w:hAnsi="Calibri Light"/>
                <w:sz w:val="23"/>
                <w:szCs w:val="23"/>
              </w:rPr>
            </w:pPr>
            <w:r w:rsidRPr="00E76649">
              <w:rPr>
                <w:rFonts w:ascii="Calibri Light" w:hAnsi="Calibri Light"/>
                <w:sz w:val="23"/>
                <w:szCs w:val="23"/>
              </w:rPr>
              <w:t>To implement the most recent Conditions of Employment issued by the Department for Education</w:t>
            </w:r>
          </w:p>
          <w:p w14:paraId="4B891C46" w14:textId="77777777" w:rsidR="00E76649" w:rsidRPr="00E76649" w:rsidRDefault="00E76649" w:rsidP="00E76649">
            <w:pPr>
              <w:numPr>
                <w:ilvl w:val="0"/>
                <w:numId w:val="39"/>
              </w:numPr>
              <w:ind w:left="317" w:hanging="284"/>
              <w:contextualSpacing/>
              <w:rPr>
                <w:rFonts w:ascii="Calibri Light" w:hAnsi="Calibri Light"/>
                <w:sz w:val="23"/>
                <w:szCs w:val="23"/>
              </w:rPr>
            </w:pPr>
            <w:r w:rsidRPr="00E76649">
              <w:rPr>
                <w:rFonts w:ascii="Calibri Light" w:hAnsi="Calibri Light"/>
                <w:sz w:val="23"/>
                <w:szCs w:val="23"/>
              </w:rPr>
              <w:t>To undertake such activities as can be reasonably expected by the Headteacher or his/her representative</w:t>
            </w:r>
          </w:p>
        </w:tc>
      </w:tr>
      <w:bookmarkEnd w:id="1"/>
    </w:tbl>
    <w:p w14:paraId="565E7945" w14:textId="77777777" w:rsidR="00E76649" w:rsidRPr="00E76649" w:rsidRDefault="00E76649" w:rsidP="00E76649">
      <w:pPr>
        <w:jc w:val="center"/>
        <w:rPr>
          <w:rFonts w:ascii="Calibri Light" w:hAnsi="Calibri Light" w:cs="Arial"/>
          <w:b/>
          <w:sz w:val="23"/>
          <w:szCs w:val="23"/>
          <w:highlight w:val="yellow"/>
        </w:rPr>
      </w:pPr>
    </w:p>
    <w:p w14:paraId="015F3D96" w14:textId="77777777" w:rsidR="00E76649" w:rsidRPr="00E76649" w:rsidRDefault="00E76649" w:rsidP="00E76649">
      <w:pPr>
        <w:rPr>
          <w:rFonts w:ascii="Calibri Light" w:hAnsi="Calibri Light" w:cs="Arial"/>
          <w:b/>
          <w:sz w:val="23"/>
          <w:szCs w:val="23"/>
          <w:highlight w:val="yellow"/>
        </w:rPr>
      </w:pPr>
    </w:p>
    <w:p w14:paraId="3DCA5E16" w14:textId="77777777" w:rsidR="00E76649" w:rsidRPr="00E76649" w:rsidRDefault="00E76649" w:rsidP="00E76649">
      <w:pPr>
        <w:tabs>
          <w:tab w:val="left" w:pos="0"/>
        </w:tabs>
        <w:ind w:left="-284"/>
        <w:jc w:val="center"/>
        <w:rPr>
          <w:rFonts w:ascii="Calibri Light" w:hAnsi="Calibri Light"/>
          <w:b/>
          <w:sz w:val="23"/>
          <w:szCs w:val="23"/>
        </w:rPr>
      </w:pPr>
      <w:r w:rsidRPr="00E76649">
        <w:rPr>
          <w:rFonts w:ascii="Calibri Light" w:hAnsi="Calibri Light"/>
          <w:b/>
          <w:sz w:val="23"/>
          <w:szCs w:val="23"/>
        </w:rPr>
        <w:t>PERSON SPECIFICATION</w:t>
      </w:r>
    </w:p>
    <w:p w14:paraId="17884D7C" w14:textId="77777777" w:rsidR="00E76649" w:rsidRPr="00E76649" w:rsidRDefault="00E76649" w:rsidP="00E76649">
      <w:pPr>
        <w:tabs>
          <w:tab w:val="left" w:pos="0"/>
        </w:tabs>
        <w:ind w:left="-284"/>
        <w:jc w:val="center"/>
        <w:rPr>
          <w:rFonts w:ascii="Calibri Light" w:hAnsi="Calibri Light"/>
          <w:b/>
          <w:sz w:val="23"/>
          <w:szCs w:val="23"/>
        </w:rPr>
      </w:pP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285"/>
      </w:tblGrid>
      <w:tr w:rsidR="00E76649" w:rsidRPr="00E76649" w14:paraId="3E51A89A" w14:textId="77777777" w:rsidTr="0015087C">
        <w:trPr>
          <w:trHeight w:val="590"/>
        </w:trPr>
        <w:tc>
          <w:tcPr>
            <w:tcW w:w="1922" w:type="dxa"/>
            <w:shd w:val="clear" w:color="auto" w:fill="auto"/>
          </w:tcPr>
          <w:p w14:paraId="631144AB" w14:textId="77777777" w:rsidR="00E76649" w:rsidRPr="00E76649" w:rsidRDefault="00E76649" w:rsidP="00E76649">
            <w:pPr>
              <w:tabs>
                <w:tab w:val="left" w:pos="0"/>
              </w:tabs>
              <w:ind w:left="-1" w:firstLine="1"/>
              <w:rPr>
                <w:rFonts w:ascii="Calibri Light" w:hAnsi="Calibri Light"/>
                <w:b/>
                <w:sz w:val="23"/>
                <w:szCs w:val="23"/>
              </w:rPr>
            </w:pPr>
            <w:r w:rsidRPr="00E76649">
              <w:rPr>
                <w:rFonts w:ascii="Calibri Light" w:hAnsi="Calibri Light"/>
                <w:b/>
                <w:sz w:val="23"/>
                <w:szCs w:val="23"/>
              </w:rPr>
              <w:t>Qualifications</w:t>
            </w:r>
          </w:p>
        </w:tc>
        <w:tc>
          <w:tcPr>
            <w:tcW w:w="7285" w:type="dxa"/>
            <w:shd w:val="clear" w:color="auto" w:fill="auto"/>
          </w:tcPr>
          <w:p w14:paraId="28843DEC"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will have:</w:t>
            </w:r>
          </w:p>
          <w:p w14:paraId="74484C7D" w14:textId="7B5831B3" w:rsidR="00E76649" w:rsidRPr="00A847DB" w:rsidRDefault="00E76649" w:rsidP="00A847DB">
            <w:pPr>
              <w:pStyle w:val="ListParagraph"/>
              <w:numPr>
                <w:ilvl w:val="0"/>
                <w:numId w:val="46"/>
              </w:numPr>
              <w:tabs>
                <w:tab w:val="left" w:pos="0"/>
              </w:tabs>
              <w:rPr>
                <w:rFonts w:ascii="Calibri Light" w:hAnsi="Calibri Light"/>
                <w:sz w:val="23"/>
                <w:szCs w:val="23"/>
              </w:rPr>
            </w:pPr>
            <w:r w:rsidRPr="00A847DB">
              <w:rPr>
                <w:rFonts w:ascii="Calibri Light" w:hAnsi="Calibri Light"/>
                <w:sz w:val="23"/>
                <w:szCs w:val="23"/>
              </w:rPr>
              <w:t xml:space="preserve">Degree in </w:t>
            </w:r>
            <w:r w:rsidR="00A847DB">
              <w:rPr>
                <w:rFonts w:ascii="Calibri Light" w:hAnsi="Calibri Light"/>
                <w:sz w:val="23"/>
                <w:szCs w:val="23"/>
              </w:rPr>
              <w:t xml:space="preserve">a </w:t>
            </w:r>
            <w:r w:rsidRPr="00A847DB">
              <w:rPr>
                <w:rFonts w:ascii="Calibri Light" w:hAnsi="Calibri Light"/>
                <w:sz w:val="23"/>
                <w:szCs w:val="23"/>
              </w:rPr>
              <w:t>subject related discipline</w:t>
            </w:r>
          </w:p>
          <w:p w14:paraId="14AB5BBD" w14:textId="77777777" w:rsidR="00E76649" w:rsidRPr="00A847DB" w:rsidRDefault="00E76649" w:rsidP="00A847DB">
            <w:pPr>
              <w:pStyle w:val="ListParagraph"/>
              <w:numPr>
                <w:ilvl w:val="0"/>
                <w:numId w:val="46"/>
              </w:numPr>
              <w:tabs>
                <w:tab w:val="left" w:pos="0"/>
              </w:tabs>
              <w:rPr>
                <w:rFonts w:ascii="Calibri Light" w:hAnsi="Calibri Light"/>
                <w:sz w:val="23"/>
                <w:szCs w:val="23"/>
              </w:rPr>
            </w:pPr>
            <w:r w:rsidRPr="00A847DB">
              <w:rPr>
                <w:rFonts w:ascii="Calibri Light" w:hAnsi="Calibri Light"/>
                <w:sz w:val="23"/>
                <w:szCs w:val="23"/>
              </w:rPr>
              <w:t>Qualified Teacher Status</w:t>
            </w:r>
          </w:p>
          <w:p w14:paraId="0CEB0CBF"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may also have:</w:t>
            </w:r>
          </w:p>
          <w:p w14:paraId="3054BFDF" w14:textId="4A5E7B00" w:rsidR="00E76649" w:rsidRPr="00A847DB" w:rsidRDefault="00E76649" w:rsidP="00A847DB">
            <w:pPr>
              <w:pStyle w:val="ListParagraph"/>
              <w:numPr>
                <w:ilvl w:val="0"/>
                <w:numId w:val="47"/>
              </w:numPr>
              <w:tabs>
                <w:tab w:val="left" w:pos="0"/>
              </w:tabs>
              <w:rPr>
                <w:rFonts w:ascii="Calibri Light" w:hAnsi="Calibri Light"/>
                <w:sz w:val="23"/>
                <w:szCs w:val="23"/>
              </w:rPr>
            </w:pPr>
            <w:r w:rsidRPr="00A847DB">
              <w:rPr>
                <w:rFonts w:ascii="Calibri Light" w:hAnsi="Calibri Light"/>
                <w:sz w:val="22"/>
                <w:szCs w:val="22"/>
              </w:rPr>
              <w:t xml:space="preserve">Post graduate study in a subject related </w:t>
            </w:r>
            <w:r w:rsidR="00A847DB">
              <w:rPr>
                <w:rFonts w:ascii="Calibri Light" w:hAnsi="Calibri Light"/>
                <w:sz w:val="22"/>
                <w:szCs w:val="22"/>
              </w:rPr>
              <w:t xml:space="preserve">to </w:t>
            </w:r>
            <w:r w:rsidRPr="00A847DB">
              <w:rPr>
                <w:rFonts w:ascii="Calibri Light" w:hAnsi="Calibri Light"/>
                <w:sz w:val="22"/>
                <w:szCs w:val="22"/>
              </w:rPr>
              <w:t>the relevant curriculum area</w:t>
            </w:r>
          </w:p>
        </w:tc>
      </w:tr>
      <w:tr w:rsidR="00E76649" w:rsidRPr="00E76649" w14:paraId="39703E81" w14:textId="77777777" w:rsidTr="0015087C">
        <w:tc>
          <w:tcPr>
            <w:tcW w:w="1922" w:type="dxa"/>
            <w:shd w:val="clear" w:color="auto" w:fill="auto"/>
          </w:tcPr>
          <w:p w14:paraId="5DBDE693"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Knowledge and experience</w:t>
            </w:r>
          </w:p>
          <w:p w14:paraId="59436BF1"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0A90F4E4" w14:textId="77777777" w:rsidR="00E76649" w:rsidRPr="00E76649" w:rsidRDefault="00E76649" w:rsidP="00E76649">
            <w:pPr>
              <w:tabs>
                <w:tab w:val="left" w:pos="0"/>
                <w:tab w:val="left" w:pos="317"/>
              </w:tabs>
              <w:rPr>
                <w:rFonts w:ascii="Calibri Light" w:hAnsi="Calibri Light"/>
                <w:sz w:val="23"/>
                <w:szCs w:val="23"/>
              </w:rPr>
            </w:pPr>
            <w:r w:rsidRPr="00E76649">
              <w:rPr>
                <w:rFonts w:ascii="Calibri Light" w:hAnsi="Calibri Light"/>
                <w:sz w:val="23"/>
                <w:szCs w:val="23"/>
              </w:rPr>
              <w:t>You will have:</w:t>
            </w:r>
          </w:p>
          <w:p w14:paraId="760F775D" w14:textId="77777777" w:rsidR="00E76649" w:rsidRPr="00E76649" w:rsidRDefault="00E76649" w:rsidP="00E76649">
            <w:pPr>
              <w:numPr>
                <w:ilvl w:val="0"/>
                <w:numId w:val="45"/>
              </w:numPr>
              <w:tabs>
                <w:tab w:val="left" w:pos="0"/>
                <w:tab w:val="left" w:pos="353"/>
              </w:tabs>
              <w:ind w:left="353" w:hanging="353"/>
              <w:rPr>
                <w:rFonts w:ascii="Calibri Light" w:hAnsi="Calibri Light"/>
                <w:sz w:val="23"/>
                <w:szCs w:val="23"/>
              </w:rPr>
            </w:pPr>
            <w:r w:rsidRPr="00E76649">
              <w:rPr>
                <w:rFonts w:ascii="Calibri Light" w:hAnsi="Calibri Light"/>
                <w:sz w:val="23"/>
                <w:szCs w:val="23"/>
              </w:rPr>
              <w:t>excellent subject knowledge</w:t>
            </w:r>
          </w:p>
          <w:p w14:paraId="4A630EE4" w14:textId="3A2876C1" w:rsidR="00E76649" w:rsidRDefault="00E76649" w:rsidP="00E76649">
            <w:pPr>
              <w:numPr>
                <w:ilvl w:val="0"/>
                <w:numId w:val="45"/>
              </w:numPr>
              <w:tabs>
                <w:tab w:val="left" w:pos="0"/>
                <w:tab w:val="left" w:pos="70"/>
              </w:tabs>
              <w:ind w:left="353" w:hanging="353"/>
              <w:rPr>
                <w:rFonts w:ascii="Calibri Light" w:hAnsi="Calibri Light"/>
                <w:sz w:val="23"/>
                <w:szCs w:val="23"/>
              </w:rPr>
            </w:pPr>
            <w:r w:rsidRPr="00E76649">
              <w:rPr>
                <w:rFonts w:ascii="Calibri Light" w:hAnsi="Calibri Light"/>
                <w:sz w:val="23"/>
                <w:szCs w:val="23"/>
              </w:rPr>
              <w:t xml:space="preserve">experience of </w:t>
            </w:r>
            <w:r w:rsidRPr="00E76649">
              <w:rPr>
                <w:rFonts w:ascii="Calibri Light" w:hAnsi="Calibri Light"/>
                <w:sz w:val="22"/>
                <w:szCs w:val="22"/>
              </w:rPr>
              <w:t>planning, teaching, reviewing and evaluating lessons and sequences of lessons</w:t>
            </w:r>
            <w:r w:rsidRPr="00E76649">
              <w:rPr>
                <w:rFonts w:ascii="Calibri Light" w:hAnsi="Calibri Light"/>
                <w:sz w:val="23"/>
                <w:szCs w:val="23"/>
              </w:rPr>
              <w:t xml:space="preserve"> at key stage 3</w:t>
            </w:r>
            <w:r w:rsidR="00A847DB">
              <w:rPr>
                <w:rFonts w:ascii="Calibri Light" w:hAnsi="Calibri Light"/>
                <w:sz w:val="23"/>
                <w:szCs w:val="23"/>
              </w:rPr>
              <w:t xml:space="preserve"> and 4</w:t>
            </w:r>
          </w:p>
          <w:p w14:paraId="3D60AF7E" w14:textId="349CFD09" w:rsidR="00A847DB" w:rsidRPr="00E76649" w:rsidRDefault="00A847DB" w:rsidP="00E76649">
            <w:pPr>
              <w:numPr>
                <w:ilvl w:val="0"/>
                <w:numId w:val="45"/>
              </w:numPr>
              <w:tabs>
                <w:tab w:val="left" w:pos="0"/>
                <w:tab w:val="left" w:pos="70"/>
              </w:tabs>
              <w:ind w:left="353" w:hanging="353"/>
              <w:rPr>
                <w:rFonts w:ascii="Calibri Light" w:hAnsi="Calibri Light"/>
                <w:sz w:val="23"/>
                <w:szCs w:val="23"/>
              </w:rPr>
            </w:pPr>
            <w:r>
              <w:rPr>
                <w:rFonts w:ascii="Calibri Light" w:hAnsi="Calibri Light"/>
                <w:sz w:val="23"/>
                <w:szCs w:val="23"/>
              </w:rPr>
              <w:t>the ability to plan, teach, review and evaluate lessons and sequences of lessons at key stage 5</w:t>
            </w:r>
          </w:p>
          <w:p w14:paraId="553F0E14" w14:textId="77777777" w:rsidR="00E76649" w:rsidRPr="00E76649" w:rsidRDefault="00E76649" w:rsidP="00E76649">
            <w:pPr>
              <w:tabs>
                <w:tab w:val="left" w:pos="0"/>
                <w:tab w:val="left" w:pos="70"/>
              </w:tabs>
              <w:ind w:left="353" w:hanging="353"/>
              <w:rPr>
                <w:rFonts w:ascii="Calibri Light" w:hAnsi="Calibri Light"/>
                <w:sz w:val="23"/>
                <w:szCs w:val="23"/>
              </w:rPr>
            </w:pPr>
            <w:r w:rsidRPr="00E76649">
              <w:rPr>
                <w:rFonts w:ascii="Calibri Light" w:hAnsi="Calibri Light"/>
                <w:sz w:val="23"/>
                <w:szCs w:val="23"/>
              </w:rPr>
              <w:t>You may also have:</w:t>
            </w:r>
          </w:p>
          <w:p w14:paraId="6F0BF984" w14:textId="2D26C749" w:rsidR="00E76649" w:rsidRPr="00E76649" w:rsidRDefault="00E76649" w:rsidP="00E76649">
            <w:pPr>
              <w:numPr>
                <w:ilvl w:val="0"/>
                <w:numId w:val="45"/>
              </w:numPr>
              <w:tabs>
                <w:tab w:val="left" w:pos="0"/>
                <w:tab w:val="left" w:pos="70"/>
              </w:tabs>
              <w:ind w:left="353" w:hanging="353"/>
              <w:rPr>
                <w:rFonts w:ascii="Calibri Light" w:hAnsi="Calibri Light"/>
                <w:sz w:val="23"/>
                <w:szCs w:val="23"/>
              </w:rPr>
            </w:pPr>
            <w:r w:rsidRPr="00E76649">
              <w:rPr>
                <w:rFonts w:ascii="Calibri Light" w:hAnsi="Calibri Light"/>
                <w:sz w:val="22"/>
                <w:szCs w:val="22"/>
              </w:rPr>
              <w:t>experience in taking part and assisting in the preparation of extra-curricular visits</w:t>
            </w:r>
          </w:p>
        </w:tc>
      </w:tr>
      <w:tr w:rsidR="00E76649" w:rsidRPr="00E76649" w14:paraId="2B2B7A8C" w14:textId="77777777" w:rsidTr="0015087C">
        <w:tc>
          <w:tcPr>
            <w:tcW w:w="1922" w:type="dxa"/>
            <w:shd w:val="clear" w:color="auto" w:fill="auto"/>
          </w:tcPr>
          <w:p w14:paraId="221AB6F4"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Skills and attributes</w:t>
            </w:r>
          </w:p>
          <w:p w14:paraId="75E96B2E"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16C1BAED" w14:textId="77777777" w:rsidR="00E76649" w:rsidRPr="00E76649" w:rsidRDefault="00E76649" w:rsidP="00E76649">
            <w:pPr>
              <w:tabs>
                <w:tab w:val="left" w:pos="0"/>
                <w:tab w:val="left" w:pos="317"/>
              </w:tabs>
              <w:rPr>
                <w:rFonts w:ascii="Calibri Light" w:hAnsi="Calibri Light"/>
                <w:sz w:val="23"/>
                <w:szCs w:val="23"/>
              </w:rPr>
            </w:pPr>
            <w:r w:rsidRPr="00E76649">
              <w:rPr>
                <w:rFonts w:ascii="Calibri Light" w:hAnsi="Calibri Light"/>
                <w:sz w:val="23"/>
                <w:szCs w:val="23"/>
              </w:rPr>
              <w:t>You will have:</w:t>
            </w:r>
          </w:p>
          <w:p w14:paraId="212CC947" w14:textId="77777777" w:rsidR="00E76649" w:rsidRPr="00E76649" w:rsidRDefault="00E76649" w:rsidP="00E76649">
            <w:pPr>
              <w:numPr>
                <w:ilvl w:val="0"/>
                <w:numId w:val="33"/>
              </w:numPr>
              <w:tabs>
                <w:tab w:val="left" w:pos="0"/>
                <w:tab w:val="left" w:pos="317"/>
              </w:tabs>
              <w:ind w:left="317" w:hanging="283"/>
              <w:rPr>
                <w:rFonts w:ascii="Calibri Light" w:hAnsi="Calibri Light"/>
                <w:sz w:val="23"/>
                <w:szCs w:val="23"/>
              </w:rPr>
            </w:pPr>
            <w:r w:rsidRPr="00E76649">
              <w:rPr>
                <w:rFonts w:ascii="Calibri Light" w:hAnsi="Calibri Light"/>
                <w:sz w:val="23"/>
                <w:szCs w:val="23"/>
              </w:rPr>
              <w:t>the ability to recognise and deliver excellent classroom practice</w:t>
            </w:r>
          </w:p>
          <w:p w14:paraId="4E325E97" w14:textId="77777777" w:rsidR="00E76649" w:rsidRPr="00E76649" w:rsidRDefault="00E76649" w:rsidP="00E76649">
            <w:pPr>
              <w:numPr>
                <w:ilvl w:val="0"/>
                <w:numId w:val="33"/>
              </w:numPr>
              <w:tabs>
                <w:tab w:val="left" w:pos="0"/>
                <w:tab w:val="left" w:pos="317"/>
              </w:tabs>
              <w:ind w:left="34" w:firstLine="0"/>
              <w:rPr>
                <w:rFonts w:ascii="Calibri Light" w:hAnsi="Calibri Light"/>
                <w:sz w:val="23"/>
                <w:szCs w:val="23"/>
              </w:rPr>
            </w:pPr>
            <w:r w:rsidRPr="00E76649">
              <w:rPr>
                <w:rFonts w:ascii="Calibri Light" w:hAnsi="Calibri Light"/>
                <w:sz w:val="23"/>
                <w:szCs w:val="23"/>
              </w:rPr>
              <w:t>excellent communication skills</w:t>
            </w:r>
          </w:p>
          <w:p w14:paraId="7D63B0BA" w14:textId="77777777" w:rsidR="00E76649" w:rsidRPr="00E76649" w:rsidRDefault="00E76649" w:rsidP="00E76649">
            <w:pPr>
              <w:numPr>
                <w:ilvl w:val="0"/>
                <w:numId w:val="33"/>
              </w:numPr>
              <w:tabs>
                <w:tab w:val="left" w:pos="0"/>
                <w:tab w:val="left" w:pos="317"/>
              </w:tabs>
              <w:ind w:left="317" w:hanging="283"/>
              <w:rPr>
                <w:rFonts w:ascii="Calibri Light" w:hAnsi="Calibri Light"/>
                <w:sz w:val="23"/>
                <w:szCs w:val="23"/>
              </w:rPr>
            </w:pPr>
            <w:r w:rsidRPr="00E76649">
              <w:rPr>
                <w:rFonts w:ascii="Calibri Light" w:hAnsi="Calibri Light"/>
                <w:sz w:val="23"/>
                <w:szCs w:val="23"/>
              </w:rPr>
              <w:t>high expectations of student learning &amp; behaviour</w:t>
            </w:r>
          </w:p>
          <w:p w14:paraId="747FC2A8" w14:textId="77777777" w:rsidR="00E76649" w:rsidRPr="00E76649" w:rsidRDefault="00E76649" w:rsidP="00E76649">
            <w:pPr>
              <w:numPr>
                <w:ilvl w:val="0"/>
                <w:numId w:val="33"/>
              </w:numPr>
              <w:tabs>
                <w:tab w:val="left" w:pos="0"/>
                <w:tab w:val="left" w:pos="317"/>
              </w:tabs>
              <w:rPr>
                <w:rFonts w:ascii="Calibri Light" w:hAnsi="Calibri Light"/>
                <w:sz w:val="23"/>
                <w:szCs w:val="23"/>
              </w:rPr>
            </w:pPr>
            <w:r w:rsidRPr="00E76649">
              <w:rPr>
                <w:rFonts w:ascii="Calibri Light" w:hAnsi="Calibri Light"/>
                <w:sz w:val="23"/>
                <w:szCs w:val="23"/>
              </w:rPr>
              <w:t xml:space="preserve">a commitment to inclusion </w:t>
            </w:r>
          </w:p>
          <w:p w14:paraId="645BA73B" w14:textId="77777777" w:rsidR="00E76649" w:rsidRPr="00E76649" w:rsidRDefault="00E76649" w:rsidP="00E76649">
            <w:pPr>
              <w:numPr>
                <w:ilvl w:val="0"/>
                <w:numId w:val="33"/>
              </w:numPr>
              <w:tabs>
                <w:tab w:val="left" w:pos="0"/>
                <w:tab w:val="left" w:pos="317"/>
              </w:tabs>
              <w:rPr>
                <w:rFonts w:ascii="Calibri Light" w:hAnsi="Calibri Light"/>
                <w:sz w:val="23"/>
                <w:szCs w:val="23"/>
              </w:rPr>
            </w:pPr>
            <w:r w:rsidRPr="00E76649">
              <w:rPr>
                <w:rFonts w:ascii="Calibri Light" w:hAnsi="Calibri Light"/>
                <w:sz w:val="23"/>
                <w:szCs w:val="23"/>
              </w:rPr>
              <w:t>the ability to work collaboratively</w:t>
            </w:r>
          </w:p>
        </w:tc>
      </w:tr>
      <w:tr w:rsidR="00E76649" w:rsidRPr="00E76649" w14:paraId="17E59F5C" w14:textId="77777777" w:rsidTr="0015087C">
        <w:tc>
          <w:tcPr>
            <w:tcW w:w="1922" w:type="dxa"/>
            <w:shd w:val="clear" w:color="auto" w:fill="auto"/>
          </w:tcPr>
          <w:p w14:paraId="3E0906DB"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Strategic Development</w:t>
            </w:r>
          </w:p>
          <w:p w14:paraId="7B58C9A9" w14:textId="77777777" w:rsidR="00E76649" w:rsidRPr="00E76649" w:rsidRDefault="00E76649" w:rsidP="00E76649">
            <w:pPr>
              <w:tabs>
                <w:tab w:val="left" w:pos="0"/>
              </w:tabs>
              <w:rPr>
                <w:rFonts w:ascii="Calibri Light" w:hAnsi="Calibri Light"/>
                <w:b/>
                <w:sz w:val="23"/>
                <w:szCs w:val="23"/>
              </w:rPr>
            </w:pPr>
          </w:p>
          <w:p w14:paraId="183D4AE3"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026EAEED"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will have:</w:t>
            </w:r>
          </w:p>
          <w:p w14:paraId="6B396002" w14:textId="77777777" w:rsidR="00E76649" w:rsidRPr="00E76649" w:rsidRDefault="00E76649" w:rsidP="00E76649">
            <w:pPr>
              <w:numPr>
                <w:ilvl w:val="0"/>
                <w:numId w:val="43"/>
              </w:numPr>
              <w:tabs>
                <w:tab w:val="left" w:pos="0"/>
                <w:tab w:val="left" w:pos="317"/>
              </w:tabs>
              <w:ind w:left="317" w:hanging="283"/>
              <w:rPr>
                <w:rFonts w:ascii="Calibri Light" w:hAnsi="Calibri Light"/>
                <w:sz w:val="22"/>
                <w:szCs w:val="22"/>
              </w:rPr>
            </w:pPr>
            <w:r w:rsidRPr="00E76649">
              <w:rPr>
                <w:rFonts w:ascii="Calibri Light" w:hAnsi="Calibri Light"/>
                <w:sz w:val="22"/>
                <w:szCs w:val="22"/>
              </w:rPr>
              <w:t>a willingness to support initiatives agreed by the department and school</w:t>
            </w:r>
          </w:p>
          <w:p w14:paraId="1325297D" w14:textId="77777777" w:rsidR="00E76649" w:rsidRPr="00E76649" w:rsidRDefault="00E76649" w:rsidP="00E76649">
            <w:pPr>
              <w:numPr>
                <w:ilvl w:val="0"/>
                <w:numId w:val="36"/>
              </w:numPr>
              <w:tabs>
                <w:tab w:val="left" w:pos="0"/>
              </w:tabs>
              <w:ind w:left="316" w:hanging="283"/>
              <w:rPr>
                <w:rFonts w:ascii="Calibri Light" w:hAnsi="Calibri Light"/>
                <w:sz w:val="23"/>
                <w:szCs w:val="23"/>
              </w:rPr>
            </w:pPr>
            <w:r w:rsidRPr="00E76649">
              <w:rPr>
                <w:rFonts w:ascii="Calibri Light" w:hAnsi="Calibri Light"/>
                <w:sz w:val="22"/>
                <w:szCs w:val="22"/>
              </w:rPr>
              <w:t>a willingness to engage in professional research and development groups/teaching and learning workshops within the school</w:t>
            </w:r>
          </w:p>
          <w:p w14:paraId="13B55516" w14:textId="77777777" w:rsidR="00E76649" w:rsidRPr="00E76649" w:rsidRDefault="00E76649" w:rsidP="00E76649">
            <w:pPr>
              <w:tabs>
                <w:tab w:val="left" w:pos="0"/>
              </w:tabs>
              <w:ind w:left="33"/>
              <w:rPr>
                <w:rFonts w:ascii="Calibri Light" w:hAnsi="Calibri Light"/>
                <w:sz w:val="23"/>
                <w:szCs w:val="23"/>
              </w:rPr>
            </w:pPr>
            <w:r w:rsidRPr="00E76649">
              <w:rPr>
                <w:rFonts w:ascii="Calibri Light" w:hAnsi="Calibri Light"/>
                <w:sz w:val="23"/>
                <w:szCs w:val="23"/>
              </w:rPr>
              <w:t>You may also have:</w:t>
            </w:r>
          </w:p>
          <w:p w14:paraId="2E8DFB12" w14:textId="77777777" w:rsidR="00E76649" w:rsidRPr="00E76649" w:rsidRDefault="00E76649" w:rsidP="00E76649">
            <w:pPr>
              <w:numPr>
                <w:ilvl w:val="0"/>
                <w:numId w:val="36"/>
              </w:numPr>
              <w:tabs>
                <w:tab w:val="left" w:pos="0"/>
              </w:tabs>
              <w:ind w:left="316" w:hanging="283"/>
              <w:rPr>
                <w:rFonts w:ascii="Calibri Light" w:hAnsi="Calibri Light"/>
                <w:sz w:val="23"/>
                <w:szCs w:val="23"/>
              </w:rPr>
            </w:pPr>
            <w:r w:rsidRPr="00E76649">
              <w:rPr>
                <w:rFonts w:ascii="Calibri Light" w:hAnsi="Calibri Light"/>
                <w:sz w:val="23"/>
                <w:szCs w:val="23"/>
              </w:rPr>
              <w:t>the ability to make contributions to whole school initiatives</w:t>
            </w:r>
          </w:p>
        </w:tc>
      </w:tr>
      <w:tr w:rsidR="00E76649" w:rsidRPr="00E76649" w14:paraId="12FE687A" w14:textId="77777777" w:rsidTr="0015087C">
        <w:tc>
          <w:tcPr>
            <w:tcW w:w="1922" w:type="dxa"/>
            <w:shd w:val="clear" w:color="auto" w:fill="auto"/>
          </w:tcPr>
          <w:p w14:paraId="5F1F3A47"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Teaching and Learning</w:t>
            </w:r>
          </w:p>
          <w:p w14:paraId="4C0B95ED" w14:textId="77777777" w:rsidR="00E76649" w:rsidRPr="00E76649" w:rsidRDefault="00E76649" w:rsidP="00E76649">
            <w:pPr>
              <w:tabs>
                <w:tab w:val="left" w:pos="0"/>
              </w:tabs>
              <w:rPr>
                <w:rFonts w:ascii="Calibri Light" w:hAnsi="Calibri Light"/>
                <w:b/>
                <w:sz w:val="23"/>
                <w:szCs w:val="23"/>
              </w:rPr>
            </w:pPr>
          </w:p>
          <w:p w14:paraId="738380A8" w14:textId="77777777" w:rsidR="00E76649" w:rsidRPr="00E76649" w:rsidRDefault="00E76649" w:rsidP="00E76649">
            <w:pPr>
              <w:tabs>
                <w:tab w:val="left" w:pos="0"/>
              </w:tabs>
              <w:rPr>
                <w:rFonts w:ascii="Calibri Light" w:hAnsi="Calibri Light"/>
                <w:b/>
                <w:sz w:val="23"/>
                <w:szCs w:val="23"/>
              </w:rPr>
            </w:pPr>
          </w:p>
          <w:p w14:paraId="16EBABE3"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6A2DEADF"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will have:</w:t>
            </w:r>
          </w:p>
          <w:p w14:paraId="7E984AD2" w14:textId="77777777" w:rsidR="00E76649" w:rsidRPr="00E76649" w:rsidRDefault="00E76649" w:rsidP="00E76649">
            <w:pPr>
              <w:numPr>
                <w:ilvl w:val="0"/>
                <w:numId w:val="44"/>
              </w:numPr>
              <w:tabs>
                <w:tab w:val="left" w:pos="0"/>
              </w:tabs>
              <w:ind w:left="317" w:hanging="283"/>
              <w:rPr>
                <w:rFonts w:ascii="Calibri Light" w:hAnsi="Calibri Light"/>
                <w:sz w:val="22"/>
                <w:szCs w:val="22"/>
              </w:rPr>
            </w:pPr>
            <w:r w:rsidRPr="00E76649">
              <w:rPr>
                <w:rFonts w:ascii="Calibri Light" w:hAnsi="Calibri Light"/>
                <w:sz w:val="23"/>
                <w:szCs w:val="23"/>
              </w:rPr>
              <w:t xml:space="preserve">the capacity </w:t>
            </w:r>
            <w:r w:rsidRPr="00E76649">
              <w:rPr>
                <w:rFonts w:ascii="Calibri Light" w:hAnsi="Calibri Light"/>
                <w:sz w:val="22"/>
                <w:szCs w:val="22"/>
              </w:rPr>
              <w:t>to create an exciting, stimulating and safe learning environment</w:t>
            </w:r>
          </w:p>
          <w:p w14:paraId="337B4404" w14:textId="77777777" w:rsidR="00E76649" w:rsidRPr="00E76649" w:rsidRDefault="00E76649" w:rsidP="00E76649">
            <w:pPr>
              <w:numPr>
                <w:ilvl w:val="0"/>
                <w:numId w:val="44"/>
              </w:numPr>
              <w:tabs>
                <w:tab w:val="left" w:pos="0"/>
              </w:tabs>
              <w:ind w:left="317" w:hanging="283"/>
              <w:rPr>
                <w:rFonts w:ascii="Calibri Light" w:hAnsi="Calibri Light"/>
                <w:sz w:val="22"/>
                <w:szCs w:val="22"/>
              </w:rPr>
            </w:pPr>
            <w:r w:rsidRPr="00E76649">
              <w:rPr>
                <w:rFonts w:ascii="Calibri Light" w:hAnsi="Calibri Light"/>
                <w:sz w:val="22"/>
                <w:szCs w:val="22"/>
              </w:rPr>
              <w:t>the ability to use a variety of teaching methods, styles and resources</w:t>
            </w:r>
          </w:p>
          <w:p w14:paraId="1AED0C52" w14:textId="77777777" w:rsidR="00E76649" w:rsidRPr="002674EB" w:rsidRDefault="00E76649" w:rsidP="002674EB">
            <w:pPr>
              <w:numPr>
                <w:ilvl w:val="0"/>
                <w:numId w:val="44"/>
              </w:numPr>
              <w:tabs>
                <w:tab w:val="left" w:pos="0"/>
              </w:tabs>
              <w:ind w:left="317" w:hanging="283"/>
              <w:rPr>
                <w:rFonts w:ascii="Calibri Light" w:hAnsi="Calibri Light"/>
                <w:sz w:val="22"/>
                <w:szCs w:val="22"/>
              </w:rPr>
            </w:pPr>
            <w:r w:rsidRPr="00E76649">
              <w:rPr>
                <w:rFonts w:ascii="Calibri Light" w:hAnsi="Calibri Light"/>
                <w:sz w:val="23"/>
                <w:szCs w:val="23"/>
              </w:rPr>
              <w:t>a commitment to the enrichment curriculum</w:t>
            </w:r>
          </w:p>
        </w:tc>
      </w:tr>
      <w:tr w:rsidR="00E76649" w:rsidRPr="00E76649" w14:paraId="76FF0179" w14:textId="77777777" w:rsidTr="0015087C">
        <w:tc>
          <w:tcPr>
            <w:tcW w:w="1922" w:type="dxa"/>
            <w:shd w:val="clear" w:color="auto" w:fill="auto"/>
          </w:tcPr>
          <w:p w14:paraId="44FADD1F"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Personal</w:t>
            </w:r>
          </w:p>
          <w:p w14:paraId="6701CF11" w14:textId="77777777" w:rsidR="00E76649" w:rsidRPr="00E76649" w:rsidRDefault="00E76649" w:rsidP="00E76649">
            <w:pPr>
              <w:tabs>
                <w:tab w:val="left" w:pos="0"/>
              </w:tabs>
              <w:rPr>
                <w:rFonts w:ascii="Calibri Light" w:hAnsi="Calibri Light"/>
                <w:b/>
                <w:sz w:val="23"/>
                <w:szCs w:val="23"/>
              </w:rPr>
            </w:pPr>
          </w:p>
          <w:p w14:paraId="4B71B317" w14:textId="77777777" w:rsidR="00E76649" w:rsidRPr="00E76649" w:rsidRDefault="00E76649" w:rsidP="00E76649">
            <w:pPr>
              <w:tabs>
                <w:tab w:val="left" w:pos="0"/>
              </w:tabs>
              <w:rPr>
                <w:rFonts w:ascii="Calibri Light" w:hAnsi="Calibri Light"/>
                <w:b/>
                <w:sz w:val="23"/>
                <w:szCs w:val="23"/>
              </w:rPr>
            </w:pPr>
          </w:p>
          <w:p w14:paraId="63F0531E" w14:textId="77777777" w:rsidR="00E76649" w:rsidRPr="00E76649" w:rsidRDefault="00E76649" w:rsidP="00E76649">
            <w:pPr>
              <w:tabs>
                <w:tab w:val="left" w:pos="0"/>
              </w:tabs>
              <w:rPr>
                <w:rFonts w:ascii="Calibri Light" w:hAnsi="Calibri Light"/>
                <w:b/>
                <w:sz w:val="23"/>
                <w:szCs w:val="23"/>
              </w:rPr>
            </w:pPr>
          </w:p>
          <w:p w14:paraId="15B196F8"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58F95F3D"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will be able to:</w:t>
            </w:r>
          </w:p>
          <w:p w14:paraId="71C79B5F" w14:textId="77777777" w:rsidR="00E76649" w:rsidRPr="00E76649" w:rsidRDefault="00E76649" w:rsidP="00E76649">
            <w:pPr>
              <w:numPr>
                <w:ilvl w:val="0"/>
                <w:numId w:val="35"/>
              </w:numPr>
              <w:tabs>
                <w:tab w:val="left" w:pos="0"/>
              </w:tabs>
              <w:ind w:left="317" w:hanging="317"/>
              <w:rPr>
                <w:rFonts w:ascii="Calibri Light" w:hAnsi="Calibri Light"/>
                <w:sz w:val="23"/>
                <w:szCs w:val="23"/>
              </w:rPr>
            </w:pPr>
            <w:r w:rsidRPr="00E76649">
              <w:rPr>
                <w:rFonts w:ascii="Calibri Light" w:hAnsi="Calibri Light"/>
                <w:sz w:val="23"/>
                <w:szCs w:val="23"/>
              </w:rPr>
              <w:t>demonstrate a passion for your subject</w:t>
            </w:r>
          </w:p>
          <w:p w14:paraId="11A08127" w14:textId="77777777" w:rsidR="00E76649" w:rsidRPr="00E76649" w:rsidRDefault="00E76649" w:rsidP="00E76649">
            <w:pPr>
              <w:numPr>
                <w:ilvl w:val="0"/>
                <w:numId w:val="35"/>
              </w:numPr>
              <w:tabs>
                <w:tab w:val="left" w:pos="0"/>
              </w:tabs>
              <w:ind w:left="317" w:hanging="317"/>
              <w:rPr>
                <w:rFonts w:ascii="Calibri Light" w:hAnsi="Calibri Light"/>
                <w:sz w:val="23"/>
                <w:szCs w:val="23"/>
              </w:rPr>
            </w:pPr>
            <w:r w:rsidRPr="00E76649">
              <w:rPr>
                <w:rFonts w:ascii="Calibri Light" w:hAnsi="Calibri Light"/>
                <w:sz w:val="23"/>
                <w:szCs w:val="23"/>
              </w:rPr>
              <w:t xml:space="preserve">demonstrate empathy </w:t>
            </w:r>
          </w:p>
          <w:p w14:paraId="55876F89" w14:textId="77777777" w:rsidR="00E76649" w:rsidRPr="00E76649" w:rsidRDefault="00E76649" w:rsidP="00E76649">
            <w:pPr>
              <w:numPr>
                <w:ilvl w:val="0"/>
                <w:numId w:val="35"/>
              </w:numPr>
              <w:tabs>
                <w:tab w:val="left" w:pos="0"/>
              </w:tabs>
              <w:ind w:left="317" w:hanging="317"/>
              <w:rPr>
                <w:rFonts w:ascii="Calibri Light" w:hAnsi="Calibri Light"/>
                <w:sz w:val="23"/>
                <w:szCs w:val="23"/>
              </w:rPr>
            </w:pPr>
            <w:r w:rsidRPr="00E76649">
              <w:rPr>
                <w:rFonts w:ascii="Calibri Light" w:hAnsi="Calibri Light"/>
                <w:sz w:val="23"/>
                <w:szCs w:val="23"/>
              </w:rPr>
              <w:t xml:space="preserve">embrace challenge with enthusiasm and resilience </w:t>
            </w:r>
          </w:p>
          <w:p w14:paraId="47CEC7B7" w14:textId="77777777" w:rsidR="00E76649" w:rsidRPr="00E76649" w:rsidRDefault="00E76649" w:rsidP="00E76649">
            <w:pPr>
              <w:numPr>
                <w:ilvl w:val="0"/>
                <w:numId w:val="35"/>
              </w:numPr>
              <w:tabs>
                <w:tab w:val="left" w:pos="0"/>
              </w:tabs>
              <w:ind w:left="317" w:hanging="317"/>
              <w:rPr>
                <w:rFonts w:ascii="Calibri Light" w:hAnsi="Calibri Light"/>
                <w:sz w:val="23"/>
                <w:szCs w:val="23"/>
              </w:rPr>
            </w:pPr>
            <w:r w:rsidRPr="00E76649">
              <w:rPr>
                <w:rFonts w:ascii="Calibri Light" w:hAnsi="Calibri Light"/>
                <w:sz w:val="23"/>
                <w:szCs w:val="23"/>
              </w:rPr>
              <w:t>demonstrate a commitment to team work</w:t>
            </w:r>
          </w:p>
          <w:p w14:paraId="62D0955D" w14:textId="77777777" w:rsidR="00E76649" w:rsidRPr="00E76649" w:rsidRDefault="00E76649" w:rsidP="00E76649">
            <w:pPr>
              <w:numPr>
                <w:ilvl w:val="0"/>
                <w:numId w:val="35"/>
              </w:numPr>
              <w:tabs>
                <w:tab w:val="left" w:pos="0"/>
              </w:tabs>
              <w:ind w:left="317" w:hanging="317"/>
              <w:rPr>
                <w:rFonts w:ascii="Calibri Light" w:hAnsi="Calibri Light"/>
                <w:sz w:val="23"/>
                <w:szCs w:val="23"/>
              </w:rPr>
            </w:pPr>
            <w:r w:rsidRPr="00E76649">
              <w:rPr>
                <w:rFonts w:ascii="Calibri Light" w:hAnsi="Calibri Light"/>
                <w:sz w:val="23"/>
                <w:szCs w:val="23"/>
              </w:rPr>
              <w:t xml:space="preserve">manage your time and prioritise tasks effectively </w:t>
            </w:r>
          </w:p>
        </w:tc>
      </w:tr>
      <w:tr w:rsidR="00E76649" w:rsidRPr="00E76649" w14:paraId="78D3B859" w14:textId="77777777" w:rsidTr="0015087C">
        <w:tc>
          <w:tcPr>
            <w:tcW w:w="1922" w:type="dxa"/>
            <w:shd w:val="clear" w:color="auto" w:fill="auto"/>
          </w:tcPr>
          <w:p w14:paraId="2FE8865B"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t>Values</w:t>
            </w:r>
          </w:p>
        </w:tc>
        <w:tc>
          <w:tcPr>
            <w:tcW w:w="7285" w:type="dxa"/>
            <w:shd w:val="clear" w:color="auto" w:fill="auto"/>
          </w:tcPr>
          <w:p w14:paraId="06770D3B"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You will be able to:</w:t>
            </w:r>
          </w:p>
          <w:p w14:paraId="20433E71" w14:textId="77777777" w:rsidR="00E76649" w:rsidRPr="00E76649" w:rsidRDefault="00E76649" w:rsidP="00E76649">
            <w:pPr>
              <w:numPr>
                <w:ilvl w:val="0"/>
                <w:numId w:val="37"/>
              </w:numPr>
              <w:tabs>
                <w:tab w:val="left" w:pos="0"/>
              </w:tabs>
              <w:ind w:left="316" w:hanging="283"/>
              <w:rPr>
                <w:rFonts w:ascii="Calibri Light" w:hAnsi="Calibri Light"/>
                <w:sz w:val="23"/>
                <w:szCs w:val="23"/>
              </w:rPr>
            </w:pPr>
            <w:r w:rsidRPr="00E76649">
              <w:rPr>
                <w:rFonts w:ascii="Calibri Light" w:hAnsi="Calibri Light"/>
                <w:sz w:val="23"/>
                <w:szCs w:val="23"/>
              </w:rPr>
              <w:lastRenderedPageBreak/>
              <w:t>work within Anglican foundation and ethos of Ranelagh</w:t>
            </w:r>
          </w:p>
          <w:p w14:paraId="4EBF3CC2" w14:textId="77777777" w:rsidR="00E76649" w:rsidRPr="00E76649" w:rsidRDefault="00E76649" w:rsidP="00E76649">
            <w:pPr>
              <w:numPr>
                <w:ilvl w:val="0"/>
                <w:numId w:val="37"/>
              </w:numPr>
              <w:tabs>
                <w:tab w:val="left" w:pos="0"/>
              </w:tabs>
              <w:ind w:left="316" w:hanging="283"/>
              <w:rPr>
                <w:rFonts w:ascii="Calibri Light" w:hAnsi="Calibri Light"/>
                <w:sz w:val="23"/>
                <w:szCs w:val="23"/>
              </w:rPr>
            </w:pPr>
            <w:r w:rsidRPr="00E76649">
              <w:rPr>
                <w:rFonts w:ascii="Calibri Light" w:hAnsi="Calibri Light"/>
                <w:sz w:val="23"/>
                <w:szCs w:val="23"/>
              </w:rPr>
              <w:t>make an active contribution to a culture of excellence and high expectations</w:t>
            </w:r>
          </w:p>
          <w:p w14:paraId="198AB1CD" w14:textId="77777777" w:rsidR="00E76649" w:rsidRPr="00E76649" w:rsidRDefault="00E76649" w:rsidP="00E76649">
            <w:pPr>
              <w:numPr>
                <w:ilvl w:val="0"/>
                <w:numId w:val="37"/>
              </w:numPr>
              <w:tabs>
                <w:tab w:val="left" w:pos="0"/>
              </w:tabs>
              <w:ind w:left="316" w:hanging="283"/>
              <w:rPr>
                <w:rFonts w:ascii="Calibri Light" w:hAnsi="Calibri Light"/>
                <w:sz w:val="23"/>
                <w:szCs w:val="23"/>
              </w:rPr>
            </w:pPr>
            <w:r w:rsidRPr="00E76649">
              <w:rPr>
                <w:rFonts w:ascii="Calibri Light" w:hAnsi="Calibri Light"/>
                <w:sz w:val="23"/>
                <w:szCs w:val="23"/>
              </w:rPr>
              <w:t>a commitment to your own professional development</w:t>
            </w:r>
          </w:p>
        </w:tc>
      </w:tr>
      <w:tr w:rsidR="00E76649" w:rsidRPr="00E76649" w14:paraId="4F079503" w14:textId="77777777" w:rsidTr="0015087C">
        <w:tc>
          <w:tcPr>
            <w:tcW w:w="1922" w:type="dxa"/>
            <w:shd w:val="clear" w:color="auto" w:fill="auto"/>
          </w:tcPr>
          <w:p w14:paraId="6D5414FB" w14:textId="77777777" w:rsidR="00E76649" w:rsidRPr="00E76649" w:rsidRDefault="00E76649" w:rsidP="00E76649">
            <w:pPr>
              <w:tabs>
                <w:tab w:val="left" w:pos="0"/>
              </w:tabs>
              <w:rPr>
                <w:rFonts w:ascii="Calibri Light" w:hAnsi="Calibri Light"/>
                <w:b/>
                <w:sz w:val="23"/>
                <w:szCs w:val="23"/>
              </w:rPr>
            </w:pPr>
            <w:r w:rsidRPr="00E76649">
              <w:rPr>
                <w:rFonts w:ascii="Calibri Light" w:hAnsi="Calibri Light"/>
                <w:b/>
                <w:sz w:val="23"/>
                <w:szCs w:val="23"/>
              </w:rPr>
              <w:lastRenderedPageBreak/>
              <w:t>Other</w:t>
            </w:r>
          </w:p>
          <w:p w14:paraId="4DB5DBB1" w14:textId="77777777" w:rsidR="00E76649" w:rsidRPr="00E76649" w:rsidRDefault="00E76649" w:rsidP="00E76649">
            <w:pPr>
              <w:tabs>
                <w:tab w:val="left" w:pos="0"/>
              </w:tabs>
              <w:rPr>
                <w:rFonts w:ascii="Calibri Light" w:hAnsi="Calibri Light"/>
                <w:b/>
                <w:sz w:val="23"/>
                <w:szCs w:val="23"/>
              </w:rPr>
            </w:pPr>
          </w:p>
        </w:tc>
        <w:tc>
          <w:tcPr>
            <w:tcW w:w="7285" w:type="dxa"/>
            <w:shd w:val="clear" w:color="auto" w:fill="auto"/>
          </w:tcPr>
          <w:p w14:paraId="54B9EE8A" w14:textId="77777777" w:rsidR="00E76649" w:rsidRPr="00E76649" w:rsidRDefault="00E76649" w:rsidP="00E76649">
            <w:pPr>
              <w:tabs>
                <w:tab w:val="left" w:pos="0"/>
              </w:tabs>
              <w:rPr>
                <w:rFonts w:ascii="Calibri Light" w:hAnsi="Calibri Light"/>
                <w:sz w:val="23"/>
                <w:szCs w:val="23"/>
              </w:rPr>
            </w:pPr>
            <w:r w:rsidRPr="00E76649">
              <w:rPr>
                <w:rFonts w:ascii="Calibri Light" w:hAnsi="Calibri Light"/>
                <w:sz w:val="23"/>
                <w:szCs w:val="23"/>
              </w:rPr>
              <w:t>Enhanced DBS Clearance</w:t>
            </w:r>
          </w:p>
          <w:p w14:paraId="7C010AC8" w14:textId="77777777" w:rsidR="00E76649" w:rsidRPr="00E76649" w:rsidRDefault="00E76649" w:rsidP="00E76649">
            <w:pPr>
              <w:tabs>
                <w:tab w:val="left" w:pos="0"/>
              </w:tabs>
              <w:ind w:left="317"/>
              <w:rPr>
                <w:rFonts w:ascii="Calibri Light" w:hAnsi="Calibri Light"/>
                <w:sz w:val="23"/>
                <w:szCs w:val="23"/>
              </w:rPr>
            </w:pPr>
            <w:r w:rsidRPr="00E76649">
              <w:rPr>
                <w:rFonts w:ascii="Calibri Light" w:hAnsi="Calibri Light"/>
                <w:sz w:val="23"/>
                <w:szCs w:val="23"/>
              </w:rPr>
              <w:t>(T</w:t>
            </w:r>
            <w:r w:rsidRPr="00E76649">
              <w:rPr>
                <w:rFonts w:ascii="Calibri Light" w:hAnsi="Calibri Light" w:cs="Arial"/>
                <w:sz w:val="23"/>
                <w:szCs w:val="23"/>
              </w:rPr>
              <w:t>he successful applicant will be DBS checked through the school</w:t>
            </w:r>
            <w:r w:rsidRPr="00E76649">
              <w:rPr>
                <w:rFonts w:ascii="Calibri Light" w:hAnsi="Calibri Light"/>
                <w:sz w:val="23"/>
                <w:szCs w:val="23"/>
              </w:rPr>
              <w:t>)</w:t>
            </w:r>
          </w:p>
        </w:tc>
      </w:tr>
    </w:tbl>
    <w:p w14:paraId="70EC85C1" w14:textId="77777777" w:rsidR="00E76649" w:rsidRPr="00E76649" w:rsidRDefault="00E76649" w:rsidP="00E76649">
      <w:pPr>
        <w:tabs>
          <w:tab w:val="left" w:pos="0"/>
        </w:tabs>
        <w:rPr>
          <w:rFonts w:ascii="Calibri Light" w:hAnsi="Calibri Light"/>
          <w:b/>
          <w:sz w:val="23"/>
          <w:szCs w:val="23"/>
        </w:rPr>
      </w:pPr>
    </w:p>
    <w:p w14:paraId="3CD42C02" w14:textId="77777777" w:rsidR="00E76649" w:rsidRPr="00E76649" w:rsidRDefault="00E76649" w:rsidP="00E76649">
      <w:pPr>
        <w:jc w:val="both"/>
        <w:rPr>
          <w:rFonts w:ascii="Calibri Light" w:hAnsi="Calibri Light" w:cs="Arial"/>
          <w:sz w:val="23"/>
          <w:szCs w:val="23"/>
        </w:rPr>
      </w:pPr>
    </w:p>
    <w:p w14:paraId="32A91BF9" w14:textId="77777777" w:rsidR="00E76649" w:rsidRPr="00E76649" w:rsidRDefault="00E76649" w:rsidP="00E76649">
      <w:pPr>
        <w:jc w:val="both"/>
        <w:rPr>
          <w:rFonts w:ascii="Calibri Light" w:hAnsi="Calibri Light" w:cs="Arial"/>
          <w:sz w:val="23"/>
          <w:szCs w:val="23"/>
        </w:rPr>
      </w:pPr>
    </w:p>
    <w:p w14:paraId="1CA2F1BB" w14:textId="77777777" w:rsidR="00E76649" w:rsidRPr="00E76649" w:rsidRDefault="0084509C" w:rsidP="00E76649">
      <w:pPr>
        <w:keepNext/>
        <w:jc w:val="center"/>
        <w:outlineLvl w:val="1"/>
        <w:rPr>
          <w:rFonts w:ascii="Calibri Light" w:hAnsi="Calibri Light" w:cs="Arial"/>
          <w:b/>
          <w:sz w:val="22"/>
          <w:szCs w:val="22"/>
        </w:rPr>
      </w:pPr>
      <w:r>
        <w:rPr>
          <w:rFonts w:ascii="Calibri Light" w:hAnsi="Calibri Light" w:cs="Arial"/>
          <w:b/>
          <w:sz w:val="22"/>
          <w:szCs w:val="22"/>
        </w:rPr>
        <w:t xml:space="preserve">GEOGRAPHY </w:t>
      </w:r>
      <w:r w:rsidR="00E76649" w:rsidRPr="00E76649">
        <w:rPr>
          <w:rFonts w:ascii="Calibri Light" w:hAnsi="Calibri Light" w:cs="Arial"/>
          <w:b/>
          <w:sz w:val="22"/>
          <w:szCs w:val="22"/>
        </w:rPr>
        <w:t>DEPARTMENT</w:t>
      </w:r>
    </w:p>
    <w:p w14:paraId="32205758" w14:textId="77777777" w:rsidR="00E76649" w:rsidRPr="00E76649" w:rsidRDefault="00E76649" w:rsidP="00E76649"/>
    <w:p w14:paraId="1DC39E97" w14:textId="77777777" w:rsidR="0084509C" w:rsidRPr="0084509C" w:rsidRDefault="0084509C" w:rsidP="0084509C">
      <w:pPr>
        <w:rPr>
          <w:rFonts w:ascii="Calibri Light" w:hAnsi="Calibri Light" w:cs="Calibri Light"/>
          <w:b/>
          <w:color w:val="000000"/>
          <w:sz w:val="23"/>
          <w:szCs w:val="23"/>
        </w:rPr>
      </w:pPr>
      <w:r w:rsidRPr="0084509C">
        <w:rPr>
          <w:rFonts w:ascii="Calibri Light" w:hAnsi="Calibri Light" w:cs="Calibri Light"/>
          <w:b/>
          <w:color w:val="000000"/>
          <w:sz w:val="23"/>
          <w:szCs w:val="23"/>
        </w:rPr>
        <w:t>Structure and Staffing</w:t>
      </w:r>
    </w:p>
    <w:p w14:paraId="74A7D59A" w14:textId="77777777" w:rsidR="0084509C" w:rsidRPr="0084509C" w:rsidRDefault="0084509C" w:rsidP="0084509C">
      <w:pPr>
        <w:rPr>
          <w:rFonts w:ascii="Calibri Light" w:hAnsi="Calibri Light" w:cs="Calibri Light"/>
          <w:color w:val="000000"/>
          <w:sz w:val="23"/>
          <w:szCs w:val="23"/>
        </w:rPr>
      </w:pPr>
    </w:p>
    <w:p w14:paraId="65BA7179" w14:textId="14E33E17" w:rsidR="0084509C" w:rsidRPr="0084509C" w:rsidRDefault="0084509C" w:rsidP="0084509C">
      <w:pPr>
        <w:rPr>
          <w:rFonts w:ascii="Calibri Light" w:hAnsi="Calibri Light" w:cs="Calibri Light"/>
          <w:color w:val="000000"/>
          <w:sz w:val="23"/>
          <w:szCs w:val="23"/>
        </w:rPr>
      </w:pPr>
      <w:r w:rsidRPr="0084509C">
        <w:rPr>
          <w:rFonts w:ascii="Calibri Light" w:hAnsi="Calibri Light" w:cs="Calibri Light"/>
          <w:color w:val="000000"/>
          <w:sz w:val="23"/>
          <w:szCs w:val="23"/>
        </w:rPr>
        <w:t xml:space="preserve">The Geography Department currently consists of </w:t>
      </w:r>
      <w:r w:rsidR="00E92686">
        <w:rPr>
          <w:rFonts w:ascii="Calibri Light" w:hAnsi="Calibri Light" w:cs="Calibri Light"/>
          <w:color w:val="000000"/>
          <w:sz w:val="23"/>
          <w:szCs w:val="23"/>
        </w:rPr>
        <w:t>4 members of staff</w:t>
      </w:r>
      <w:r w:rsidRPr="0084509C">
        <w:rPr>
          <w:rFonts w:ascii="Calibri Light" w:hAnsi="Calibri Light" w:cs="Calibri Light"/>
          <w:color w:val="000000"/>
          <w:sz w:val="23"/>
          <w:szCs w:val="23"/>
        </w:rPr>
        <w:t xml:space="preserve">. </w:t>
      </w:r>
      <w:r w:rsidR="0004220C">
        <w:rPr>
          <w:rFonts w:ascii="Calibri Light" w:hAnsi="Calibri Light" w:cs="Calibri Light"/>
          <w:color w:val="000000"/>
          <w:sz w:val="23"/>
          <w:szCs w:val="23"/>
        </w:rPr>
        <w:t>O</w:t>
      </w:r>
      <w:r w:rsidR="0004220C" w:rsidRPr="0004220C">
        <w:rPr>
          <w:rFonts w:ascii="Calibri Light" w:hAnsi="Calibri Light" w:cs="Calibri Light"/>
          <w:color w:val="000000"/>
          <w:sz w:val="23"/>
          <w:szCs w:val="23"/>
        </w:rPr>
        <w:t>ne post is</w:t>
      </w:r>
      <w:r w:rsidR="00C75412">
        <w:rPr>
          <w:rFonts w:ascii="Calibri Light" w:hAnsi="Calibri Light" w:cs="Calibri Light"/>
          <w:color w:val="000000"/>
          <w:sz w:val="23"/>
          <w:szCs w:val="23"/>
        </w:rPr>
        <w:t xml:space="preserve"> becoming</w:t>
      </w:r>
      <w:r w:rsidR="0004220C" w:rsidRPr="0004220C">
        <w:rPr>
          <w:rFonts w:ascii="Calibri Light" w:hAnsi="Calibri Light" w:cs="Calibri Light"/>
          <w:color w:val="000000"/>
          <w:sz w:val="23"/>
          <w:szCs w:val="23"/>
        </w:rPr>
        <w:t xml:space="preserve"> vacant due to the re</w:t>
      </w:r>
      <w:r w:rsidR="00C75412">
        <w:rPr>
          <w:rFonts w:ascii="Calibri Light" w:hAnsi="Calibri Light" w:cs="Calibri Light"/>
          <w:color w:val="000000"/>
          <w:sz w:val="23"/>
          <w:szCs w:val="23"/>
        </w:rPr>
        <w:t>location</w:t>
      </w:r>
      <w:r w:rsidR="0004220C" w:rsidRPr="0004220C">
        <w:rPr>
          <w:rFonts w:ascii="Calibri Light" w:hAnsi="Calibri Light" w:cs="Calibri Light"/>
          <w:color w:val="000000"/>
          <w:sz w:val="23"/>
          <w:szCs w:val="23"/>
        </w:rPr>
        <w:t xml:space="preserve"> of the current post holder</w:t>
      </w:r>
      <w:r w:rsidRPr="0084509C">
        <w:rPr>
          <w:rFonts w:ascii="Calibri Light" w:hAnsi="Calibri Light" w:cs="Calibri Light"/>
          <w:color w:val="000000"/>
          <w:sz w:val="23"/>
          <w:szCs w:val="23"/>
        </w:rPr>
        <w:t>. Curriculum responsibilities are shared, giving all colleagues the opportunity to be involved in the running of the department.</w:t>
      </w:r>
    </w:p>
    <w:p w14:paraId="3CA02AF7" w14:textId="77777777" w:rsidR="0084509C" w:rsidRPr="0084509C" w:rsidRDefault="0084509C" w:rsidP="0084509C">
      <w:pPr>
        <w:rPr>
          <w:rFonts w:ascii="Calibri Light" w:hAnsi="Calibri Light" w:cs="Calibri Light"/>
          <w:color w:val="000000"/>
          <w:sz w:val="23"/>
          <w:szCs w:val="23"/>
        </w:rPr>
      </w:pPr>
    </w:p>
    <w:p w14:paraId="679D10CE" w14:textId="77777777" w:rsidR="0084509C" w:rsidRPr="0084509C" w:rsidRDefault="0084509C" w:rsidP="0084509C">
      <w:pPr>
        <w:rPr>
          <w:rFonts w:ascii="Calibri Light" w:hAnsi="Calibri Light" w:cs="Calibri Light"/>
          <w:b/>
          <w:color w:val="000000"/>
          <w:sz w:val="23"/>
          <w:szCs w:val="23"/>
        </w:rPr>
      </w:pPr>
      <w:r w:rsidRPr="0084509C">
        <w:rPr>
          <w:rFonts w:ascii="Calibri Light" w:hAnsi="Calibri Light" w:cs="Calibri Light"/>
          <w:b/>
          <w:color w:val="000000"/>
          <w:sz w:val="23"/>
          <w:szCs w:val="23"/>
        </w:rPr>
        <w:t>Facilities and Resources</w:t>
      </w:r>
    </w:p>
    <w:p w14:paraId="0F9AAF31" w14:textId="77777777" w:rsidR="0084509C" w:rsidRPr="0084509C" w:rsidRDefault="0084509C" w:rsidP="0084509C">
      <w:pPr>
        <w:rPr>
          <w:rFonts w:ascii="Calibri Light" w:hAnsi="Calibri Light" w:cs="Calibri Light"/>
          <w:color w:val="000000"/>
          <w:sz w:val="23"/>
          <w:szCs w:val="23"/>
        </w:rPr>
      </w:pPr>
    </w:p>
    <w:p w14:paraId="3C3FA40C" w14:textId="67092651" w:rsidR="0084509C" w:rsidRPr="0084509C" w:rsidRDefault="00E92686" w:rsidP="0084509C">
      <w:pPr>
        <w:rPr>
          <w:rFonts w:ascii="Calibri Light" w:hAnsi="Calibri Light" w:cs="Calibri Light"/>
          <w:color w:val="000000"/>
          <w:sz w:val="23"/>
          <w:szCs w:val="23"/>
        </w:rPr>
      </w:pPr>
      <w:r>
        <w:rPr>
          <w:rFonts w:ascii="Calibri Light" w:hAnsi="Calibri Light" w:cs="Calibri Light"/>
          <w:color w:val="000000"/>
          <w:sz w:val="23"/>
          <w:szCs w:val="23"/>
        </w:rPr>
        <w:t xml:space="preserve">All members of staff are provided with a laptop and the school makes extensive use of Office 365 and Microsoft Teams.  </w:t>
      </w:r>
      <w:r w:rsidR="0084509C" w:rsidRPr="0084509C">
        <w:rPr>
          <w:rFonts w:ascii="Calibri Light" w:hAnsi="Calibri Light" w:cs="Calibri Light"/>
          <w:color w:val="000000"/>
          <w:sz w:val="23"/>
          <w:szCs w:val="23"/>
        </w:rPr>
        <w:t xml:space="preserve">The department’s accommodation consists of three teaching classrooms.  All teaching rooms are fully equipped with interactive </w:t>
      </w:r>
      <w:r>
        <w:rPr>
          <w:rFonts w:ascii="Calibri Light" w:hAnsi="Calibri Light" w:cs="Calibri Light"/>
          <w:color w:val="000000"/>
          <w:sz w:val="23"/>
          <w:szCs w:val="23"/>
        </w:rPr>
        <w:t xml:space="preserve">touch screens with audio visual capabilities.  </w:t>
      </w:r>
      <w:r w:rsidR="0084509C" w:rsidRPr="0084509C">
        <w:rPr>
          <w:rFonts w:ascii="Calibri Light" w:hAnsi="Calibri Light" w:cs="Calibri Light"/>
          <w:color w:val="000000"/>
          <w:sz w:val="23"/>
          <w:szCs w:val="23"/>
        </w:rPr>
        <w:t>The department has easy access to many other facilities in the school such as the reprographics centre, additional computer rooms</w:t>
      </w:r>
      <w:r>
        <w:rPr>
          <w:rFonts w:ascii="Calibri Light" w:hAnsi="Calibri Light" w:cs="Calibri Light"/>
          <w:color w:val="000000"/>
          <w:sz w:val="23"/>
          <w:szCs w:val="23"/>
        </w:rPr>
        <w:t>,</w:t>
      </w:r>
      <w:r w:rsidR="0084509C" w:rsidRPr="0084509C">
        <w:rPr>
          <w:rFonts w:ascii="Calibri Light" w:hAnsi="Calibri Light" w:cs="Calibri Light"/>
          <w:color w:val="000000"/>
          <w:sz w:val="23"/>
          <w:szCs w:val="23"/>
        </w:rPr>
        <w:t xml:space="preserve"> and other audio-visual equipment.</w:t>
      </w:r>
    </w:p>
    <w:p w14:paraId="1B0E9477" w14:textId="77777777" w:rsidR="0084509C" w:rsidRPr="0084509C" w:rsidRDefault="0084509C" w:rsidP="0084509C">
      <w:pPr>
        <w:rPr>
          <w:rFonts w:ascii="Calibri Light" w:hAnsi="Calibri Light" w:cs="Calibri Light"/>
          <w:color w:val="000000"/>
          <w:sz w:val="23"/>
          <w:szCs w:val="23"/>
        </w:rPr>
      </w:pPr>
    </w:p>
    <w:p w14:paraId="1962594C" w14:textId="77777777" w:rsidR="0084509C" w:rsidRPr="0084509C" w:rsidRDefault="0084509C" w:rsidP="0084509C">
      <w:pPr>
        <w:rPr>
          <w:rFonts w:ascii="Calibri Light" w:hAnsi="Calibri Light" w:cs="Calibri Light"/>
          <w:b/>
          <w:color w:val="000000"/>
          <w:sz w:val="23"/>
          <w:szCs w:val="23"/>
        </w:rPr>
      </w:pPr>
      <w:r w:rsidRPr="0084509C">
        <w:rPr>
          <w:rFonts w:ascii="Calibri Light" w:hAnsi="Calibri Light" w:cs="Calibri Light"/>
          <w:b/>
          <w:color w:val="000000"/>
          <w:sz w:val="23"/>
          <w:szCs w:val="23"/>
        </w:rPr>
        <w:t>Curriculum</w:t>
      </w:r>
    </w:p>
    <w:p w14:paraId="6D0877B2" w14:textId="77777777" w:rsidR="0084509C" w:rsidRPr="0084509C" w:rsidRDefault="0084509C" w:rsidP="0084509C">
      <w:pPr>
        <w:rPr>
          <w:rFonts w:ascii="Calibri Light" w:hAnsi="Calibri Light" w:cs="Calibri Light"/>
          <w:b/>
          <w:color w:val="000000"/>
          <w:sz w:val="23"/>
          <w:szCs w:val="23"/>
        </w:rPr>
      </w:pPr>
    </w:p>
    <w:p w14:paraId="78E4E59E" w14:textId="77777777" w:rsidR="0084509C" w:rsidRPr="0084509C" w:rsidRDefault="0084509C" w:rsidP="0084509C">
      <w:pPr>
        <w:rPr>
          <w:rFonts w:ascii="Calibri Light" w:hAnsi="Calibri Light" w:cs="Calibri Light"/>
          <w:color w:val="000000"/>
          <w:sz w:val="23"/>
          <w:szCs w:val="23"/>
          <w:u w:val="single"/>
        </w:rPr>
      </w:pPr>
      <w:r w:rsidRPr="0084509C">
        <w:rPr>
          <w:rFonts w:ascii="Calibri Light" w:hAnsi="Calibri Light" w:cs="Calibri Light"/>
          <w:color w:val="000000"/>
          <w:sz w:val="23"/>
          <w:szCs w:val="23"/>
          <w:u w:val="single"/>
        </w:rPr>
        <w:t>Key Stage 3:</w:t>
      </w:r>
    </w:p>
    <w:p w14:paraId="0049C547" w14:textId="2AB27C61" w:rsidR="0084509C" w:rsidRPr="0084509C" w:rsidRDefault="0084509C" w:rsidP="0084509C">
      <w:pPr>
        <w:rPr>
          <w:rFonts w:ascii="Calibri Light" w:hAnsi="Calibri Light" w:cs="Calibri Light"/>
          <w:color w:val="000000"/>
          <w:sz w:val="23"/>
          <w:szCs w:val="23"/>
        </w:rPr>
      </w:pPr>
      <w:r w:rsidRPr="0084509C">
        <w:rPr>
          <w:rFonts w:ascii="Calibri Light" w:hAnsi="Calibri Light" w:cs="Calibri Light"/>
          <w:color w:val="000000"/>
          <w:sz w:val="23"/>
          <w:szCs w:val="23"/>
        </w:rPr>
        <w:t>In all year-groups, classes are taught as mixed-ability forms with a typical class of 27-30 pupils.  The department has implemented a curriculum with an emphasis on skills</w:t>
      </w:r>
      <w:r w:rsidR="00E92686">
        <w:rPr>
          <w:rFonts w:ascii="Calibri Light" w:hAnsi="Calibri Light" w:cs="Calibri Light"/>
          <w:color w:val="000000"/>
          <w:sz w:val="23"/>
          <w:szCs w:val="23"/>
        </w:rPr>
        <w:t>-</w:t>
      </w:r>
      <w:r w:rsidRPr="0084509C">
        <w:rPr>
          <w:rFonts w:ascii="Calibri Light" w:hAnsi="Calibri Light" w:cs="Calibri Light"/>
          <w:color w:val="000000"/>
          <w:sz w:val="23"/>
          <w:szCs w:val="23"/>
        </w:rPr>
        <w:t>based learning.  There is an emphasis on engagement and inspiration through active learning with personalised tasks leading to greater individual independence, developing the skills required for pupils of all abilities to approach GCSE Geography with confidence.  This is in line with the Ranelagh Learner Profile.</w:t>
      </w:r>
    </w:p>
    <w:p w14:paraId="171D169E" w14:textId="77777777" w:rsidR="0084509C" w:rsidRPr="0084509C" w:rsidRDefault="0084509C" w:rsidP="0084509C">
      <w:pPr>
        <w:rPr>
          <w:rFonts w:ascii="Calibri Light" w:hAnsi="Calibri Light" w:cs="Calibri Light"/>
          <w:color w:val="000000"/>
          <w:sz w:val="23"/>
          <w:szCs w:val="23"/>
          <w:u w:val="single"/>
        </w:rPr>
      </w:pPr>
    </w:p>
    <w:p w14:paraId="51F97859" w14:textId="77777777" w:rsidR="0084509C" w:rsidRPr="0084509C" w:rsidRDefault="0084509C" w:rsidP="0084509C">
      <w:pPr>
        <w:rPr>
          <w:rFonts w:ascii="Calibri Light" w:hAnsi="Calibri Light" w:cs="Calibri Light"/>
          <w:color w:val="000000"/>
          <w:sz w:val="23"/>
          <w:szCs w:val="23"/>
          <w:u w:val="single"/>
        </w:rPr>
      </w:pPr>
      <w:r w:rsidRPr="0084509C">
        <w:rPr>
          <w:rFonts w:ascii="Calibri Light" w:hAnsi="Calibri Light" w:cs="Calibri Light"/>
          <w:color w:val="000000"/>
          <w:sz w:val="23"/>
          <w:szCs w:val="23"/>
          <w:u w:val="single"/>
        </w:rPr>
        <w:t>Key Stage 4:</w:t>
      </w:r>
    </w:p>
    <w:p w14:paraId="6C500D92" w14:textId="465DE0A6" w:rsidR="0084509C" w:rsidRPr="0084509C" w:rsidRDefault="0084509C" w:rsidP="00B84488">
      <w:pPr>
        <w:rPr>
          <w:rFonts w:ascii="Calibri Light" w:hAnsi="Calibri Light" w:cs="Calibri Light"/>
          <w:color w:val="000000"/>
          <w:sz w:val="23"/>
          <w:szCs w:val="23"/>
        </w:rPr>
      </w:pPr>
      <w:r w:rsidRPr="0084509C">
        <w:rPr>
          <w:rFonts w:ascii="Calibri Light" w:hAnsi="Calibri Light" w:cs="Calibri Light"/>
          <w:color w:val="000000"/>
          <w:sz w:val="23"/>
          <w:szCs w:val="23"/>
        </w:rPr>
        <w:t xml:space="preserve">All students are taught in mixed-ability classes using the AQA A Syllabus.   Approximately 70 - 100 students take Geography each year. </w:t>
      </w:r>
    </w:p>
    <w:p w14:paraId="56259AEA" w14:textId="77777777" w:rsidR="0084509C" w:rsidRPr="0084509C" w:rsidRDefault="0084509C" w:rsidP="0084509C">
      <w:pPr>
        <w:jc w:val="both"/>
        <w:rPr>
          <w:rFonts w:ascii="Calibri Light" w:hAnsi="Calibri Light" w:cs="Calibri Light"/>
          <w:color w:val="000000"/>
          <w:sz w:val="23"/>
          <w:szCs w:val="23"/>
          <w:u w:val="single"/>
        </w:rPr>
      </w:pPr>
    </w:p>
    <w:p w14:paraId="7BB4ED07" w14:textId="77777777" w:rsidR="0084509C" w:rsidRPr="0084509C" w:rsidRDefault="0084509C" w:rsidP="0084509C">
      <w:pPr>
        <w:rPr>
          <w:rFonts w:ascii="Calibri Light" w:hAnsi="Calibri Light" w:cs="Calibri Light"/>
          <w:color w:val="000000"/>
          <w:sz w:val="23"/>
          <w:szCs w:val="23"/>
          <w:u w:val="single"/>
        </w:rPr>
      </w:pPr>
      <w:r w:rsidRPr="0084509C">
        <w:rPr>
          <w:rFonts w:ascii="Calibri Light" w:hAnsi="Calibri Light" w:cs="Calibri Light"/>
          <w:color w:val="000000"/>
          <w:sz w:val="23"/>
          <w:szCs w:val="23"/>
          <w:u w:val="single"/>
        </w:rPr>
        <w:t>Key Stage 5:</w:t>
      </w:r>
    </w:p>
    <w:p w14:paraId="0C3280CA" w14:textId="64A8CE16" w:rsidR="0084509C" w:rsidRPr="00B84488" w:rsidRDefault="00B84488" w:rsidP="0084509C">
      <w:pPr>
        <w:rPr>
          <w:rFonts w:ascii="Calibri Light" w:hAnsi="Calibri Light" w:cs="Calibri Light"/>
          <w:color w:val="000000"/>
          <w:sz w:val="23"/>
          <w:szCs w:val="23"/>
        </w:rPr>
      </w:pPr>
      <w:r w:rsidRPr="00B84488">
        <w:rPr>
          <w:rFonts w:ascii="Calibri Light" w:hAnsi="Calibri Light" w:cs="Calibri Light"/>
          <w:color w:val="201F1E"/>
          <w:sz w:val="22"/>
          <w:szCs w:val="22"/>
          <w:shd w:val="clear" w:color="auto" w:fill="FFFFFF"/>
        </w:rPr>
        <w:t>We follow the AQA Geography course, studying Water and Carbon, Coasts and Hazards for the physical paper 1 and Globalisation and Global Governance, Changing Places and Population &amp; Environment for the human paper 2.  Currently we carry out fieldwork at Studland for coasts and Windsor for Changing Places.  Geography is a popular choice at A level and we currently have 48 students across the two</w:t>
      </w:r>
      <w:r>
        <w:rPr>
          <w:rFonts w:ascii="Calibri Light" w:hAnsi="Calibri Light" w:cs="Calibri Light"/>
          <w:color w:val="201F1E"/>
          <w:sz w:val="22"/>
          <w:szCs w:val="22"/>
          <w:shd w:val="clear" w:color="auto" w:fill="FFFFFF"/>
        </w:rPr>
        <w:t>-</w:t>
      </w:r>
      <w:r w:rsidRPr="00B84488">
        <w:rPr>
          <w:rFonts w:ascii="Calibri Light" w:hAnsi="Calibri Light" w:cs="Calibri Light"/>
          <w:color w:val="201F1E"/>
          <w:sz w:val="22"/>
          <w:szCs w:val="22"/>
          <w:shd w:val="clear" w:color="auto" w:fill="FFFFFF"/>
        </w:rPr>
        <w:t>year groups.</w:t>
      </w:r>
    </w:p>
    <w:p w14:paraId="2C30FDB2" w14:textId="77777777" w:rsidR="00B84488" w:rsidRDefault="00B84488" w:rsidP="0084509C">
      <w:pPr>
        <w:rPr>
          <w:rFonts w:ascii="Calibri Light" w:hAnsi="Calibri Light" w:cs="Calibri Light"/>
          <w:b/>
          <w:color w:val="000000"/>
          <w:sz w:val="23"/>
          <w:szCs w:val="23"/>
        </w:rPr>
      </w:pPr>
    </w:p>
    <w:p w14:paraId="26C17F32" w14:textId="566FBF34" w:rsidR="0084509C" w:rsidRPr="005F7F45" w:rsidRDefault="0084509C" w:rsidP="0084509C">
      <w:pPr>
        <w:rPr>
          <w:rFonts w:ascii="Calibri Light" w:hAnsi="Calibri Light" w:cs="Calibri Light"/>
          <w:color w:val="000000"/>
          <w:sz w:val="23"/>
          <w:szCs w:val="23"/>
        </w:rPr>
      </w:pPr>
      <w:r w:rsidRPr="0084509C">
        <w:rPr>
          <w:rFonts w:ascii="Calibri Light" w:hAnsi="Calibri Light" w:cs="Calibri Light"/>
          <w:b/>
          <w:color w:val="000000"/>
          <w:sz w:val="23"/>
          <w:szCs w:val="23"/>
        </w:rPr>
        <w:t>The Department’s Teaching and Learning Ethos</w:t>
      </w:r>
    </w:p>
    <w:p w14:paraId="68397575" w14:textId="77777777" w:rsidR="0084509C" w:rsidRPr="0084509C" w:rsidRDefault="0084509C" w:rsidP="0084509C">
      <w:pPr>
        <w:rPr>
          <w:rFonts w:ascii="Calibri Light" w:hAnsi="Calibri Light" w:cs="Calibri Light"/>
          <w:color w:val="000000"/>
          <w:sz w:val="23"/>
          <w:szCs w:val="23"/>
        </w:rPr>
      </w:pPr>
    </w:p>
    <w:p w14:paraId="7F5BF09A" w14:textId="3C114C91" w:rsidR="0084509C" w:rsidRPr="0084509C" w:rsidRDefault="0084509C" w:rsidP="0084509C">
      <w:pPr>
        <w:rPr>
          <w:rFonts w:ascii="Calibri Light" w:hAnsi="Calibri Light" w:cs="Calibri Light"/>
          <w:color w:val="000000"/>
          <w:sz w:val="23"/>
          <w:szCs w:val="23"/>
        </w:rPr>
      </w:pPr>
      <w:r w:rsidRPr="0084509C">
        <w:rPr>
          <w:rFonts w:ascii="Calibri Light" w:hAnsi="Calibri Light" w:cs="Calibri Light"/>
          <w:color w:val="000000"/>
          <w:sz w:val="23"/>
          <w:szCs w:val="23"/>
        </w:rPr>
        <w:t>We believe that effective Geography teaching uses a range of approaches to support the progress of individual students regardless of learning styles and ability.  We seek to provide an environment in our lessons that is enjoyable, instructive and tailored to the needs of learners as individuals, emphasising knowledge, skills, processes, pace and challenge throughout.  Our aim is to educate our children to be confident, self-reliant, interested and knowledgeable in Geography, and to use these skills in their study of all subjects and their future ambitions.</w:t>
      </w:r>
    </w:p>
    <w:p w14:paraId="41293BB1" w14:textId="77777777" w:rsidR="0084509C" w:rsidRPr="0084509C" w:rsidRDefault="0084509C" w:rsidP="00E76649">
      <w:pPr>
        <w:rPr>
          <w:rFonts w:ascii="Calibri Light" w:hAnsi="Calibri Light" w:cs="Calibri Light"/>
          <w:b/>
          <w:sz w:val="23"/>
          <w:szCs w:val="23"/>
        </w:rPr>
      </w:pPr>
    </w:p>
    <w:p w14:paraId="64DF5324" w14:textId="77777777" w:rsidR="005F7F45" w:rsidRDefault="005F7F45" w:rsidP="009F6B03">
      <w:pPr>
        <w:keepNext/>
        <w:outlineLvl w:val="3"/>
        <w:rPr>
          <w:rFonts w:ascii="Calibri Light" w:hAnsi="Calibri Light" w:cs="Calibri Light"/>
          <w:b/>
          <w:sz w:val="23"/>
          <w:szCs w:val="23"/>
        </w:rPr>
      </w:pPr>
    </w:p>
    <w:p w14:paraId="65E3C014" w14:textId="1807233B" w:rsidR="009F6B03" w:rsidRPr="009F6B03" w:rsidRDefault="009F6B03" w:rsidP="009F6B03">
      <w:pPr>
        <w:keepNext/>
        <w:outlineLvl w:val="3"/>
        <w:rPr>
          <w:rFonts w:ascii="Calibri Light" w:hAnsi="Calibri Light" w:cs="Calibri Light"/>
          <w:b/>
          <w:sz w:val="23"/>
          <w:szCs w:val="23"/>
        </w:rPr>
      </w:pPr>
      <w:r w:rsidRPr="009F6B03">
        <w:rPr>
          <w:rFonts w:ascii="Calibri Light" w:hAnsi="Calibri Light" w:cs="Calibri Light"/>
          <w:b/>
          <w:sz w:val="23"/>
          <w:szCs w:val="23"/>
        </w:rPr>
        <w:t>Subject Teacher’s Responsibilities</w:t>
      </w:r>
    </w:p>
    <w:p w14:paraId="6D4CA3BE" w14:textId="77777777" w:rsidR="00E76649" w:rsidRPr="009F6B03" w:rsidRDefault="00E76649" w:rsidP="00E76649">
      <w:pPr>
        <w:rPr>
          <w:rFonts w:ascii="Calibri Light" w:hAnsi="Calibri Light" w:cs="Calibri Light"/>
          <w:b/>
          <w:sz w:val="23"/>
          <w:szCs w:val="23"/>
        </w:rPr>
      </w:pPr>
    </w:p>
    <w:p w14:paraId="3032A01E" w14:textId="1AE47C77" w:rsidR="009F6B03" w:rsidRPr="009F6B03" w:rsidRDefault="009F6B03" w:rsidP="009F6B03">
      <w:pPr>
        <w:rPr>
          <w:rFonts w:ascii="Calibri Light" w:hAnsi="Calibri Light" w:cs="Calibri Light"/>
          <w:sz w:val="23"/>
          <w:szCs w:val="23"/>
        </w:rPr>
      </w:pPr>
      <w:r w:rsidRPr="009F6B03">
        <w:rPr>
          <w:rFonts w:ascii="Calibri Light" w:hAnsi="Calibri Light" w:cs="Calibri Light"/>
          <w:sz w:val="23"/>
          <w:szCs w:val="23"/>
        </w:rPr>
        <w:t xml:space="preserve">The person appointed will be expected to assist the Curriculum Leader in ensuring that high standards of learning and achievement are attained in </w:t>
      </w:r>
      <w:r w:rsidR="00A847DB">
        <w:rPr>
          <w:rFonts w:ascii="Calibri Light" w:hAnsi="Calibri Light" w:cs="Calibri Light"/>
          <w:sz w:val="23"/>
          <w:szCs w:val="23"/>
        </w:rPr>
        <w:t xml:space="preserve">Geography </w:t>
      </w:r>
      <w:r w:rsidRPr="009F6B03">
        <w:rPr>
          <w:rFonts w:ascii="Calibri Light" w:hAnsi="Calibri Light" w:cs="Calibri Light"/>
          <w:sz w:val="23"/>
          <w:szCs w:val="23"/>
        </w:rPr>
        <w:t>and that school policies are implemented.</w:t>
      </w:r>
    </w:p>
    <w:p w14:paraId="21356E8D" w14:textId="77777777" w:rsidR="009F6B03" w:rsidRPr="009F6B03" w:rsidRDefault="009F6B03" w:rsidP="009F6B03">
      <w:pPr>
        <w:rPr>
          <w:rFonts w:ascii="Calibri Light" w:hAnsi="Calibri Light" w:cs="Calibri Light"/>
          <w:sz w:val="23"/>
          <w:szCs w:val="23"/>
        </w:rPr>
      </w:pPr>
    </w:p>
    <w:p w14:paraId="19DECDEC" w14:textId="162C1888"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1</w:t>
      </w:r>
      <w:r w:rsidRPr="009F6B03">
        <w:rPr>
          <w:rFonts w:ascii="Calibri Light" w:hAnsi="Calibri Light" w:cs="Calibri Light"/>
          <w:sz w:val="23"/>
          <w:szCs w:val="23"/>
        </w:rPr>
        <w:tab/>
        <w:t>To support and implement the initiatives agreed by the department and the school</w:t>
      </w:r>
      <w:r w:rsidR="00C92B68">
        <w:rPr>
          <w:rFonts w:ascii="Calibri Light" w:hAnsi="Calibri Light" w:cs="Calibri Light"/>
          <w:sz w:val="23"/>
          <w:szCs w:val="23"/>
        </w:rPr>
        <w:t>.</w:t>
      </w:r>
    </w:p>
    <w:p w14:paraId="138EA124" w14:textId="77777777" w:rsidR="009F6B03" w:rsidRPr="009F6B03" w:rsidRDefault="009F6B03" w:rsidP="009F6B03">
      <w:pPr>
        <w:ind w:left="720" w:hanging="720"/>
        <w:rPr>
          <w:rFonts w:ascii="Calibri Light" w:hAnsi="Calibri Light" w:cs="Calibri Light"/>
          <w:sz w:val="23"/>
          <w:szCs w:val="23"/>
        </w:rPr>
      </w:pPr>
    </w:p>
    <w:p w14:paraId="61C8A3B7"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2</w:t>
      </w:r>
      <w:r w:rsidRPr="009F6B03">
        <w:rPr>
          <w:rFonts w:ascii="Calibri Light" w:hAnsi="Calibri Light" w:cs="Calibri Light"/>
          <w:sz w:val="23"/>
          <w:szCs w:val="23"/>
        </w:rPr>
        <w:tab/>
        <w:t>To encourage and enable all students to achieve the highest standards of learning possible by:</w:t>
      </w:r>
    </w:p>
    <w:p w14:paraId="693D81D0"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setting and sharing clear aims, goals and objectives;</w:t>
      </w:r>
    </w:p>
    <w:p w14:paraId="77A9FCB3"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planning, conducting, reviewing and evaluating learning experiences with particular regard to continuity and progression;</w:t>
      </w:r>
    </w:p>
    <w:p w14:paraId="4F504DB2"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making sure the learning environment in the teaching space is stimulating, well organised, attractive, safe and secure;</w:t>
      </w:r>
    </w:p>
    <w:p w14:paraId="56C18A71"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providing effective feedback which promotes high expectations and progress enables all students to make progress;</w:t>
      </w:r>
    </w:p>
    <w:p w14:paraId="59E8F6A7"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ensuring that the best possible quality resources are used;</w:t>
      </w:r>
    </w:p>
    <w:p w14:paraId="594B4A32"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ensuring that a variety of teaching methods and styles are deployed;</w:t>
      </w:r>
    </w:p>
    <w:p w14:paraId="386A3EB9"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making sure that all students have an equal opportunity to succeed;</w:t>
      </w:r>
    </w:p>
    <w:p w14:paraId="5EF521E3" w14:textId="77777777" w:rsidR="009F6B03" w:rsidRPr="009F6B03" w:rsidRDefault="009F6B03" w:rsidP="009F6B03">
      <w:pPr>
        <w:numPr>
          <w:ilvl w:val="0"/>
          <w:numId w:val="32"/>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undertaking accurate, relevant and regular assessment, recording and reporting of achievements.</w:t>
      </w:r>
    </w:p>
    <w:p w14:paraId="7D21E3C4" w14:textId="77777777" w:rsidR="009F6B03" w:rsidRPr="009F6B03" w:rsidRDefault="009F6B03" w:rsidP="009F6B03">
      <w:pPr>
        <w:tabs>
          <w:tab w:val="num" w:pos="993"/>
        </w:tabs>
        <w:ind w:left="993"/>
        <w:rPr>
          <w:rFonts w:ascii="Calibri Light" w:hAnsi="Calibri Light" w:cs="Calibri Light"/>
          <w:sz w:val="23"/>
          <w:szCs w:val="23"/>
        </w:rPr>
      </w:pPr>
    </w:p>
    <w:p w14:paraId="182BE266"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3</w:t>
      </w:r>
      <w:r w:rsidRPr="009F6B03">
        <w:rPr>
          <w:rFonts w:ascii="Calibri Light" w:hAnsi="Calibri Light" w:cs="Calibri Light"/>
          <w:sz w:val="23"/>
          <w:szCs w:val="23"/>
        </w:rPr>
        <w:tab/>
        <w:t>To work with the department in developing relevant schemes of work and in implementing the national curriculum.</w:t>
      </w:r>
    </w:p>
    <w:p w14:paraId="669910D5" w14:textId="77777777" w:rsidR="009F6B03" w:rsidRPr="009F6B03" w:rsidRDefault="009F6B03" w:rsidP="009F6B03">
      <w:pPr>
        <w:ind w:left="720" w:hanging="720"/>
        <w:rPr>
          <w:rFonts w:ascii="Calibri Light" w:hAnsi="Calibri Light" w:cs="Calibri Light"/>
          <w:sz w:val="23"/>
          <w:szCs w:val="23"/>
        </w:rPr>
      </w:pPr>
    </w:p>
    <w:p w14:paraId="1927BAE9"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4</w:t>
      </w:r>
      <w:r w:rsidRPr="009F6B03">
        <w:rPr>
          <w:rFonts w:ascii="Calibri Light" w:hAnsi="Calibri Light" w:cs="Calibri Light"/>
          <w:sz w:val="23"/>
          <w:szCs w:val="23"/>
        </w:rPr>
        <w:tab/>
        <w:t>To undertake cross subject/cross curricular investigations as appropriate.</w:t>
      </w:r>
    </w:p>
    <w:p w14:paraId="243A35F7" w14:textId="77777777" w:rsidR="009F6B03" w:rsidRPr="009F6B03" w:rsidRDefault="009F6B03" w:rsidP="009F6B03">
      <w:pPr>
        <w:ind w:left="720" w:hanging="720"/>
        <w:rPr>
          <w:rFonts w:ascii="Calibri Light" w:hAnsi="Calibri Light" w:cs="Calibri Light"/>
          <w:sz w:val="23"/>
          <w:szCs w:val="23"/>
        </w:rPr>
      </w:pPr>
    </w:p>
    <w:p w14:paraId="68351CD8"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5</w:t>
      </w:r>
      <w:r w:rsidRPr="009F6B03">
        <w:rPr>
          <w:rFonts w:ascii="Calibri Light" w:hAnsi="Calibri Light" w:cs="Calibri Light"/>
          <w:sz w:val="23"/>
          <w:szCs w:val="23"/>
        </w:rPr>
        <w:tab/>
        <w:t>To take a positive attitude towards professional development.</w:t>
      </w:r>
    </w:p>
    <w:p w14:paraId="58A07BAF" w14:textId="77777777" w:rsidR="009F6B03" w:rsidRPr="009F6B03" w:rsidRDefault="009F6B03" w:rsidP="009F6B03">
      <w:pPr>
        <w:ind w:left="720" w:hanging="720"/>
        <w:rPr>
          <w:rFonts w:ascii="Calibri Light" w:hAnsi="Calibri Light" w:cs="Calibri Light"/>
          <w:sz w:val="23"/>
          <w:szCs w:val="23"/>
        </w:rPr>
      </w:pPr>
    </w:p>
    <w:p w14:paraId="1FB5D406"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6</w:t>
      </w:r>
      <w:r w:rsidRPr="009F6B03">
        <w:rPr>
          <w:rFonts w:ascii="Calibri Light" w:hAnsi="Calibri Light" w:cs="Calibri Light"/>
          <w:sz w:val="23"/>
          <w:szCs w:val="23"/>
        </w:rPr>
        <w:tab/>
        <w:t>To contribute to the department/school’s curriculum enrichment programme for students.</w:t>
      </w:r>
    </w:p>
    <w:p w14:paraId="1D93AFCA" w14:textId="77777777" w:rsidR="009F6B03" w:rsidRPr="009F6B03" w:rsidRDefault="009F6B03" w:rsidP="009F6B03">
      <w:pPr>
        <w:ind w:left="720" w:hanging="720"/>
        <w:rPr>
          <w:rFonts w:ascii="Calibri Light" w:hAnsi="Calibri Light" w:cs="Calibri Light"/>
          <w:sz w:val="23"/>
          <w:szCs w:val="23"/>
        </w:rPr>
      </w:pPr>
    </w:p>
    <w:p w14:paraId="45CBA868" w14:textId="77777777" w:rsidR="009F6B03" w:rsidRPr="009F6B03" w:rsidRDefault="009F6B03" w:rsidP="009F6B03">
      <w:pPr>
        <w:ind w:left="720" w:hanging="720"/>
        <w:rPr>
          <w:rFonts w:ascii="Calibri Light" w:hAnsi="Calibri Light" w:cs="Calibri Light"/>
          <w:sz w:val="23"/>
          <w:szCs w:val="23"/>
          <w:lang w:eastAsia="en-GB"/>
        </w:rPr>
      </w:pPr>
      <w:r w:rsidRPr="009F6B03">
        <w:rPr>
          <w:rFonts w:ascii="Calibri Light" w:hAnsi="Calibri Light" w:cs="Calibri Light"/>
          <w:sz w:val="23"/>
          <w:szCs w:val="23"/>
          <w:lang w:eastAsia="en-GB"/>
        </w:rPr>
        <w:t>7</w:t>
      </w:r>
      <w:r w:rsidRPr="009F6B03">
        <w:rPr>
          <w:rFonts w:ascii="Calibri Light" w:hAnsi="Calibri Light" w:cs="Calibri Light"/>
          <w:sz w:val="23"/>
          <w:szCs w:val="23"/>
          <w:lang w:eastAsia="en-GB"/>
        </w:rPr>
        <w:tab/>
        <w:t>To undertake specific responsibilities in the Department as agreed with the Curriculum Leader.</w:t>
      </w:r>
    </w:p>
    <w:p w14:paraId="31087752" w14:textId="77777777" w:rsidR="009F6B03" w:rsidRPr="009F6B03" w:rsidRDefault="009F6B03" w:rsidP="009F6B03">
      <w:pPr>
        <w:ind w:left="720" w:hanging="720"/>
        <w:rPr>
          <w:rFonts w:ascii="Calibri Light" w:hAnsi="Calibri Light" w:cs="Calibri Light"/>
          <w:color w:val="FFFFFF" w:themeColor="background1"/>
          <w:sz w:val="23"/>
          <w:szCs w:val="23"/>
          <w:lang w:eastAsia="en-GB"/>
        </w:rPr>
      </w:pPr>
    </w:p>
    <w:p w14:paraId="2CD660F4" w14:textId="77777777" w:rsidR="009F6B03" w:rsidRPr="009F6B03" w:rsidRDefault="009F6B03" w:rsidP="009F6B03">
      <w:pPr>
        <w:rPr>
          <w:rFonts w:ascii="Calibri Light" w:hAnsi="Calibri Light" w:cs="Calibri Light"/>
          <w:sz w:val="23"/>
          <w:szCs w:val="23"/>
          <w:lang w:eastAsia="en-GB"/>
        </w:rPr>
      </w:pPr>
      <w:r w:rsidRPr="009F6B03">
        <w:rPr>
          <w:rFonts w:ascii="Calibri Light" w:hAnsi="Calibri Light" w:cs="Calibri Light"/>
          <w:sz w:val="23"/>
          <w:szCs w:val="23"/>
          <w:lang w:eastAsia="en-GB"/>
        </w:rPr>
        <w:t>8</w:t>
      </w:r>
      <w:r w:rsidRPr="009F6B03">
        <w:rPr>
          <w:rFonts w:ascii="Calibri Light" w:hAnsi="Calibri Light" w:cs="Calibri Light"/>
          <w:sz w:val="23"/>
          <w:szCs w:val="23"/>
          <w:lang w:eastAsia="en-GB"/>
        </w:rPr>
        <w:tab/>
        <w:t>To undertake the general responsibilities of all staff.</w:t>
      </w:r>
    </w:p>
    <w:p w14:paraId="37523427" w14:textId="77777777" w:rsidR="009F6B03" w:rsidRPr="009F6B03" w:rsidRDefault="009F6B03" w:rsidP="009F6B03">
      <w:pPr>
        <w:rPr>
          <w:rFonts w:ascii="Calibri Light" w:hAnsi="Calibri Light" w:cs="Calibri Light"/>
          <w:sz w:val="23"/>
          <w:szCs w:val="23"/>
          <w:lang w:eastAsia="en-GB"/>
        </w:rPr>
      </w:pPr>
    </w:p>
    <w:p w14:paraId="67A788E4" w14:textId="77777777" w:rsidR="009F6B03" w:rsidRPr="009F6B03" w:rsidRDefault="009F6B03" w:rsidP="009F6B03">
      <w:pPr>
        <w:ind w:left="720" w:hanging="720"/>
        <w:rPr>
          <w:rFonts w:ascii="Calibri Light" w:hAnsi="Calibri Light" w:cs="Calibri Light"/>
          <w:sz w:val="23"/>
          <w:szCs w:val="23"/>
        </w:rPr>
      </w:pPr>
      <w:r w:rsidRPr="009F6B03">
        <w:rPr>
          <w:rFonts w:ascii="Calibri Light" w:hAnsi="Calibri Light" w:cs="Calibri Light"/>
          <w:sz w:val="23"/>
          <w:szCs w:val="23"/>
        </w:rPr>
        <w:t>9</w:t>
      </w:r>
      <w:r w:rsidRPr="009F6B03">
        <w:rPr>
          <w:rFonts w:ascii="Calibri Light" w:hAnsi="Calibri Light" w:cs="Calibri Light"/>
          <w:sz w:val="23"/>
          <w:szCs w:val="23"/>
        </w:rPr>
        <w:tab/>
        <w:t>To undertake the responsibilities of a form tutor.</w:t>
      </w:r>
    </w:p>
    <w:p w14:paraId="213B9308" w14:textId="77777777" w:rsidR="00E76649" w:rsidRPr="009F6B03" w:rsidRDefault="00E76649" w:rsidP="00E76649">
      <w:pPr>
        <w:rPr>
          <w:rFonts w:ascii="Calibri Light" w:hAnsi="Calibri Light" w:cs="Calibri Light"/>
          <w:sz w:val="23"/>
          <w:szCs w:val="23"/>
        </w:rPr>
      </w:pPr>
    </w:p>
    <w:p w14:paraId="05846B95" w14:textId="4A87AB7C" w:rsidR="00A847DB" w:rsidRDefault="00A847DB">
      <w:pPr>
        <w:rPr>
          <w:rFonts w:ascii="Calibri Light" w:hAnsi="Calibri Light" w:cs="Arial"/>
          <w:sz w:val="23"/>
          <w:szCs w:val="23"/>
        </w:rPr>
      </w:pPr>
      <w:r>
        <w:rPr>
          <w:rFonts w:ascii="Calibri Light" w:hAnsi="Calibri Light" w:cs="Arial"/>
          <w:sz w:val="23"/>
          <w:szCs w:val="23"/>
        </w:rPr>
        <w:br w:type="page"/>
      </w:r>
    </w:p>
    <w:p w14:paraId="51CA8E1C" w14:textId="1B4106A9" w:rsidR="008C4489" w:rsidRPr="00E76649" w:rsidRDefault="008C4489" w:rsidP="00E76649">
      <w:pPr>
        <w:rPr>
          <w:rFonts w:ascii="Calibri Light" w:hAnsi="Calibri Light" w:cs="Arial"/>
          <w:sz w:val="23"/>
          <w:szCs w:val="23"/>
        </w:rPr>
      </w:pPr>
    </w:p>
    <w:p w14:paraId="6ED2EAD4" w14:textId="77777777" w:rsidR="00062531" w:rsidRPr="00BA77A3" w:rsidRDefault="00062531" w:rsidP="00062531">
      <w:pPr>
        <w:jc w:val="center"/>
        <w:rPr>
          <w:rFonts w:ascii="Calibri Light" w:hAnsi="Calibri Light" w:cs="Arial"/>
          <w:b/>
        </w:rPr>
      </w:pPr>
      <w:r w:rsidRPr="001A0DE4">
        <w:rPr>
          <w:rFonts w:ascii="Calibri Light" w:hAnsi="Calibri Light" w:cs="Calibri Light"/>
          <w:b/>
          <w:bCs/>
          <w:sz w:val="23"/>
          <w:szCs w:val="23"/>
        </w:rPr>
        <w:t>Ranelagh School Vision</w:t>
      </w:r>
    </w:p>
    <w:p w14:paraId="2C87ACD8" w14:textId="0D485FA6" w:rsidR="00062531" w:rsidRDefault="00062531" w:rsidP="00062531">
      <w:pPr>
        <w:rPr>
          <w:rFonts w:ascii="Calibri Light" w:hAnsi="Calibri Light" w:cs="Calibri Light"/>
          <w:sz w:val="23"/>
          <w:szCs w:val="23"/>
        </w:rPr>
      </w:pPr>
      <w:r w:rsidRPr="001A0DE4">
        <w:rPr>
          <w:rFonts w:ascii="Calibri Light" w:hAnsi="Calibri Light" w:cs="Calibri Light"/>
          <w:sz w:val="23"/>
          <w:szCs w:val="23"/>
        </w:rPr>
        <w:t xml:space="preserve"> </w:t>
      </w:r>
    </w:p>
    <w:p w14:paraId="1633DB96" w14:textId="05DDB2C0" w:rsidR="00062531" w:rsidRDefault="00062531" w:rsidP="00062531">
      <w:pPr>
        <w:rPr>
          <w:rFonts w:ascii="Calibri Light" w:hAnsi="Calibri Light" w:cs="Calibri Light"/>
          <w:sz w:val="23"/>
          <w:szCs w:val="23"/>
        </w:rPr>
      </w:pPr>
    </w:p>
    <w:p w14:paraId="6BFEAE9C" w14:textId="46A259D0" w:rsidR="00062531" w:rsidRPr="001A0DE4" w:rsidRDefault="00062531" w:rsidP="00062531">
      <w:pPr>
        <w:jc w:val="center"/>
        <w:rPr>
          <w:rFonts w:ascii="Calibri Light" w:hAnsi="Calibri Light" w:cs="Calibri Light"/>
          <w:b/>
          <w:bCs/>
          <w:i/>
          <w:iCs/>
          <w:sz w:val="23"/>
          <w:szCs w:val="23"/>
        </w:rPr>
      </w:pPr>
      <w:r>
        <w:rPr>
          <w:rFonts w:ascii="Calibri Light" w:hAnsi="Calibri Light" w:cs="Calibri Light"/>
          <w:b/>
          <w:bCs/>
          <w:i/>
          <w:iCs/>
          <w:sz w:val="23"/>
          <w:szCs w:val="23"/>
        </w:rPr>
        <w:t>‘</w:t>
      </w:r>
      <w:r w:rsidRPr="001A0DE4">
        <w:rPr>
          <w:rFonts w:ascii="Calibri Light" w:hAnsi="Calibri Light" w:cs="Calibri Light"/>
          <w:b/>
          <w:bCs/>
          <w:i/>
          <w:iCs/>
          <w:sz w:val="23"/>
          <w:szCs w:val="23"/>
        </w:rPr>
        <w:t>Though we are many, we are one body.</w:t>
      </w:r>
      <w:r>
        <w:rPr>
          <w:rFonts w:ascii="Calibri Light" w:hAnsi="Calibri Light" w:cs="Calibri Light"/>
          <w:b/>
          <w:bCs/>
          <w:i/>
          <w:iCs/>
          <w:sz w:val="23"/>
          <w:szCs w:val="23"/>
        </w:rPr>
        <w:t>’</w:t>
      </w:r>
    </w:p>
    <w:p w14:paraId="247D9634" w14:textId="38AAEEC7" w:rsidR="00062531" w:rsidRPr="001A0DE4" w:rsidRDefault="00062531" w:rsidP="00062531">
      <w:pPr>
        <w:jc w:val="center"/>
        <w:rPr>
          <w:rFonts w:ascii="Calibri Light" w:hAnsi="Calibri Light" w:cs="Calibri Light"/>
          <w:b/>
          <w:bCs/>
          <w:sz w:val="20"/>
          <w:szCs w:val="20"/>
        </w:rPr>
      </w:pPr>
      <w:r w:rsidRPr="001A0DE4">
        <w:rPr>
          <w:rFonts w:ascii="Calibri Light" w:hAnsi="Calibri Light" w:cs="Calibri Light"/>
          <w:b/>
          <w:bCs/>
          <w:sz w:val="20"/>
          <w:szCs w:val="20"/>
        </w:rPr>
        <w:t>[Eucharistic Prayer, Common Worship]</w:t>
      </w:r>
    </w:p>
    <w:p w14:paraId="00F8025D" w14:textId="5E7BD17F" w:rsidR="00062531" w:rsidRDefault="00062531" w:rsidP="00062531">
      <w:pPr>
        <w:rPr>
          <w:rFonts w:ascii="Calibri Light" w:hAnsi="Calibri Light" w:cs="Calibri Light"/>
          <w:sz w:val="23"/>
          <w:szCs w:val="23"/>
        </w:rPr>
      </w:pPr>
      <w:r w:rsidRPr="001A0DE4">
        <w:rPr>
          <w:rFonts w:ascii="Calibri Light" w:hAnsi="Calibri Light" w:cs="Calibri Light"/>
          <w:sz w:val="23"/>
          <w:szCs w:val="23"/>
        </w:rPr>
        <w:t xml:space="preserve"> </w:t>
      </w:r>
    </w:p>
    <w:p w14:paraId="4F20E454" w14:textId="77777777" w:rsidR="00062531" w:rsidRPr="001A0DE4" w:rsidRDefault="00062531" w:rsidP="00062531">
      <w:pPr>
        <w:rPr>
          <w:rFonts w:ascii="Calibri Light" w:hAnsi="Calibri Light" w:cs="Calibri Light"/>
          <w:sz w:val="23"/>
          <w:szCs w:val="23"/>
        </w:rPr>
      </w:pPr>
    </w:p>
    <w:p w14:paraId="457F6979" w14:textId="437DE677" w:rsidR="00062531" w:rsidRDefault="00062531" w:rsidP="00062531">
      <w:pPr>
        <w:rPr>
          <w:rFonts w:ascii="Calibri Light" w:hAnsi="Calibri Light" w:cs="Calibri Light"/>
          <w:sz w:val="23"/>
          <w:szCs w:val="23"/>
        </w:rPr>
      </w:pPr>
      <w:r w:rsidRPr="001A0DE4">
        <w:rPr>
          <w:rFonts w:ascii="Calibri Light" w:hAnsi="Calibri Light" w:cs="Calibri Light"/>
          <w:sz w:val="23"/>
          <w:szCs w:val="23"/>
        </w:rPr>
        <w:t xml:space="preserve">Following the ministry of Jesus, we empower all to use their gifts in faithful service. We inspire and encourage each individual to develop and nurture unique skills, interests and talents, in order that they can flourish. Our school is a unifying heartbeat, enabling everyone to feel welcomed and valued as members of our community. </w:t>
      </w:r>
    </w:p>
    <w:p w14:paraId="424F8401" w14:textId="64F459A9" w:rsidR="00062531" w:rsidRPr="001A0DE4" w:rsidRDefault="00062531" w:rsidP="00062531">
      <w:pPr>
        <w:rPr>
          <w:rFonts w:ascii="Calibri Light" w:hAnsi="Calibri Light" w:cs="Calibri Light"/>
          <w:sz w:val="23"/>
          <w:szCs w:val="23"/>
        </w:rPr>
      </w:pPr>
    </w:p>
    <w:p w14:paraId="43FE2FEF" w14:textId="7F87E045" w:rsidR="00062531" w:rsidRDefault="00062531" w:rsidP="00062531">
      <w:pPr>
        <w:jc w:val="center"/>
        <w:rPr>
          <w:rFonts w:ascii="Calibri Light" w:hAnsi="Calibri Light" w:cs="Calibri Light"/>
          <w:b/>
          <w:bCs/>
          <w:sz w:val="23"/>
          <w:szCs w:val="23"/>
        </w:rPr>
      </w:pPr>
      <w:r w:rsidRPr="001A0DE4">
        <w:rPr>
          <w:rFonts w:ascii="Calibri Light" w:hAnsi="Calibri Light" w:cs="Calibri Light"/>
          <w:b/>
          <w:bCs/>
          <w:sz w:val="23"/>
          <w:szCs w:val="23"/>
        </w:rPr>
        <w:t>Context</w:t>
      </w:r>
    </w:p>
    <w:p w14:paraId="1AB3A2F7" w14:textId="13ED728B" w:rsidR="00062531" w:rsidRPr="001A0DE4" w:rsidRDefault="00062531" w:rsidP="00062531">
      <w:pPr>
        <w:jc w:val="center"/>
        <w:rPr>
          <w:rFonts w:ascii="Calibri Light" w:hAnsi="Calibri Light" w:cs="Calibri Light"/>
          <w:b/>
          <w:bCs/>
          <w:sz w:val="23"/>
          <w:szCs w:val="23"/>
        </w:rPr>
      </w:pPr>
    </w:p>
    <w:p w14:paraId="0981B520" w14:textId="01C2495A" w:rsidR="00062531" w:rsidRPr="001A0DE4" w:rsidRDefault="00062531" w:rsidP="00062531">
      <w:pPr>
        <w:rPr>
          <w:rFonts w:ascii="Calibri Light" w:hAnsi="Calibri Light" w:cs="Calibri Light"/>
          <w:sz w:val="23"/>
          <w:szCs w:val="23"/>
        </w:rPr>
      </w:pPr>
      <w:r w:rsidRPr="001A0DE4">
        <w:rPr>
          <w:rFonts w:ascii="Calibri Light" w:hAnsi="Calibri Light" w:cs="Calibri Light"/>
          <w:sz w:val="23"/>
          <w:szCs w:val="23"/>
        </w:rPr>
        <w:t>We draw students from over forty primary schools spread over a diverse geographical area.  Some of our young people and their families have experienced worship from a range of Anglican traditions, whilst others practise different denominations and faiths, or hold a wide variety of beliefs, values and ways of looking at the world.  Our aim is for Ranelagh to offer a unifying heartbeat.  Our vision is rooted in the example of Jesus’ ministry – we are all one body, part of one church; we are all known and welcome and our unique skills and attributes are valued.</w:t>
      </w:r>
    </w:p>
    <w:p w14:paraId="500E432C" w14:textId="0319F836" w:rsidR="00062531" w:rsidRPr="001A0DE4" w:rsidRDefault="00062531" w:rsidP="00062531">
      <w:pPr>
        <w:rPr>
          <w:rFonts w:ascii="Calibri Light" w:hAnsi="Calibri Light" w:cs="Calibri Light"/>
          <w:sz w:val="23"/>
          <w:szCs w:val="23"/>
        </w:rPr>
      </w:pPr>
    </w:p>
    <w:p w14:paraId="4E33D1D0" w14:textId="383C8AD0" w:rsidR="00062531" w:rsidRPr="001A0DE4" w:rsidRDefault="00062531" w:rsidP="00062531">
      <w:pPr>
        <w:rPr>
          <w:rFonts w:ascii="Calibri Light" w:hAnsi="Calibri Light" w:cs="Calibri Light"/>
          <w:sz w:val="23"/>
          <w:szCs w:val="23"/>
        </w:rPr>
      </w:pPr>
      <w:r w:rsidRPr="001A0DE4">
        <w:rPr>
          <w:rFonts w:ascii="Calibri Light" w:hAnsi="Calibri Light" w:cs="Calibri Light"/>
          <w:sz w:val="23"/>
          <w:szCs w:val="23"/>
        </w:rPr>
        <w:t>We endeavour for each individual to be included within our supportive community in which those of all circumstances and contexts are able to learn and work together to experience love, hospitality, service, solidarity, forgiveness and the possibility of new beginnings.</w:t>
      </w:r>
    </w:p>
    <w:p w14:paraId="350508CE" w14:textId="07BA9B32" w:rsidR="00062531" w:rsidRPr="001A0DE4" w:rsidRDefault="00062531" w:rsidP="00062531">
      <w:pPr>
        <w:rPr>
          <w:rFonts w:ascii="Calibri Light" w:hAnsi="Calibri Light" w:cs="Calibri Light"/>
          <w:sz w:val="23"/>
          <w:szCs w:val="23"/>
        </w:rPr>
      </w:pPr>
    </w:p>
    <w:p w14:paraId="1D2FA46C" w14:textId="6E194EE3" w:rsidR="00062531" w:rsidRDefault="00062531" w:rsidP="00062531">
      <w:pPr>
        <w:rPr>
          <w:rFonts w:ascii="Calibri Light" w:hAnsi="Calibri Light" w:cs="Calibri Light"/>
          <w:sz w:val="23"/>
          <w:szCs w:val="23"/>
        </w:rPr>
      </w:pPr>
      <w:r w:rsidRPr="001A0DE4">
        <w:rPr>
          <w:rFonts w:ascii="Calibri Light" w:hAnsi="Calibri Light" w:cs="Calibri Light"/>
          <w:sz w:val="23"/>
          <w:szCs w:val="23"/>
        </w:rPr>
        <w:t xml:space="preserve">We are unrelenting in our support of each individual, in order that we all might have hope and aspiration for the future. Everyone is enabled to develop their unique skills and talents and to aspire for excellence, being empowered to take responsibility for making wise choices.  In order for all students to thrive and excel, we aim to foster confidence and delight in learning through a rich diet of scholastic, practical, cultural and spiritual opportunities.  </w:t>
      </w:r>
    </w:p>
    <w:p w14:paraId="47C3980E" w14:textId="75981992" w:rsidR="00062531" w:rsidRDefault="00062531" w:rsidP="00062531">
      <w:pPr>
        <w:rPr>
          <w:rFonts w:ascii="Calibri Light" w:hAnsi="Calibri Light" w:cs="Calibri Light"/>
          <w:sz w:val="23"/>
          <w:szCs w:val="23"/>
        </w:rPr>
      </w:pPr>
    </w:p>
    <w:p w14:paraId="35AD1C3D" w14:textId="249242DA" w:rsidR="00062531" w:rsidRDefault="00062531" w:rsidP="00062531">
      <w:pPr>
        <w:rPr>
          <w:rFonts w:ascii="Calibri Light" w:hAnsi="Calibri Light" w:cs="Calibri Light"/>
          <w:sz w:val="23"/>
          <w:szCs w:val="23"/>
        </w:rPr>
      </w:pPr>
      <w:r w:rsidRPr="001A0DE4">
        <w:rPr>
          <w:rFonts w:ascii="Calibri Light" w:hAnsi="Calibri Light" w:cs="Calibri Light"/>
          <w:sz w:val="23"/>
          <w:szCs w:val="23"/>
        </w:rPr>
        <w:t>In addition to encouraging intellectual rigour, we nurture a vibrant and creative environment in which members of the school community are able to work together to seek the wisdom, knowledge, truth, understanding and skills which will support all to fulfil Jesus’ promise of life in all its fullness.</w:t>
      </w:r>
    </w:p>
    <w:p w14:paraId="542E4AAE" w14:textId="1C7F5E28" w:rsidR="00062531" w:rsidRDefault="00062531" w:rsidP="00062531">
      <w:pPr>
        <w:rPr>
          <w:rFonts w:ascii="Calibri Light" w:hAnsi="Calibri Light" w:cs="Calibri Light"/>
          <w:sz w:val="23"/>
          <w:szCs w:val="23"/>
        </w:rPr>
      </w:pPr>
    </w:p>
    <w:p w14:paraId="4D21311E" w14:textId="4FA0862F" w:rsidR="00062531" w:rsidRPr="000572DA" w:rsidRDefault="00062531" w:rsidP="00062531">
      <w:pPr>
        <w:pStyle w:val="BodyText"/>
        <w:jc w:val="center"/>
        <w:rPr>
          <w:rFonts w:ascii="Calibri Light" w:hAnsi="Calibri Light" w:cs="Arial"/>
          <w:b/>
          <w:sz w:val="23"/>
          <w:szCs w:val="23"/>
        </w:rPr>
      </w:pPr>
      <w:r w:rsidRPr="000572DA">
        <w:rPr>
          <w:rFonts w:ascii="Calibri Light" w:hAnsi="Calibri Light" w:cs="Arial"/>
          <w:b/>
          <w:sz w:val="23"/>
          <w:szCs w:val="23"/>
        </w:rPr>
        <w:t>How to Apply</w:t>
      </w:r>
    </w:p>
    <w:p w14:paraId="0D662764" w14:textId="2355AF10" w:rsidR="00062531" w:rsidRPr="000572DA" w:rsidRDefault="00062531" w:rsidP="00062531">
      <w:pPr>
        <w:pStyle w:val="BodyText"/>
        <w:rPr>
          <w:rFonts w:ascii="Calibri Light" w:hAnsi="Calibri Light" w:cs="Arial"/>
          <w:b/>
          <w:sz w:val="23"/>
          <w:szCs w:val="23"/>
        </w:rPr>
      </w:pPr>
    </w:p>
    <w:p w14:paraId="2301D27D" w14:textId="4A9167BB" w:rsidR="00062531" w:rsidRPr="000572DA" w:rsidRDefault="00062531" w:rsidP="00062531">
      <w:pPr>
        <w:pStyle w:val="BodyText"/>
        <w:rPr>
          <w:rFonts w:ascii="Calibri Light" w:hAnsi="Calibri Light" w:cs="Arial"/>
          <w:b/>
          <w:sz w:val="23"/>
          <w:szCs w:val="23"/>
        </w:rPr>
      </w:pPr>
    </w:p>
    <w:p w14:paraId="17F4D0DE" w14:textId="27086EDC" w:rsidR="00062531" w:rsidRDefault="00062531" w:rsidP="00062531">
      <w:pPr>
        <w:jc w:val="center"/>
        <w:rPr>
          <w:rFonts w:ascii="Calibri Light" w:hAnsi="Calibri Light" w:cs="Calibri Light"/>
          <w:b/>
          <w:color w:val="0070C0"/>
          <w:sz w:val="23"/>
          <w:szCs w:val="23"/>
        </w:rPr>
      </w:pPr>
      <w:r w:rsidRPr="000572DA">
        <w:rPr>
          <w:rFonts w:ascii="Calibri Light" w:hAnsi="Calibri Light" w:cs="Calibri Light"/>
          <w:b/>
          <w:sz w:val="23"/>
          <w:szCs w:val="23"/>
        </w:rPr>
        <w:t xml:space="preserve">Please complete the online application form available via the school website: </w:t>
      </w:r>
      <w:hyperlink r:id="rId17" w:history="1">
        <w:r w:rsidRPr="00314B1F">
          <w:rPr>
            <w:rStyle w:val="Hyperlink"/>
            <w:rFonts w:ascii="Calibri Light" w:hAnsi="Calibri Light" w:cs="Calibri Light"/>
            <w:b/>
            <w:sz w:val="23"/>
            <w:szCs w:val="23"/>
          </w:rPr>
          <w:t>www.ranelagh.bonitas.org.uk</w:t>
        </w:r>
      </w:hyperlink>
    </w:p>
    <w:p w14:paraId="3AAB73C6" w14:textId="3DBCBAEF" w:rsidR="00062531" w:rsidRPr="000572DA" w:rsidRDefault="00062531" w:rsidP="00062531">
      <w:pPr>
        <w:jc w:val="center"/>
        <w:rPr>
          <w:rFonts w:ascii="Calibri Light" w:hAnsi="Calibri Light" w:cs="Calibri Light"/>
          <w:b/>
          <w:sz w:val="23"/>
          <w:szCs w:val="23"/>
        </w:rPr>
      </w:pPr>
    </w:p>
    <w:p w14:paraId="25FD84C1" w14:textId="70E74EED" w:rsidR="00062531" w:rsidRDefault="00062531" w:rsidP="00062531">
      <w:pPr>
        <w:jc w:val="center"/>
        <w:rPr>
          <w:rFonts w:ascii="Calibri Light" w:hAnsi="Calibri Light" w:cs="Calibri Light"/>
          <w:b/>
          <w:sz w:val="23"/>
          <w:szCs w:val="23"/>
        </w:rPr>
      </w:pPr>
      <w:r w:rsidRPr="000572DA">
        <w:rPr>
          <w:rFonts w:ascii="Calibri Light" w:hAnsi="Calibri Light" w:cs="Calibri Light"/>
          <w:b/>
          <w:sz w:val="23"/>
          <w:szCs w:val="23"/>
        </w:rPr>
        <w:t>Please note that CVs cannot be accepted.</w:t>
      </w:r>
    </w:p>
    <w:p w14:paraId="7B8072FC" w14:textId="7C0059A8" w:rsidR="00062531" w:rsidRPr="000572DA" w:rsidRDefault="00062531" w:rsidP="00062531">
      <w:pPr>
        <w:jc w:val="center"/>
        <w:rPr>
          <w:rFonts w:ascii="Calibri Light" w:hAnsi="Calibri Light" w:cs="Calibri Light"/>
          <w:b/>
          <w:sz w:val="23"/>
          <w:szCs w:val="23"/>
        </w:rPr>
      </w:pPr>
    </w:p>
    <w:p w14:paraId="09DAAB1F" w14:textId="3C888FD6" w:rsidR="00062531" w:rsidRPr="000572DA" w:rsidRDefault="00062531" w:rsidP="00062531">
      <w:pPr>
        <w:jc w:val="center"/>
        <w:rPr>
          <w:rFonts w:ascii="Calibri Light" w:hAnsi="Calibri Light" w:cs="Calibri Light"/>
          <w:sz w:val="23"/>
          <w:szCs w:val="23"/>
        </w:rPr>
      </w:pPr>
      <w:r w:rsidRPr="000572DA">
        <w:rPr>
          <w:rFonts w:ascii="Calibri Light" w:hAnsi="Calibri Light" w:cs="Calibri Light"/>
          <w:b/>
          <w:sz w:val="23"/>
          <w:szCs w:val="23"/>
        </w:rPr>
        <w:t>No agencies please.</w:t>
      </w:r>
    </w:p>
    <w:p w14:paraId="0197F41E" w14:textId="347C8708" w:rsidR="00C634BC" w:rsidRDefault="0068541D" w:rsidP="0004220C">
      <w:pPr>
        <w:jc w:val="center"/>
        <w:rPr>
          <w:rFonts w:ascii="Calibri Light" w:hAnsi="Calibri Light"/>
          <w:sz w:val="23"/>
          <w:szCs w:val="23"/>
        </w:rPr>
      </w:pPr>
      <w:r>
        <w:rPr>
          <w:rFonts w:ascii="Calibri Light" w:hAnsi="Calibri Light"/>
          <w:noProof/>
          <w:sz w:val="23"/>
          <w:szCs w:val="23"/>
        </w:rPr>
        <w:drawing>
          <wp:anchor distT="0" distB="0" distL="114300" distR="114300" simplePos="0" relativeHeight="251664896" behindDoc="0" locked="0" layoutInCell="1" allowOverlap="1" wp14:anchorId="16CEA3CC" wp14:editId="2167D01C">
            <wp:simplePos x="0" y="0"/>
            <wp:positionH relativeFrom="page">
              <wp:posOffset>2209800</wp:posOffset>
            </wp:positionH>
            <wp:positionV relativeFrom="paragraph">
              <wp:posOffset>26670</wp:posOffset>
            </wp:positionV>
            <wp:extent cx="4103987" cy="5805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03987" cy="5805000"/>
                    </a:xfrm>
                    <a:prstGeom prst="rect">
                      <a:avLst/>
                    </a:prstGeom>
                  </pic:spPr>
                </pic:pic>
              </a:graphicData>
            </a:graphic>
            <wp14:sizeRelH relativeFrom="margin">
              <wp14:pctWidth>0</wp14:pctWidth>
            </wp14:sizeRelH>
            <wp14:sizeRelV relativeFrom="margin">
              <wp14:pctHeight>0</wp14:pctHeight>
            </wp14:sizeRelV>
          </wp:anchor>
        </w:drawing>
      </w:r>
    </w:p>
    <w:p w14:paraId="70E18598" w14:textId="322B43BF" w:rsidR="00C72FC4" w:rsidRPr="00A847DB" w:rsidRDefault="00C72FC4" w:rsidP="0004220C">
      <w:pPr>
        <w:jc w:val="center"/>
        <w:rPr>
          <w:rFonts w:ascii="Calibri Light" w:hAnsi="Calibri Light"/>
          <w:sz w:val="23"/>
          <w:szCs w:val="23"/>
        </w:rPr>
      </w:pPr>
    </w:p>
    <w:sectPr w:rsidR="00C72FC4" w:rsidRPr="00A847DB" w:rsidSect="006C3886">
      <w:footerReference w:type="default" r:id="rId19"/>
      <w:pgSz w:w="11906" w:h="16838" w:code="9"/>
      <w:pgMar w:top="567" w:right="1274" w:bottom="567"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3911" w14:textId="77777777" w:rsidR="00C92B68" w:rsidRDefault="00C92B68" w:rsidP="00C92B68">
      <w:r>
        <w:separator/>
      </w:r>
    </w:p>
  </w:endnote>
  <w:endnote w:type="continuationSeparator" w:id="0">
    <w:p w14:paraId="4EC8C4CC" w14:textId="77777777" w:rsidR="00C92B68" w:rsidRDefault="00C92B68" w:rsidP="00C9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bbit SF">
    <w:altName w:val="Calibri"/>
    <w:charset w:val="00"/>
    <w:family w:val="auto"/>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AC6C" w14:textId="4F429ABB" w:rsidR="00C92B68" w:rsidRDefault="00C9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6484" w14:textId="77777777" w:rsidR="00C92B68" w:rsidRDefault="00C92B68" w:rsidP="00C92B68">
      <w:r>
        <w:separator/>
      </w:r>
    </w:p>
  </w:footnote>
  <w:footnote w:type="continuationSeparator" w:id="0">
    <w:p w14:paraId="7B178AAE" w14:textId="77777777" w:rsidR="00C92B68" w:rsidRDefault="00C92B68" w:rsidP="00C9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D76A0"/>
    <w:multiLevelType w:val="hybridMultilevel"/>
    <w:tmpl w:val="356E05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190E"/>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66BA0"/>
    <w:multiLevelType w:val="hybridMultilevel"/>
    <w:tmpl w:val="1B94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11B0C"/>
    <w:multiLevelType w:val="hybridMultilevel"/>
    <w:tmpl w:val="B9F0A8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51754"/>
    <w:multiLevelType w:val="hybridMultilevel"/>
    <w:tmpl w:val="840A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31C0"/>
    <w:multiLevelType w:val="hybridMultilevel"/>
    <w:tmpl w:val="A55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C2AED"/>
    <w:multiLevelType w:val="hybridMultilevel"/>
    <w:tmpl w:val="E5F8F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0A3D0C"/>
    <w:multiLevelType w:val="hybridMultilevel"/>
    <w:tmpl w:val="F40CF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B41AA"/>
    <w:multiLevelType w:val="hybridMultilevel"/>
    <w:tmpl w:val="AEB2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F38AE"/>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9851FE"/>
    <w:multiLevelType w:val="hybridMultilevel"/>
    <w:tmpl w:val="4B80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35610"/>
    <w:multiLevelType w:val="hybridMultilevel"/>
    <w:tmpl w:val="C8200CF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CD81CE5"/>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65BA9"/>
    <w:multiLevelType w:val="hybridMultilevel"/>
    <w:tmpl w:val="569AA4B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47087A"/>
    <w:multiLevelType w:val="hybridMultilevel"/>
    <w:tmpl w:val="D71CCDBC"/>
    <w:lvl w:ilvl="0" w:tplc="08090001">
      <w:start w:val="1"/>
      <w:numFmt w:val="bullet"/>
      <w:lvlText w:val=""/>
      <w:lvlJc w:val="left"/>
      <w:pPr>
        <w:ind w:left="1037"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start w:val="1"/>
      <w:numFmt w:val="bullet"/>
      <w:lvlText w:val=""/>
      <w:lvlJc w:val="left"/>
      <w:pPr>
        <w:ind w:left="2477" w:hanging="360"/>
      </w:pPr>
      <w:rPr>
        <w:rFonts w:ascii="Wingdings" w:hAnsi="Wingdings" w:hint="default"/>
      </w:rPr>
    </w:lvl>
    <w:lvl w:ilvl="3" w:tplc="08090001">
      <w:start w:val="1"/>
      <w:numFmt w:val="bullet"/>
      <w:lvlText w:val=""/>
      <w:lvlJc w:val="left"/>
      <w:pPr>
        <w:ind w:left="3197" w:hanging="360"/>
      </w:pPr>
      <w:rPr>
        <w:rFonts w:ascii="Symbol" w:hAnsi="Symbol" w:hint="default"/>
      </w:rPr>
    </w:lvl>
    <w:lvl w:ilvl="4" w:tplc="08090003">
      <w:start w:val="1"/>
      <w:numFmt w:val="bullet"/>
      <w:lvlText w:val="o"/>
      <w:lvlJc w:val="left"/>
      <w:pPr>
        <w:ind w:left="3917" w:hanging="360"/>
      </w:pPr>
      <w:rPr>
        <w:rFonts w:ascii="Courier New" w:hAnsi="Courier New" w:cs="Courier New" w:hint="default"/>
      </w:rPr>
    </w:lvl>
    <w:lvl w:ilvl="5" w:tplc="08090005">
      <w:start w:val="1"/>
      <w:numFmt w:val="bullet"/>
      <w:lvlText w:val=""/>
      <w:lvlJc w:val="left"/>
      <w:pPr>
        <w:ind w:left="4637" w:hanging="360"/>
      </w:pPr>
      <w:rPr>
        <w:rFonts w:ascii="Wingdings" w:hAnsi="Wingdings" w:hint="default"/>
      </w:rPr>
    </w:lvl>
    <w:lvl w:ilvl="6" w:tplc="08090001">
      <w:start w:val="1"/>
      <w:numFmt w:val="bullet"/>
      <w:lvlText w:val=""/>
      <w:lvlJc w:val="left"/>
      <w:pPr>
        <w:ind w:left="5357" w:hanging="360"/>
      </w:pPr>
      <w:rPr>
        <w:rFonts w:ascii="Symbol" w:hAnsi="Symbol" w:hint="default"/>
      </w:rPr>
    </w:lvl>
    <w:lvl w:ilvl="7" w:tplc="08090003">
      <w:start w:val="1"/>
      <w:numFmt w:val="bullet"/>
      <w:lvlText w:val="o"/>
      <w:lvlJc w:val="left"/>
      <w:pPr>
        <w:ind w:left="6077" w:hanging="360"/>
      </w:pPr>
      <w:rPr>
        <w:rFonts w:ascii="Courier New" w:hAnsi="Courier New" w:cs="Courier New" w:hint="default"/>
      </w:rPr>
    </w:lvl>
    <w:lvl w:ilvl="8" w:tplc="08090005">
      <w:start w:val="1"/>
      <w:numFmt w:val="bullet"/>
      <w:lvlText w:val=""/>
      <w:lvlJc w:val="left"/>
      <w:pPr>
        <w:ind w:left="6797" w:hanging="360"/>
      </w:pPr>
      <w:rPr>
        <w:rFonts w:ascii="Wingdings" w:hAnsi="Wingdings" w:hint="default"/>
      </w:rPr>
    </w:lvl>
  </w:abstractNum>
  <w:abstractNum w:abstractNumId="16" w15:restartNumberingAfterBreak="0">
    <w:nsid w:val="3A8E1DE3"/>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206619"/>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F7825"/>
    <w:multiLevelType w:val="hybridMultilevel"/>
    <w:tmpl w:val="E0A8490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46090D52"/>
    <w:multiLevelType w:val="hybridMultilevel"/>
    <w:tmpl w:val="6B2026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12B7C"/>
    <w:multiLevelType w:val="hybridMultilevel"/>
    <w:tmpl w:val="DBB0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86D4E"/>
    <w:multiLevelType w:val="hybridMultilevel"/>
    <w:tmpl w:val="6BF4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C6E8F"/>
    <w:multiLevelType w:val="hybridMultilevel"/>
    <w:tmpl w:val="642C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E15E6"/>
    <w:multiLevelType w:val="hybridMultilevel"/>
    <w:tmpl w:val="B7E2E64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87960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3B5EFD"/>
    <w:multiLevelType w:val="hybridMultilevel"/>
    <w:tmpl w:val="487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30E68"/>
    <w:multiLevelType w:val="hybridMultilevel"/>
    <w:tmpl w:val="B8227A84"/>
    <w:lvl w:ilvl="0" w:tplc="9B1C2D36">
      <w:start w:val="2"/>
      <w:numFmt w:val="bullet"/>
      <w:lvlText w:val="-"/>
      <w:lvlJc w:val="left"/>
      <w:pPr>
        <w:tabs>
          <w:tab w:val="num" w:pos="1440"/>
        </w:tabs>
        <w:ind w:left="1440" w:hanging="72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892BC1"/>
    <w:multiLevelType w:val="hybridMultilevel"/>
    <w:tmpl w:val="C24A2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start w:val="1"/>
      <w:numFmt w:val="bullet"/>
      <w:lvlText w:val=""/>
      <w:lvlJc w:val="left"/>
      <w:pPr>
        <w:ind w:left="2477" w:hanging="360"/>
      </w:pPr>
      <w:rPr>
        <w:rFonts w:ascii="Wingdings" w:hAnsi="Wingdings" w:hint="default"/>
      </w:rPr>
    </w:lvl>
    <w:lvl w:ilvl="3" w:tplc="08090001">
      <w:start w:val="1"/>
      <w:numFmt w:val="bullet"/>
      <w:lvlText w:val=""/>
      <w:lvlJc w:val="left"/>
      <w:pPr>
        <w:ind w:left="3197" w:hanging="360"/>
      </w:pPr>
      <w:rPr>
        <w:rFonts w:ascii="Symbol" w:hAnsi="Symbol" w:hint="default"/>
      </w:rPr>
    </w:lvl>
    <w:lvl w:ilvl="4" w:tplc="08090003">
      <w:start w:val="1"/>
      <w:numFmt w:val="bullet"/>
      <w:lvlText w:val="o"/>
      <w:lvlJc w:val="left"/>
      <w:pPr>
        <w:ind w:left="3917" w:hanging="360"/>
      </w:pPr>
      <w:rPr>
        <w:rFonts w:ascii="Courier New" w:hAnsi="Courier New" w:cs="Courier New" w:hint="default"/>
      </w:rPr>
    </w:lvl>
    <w:lvl w:ilvl="5" w:tplc="08090005">
      <w:start w:val="1"/>
      <w:numFmt w:val="bullet"/>
      <w:lvlText w:val=""/>
      <w:lvlJc w:val="left"/>
      <w:pPr>
        <w:ind w:left="4637" w:hanging="360"/>
      </w:pPr>
      <w:rPr>
        <w:rFonts w:ascii="Wingdings" w:hAnsi="Wingdings" w:hint="default"/>
      </w:rPr>
    </w:lvl>
    <w:lvl w:ilvl="6" w:tplc="08090001">
      <w:start w:val="1"/>
      <w:numFmt w:val="bullet"/>
      <w:lvlText w:val=""/>
      <w:lvlJc w:val="left"/>
      <w:pPr>
        <w:ind w:left="5357" w:hanging="360"/>
      </w:pPr>
      <w:rPr>
        <w:rFonts w:ascii="Symbol" w:hAnsi="Symbol" w:hint="default"/>
      </w:rPr>
    </w:lvl>
    <w:lvl w:ilvl="7" w:tplc="08090003">
      <w:start w:val="1"/>
      <w:numFmt w:val="bullet"/>
      <w:lvlText w:val="o"/>
      <w:lvlJc w:val="left"/>
      <w:pPr>
        <w:ind w:left="6077" w:hanging="360"/>
      </w:pPr>
      <w:rPr>
        <w:rFonts w:ascii="Courier New" w:hAnsi="Courier New" w:cs="Courier New" w:hint="default"/>
      </w:rPr>
    </w:lvl>
    <w:lvl w:ilvl="8" w:tplc="08090005">
      <w:start w:val="1"/>
      <w:numFmt w:val="bullet"/>
      <w:lvlText w:val=""/>
      <w:lvlJc w:val="left"/>
      <w:pPr>
        <w:ind w:left="6797" w:hanging="360"/>
      </w:pPr>
      <w:rPr>
        <w:rFonts w:ascii="Wingdings" w:hAnsi="Wingdings" w:hint="default"/>
      </w:rPr>
    </w:lvl>
  </w:abstractNum>
  <w:abstractNum w:abstractNumId="28" w15:restartNumberingAfterBreak="0">
    <w:nsid w:val="655A6A86"/>
    <w:multiLevelType w:val="hybridMultilevel"/>
    <w:tmpl w:val="38E4ED9E"/>
    <w:lvl w:ilvl="0" w:tplc="90B62E6C">
      <w:start w:val="2"/>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914F15"/>
    <w:multiLevelType w:val="hybridMultilevel"/>
    <w:tmpl w:val="B52E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B3144"/>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EC57C4"/>
    <w:multiLevelType w:val="hybridMultilevel"/>
    <w:tmpl w:val="6DA84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D828EE"/>
    <w:multiLevelType w:val="hybridMultilevel"/>
    <w:tmpl w:val="CA7ED9F4"/>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9668C9"/>
    <w:multiLevelType w:val="hybridMultilevel"/>
    <w:tmpl w:val="A7BA2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4B24F0"/>
    <w:multiLevelType w:val="hybridMultilevel"/>
    <w:tmpl w:val="6A804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651B44"/>
    <w:multiLevelType w:val="singleLevel"/>
    <w:tmpl w:val="FFFFFFFF"/>
    <w:lvl w:ilvl="0">
      <w:numFmt w:val="decimal"/>
      <w:lvlText w:val="*"/>
      <w:lvlJc w:val="left"/>
    </w:lvl>
  </w:abstractNum>
  <w:num w:numId="1" w16cid:durableId="35850998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598447160">
    <w:abstractNumId w:val="0"/>
  </w:num>
  <w:num w:numId="3" w16cid:durableId="1139566985">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4" w16cid:durableId="732199576">
    <w:abstractNumId w:val="23"/>
  </w:num>
  <w:num w:numId="5" w16cid:durableId="2025551289">
    <w:abstractNumId w:val="12"/>
  </w:num>
  <w:num w:numId="6" w16cid:durableId="82340398">
    <w:abstractNumId w:val="32"/>
  </w:num>
  <w:num w:numId="7" w16cid:durableId="1189758481">
    <w:abstractNumId w:val="4"/>
  </w:num>
  <w:num w:numId="8" w16cid:durableId="1411584265">
    <w:abstractNumId w:val="14"/>
  </w:num>
  <w:num w:numId="9" w16cid:durableId="654839439">
    <w:abstractNumId w:val="18"/>
  </w:num>
  <w:num w:numId="10" w16cid:durableId="9909084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004940">
    <w:abstractNumId w:val="10"/>
  </w:num>
  <w:num w:numId="12" w16cid:durableId="448208872">
    <w:abstractNumId w:val="13"/>
  </w:num>
  <w:num w:numId="13" w16cid:durableId="1589460659">
    <w:abstractNumId w:val="17"/>
  </w:num>
  <w:num w:numId="14" w16cid:durableId="92944559">
    <w:abstractNumId w:val="2"/>
  </w:num>
  <w:num w:numId="15" w16cid:durableId="1745100791">
    <w:abstractNumId w:val="30"/>
  </w:num>
  <w:num w:numId="16" w16cid:durableId="1038121107">
    <w:abstractNumId w:val="16"/>
  </w:num>
  <w:num w:numId="17" w16cid:durableId="1619217818">
    <w:abstractNumId w:val="35"/>
  </w:num>
  <w:num w:numId="18" w16cid:durableId="503670896">
    <w:abstractNumId w:val="3"/>
  </w:num>
  <w:num w:numId="19" w16cid:durableId="1901134739">
    <w:abstractNumId w:val="19"/>
  </w:num>
  <w:num w:numId="20" w16cid:durableId="1681001756">
    <w:abstractNumId w:val="25"/>
  </w:num>
  <w:num w:numId="21" w16cid:durableId="1748650147">
    <w:abstractNumId w:val="10"/>
  </w:num>
  <w:num w:numId="22" w16cid:durableId="1381438218">
    <w:abstractNumId w:val="13"/>
  </w:num>
  <w:num w:numId="23" w16cid:durableId="994067046">
    <w:abstractNumId w:val="17"/>
  </w:num>
  <w:num w:numId="24" w16cid:durableId="192304785">
    <w:abstractNumId w:val="2"/>
  </w:num>
  <w:num w:numId="25" w16cid:durableId="2139490894">
    <w:abstractNumId w:val="30"/>
  </w:num>
  <w:num w:numId="26" w16cid:durableId="1841969472">
    <w:abstractNumId w:val="16"/>
  </w:num>
  <w:num w:numId="27" w16cid:durableId="3410877">
    <w:abstractNumId w:val="0"/>
    <w:lvlOverride w:ilvl="0">
      <w:lvl w:ilvl="0">
        <w:numFmt w:val="bullet"/>
        <w:lvlText w:val=""/>
        <w:legacy w:legacy="1" w:legacySpace="0" w:legacyIndent="283"/>
        <w:lvlJc w:val="left"/>
        <w:pPr>
          <w:ind w:left="567" w:hanging="283"/>
        </w:pPr>
        <w:rPr>
          <w:rFonts w:ascii="Symbol" w:hAnsi="Symbol" w:hint="default"/>
        </w:rPr>
      </w:lvl>
    </w:lvlOverride>
  </w:num>
  <w:num w:numId="28" w16cid:durableId="1531527161">
    <w:abstractNumId w:val="24"/>
  </w:num>
  <w:num w:numId="29" w16cid:durableId="931862175">
    <w:abstractNumId w:val="26"/>
  </w:num>
  <w:num w:numId="30" w16cid:durableId="1126696323">
    <w:abstractNumId w:val="24"/>
  </w:num>
  <w:num w:numId="31" w16cid:durableId="785926320">
    <w:abstractNumId w:val="26"/>
  </w:num>
  <w:num w:numId="32" w16cid:durableId="1579513221">
    <w:abstractNumId w:val="28"/>
  </w:num>
  <w:num w:numId="33" w16cid:durableId="239753538">
    <w:abstractNumId w:val="8"/>
  </w:num>
  <w:num w:numId="34" w16cid:durableId="320618604">
    <w:abstractNumId w:val="33"/>
  </w:num>
  <w:num w:numId="35" w16cid:durableId="406926746">
    <w:abstractNumId w:val="5"/>
  </w:num>
  <w:num w:numId="36" w16cid:durableId="2025857130">
    <w:abstractNumId w:val="9"/>
  </w:num>
  <w:num w:numId="37" w16cid:durableId="490754909">
    <w:abstractNumId w:val="29"/>
  </w:num>
  <w:num w:numId="38" w16cid:durableId="1104611112">
    <w:abstractNumId w:val="20"/>
  </w:num>
  <w:num w:numId="39" w16cid:durableId="1879657006">
    <w:abstractNumId w:val="21"/>
  </w:num>
  <w:num w:numId="40" w16cid:durableId="669872494">
    <w:abstractNumId w:val="6"/>
  </w:num>
  <w:num w:numId="41" w16cid:durableId="180556051">
    <w:abstractNumId w:val="1"/>
  </w:num>
  <w:num w:numId="42" w16cid:durableId="139812080">
    <w:abstractNumId w:val="11"/>
  </w:num>
  <w:num w:numId="43" w16cid:durableId="1976252838">
    <w:abstractNumId w:val="15"/>
  </w:num>
  <w:num w:numId="44" w16cid:durableId="1826824445">
    <w:abstractNumId w:val="27"/>
  </w:num>
  <w:num w:numId="45" w16cid:durableId="476336292">
    <w:abstractNumId w:val="22"/>
  </w:num>
  <w:num w:numId="46" w16cid:durableId="1043870769">
    <w:abstractNumId w:val="7"/>
  </w:num>
  <w:num w:numId="47" w16cid:durableId="21093086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F9"/>
    <w:rsid w:val="00005B15"/>
    <w:rsid w:val="0004193C"/>
    <w:rsid w:val="0004220C"/>
    <w:rsid w:val="00062531"/>
    <w:rsid w:val="00072CA5"/>
    <w:rsid w:val="00086C83"/>
    <w:rsid w:val="00106FF4"/>
    <w:rsid w:val="00140231"/>
    <w:rsid w:val="00144FFC"/>
    <w:rsid w:val="0015087C"/>
    <w:rsid w:val="00166C1F"/>
    <w:rsid w:val="001B46BC"/>
    <w:rsid w:val="001C08A1"/>
    <w:rsid w:val="001C4044"/>
    <w:rsid w:val="001E5C76"/>
    <w:rsid w:val="00236FF9"/>
    <w:rsid w:val="00247ECD"/>
    <w:rsid w:val="002674EB"/>
    <w:rsid w:val="0028314D"/>
    <w:rsid w:val="002F7A5D"/>
    <w:rsid w:val="0036619C"/>
    <w:rsid w:val="00370AEF"/>
    <w:rsid w:val="00392DB2"/>
    <w:rsid w:val="00395782"/>
    <w:rsid w:val="003C2024"/>
    <w:rsid w:val="00406C60"/>
    <w:rsid w:val="00413CE5"/>
    <w:rsid w:val="00414C03"/>
    <w:rsid w:val="00434295"/>
    <w:rsid w:val="00444010"/>
    <w:rsid w:val="004516D6"/>
    <w:rsid w:val="004651A6"/>
    <w:rsid w:val="00484D0C"/>
    <w:rsid w:val="00495780"/>
    <w:rsid w:val="004A2092"/>
    <w:rsid w:val="004A6057"/>
    <w:rsid w:val="004D375F"/>
    <w:rsid w:val="00513DCE"/>
    <w:rsid w:val="00532786"/>
    <w:rsid w:val="00541EEB"/>
    <w:rsid w:val="00543D57"/>
    <w:rsid w:val="00545A8A"/>
    <w:rsid w:val="00550957"/>
    <w:rsid w:val="005542CE"/>
    <w:rsid w:val="00561E9E"/>
    <w:rsid w:val="00562D68"/>
    <w:rsid w:val="00573214"/>
    <w:rsid w:val="00575E53"/>
    <w:rsid w:val="005766A2"/>
    <w:rsid w:val="005A1E3B"/>
    <w:rsid w:val="005A31F7"/>
    <w:rsid w:val="005C3BC9"/>
    <w:rsid w:val="005D4B43"/>
    <w:rsid w:val="005E7764"/>
    <w:rsid w:val="005F7F45"/>
    <w:rsid w:val="00602FF0"/>
    <w:rsid w:val="0062453D"/>
    <w:rsid w:val="00633700"/>
    <w:rsid w:val="00637858"/>
    <w:rsid w:val="0065087E"/>
    <w:rsid w:val="00667B31"/>
    <w:rsid w:val="00672F50"/>
    <w:rsid w:val="0068541D"/>
    <w:rsid w:val="006A154C"/>
    <w:rsid w:val="006A6240"/>
    <w:rsid w:val="006C3886"/>
    <w:rsid w:val="006C4A47"/>
    <w:rsid w:val="006D5640"/>
    <w:rsid w:val="007270B1"/>
    <w:rsid w:val="007601AE"/>
    <w:rsid w:val="007877AD"/>
    <w:rsid w:val="00793947"/>
    <w:rsid w:val="007A51A1"/>
    <w:rsid w:val="007C781E"/>
    <w:rsid w:val="007D1286"/>
    <w:rsid w:val="007D5BB6"/>
    <w:rsid w:val="007D76E3"/>
    <w:rsid w:val="008303A8"/>
    <w:rsid w:val="00834961"/>
    <w:rsid w:val="0084509C"/>
    <w:rsid w:val="00854014"/>
    <w:rsid w:val="00854D51"/>
    <w:rsid w:val="0085637D"/>
    <w:rsid w:val="00861F73"/>
    <w:rsid w:val="00897048"/>
    <w:rsid w:val="008C4489"/>
    <w:rsid w:val="008D0D57"/>
    <w:rsid w:val="008E7EB2"/>
    <w:rsid w:val="00921EB8"/>
    <w:rsid w:val="00945E60"/>
    <w:rsid w:val="0097201D"/>
    <w:rsid w:val="009946C2"/>
    <w:rsid w:val="009A16BD"/>
    <w:rsid w:val="009B62DB"/>
    <w:rsid w:val="009C1B0A"/>
    <w:rsid w:val="009F1241"/>
    <w:rsid w:val="009F6B03"/>
    <w:rsid w:val="00A22662"/>
    <w:rsid w:val="00A25911"/>
    <w:rsid w:val="00A4488B"/>
    <w:rsid w:val="00A53E60"/>
    <w:rsid w:val="00A60D1C"/>
    <w:rsid w:val="00A8144E"/>
    <w:rsid w:val="00A846B4"/>
    <w:rsid w:val="00A847DB"/>
    <w:rsid w:val="00AB3FF9"/>
    <w:rsid w:val="00AC6629"/>
    <w:rsid w:val="00AD43E8"/>
    <w:rsid w:val="00AD4978"/>
    <w:rsid w:val="00AD626C"/>
    <w:rsid w:val="00B17A37"/>
    <w:rsid w:val="00B25B93"/>
    <w:rsid w:val="00B44C50"/>
    <w:rsid w:val="00B64F45"/>
    <w:rsid w:val="00B84488"/>
    <w:rsid w:val="00BA1558"/>
    <w:rsid w:val="00BA55F7"/>
    <w:rsid w:val="00BB734F"/>
    <w:rsid w:val="00BE60ED"/>
    <w:rsid w:val="00C135BD"/>
    <w:rsid w:val="00C21F82"/>
    <w:rsid w:val="00C621C4"/>
    <w:rsid w:val="00C634BC"/>
    <w:rsid w:val="00C72FC4"/>
    <w:rsid w:val="00C75412"/>
    <w:rsid w:val="00C92B68"/>
    <w:rsid w:val="00CD2CF9"/>
    <w:rsid w:val="00CE5770"/>
    <w:rsid w:val="00D138FC"/>
    <w:rsid w:val="00D3124F"/>
    <w:rsid w:val="00D4446E"/>
    <w:rsid w:val="00D61D71"/>
    <w:rsid w:val="00D62AC1"/>
    <w:rsid w:val="00D67846"/>
    <w:rsid w:val="00D9450A"/>
    <w:rsid w:val="00D97B0B"/>
    <w:rsid w:val="00DA5177"/>
    <w:rsid w:val="00DC3A45"/>
    <w:rsid w:val="00DC6ECF"/>
    <w:rsid w:val="00E07D0D"/>
    <w:rsid w:val="00E16958"/>
    <w:rsid w:val="00E74F85"/>
    <w:rsid w:val="00E76649"/>
    <w:rsid w:val="00E77726"/>
    <w:rsid w:val="00E92686"/>
    <w:rsid w:val="00EA7987"/>
    <w:rsid w:val="00EB0680"/>
    <w:rsid w:val="00EF5324"/>
    <w:rsid w:val="00F05A0A"/>
    <w:rsid w:val="00F53D9E"/>
    <w:rsid w:val="00F755F0"/>
    <w:rsid w:val="00F812A2"/>
    <w:rsid w:val="00F845C3"/>
    <w:rsid w:val="00F920C9"/>
    <w:rsid w:val="00FB0BD6"/>
    <w:rsid w:val="00FC35B8"/>
    <w:rsid w:val="00FF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26F47"/>
  <w15:docId w15:val="{E24F0201-C275-436F-A770-6B393AD1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Hobbit SF" w:hAnsi="Hobbit SF"/>
      <w:sz w:val="28"/>
      <w:szCs w:val="20"/>
    </w:rPr>
  </w:style>
  <w:style w:type="paragraph" w:styleId="Heading2">
    <w:name w:val="heading 2"/>
    <w:basedOn w:val="Normal"/>
    <w:next w:val="Normal"/>
    <w:link w:val="Heading2Char"/>
    <w:qFormat/>
    <w:pPr>
      <w:keepNext/>
      <w:jc w:val="both"/>
      <w:outlineLvl w:val="1"/>
    </w:pPr>
    <w:rPr>
      <w:b/>
      <w:szCs w:val="20"/>
    </w:rPr>
  </w:style>
  <w:style w:type="paragraph" w:styleId="Heading3">
    <w:name w:val="heading 3"/>
    <w:basedOn w:val="Normal"/>
    <w:next w:val="Normal"/>
    <w:qFormat/>
    <w:pPr>
      <w:keepNext/>
      <w:ind w:left="720" w:hanging="720"/>
      <w:jc w:val="both"/>
      <w:outlineLvl w:val="2"/>
    </w:pPr>
    <w:rPr>
      <w:b/>
      <w:szCs w:val="20"/>
    </w:rPr>
  </w:style>
  <w:style w:type="paragraph" w:styleId="Heading4">
    <w:name w:val="heading 4"/>
    <w:basedOn w:val="Normal"/>
    <w:next w:val="Normal"/>
    <w:link w:val="Heading4Char"/>
    <w:qFormat/>
    <w:pPr>
      <w:keepNext/>
      <w:outlineLvl w:val="3"/>
    </w:pPr>
    <w:rPr>
      <w:rFonts w:ascii="Arial" w:hAnsi="Arial"/>
      <w:b/>
    </w:rPr>
  </w:style>
  <w:style w:type="paragraph" w:styleId="Heading5">
    <w:name w:val="heading 5"/>
    <w:basedOn w:val="Normal"/>
    <w:next w:val="Normal"/>
    <w:qFormat/>
    <w:pPr>
      <w:keepNext/>
      <w:ind w:left="720" w:hanging="720"/>
      <w:outlineLvl w:val="4"/>
    </w:pPr>
    <w:rPr>
      <w:rFonts w:ascii="Arial" w:hAnsi="Arial" w:cs="Arial"/>
      <w:b/>
      <w:bCs/>
    </w:rPr>
  </w:style>
  <w:style w:type="paragraph" w:styleId="Heading6">
    <w:name w:val="heading 6"/>
    <w:basedOn w:val="Normal"/>
    <w:next w:val="Normal"/>
    <w:autoRedefine/>
    <w:qFormat/>
    <w:pPr>
      <w:keepNext/>
      <w:tabs>
        <w:tab w:val="left" w:pos="-2127"/>
      </w:tabs>
      <w:jc w:val="center"/>
      <w:outlineLvl w:val="5"/>
    </w:pPr>
    <w:rPr>
      <w:rFonts w:ascii="Cooper Black" w:hAnsi="Cooper Black"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szCs w:val="20"/>
    </w:rPr>
  </w:style>
  <w:style w:type="paragraph" w:styleId="BodyText">
    <w:name w:val="Body Text"/>
    <w:basedOn w:val="Normal"/>
    <w:pPr>
      <w:jc w:val="both"/>
    </w:pPr>
    <w:rPr>
      <w:szCs w:val="20"/>
    </w:rPr>
  </w:style>
  <w:style w:type="paragraph" w:customStyle="1" w:styleId="InsideAddress">
    <w:name w:val="Inside Address"/>
    <w:basedOn w:val="Normal"/>
    <w:pPr>
      <w:tabs>
        <w:tab w:val="left" w:pos="-2127"/>
      </w:tabs>
      <w:jc w:val="both"/>
    </w:pPr>
    <w:rPr>
      <w:szCs w:val="20"/>
    </w:rPr>
  </w:style>
  <w:style w:type="paragraph" w:styleId="BodyText2">
    <w:name w:val="Body Text 2"/>
    <w:basedOn w:val="Normal"/>
    <w:pPr>
      <w:jc w:val="center"/>
    </w:pPr>
    <w:rPr>
      <w:rFonts w:ascii="Arial" w:hAnsi="Arial" w:cs="Arial"/>
      <w:b/>
      <w:i/>
    </w:rPr>
  </w:style>
  <w:style w:type="paragraph" w:styleId="BalloonText">
    <w:name w:val="Balloon Text"/>
    <w:basedOn w:val="Normal"/>
    <w:link w:val="BalloonTextChar"/>
    <w:uiPriority w:val="99"/>
    <w:semiHidden/>
    <w:rsid w:val="00602FF0"/>
    <w:rPr>
      <w:rFonts w:ascii="Tahoma" w:hAnsi="Tahoma" w:cs="Tahoma"/>
      <w:sz w:val="16"/>
      <w:szCs w:val="16"/>
    </w:rPr>
  </w:style>
  <w:style w:type="character" w:customStyle="1" w:styleId="Heading1Char">
    <w:name w:val="Heading 1 Char"/>
    <w:link w:val="Heading1"/>
    <w:rsid w:val="00861F73"/>
    <w:rPr>
      <w:rFonts w:ascii="Hobbit SF" w:hAnsi="Hobbit SF"/>
      <w:sz w:val="28"/>
      <w:lang w:eastAsia="en-US"/>
    </w:rPr>
  </w:style>
  <w:style w:type="paragraph" w:styleId="ListParagraph">
    <w:name w:val="List Paragraph"/>
    <w:basedOn w:val="Normal"/>
    <w:uiPriority w:val="34"/>
    <w:qFormat/>
    <w:rsid w:val="00BA55F7"/>
    <w:pPr>
      <w:ind w:left="720"/>
      <w:contextualSpacing/>
    </w:pPr>
  </w:style>
  <w:style w:type="table" w:styleId="TableGrid">
    <w:name w:val="Table Grid"/>
    <w:basedOn w:val="TableNormal"/>
    <w:uiPriority w:val="59"/>
    <w:rsid w:val="0049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44C50"/>
    <w:rPr>
      <w:b/>
      <w:sz w:val="24"/>
      <w:lang w:eastAsia="en-US"/>
    </w:rPr>
  </w:style>
  <w:style w:type="character" w:customStyle="1" w:styleId="Heading4Char">
    <w:name w:val="Heading 4 Char"/>
    <w:basedOn w:val="DefaultParagraphFont"/>
    <w:link w:val="Heading4"/>
    <w:rsid w:val="00B44C50"/>
    <w:rPr>
      <w:rFonts w:ascii="Arial" w:hAnsi="Arial"/>
      <w:b/>
      <w:sz w:val="24"/>
      <w:szCs w:val="24"/>
      <w:lang w:eastAsia="en-US"/>
    </w:rPr>
  </w:style>
  <w:style w:type="character" w:styleId="Hyperlink">
    <w:name w:val="Hyperlink"/>
    <w:basedOn w:val="DefaultParagraphFont"/>
    <w:unhideWhenUsed/>
    <w:rsid w:val="004A2092"/>
    <w:rPr>
      <w:color w:val="0000FF" w:themeColor="hyperlink"/>
      <w:u w:val="single"/>
    </w:rPr>
  </w:style>
  <w:style w:type="character" w:styleId="UnresolvedMention">
    <w:name w:val="Unresolved Mention"/>
    <w:basedOn w:val="DefaultParagraphFont"/>
    <w:uiPriority w:val="99"/>
    <w:semiHidden/>
    <w:unhideWhenUsed/>
    <w:rsid w:val="00E74F85"/>
    <w:rPr>
      <w:color w:val="605E5C"/>
      <w:shd w:val="clear" w:color="auto" w:fill="E1DFDD"/>
    </w:rPr>
  </w:style>
  <w:style w:type="character" w:customStyle="1" w:styleId="BalloonTextChar">
    <w:name w:val="Balloon Text Char"/>
    <w:link w:val="BalloonText"/>
    <w:uiPriority w:val="99"/>
    <w:semiHidden/>
    <w:rsid w:val="00062531"/>
    <w:rPr>
      <w:rFonts w:ascii="Tahoma" w:hAnsi="Tahoma" w:cs="Tahoma"/>
      <w:sz w:val="16"/>
      <w:szCs w:val="16"/>
      <w:lang w:eastAsia="en-US"/>
    </w:rPr>
  </w:style>
  <w:style w:type="paragraph" w:styleId="Header">
    <w:name w:val="header"/>
    <w:basedOn w:val="Normal"/>
    <w:link w:val="HeaderChar"/>
    <w:unhideWhenUsed/>
    <w:rsid w:val="00C92B68"/>
    <w:pPr>
      <w:tabs>
        <w:tab w:val="center" w:pos="4513"/>
        <w:tab w:val="right" w:pos="9026"/>
      </w:tabs>
    </w:pPr>
  </w:style>
  <w:style w:type="character" w:customStyle="1" w:styleId="HeaderChar">
    <w:name w:val="Header Char"/>
    <w:basedOn w:val="DefaultParagraphFont"/>
    <w:link w:val="Header"/>
    <w:rsid w:val="00C92B68"/>
    <w:rPr>
      <w:sz w:val="24"/>
      <w:szCs w:val="24"/>
      <w:lang w:eastAsia="en-US"/>
    </w:rPr>
  </w:style>
  <w:style w:type="paragraph" w:styleId="Footer">
    <w:name w:val="footer"/>
    <w:basedOn w:val="Normal"/>
    <w:link w:val="FooterChar"/>
    <w:uiPriority w:val="99"/>
    <w:unhideWhenUsed/>
    <w:rsid w:val="00C92B68"/>
    <w:pPr>
      <w:tabs>
        <w:tab w:val="center" w:pos="4513"/>
        <w:tab w:val="right" w:pos="9026"/>
      </w:tabs>
    </w:pPr>
  </w:style>
  <w:style w:type="character" w:customStyle="1" w:styleId="FooterChar">
    <w:name w:val="Footer Char"/>
    <w:basedOn w:val="DefaultParagraphFont"/>
    <w:link w:val="Footer"/>
    <w:uiPriority w:val="99"/>
    <w:rsid w:val="00C92B6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5263">
      <w:bodyDiv w:val="1"/>
      <w:marLeft w:val="0"/>
      <w:marRight w:val="0"/>
      <w:marTop w:val="0"/>
      <w:marBottom w:val="0"/>
      <w:divBdr>
        <w:top w:val="none" w:sz="0" w:space="0" w:color="auto"/>
        <w:left w:val="none" w:sz="0" w:space="0" w:color="auto"/>
        <w:bottom w:val="none" w:sz="0" w:space="0" w:color="auto"/>
        <w:right w:val="none" w:sz="0" w:space="0" w:color="auto"/>
      </w:divBdr>
    </w:div>
    <w:div w:id="217472937">
      <w:bodyDiv w:val="1"/>
      <w:marLeft w:val="0"/>
      <w:marRight w:val="0"/>
      <w:marTop w:val="0"/>
      <w:marBottom w:val="0"/>
      <w:divBdr>
        <w:top w:val="none" w:sz="0" w:space="0" w:color="auto"/>
        <w:left w:val="none" w:sz="0" w:space="0" w:color="auto"/>
        <w:bottom w:val="none" w:sz="0" w:space="0" w:color="auto"/>
        <w:right w:val="none" w:sz="0" w:space="0" w:color="auto"/>
      </w:divBdr>
    </w:div>
    <w:div w:id="442577388">
      <w:bodyDiv w:val="1"/>
      <w:marLeft w:val="0"/>
      <w:marRight w:val="0"/>
      <w:marTop w:val="0"/>
      <w:marBottom w:val="0"/>
      <w:divBdr>
        <w:top w:val="none" w:sz="0" w:space="0" w:color="auto"/>
        <w:left w:val="none" w:sz="0" w:space="0" w:color="auto"/>
        <w:bottom w:val="none" w:sz="0" w:space="0" w:color="auto"/>
        <w:right w:val="none" w:sz="0" w:space="0" w:color="auto"/>
      </w:divBdr>
    </w:div>
    <w:div w:id="9717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ranelagh.bonitas.org.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anelagh.bonita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C047B5AF285D469F3290BCCA7F47F4" ma:contentTypeVersion="10" ma:contentTypeDescription="Create a new document." ma:contentTypeScope="" ma:versionID="8ec5c8da681bbca81ca6a65fe24b691b">
  <xsd:schema xmlns:xsd="http://www.w3.org/2001/XMLSchema" xmlns:xs="http://www.w3.org/2001/XMLSchema" xmlns:p="http://schemas.microsoft.com/office/2006/metadata/properties" xmlns:ns3="83c76f8e-81c8-4b5c-bd58-069d52f38e0c" xmlns:ns4="56553dec-d4b0-457c-8386-3e9f90a4c24f" targetNamespace="http://schemas.microsoft.com/office/2006/metadata/properties" ma:root="true" ma:fieldsID="6782bc9e610873102152d350e52423a6" ns3:_="" ns4:_="">
    <xsd:import namespace="83c76f8e-81c8-4b5c-bd58-069d52f38e0c"/>
    <xsd:import namespace="56553dec-d4b0-457c-8386-3e9f90a4c2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6f8e-81c8-4b5c-bd58-069d52f3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53dec-d4b0-457c-8386-3e9f90a4c2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6C160-9B3E-4526-912B-A90DAF9228B9}">
  <ds:schemaRefs>
    <ds:schemaRef ds:uri="http://schemas.openxmlformats.org/officeDocument/2006/bibliography"/>
  </ds:schemaRefs>
</ds:datastoreItem>
</file>

<file path=customXml/itemProps2.xml><?xml version="1.0" encoding="utf-8"?>
<ds:datastoreItem xmlns:ds="http://schemas.openxmlformats.org/officeDocument/2006/customXml" ds:itemID="{0E49069F-18F1-4FF1-8509-F33014D7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76f8e-81c8-4b5c-bd58-069d52f38e0c"/>
    <ds:schemaRef ds:uri="56553dec-d4b0-457c-8386-3e9f90a4c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CB0D-609A-44B8-B4A6-919C3805A832}">
  <ds:schemaRefs>
    <ds:schemaRef ds:uri="http://schemas.microsoft.com/sharepoint/v3/contenttype/forms"/>
  </ds:schemaRefs>
</ds:datastoreItem>
</file>

<file path=customXml/itemProps4.xml><?xml version="1.0" encoding="utf-8"?>
<ds:datastoreItem xmlns:ds="http://schemas.openxmlformats.org/officeDocument/2006/customXml" ds:itemID="{B6F4AD8F-ABB0-4622-9E86-E3843535C59D}">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56553dec-d4b0-457c-8386-3e9f90a4c24f"/>
    <ds:schemaRef ds:uri="http://schemas.openxmlformats.org/package/2006/metadata/core-properties"/>
    <ds:schemaRef ds:uri="83c76f8e-81c8-4b5c-bd58-069d52f38e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RANELAGH SCHOOL</vt:lpstr>
    </vt:vector>
  </TitlesOfParts>
  <Company>Research Machines plc.</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RANELAGH SCHOOL</dc:title>
  <dc:creator>Melanie Duarte</dc:creator>
  <cp:lastModifiedBy>Stacey Davies</cp:lastModifiedBy>
  <cp:revision>3</cp:revision>
  <cp:lastPrinted>2015-09-30T12:58:00Z</cp:lastPrinted>
  <dcterms:created xsi:type="dcterms:W3CDTF">2026-02-25T08:56:00Z</dcterms:created>
  <dcterms:modified xsi:type="dcterms:W3CDTF">2026-03-04T09:56:00Z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0x010100E1C047B5AF285D469F3290BCCA7F47F4</vt:lpwstr>
  </property>
</Properties>
</file>