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0DA8" w14:textId="77777777" w:rsidR="008E4EE7" w:rsidRDefault="008E4EE7" w:rsidP="008E4EE7">
      <w:pPr>
        <w:pStyle w:val="Title"/>
        <w:jc w:val="left"/>
      </w:pPr>
      <w:smartTag w:uri="urn:schemas-microsoft-com:office:smarttags" w:element="place">
        <w:smartTag w:uri="urn:schemas-microsoft-com:office:smarttags" w:element="City">
          <w:r>
            <w:t>Hastings</w:t>
          </w:r>
        </w:smartTag>
      </w:smartTag>
      <w:r>
        <w:t xml:space="preserve"> Borough Council</w:t>
      </w:r>
    </w:p>
    <w:p w14:paraId="4FF8A3FF" w14:textId="77777777" w:rsidR="008E4EE7" w:rsidRDefault="008E4EE7" w:rsidP="008E4EE7">
      <w:pPr>
        <w:pStyle w:val="Heading1"/>
      </w:pPr>
      <w:r>
        <w:t>Job Description</w:t>
      </w:r>
    </w:p>
    <w:p w14:paraId="10B84FCC" w14:textId="56970683" w:rsidR="008E4EE7" w:rsidRPr="002F7599" w:rsidRDefault="008E4EE7" w:rsidP="008E4EE7">
      <w:pPr>
        <w:jc w:val="right"/>
      </w:pPr>
      <w:r w:rsidRPr="002F7599">
        <w:t>Date:</w:t>
      </w:r>
      <w:r w:rsidR="002F7599">
        <w:t xml:space="preserve"> </w:t>
      </w:r>
      <w:r w:rsidR="00FC612B">
        <w:t>September</w:t>
      </w:r>
      <w:r w:rsidRPr="002F7599">
        <w:t xml:space="preserve"> 202</w:t>
      </w:r>
      <w:r w:rsidR="00661BBD">
        <w:t>5</w:t>
      </w:r>
    </w:p>
    <w:p w14:paraId="09D9F6A4" w14:textId="77777777" w:rsidR="008E4EE7" w:rsidRDefault="008E4EE7" w:rsidP="008E4EE7">
      <w:pPr>
        <w:pStyle w:val="Heading2"/>
      </w:pPr>
      <w:r w:rsidRPr="002F7599">
        <w:t>Job Title</w:t>
      </w:r>
    </w:p>
    <w:p w14:paraId="09D7A788" w14:textId="5D84767E" w:rsidR="008E4EE7" w:rsidRPr="009F3791" w:rsidRDefault="008E4EE7" w:rsidP="008E4EE7">
      <w:r>
        <w:t>Building Survey</w:t>
      </w:r>
      <w:r w:rsidR="00661BBD">
        <w:t>ing Technician</w:t>
      </w:r>
    </w:p>
    <w:p w14:paraId="3142B77E" w14:textId="77777777" w:rsidR="008E4EE7" w:rsidRDefault="008E4EE7" w:rsidP="008E4EE7">
      <w:pPr>
        <w:pStyle w:val="Heading2"/>
      </w:pPr>
      <w:r>
        <w:t>Directorate</w:t>
      </w:r>
    </w:p>
    <w:p w14:paraId="67862141" w14:textId="77777777" w:rsidR="008E4EE7" w:rsidRPr="009F3791" w:rsidRDefault="008E4EE7" w:rsidP="008E4EE7">
      <w:r>
        <w:t>Property &amp; Commercial Assets</w:t>
      </w:r>
    </w:p>
    <w:p w14:paraId="1FB6BB91" w14:textId="77777777" w:rsidR="008E4EE7" w:rsidRDefault="008E4EE7" w:rsidP="008E4EE7">
      <w:pPr>
        <w:pStyle w:val="Heading2"/>
      </w:pPr>
      <w:r>
        <w:t xml:space="preserve">Grade </w:t>
      </w:r>
    </w:p>
    <w:p w14:paraId="4046744E" w14:textId="77777777" w:rsidR="008E4EE7" w:rsidRPr="009F3791" w:rsidRDefault="008E4EE7" w:rsidP="008E4EE7">
      <w:r w:rsidRPr="00FC612B">
        <w:t>Grade 6</w:t>
      </w:r>
    </w:p>
    <w:p w14:paraId="69E8AAE0" w14:textId="77777777" w:rsidR="008E4EE7" w:rsidRDefault="008E4EE7" w:rsidP="008E4EE7">
      <w:pPr>
        <w:pStyle w:val="Heading2"/>
      </w:pPr>
      <w:r>
        <w:t>Reports to</w:t>
      </w:r>
    </w:p>
    <w:p w14:paraId="1DF04BB6" w14:textId="77777777" w:rsidR="008E4EE7" w:rsidRPr="009F3791" w:rsidRDefault="008E4EE7" w:rsidP="008E4EE7">
      <w:r>
        <w:t>Principal Building Surveyor</w:t>
      </w:r>
    </w:p>
    <w:p w14:paraId="26955405" w14:textId="77777777" w:rsidR="008E4EE7" w:rsidRDefault="008E4EE7" w:rsidP="008E4EE7">
      <w:pPr>
        <w:pStyle w:val="Heading2"/>
      </w:pPr>
      <w:r>
        <w:t>Location</w:t>
      </w:r>
    </w:p>
    <w:p w14:paraId="641F2294" w14:textId="4B062D7A" w:rsidR="00A13705" w:rsidRPr="002F7599" w:rsidRDefault="008E4EE7" w:rsidP="008E4EE7">
      <w:r w:rsidRPr="002F7599">
        <w:t>Muriel Matters House, Breeds Place, Hastings, East Sussex. TN34 3UY.</w:t>
      </w:r>
    </w:p>
    <w:p w14:paraId="4F44B1D6" w14:textId="1DA2BD36" w:rsidR="00A13705" w:rsidRPr="002F7599" w:rsidRDefault="00A13705" w:rsidP="008E4EE7">
      <w:r w:rsidRPr="002F7599">
        <w:t xml:space="preserve">Hybrid </w:t>
      </w:r>
      <w:r w:rsidR="00096E3C" w:rsidRPr="002F7599">
        <w:t xml:space="preserve">Working model supported : </w:t>
      </w:r>
      <w:r w:rsidRPr="002F7599">
        <w:t>Office Working</w:t>
      </w:r>
      <w:r w:rsidR="00096E3C" w:rsidRPr="002F7599">
        <w:t xml:space="preserve"> when necessary &amp; </w:t>
      </w:r>
      <w:r w:rsidRPr="002F7599">
        <w:t xml:space="preserve">Homeworking. </w:t>
      </w:r>
      <w:r w:rsidR="00812F6D" w:rsidRPr="002F7599">
        <w:t xml:space="preserve"> Attendance at meetings and s</w:t>
      </w:r>
      <w:r w:rsidRPr="002F7599">
        <w:t>ite visits will be required</w:t>
      </w:r>
      <w:r w:rsidR="00EA6499" w:rsidRPr="002F7599">
        <w:t xml:space="preserve"> </w:t>
      </w:r>
      <w:r w:rsidR="00812F6D" w:rsidRPr="002F7599">
        <w:t xml:space="preserve">regularly </w:t>
      </w:r>
      <w:r w:rsidR="00EA6499" w:rsidRPr="002F7599">
        <w:t>in and around the borough</w:t>
      </w:r>
      <w:r w:rsidRPr="002F7599">
        <w:t>.</w:t>
      </w:r>
    </w:p>
    <w:p w14:paraId="25D99834" w14:textId="77777777" w:rsidR="008E4EE7" w:rsidRPr="00BD18CA" w:rsidRDefault="008E4EE7" w:rsidP="008E4EE7">
      <w:pPr>
        <w:pStyle w:val="Heading2"/>
        <w:rPr>
          <w:color w:val="000000"/>
          <w:lang w:val="en-US"/>
        </w:rPr>
      </w:pPr>
      <w:r w:rsidRPr="002F7599">
        <w:rPr>
          <w:lang w:val="en-US"/>
        </w:rPr>
        <w:t>Purpose of the Job</w:t>
      </w:r>
      <w:r w:rsidRPr="00BD18CA">
        <w:rPr>
          <w:color w:val="000000"/>
          <w:lang w:val="en-US"/>
        </w:rPr>
        <w:t xml:space="preserve">  </w:t>
      </w:r>
    </w:p>
    <w:p w14:paraId="27B0C0C9" w14:textId="77777777" w:rsidR="008E4EE7" w:rsidRPr="00BD18CA" w:rsidRDefault="008E4EE7" w:rsidP="008E4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lang w:val="en-US"/>
        </w:rPr>
      </w:pPr>
    </w:p>
    <w:p w14:paraId="42E093D8" w14:textId="6D9E1C99" w:rsidR="008E4EE7" w:rsidRDefault="008E4EE7" w:rsidP="008E4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lang w:val="en-US"/>
        </w:rPr>
      </w:pPr>
      <w:r w:rsidRPr="00B30DAD">
        <w:rPr>
          <w:rFonts w:cs="Arial"/>
          <w:color w:val="000000"/>
          <w:lang w:val="en-US"/>
        </w:rPr>
        <w:t xml:space="preserve">To </w:t>
      </w:r>
      <w:r w:rsidR="00B30DAD" w:rsidRPr="00B30DAD">
        <w:rPr>
          <w:rFonts w:cs="Arial"/>
          <w:color w:val="000000"/>
          <w:lang w:val="en-US"/>
        </w:rPr>
        <w:t>work with</w:t>
      </w:r>
      <w:r w:rsidRPr="00B30DAD">
        <w:rPr>
          <w:rFonts w:cs="Arial"/>
          <w:color w:val="000000"/>
          <w:lang w:val="en-US"/>
        </w:rPr>
        <w:t xml:space="preserve"> the Principal Building Surveyor and Building Survey</w:t>
      </w:r>
      <w:r w:rsidR="00661BBD" w:rsidRPr="00B30DAD">
        <w:rPr>
          <w:rFonts w:cs="Arial"/>
          <w:color w:val="000000"/>
          <w:lang w:val="en-US"/>
        </w:rPr>
        <w:t>or</w:t>
      </w:r>
      <w:r w:rsidRPr="00B30DAD">
        <w:rPr>
          <w:rFonts w:cs="Arial"/>
          <w:color w:val="000000"/>
          <w:lang w:val="en-US"/>
        </w:rPr>
        <w:t xml:space="preserve"> in </w:t>
      </w:r>
      <w:r w:rsidR="00B30DAD" w:rsidRPr="00B30DAD">
        <w:rPr>
          <w:rFonts w:cs="Arial"/>
          <w:color w:val="000000"/>
          <w:lang w:val="en-US"/>
        </w:rPr>
        <w:t xml:space="preserve">the </w:t>
      </w:r>
      <w:r w:rsidRPr="00B30DAD">
        <w:rPr>
          <w:rFonts w:cs="Arial"/>
          <w:color w:val="000000"/>
          <w:lang w:val="en-US"/>
        </w:rPr>
        <w:t xml:space="preserve">undertaking </w:t>
      </w:r>
      <w:r w:rsidR="00B30DAD" w:rsidRPr="00B30DAD">
        <w:rPr>
          <w:rFonts w:cs="Arial"/>
          <w:color w:val="000000"/>
          <w:lang w:val="en-US"/>
        </w:rPr>
        <w:t xml:space="preserve">of </w:t>
      </w:r>
      <w:r w:rsidRPr="00B30DAD">
        <w:rPr>
          <w:rFonts w:cs="Arial"/>
          <w:color w:val="000000"/>
          <w:lang w:val="en-US"/>
        </w:rPr>
        <w:t xml:space="preserve">the Council’s in-house </w:t>
      </w:r>
      <w:r w:rsidR="00B30DAD" w:rsidRPr="00B30DAD">
        <w:rPr>
          <w:rFonts w:cs="Arial"/>
          <w:color w:val="000000"/>
          <w:lang w:val="en-US"/>
        </w:rPr>
        <w:t>b</w:t>
      </w:r>
      <w:r w:rsidRPr="00B30DAD">
        <w:rPr>
          <w:rFonts w:cs="Arial"/>
          <w:color w:val="000000"/>
          <w:lang w:val="en-US"/>
        </w:rPr>
        <w:t xml:space="preserve">uilding </w:t>
      </w:r>
      <w:r w:rsidR="00B30DAD" w:rsidRPr="00B30DAD">
        <w:rPr>
          <w:rFonts w:cs="Arial"/>
          <w:color w:val="000000"/>
          <w:lang w:val="en-US"/>
        </w:rPr>
        <w:t>s</w:t>
      </w:r>
      <w:r w:rsidRPr="00B30DAD">
        <w:rPr>
          <w:rFonts w:cs="Arial"/>
          <w:color w:val="000000"/>
          <w:lang w:val="en-US"/>
        </w:rPr>
        <w:t>urveying</w:t>
      </w:r>
      <w:r w:rsidR="00B30DAD" w:rsidRPr="00B30DAD">
        <w:rPr>
          <w:rFonts w:cs="Arial"/>
          <w:color w:val="000000"/>
          <w:lang w:val="en-US"/>
        </w:rPr>
        <w:t xml:space="preserve"> </w:t>
      </w:r>
      <w:r w:rsidRPr="00B30DAD">
        <w:rPr>
          <w:rFonts w:cs="Arial"/>
          <w:color w:val="000000"/>
          <w:lang w:val="en-US"/>
        </w:rPr>
        <w:t>functions within the Hastings Borough area by effectively deliver</w:t>
      </w:r>
      <w:r w:rsidR="00661BBD" w:rsidRPr="00B30DAD">
        <w:rPr>
          <w:rFonts w:cs="Arial"/>
          <w:color w:val="000000"/>
          <w:lang w:val="en-US"/>
        </w:rPr>
        <w:t>ing</w:t>
      </w:r>
      <w:r w:rsidRPr="00B30DAD">
        <w:rPr>
          <w:rFonts w:cs="Arial"/>
          <w:color w:val="000000"/>
          <w:lang w:val="en-US"/>
        </w:rPr>
        <w:t xml:space="preserve"> a range of property </w:t>
      </w:r>
      <w:r w:rsidR="00661BBD" w:rsidRPr="00B30DAD">
        <w:rPr>
          <w:rFonts w:cs="Arial"/>
          <w:color w:val="000000"/>
          <w:lang w:val="en-US"/>
        </w:rPr>
        <w:t xml:space="preserve">and infrastructure </w:t>
      </w:r>
      <w:r w:rsidR="00E021C8">
        <w:rPr>
          <w:rFonts w:cs="Arial"/>
          <w:color w:val="000000"/>
          <w:lang w:val="en-US"/>
        </w:rPr>
        <w:t xml:space="preserve">day to day </w:t>
      </w:r>
      <w:r w:rsidRPr="00B30DAD">
        <w:rPr>
          <w:rFonts w:cs="Arial"/>
          <w:color w:val="000000"/>
          <w:lang w:val="en-US"/>
        </w:rPr>
        <w:t xml:space="preserve">maintenance </w:t>
      </w:r>
      <w:r w:rsidR="00B30DAD" w:rsidRPr="00B30DAD">
        <w:rPr>
          <w:rFonts w:cs="Arial"/>
          <w:color w:val="000000"/>
          <w:lang w:val="en-US"/>
        </w:rPr>
        <w:t xml:space="preserve">and improvement </w:t>
      </w:r>
      <w:r w:rsidRPr="00B30DAD">
        <w:rPr>
          <w:rFonts w:cs="Arial"/>
          <w:color w:val="000000"/>
          <w:lang w:val="en-US"/>
        </w:rPr>
        <w:t>activities</w:t>
      </w:r>
      <w:r w:rsidR="00B30DAD" w:rsidRPr="00B30DAD">
        <w:rPr>
          <w:rFonts w:cs="Arial"/>
          <w:color w:val="000000"/>
          <w:lang w:val="en-US"/>
        </w:rPr>
        <w:t xml:space="preserve">.  </w:t>
      </w:r>
      <w:r w:rsidR="00B30DAD" w:rsidRPr="00E021C8">
        <w:rPr>
          <w:rFonts w:cs="Arial"/>
          <w:color w:val="000000"/>
          <w:lang w:val="en-US"/>
        </w:rPr>
        <w:t>These activities</w:t>
      </w:r>
      <w:r w:rsidRPr="00E021C8">
        <w:rPr>
          <w:rFonts w:cs="Arial"/>
          <w:color w:val="000000"/>
          <w:lang w:val="en-US"/>
        </w:rPr>
        <w:t xml:space="preserve"> </w:t>
      </w:r>
      <w:r w:rsidR="00661BBD" w:rsidRPr="00E021C8">
        <w:rPr>
          <w:rFonts w:cs="Arial"/>
          <w:color w:val="000000"/>
          <w:lang w:val="en-US"/>
        </w:rPr>
        <w:t>includ</w:t>
      </w:r>
      <w:r w:rsidR="00B30DAD" w:rsidRPr="00E021C8">
        <w:rPr>
          <w:rFonts w:cs="Arial"/>
          <w:color w:val="000000"/>
          <w:lang w:val="en-US"/>
        </w:rPr>
        <w:t xml:space="preserve">e </w:t>
      </w:r>
      <w:r w:rsidRPr="00E021C8">
        <w:rPr>
          <w:rFonts w:cs="Arial"/>
          <w:color w:val="000000"/>
          <w:lang w:val="en-US"/>
        </w:rPr>
        <w:t>several</w:t>
      </w:r>
      <w:r w:rsidR="00B30DAD" w:rsidRPr="00E021C8">
        <w:rPr>
          <w:rFonts w:cs="Arial"/>
          <w:color w:val="000000"/>
          <w:lang w:val="en-US"/>
        </w:rPr>
        <w:t xml:space="preserve"> </w:t>
      </w:r>
      <w:r w:rsidRPr="00E021C8">
        <w:rPr>
          <w:rFonts w:cs="Arial"/>
          <w:color w:val="000000"/>
          <w:lang w:val="en-US"/>
        </w:rPr>
        <w:t xml:space="preserve">cyclical facilities management tasks, along with a variety of other small improvement and alteration works on a broad range of building types in the Council’s </w:t>
      </w:r>
      <w:r w:rsidR="00E021C8" w:rsidRPr="00E021C8">
        <w:rPr>
          <w:rFonts w:cs="Arial"/>
          <w:color w:val="000000"/>
          <w:lang w:val="en-US"/>
        </w:rPr>
        <w:t xml:space="preserve">non-housing </w:t>
      </w:r>
      <w:r w:rsidRPr="00E021C8">
        <w:rPr>
          <w:rFonts w:cs="Arial"/>
          <w:color w:val="000000"/>
          <w:lang w:val="en-US"/>
        </w:rPr>
        <w:t xml:space="preserve">operational, </w:t>
      </w:r>
      <w:r w:rsidR="00E021C8" w:rsidRPr="00E021C8">
        <w:rPr>
          <w:rFonts w:cs="Arial"/>
          <w:color w:val="000000"/>
          <w:lang w:val="en-US"/>
        </w:rPr>
        <w:t xml:space="preserve">amenity, </w:t>
      </w:r>
      <w:r w:rsidRPr="00E021C8">
        <w:rPr>
          <w:rFonts w:cs="Arial"/>
          <w:color w:val="000000"/>
          <w:lang w:val="en-US"/>
        </w:rPr>
        <w:t>and commercial property portfolio.</w:t>
      </w:r>
    </w:p>
    <w:p w14:paraId="3C94A17B" w14:textId="61EF7355" w:rsidR="008E4EE7" w:rsidRDefault="008E4EE7" w:rsidP="008E4EE7">
      <w:pPr>
        <w:pStyle w:val="Heading2"/>
        <w:rPr>
          <w:lang w:val="en-US"/>
        </w:rPr>
      </w:pPr>
      <w:r>
        <w:rPr>
          <w:lang w:val="en-US"/>
        </w:rPr>
        <w:t xml:space="preserve">Main </w:t>
      </w:r>
      <w:r w:rsidR="004811E4">
        <w:rPr>
          <w:lang w:val="en-US"/>
        </w:rPr>
        <w:t>Work Activities Include</w:t>
      </w:r>
    </w:p>
    <w:p w14:paraId="507A05F7" w14:textId="77777777" w:rsidR="00BE49FA" w:rsidRPr="00BE49FA" w:rsidRDefault="00BE49FA" w:rsidP="00BE49FA">
      <w:pPr>
        <w:rPr>
          <w:lang w:val="en-US"/>
        </w:rPr>
      </w:pPr>
    </w:p>
    <w:p w14:paraId="7884BF44" w14:textId="21D43BF8" w:rsidR="00FD4E65" w:rsidRPr="00FB1895" w:rsidRDefault="00BE49FA" w:rsidP="00FD4E65">
      <w:pPr>
        <w:numPr>
          <w:ilvl w:val="0"/>
          <w:numId w:val="4"/>
        </w:numPr>
        <w:rPr>
          <w:lang w:val="en-US"/>
        </w:rPr>
      </w:pPr>
      <w:bookmarkStart w:id="0" w:name="_Hlk202862737"/>
      <w:r w:rsidRPr="00FD4E65">
        <w:rPr>
          <w:lang w:val="en-US"/>
        </w:rPr>
        <w:t xml:space="preserve">Arrange for consulting structural engineer’s annual health and safety inspection of </w:t>
      </w:r>
      <w:r w:rsidR="00380FF3">
        <w:rPr>
          <w:lang w:val="en-US"/>
        </w:rPr>
        <w:t xml:space="preserve">the Council’s </w:t>
      </w:r>
      <w:r w:rsidRPr="00FD4E65">
        <w:rPr>
          <w:lang w:val="en-US"/>
        </w:rPr>
        <w:t xml:space="preserve">concrete promenade structures.  </w:t>
      </w:r>
      <w:r w:rsidR="00FB1895" w:rsidRPr="00FD4E65">
        <w:rPr>
          <w:lang w:val="en-US"/>
        </w:rPr>
        <w:t>P</w:t>
      </w:r>
      <w:r w:rsidRPr="00FD4E65">
        <w:rPr>
          <w:lang w:val="en-US"/>
        </w:rPr>
        <w:t xml:space="preserve">roduce schedule of works and </w:t>
      </w:r>
      <w:r w:rsidR="00FB1895" w:rsidRPr="00FD4E65">
        <w:rPr>
          <w:lang w:val="en-US"/>
        </w:rPr>
        <w:t xml:space="preserve">obtain costings for the resulting health and safety repairs </w:t>
      </w:r>
      <w:r w:rsidRPr="00FD4E65">
        <w:rPr>
          <w:lang w:val="en-US"/>
        </w:rPr>
        <w:t xml:space="preserve">under </w:t>
      </w:r>
      <w:r w:rsidR="00FB1895" w:rsidRPr="00FD4E65">
        <w:rPr>
          <w:lang w:val="en-US"/>
        </w:rPr>
        <w:t>the council’s</w:t>
      </w:r>
      <w:r w:rsidRPr="00FD4E65">
        <w:rPr>
          <w:lang w:val="en-US"/>
        </w:rPr>
        <w:t xml:space="preserve"> annual </w:t>
      </w:r>
      <w:r w:rsidR="00FB1895" w:rsidRPr="00FD4E65">
        <w:rPr>
          <w:lang w:val="en-US"/>
        </w:rPr>
        <w:t>r</w:t>
      </w:r>
      <w:r w:rsidRPr="00FD4E65">
        <w:rPr>
          <w:lang w:val="en-US"/>
        </w:rPr>
        <w:t xml:space="preserve">epairs &amp; </w:t>
      </w:r>
      <w:r w:rsidR="00FB1895" w:rsidRPr="00FD4E65">
        <w:rPr>
          <w:lang w:val="en-US"/>
        </w:rPr>
        <w:t>r</w:t>
      </w:r>
      <w:r w:rsidRPr="00FD4E65">
        <w:rPr>
          <w:lang w:val="en-US"/>
        </w:rPr>
        <w:t xml:space="preserve">enewals </w:t>
      </w:r>
      <w:proofErr w:type="spellStart"/>
      <w:r w:rsidR="00FB1895" w:rsidRPr="00FD4E65">
        <w:rPr>
          <w:lang w:val="en-US"/>
        </w:rPr>
        <w:t>p</w:t>
      </w:r>
      <w:r w:rsidRPr="00FD4E65">
        <w:rPr>
          <w:lang w:val="en-US"/>
        </w:rPr>
        <w:t>rogramme</w:t>
      </w:r>
      <w:proofErr w:type="spellEnd"/>
      <w:r w:rsidRPr="00FD4E65">
        <w:rPr>
          <w:lang w:val="en-US"/>
        </w:rPr>
        <w:t xml:space="preserve">.  Monitor works to completion ensuring they are within </w:t>
      </w:r>
      <w:r w:rsidR="00FD4E65">
        <w:rPr>
          <w:lang w:val="en-US"/>
        </w:rPr>
        <w:t>the allocated</w:t>
      </w:r>
      <w:r w:rsidR="00FD4E65" w:rsidRPr="00FB1895">
        <w:rPr>
          <w:lang w:val="en-US"/>
        </w:rPr>
        <w:t xml:space="preserve"> budget and </w:t>
      </w:r>
      <w:r w:rsidR="00FD4E65">
        <w:rPr>
          <w:lang w:val="en-US"/>
        </w:rPr>
        <w:t xml:space="preserve">to the agreed </w:t>
      </w:r>
      <w:r w:rsidR="00FD4E65" w:rsidRPr="00FB1895">
        <w:rPr>
          <w:lang w:val="en-US"/>
        </w:rPr>
        <w:t>timescale</w:t>
      </w:r>
      <w:r w:rsidR="00FD4E65">
        <w:rPr>
          <w:lang w:val="en-US"/>
        </w:rPr>
        <w:t>s</w:t>
      </w:r>
      <w:r w:rsidR="00FD4E65" w:rsidRPr="00FB1895">
        <w:rPr>
          <w:lang w:val="en-US"/>
        </w:rPr>
        <w:t>.</w:t>
      </w:r>
    </w:p>
    <w:p w14:paraId="489E5C24" w14:textId="17AA7D6E" w:rsidR="00FB1895" w:rsidRPr="00FD4E65" w:rsidRDefault="00FB1895" w:rsidP="00FD4E65">
      <w:pPr>
        <w:ind w:left="720"/>
        <w:rPr>
          <w:lang w:val="en-US"/>
        </w:rPr>
      </w:pPr>
    </w:p>
    <w:bookmarkEnd w:id="0"/>
    <w:p w14:paraId="339CDCD3" w14:textId="35BAFEF6" w:rsidR="00FD4E65" w:rsidRDefault="00FB1895" w:rsidP="00FD4E65">
      <w:pPr>
        <w:numPr>
          <w:ilvl w:val="0"/>
          <w:numId w:val="4"/>
        </w:numPr>
        <w:rPr>
          <w:lang w:val="en-US"/>
        </w:rPr>
      </w:pPr>
      <w:r w:rsidRPr="00FD4E65">
        <w:rPr>
          <w:lang w:val="en-US"/>
        </w:rPr>
        <w:t xml:space="preserve">Identify areas of </w:t>
      </w:r>
      <w:r w:rsidR="00FD4E65">
        <w:rPr>
          <w:lang w:val="en-US"/>
        </w:rPr>
        <w:t xml:space="preserve">seafront </w:t>
      </w:r>
      <w:r w:rsidRPr="00FD4E65">
        <w:rPr>
          <w:lang w:val="en-US"/>
        </w:rPr>
        <w:t xml:space="preserve">promenade surface requiring resurfacing.  Produce schedule of work and obtain costings for the resulting resurfacing works by external contractors under the council’s annual repairs &amp; renewals </w:t>
      </w:r>
      <w:proofErr w:type="spellStart"/>
      <w:r w:rsidRPr="00FD4E65">
        <w:rPr>
          <w:lang w:val="en-US"/>
        </w:rPr>
        <w:t>programme</w:t>
      </w:r>
      <w:proofErr w:type="spellEnd"/>
      <w:r w:rsidRPr="00FD4E65">
        <w:rPr>
          <w:lang w:val="en-US"/>
        </w:rPr>
        <w:t xml:space="preserve">.  Monitor works to completion ensuring they are within </w:t>
      </w:r>
      <w:r w:rsidR="00FD4E65">
        <w:rPr>
          <w:lang w:val="en-US"/>
        </w:rPr>
        <w:t>the allocated</w:t>
      </w:r>
      <w:r w:rsidR="00FD4E65" w:rsidRPr="00FB1895">
        <w:rPr>
          <w:lang w:val="en-US"/>
        </w:rPr>
        <w:t xml:space="preserve"> budget and </w:t>
      </w:r>
      <w:r w:rsidR="00FD4E65">
        <w:rPr>
          <w:lang w:val="en-US"/>
        </w:rPr>
        <w:t xml:space="preserve">to the agreed </w:t>
      </w:r>
      <w:r w:rsidR="00FD4E65" w:rsidRPr="00FB1895">
        <w:rPr>
          <w:lang w:val="en-US"/>
        </w:rPr>
        <w:t>timescale</w:t>
      </w:r>
      <w:r w:rsidR="00FD4E65">
        <w:rPr>
          <w:lang w:val="en-US"/>
        </w:rPr>
        <w:t>s</w:t>
      </w:r>
      <w:r w:rsidR="00FD4E65" w:rsidRPr="00FB1895">
        <w:rPr>
          <w:lang w:val="en-US"/>
        </w:rPr>
        <w:t>.</w:t>
      </w:r>
    </w:p>
    <w:p w14:paraId="619BBF9F" w14:textId="77777777" w:rsidR="00380FF3" w:rsidRDefault="00380FF3" w:rsidP="00380FF3">
      <w:pPr>
        <w:pStyle w:val="ListParagraph"/>
        <w:rPr>
          <w:lang w:val="en-US"/>
        </w:rPr>
      </w:pPr>
    </w:p>
    <w:p w14:paraId="6261D64C" w14:textId="3CCB1068" w:rsidR="00380FF3" w:rsidRPr="0066444E" w:rsidRDefault="006D3578" w:rsidP="00380FF3">
      <w:pPr>
        <w:numPr>
          <w:ilvl w:val="0"/>
          <w:numId w:val="4"/>
        </w:numPr>
        <w:rPr>
          <w:lang w:val="en-US"/>
        </w:rPr>
      </w:pPr>
      <w:r w:rsidRPr="0066444E">
        <w:rPr>
          <w:lang w:val="en-US"/>
        </w:rPr>
        <w:t>Assist in a</w:t>
      </w:r>
      <w:r w:rsidR="00380FF3" w:rsidRPr="0066444E">
        <w:rPr>
          <w:lang w:val="en-US"/>
        </w:rPr>
        <w:t>rrang</w:t>
      </w:r>
      <w:r w:rsidRPr="0066444E">
        <w:rPr>
          <w:lang w:val="en-US"/>
        </w:rPr>
        <w:t>ing</w:t>
      </w:r>
      <w:r w:rsidR="00380FF3" w:rsidRPr="0066444E">
        <w:rPr>
          <w:lang w:val="en-US"/>
        </w:rPr>
        <w:t xml:space="preserve"> for consulting geotechnical engineer’s </w:t>
      </w:r>
      <w:r w:rsidR="0066444E" w:rsidRPr="0066444E">
        <w:rPr>
          <w:lang w:val="en-US"/>
        </w:rPr>
        <w:t xml:space="preserve">two yearly </w:t>
      </w:r>
      <w:r w:rsidR="00380FF3" w:rsidRPr="0066444E">
        <w:rPr>
          <w:lang w:val="en-US"/>
        </w:rPr>
        <w:t xml:space="preserve">and </w:t>
      </w:r>
      <w:r w:rsidR="004811E4" w:rsidRPr="0066444E">
        <w:rPr>
          <w:lang w:val="en-US"/>
        </w:rPr>
        <w:t xml:space="preserve">six yearly </w:t>
      </w:r>
      <w:r w:rsidR="00380FF3" w:rsidRPr="0066444E">
        <w:rPr>
          <w:lang w:val="en-US"/>
        </w:rPr>
        <w:t>principal cliff</w:t>
      </w:r>
      <w:r w:rsidRPr="0066444E">
        <w:rPr>
          <w:lang w:val="en-US"/>
        </w:rPr>
        <w:t xml:space="preserve"> </w:t>
      </w:r>
      <w:r w:rsidR="00380FF3" w:rsidRPr="0066444E">
        <w:rPr>
          <w:lang w:val="en-US"/>
        </w:rPr>
        <w:t>inspection</w:t>
      </w:r>
      <w:r w:rsidR="0066444E" w:rsidRPr="0066444E">
        <w:rPr>
          <w:lang w:val="en-US"/>
        </w:rPr>
        <w:t>s and</w:t>
      </w:r>
      <w:r w:rsidR="00E021C8" w:rsidRPr="0066444E">
        <w:rPr>
          <w:lang w:val="en-US"/>
        </w:rPr>
        <w:t xml:space="preserve"> </w:t>
      </w:r>
      <w:r w:rsidR="00380FF3" w:rsidRPr="0066444E">
        <w:rPr>
          <w:lang w:val="en-US"/>
        </w:rPr>
        <w:t>repor</w:t>
      </w:r>
      <w:r w:rsidR="00E021C8" w:rsidRPr="0066444E">
        <w:rPr>
          <w:lang w:val="en-US"/>
        </w:rPr>
        <w:t>ts</w:t>
      </w:r>
      <w:r w:rsidR="00380FF3" w:rsidRPr="0066444E">
        <w:rPr>
          <w:lang w:val="en-US"/>
        </w:rPr>
        <w:t xml:space="preserve">.  Assist with </w:t>
      </w:r>
      <w:r w:rsidRPr="0066444E">
        <w:rPr>
          <w:lang w:val="en-US"/>
        </w:rPr>
        <w:t>the production of work schedules and</w:t>
      </w:r>
      <w:r w:rsidR="00380FF3" w:rsidRPr="0066444E">
        <w:rPr>
          <w:lang w:val="en-US"/>
        </w:rPr>
        <w:t xml:space="preserve"> obtaining </w:t>
      </w:r>
      <w:r w:rsidRPr="0066444E">
        <w:rPr>
          <w:lang w:val="en-US"/>
        </w:rPr>
        <w:t>quotations</w:t>
      </w:r>
      <w:r w:rsidR="00380FF3" w:rsidRPr="0066444E">
        <w:rPr>
          <w:lang w:val="en-US"/>
        </w:rPr>
        <w:t xml:space="preserve"> for any </w:t>
      </w:r>
      <w:r w:rsidR="004811E4" w:rsidRPr="0066444E">
        <w:rPr>
          <w:lang w:val="en-US"/>
        </w:rPr>
        <w:t>resulting</w:t>
      </w:r>
      <w:r w:rsidR="00380FF3" w:rsidRPr="0066444E">
        <w:rPr>
          <w:lang w:val="en-US"/>
        </w:rPr>
        <w:t xml:space="preserve"> cliff remedial works</w:t>
      </w:r>
      <w:r w:rsidRPr="0066444E">
        <w:rPr>
          <w:lang w:val="en-US"/>
        </w:rPr>
        <w:t>.</w:t>
      </w:r>
      <w:r w:rsidR="00380FF3" w:rsidRPr="0066444E">
        <w:rPr>
          <w:lang w:val="en-US"/>
        </w:rPr>
        <w:t xml:space="preserve">  </w:t>
      </w:r>
      <w:r w:rsidR="00F44DE4" w:rsidRPr="0066444E">
        <w:rPr>
          <w:lang w:val="en-US"/>
        </w:rPr>
        <w:t>Assist with m</w:t>
      </w:r>
      <w:r w:rsidR="00380FF3" w:rsidRPr="0066444E">
        <w:rPr>
          <w:lang w:val="en-US"/>
        </w:rPr>
        <w:t>onitor</w:t>
      </w:r>
      <w:r w:rsidR="00F44DE4" w:rsidRPr="0066444E">
        <w:rPr>
          <w:lang w:val="en-US"/>
        </w:rPr>
        <w:t>ing</w:t>
      </w:r>
      <w:r w:rsidR="00380FF3" w:rsidRPr="0066444E">
        <w:rPr>
          <w:lang w:val="en-US"/>
        </w:rPr>
        <w:t xml:space="preserve"> </w:t>
      </w:r>
      <w:r w:rsidRPr="0066444E">
        <w:rPr>
          <w:lang w:val="en-US"/>
        </w:rPr>
        <w:t xml:space="preserve">the </w:t>
      </w:r>
      <w:r w:rsidR="00380FF3" w:rsidRPr="0066444E">
        <w:rPr>
          <w:lang w:val="en-US"/>
        </w:rPr>
        <w:t>works to completion ensuring they are within the allocated budget and to the agreed timescales.</w:t>
      </w:r>
    </w:p>
    <w:p w14:paraId="00A36572" w14:textId="0D91FD1A" w:rsidR="00FB1895" w:rsidRPr="00FD4E65" w:rsidRDefault="00FB1895" w:rsidP="00FD4E65">
      <w:pPr>
        <w:ind w:left="720"/>
        <w:rPr>
          <w:lang w:val="en-US"/>
        </w:rPr>
      </w:pPr>
    </w:p>
    <w:p w14:paraId="6F209E75" w14:textId="7E6846E5" w:rsidR="00FD4E65" w:rsidRPr="00FD4E65" w:rsidRDefault="00FB1895" w:rsidP="00FD4E65">
      <w:pPr>
        <w:numPr>
          <w:ilvl w:val="0"/>
          <w:numId w:val="4"/>
        </w:numPr>
        <w:rPr>
          <w:lang w:val="en-US"/>
        </w:rPr>
      </w:pPr>
      <w:r w:rsidRPr="00FD4E65">
        <w:rPr>
          <w:lang w:val="en-US"/>
        </w:rPr>
        <w:t xml:space="preserve">Manage </w:t>
      </w:r>
      <w:r w:rsidR="00FD4E65" w:rsidRPr="00FD4E65">
        <w:rPr>
          <w:lang w:val="en-US"/>
        </w:rPr>
        <w:t>the</w:t>
      </w:r>
      <w:r w:rsidRPr="00FD4E65">
        <w:rPr>
          <w:lang w:val="en-US"/>
        </w:rPr>
        <w:t xml:space="preserve"> </w:t>
      </w:r>
      <w:r w:rsidR="00FD4E65" w:rsidRPr="00FD4E65">
        <w:rPr>
          <w:lang w:val="en-US"/>
        </w:rPr>
        <w:t xml:space="preserve">council’s bus shelter </w:t>
      </w:r>
      <w:r w:rsidR="00FD4E65">
        <w:rPr>
          <w:lang w:val="en-US"/>
        </w:rPr>
        <w:t xml:space="preserve">annual </w:t>
      </w:r>
      <w:r w:rsidRPr="00FD4E65">
        <w:rPr>
          <w:lang w:val="en-US"/>
        </w:rPr>
        <w:t xml:space="preserve">reactive </w:t>
      </w:r>
      <w:r w:rsidR="00FD4E65">
        <w:rPr>
          <w:lang w:val="en-US"/>
        </w:rPr>
        <w:t>repair</w:t>
      </w:r>
      <w:r w:rsidRPr="00FD4E65">
        <w:rPr>
          <w:lang w:val="en-US"/>
        </w:rPr>
        <w:t xml:space="preserve"> </w:t>
      </w:r>
      <w:r w:rsidR="00FD4E65" w:rsidRPr="00FD4E65">
        <w:rPr>
          <w:lang w:val="en-US"/>
        </w:rPr>
        <w:t xml:space="preserve">and replacement </w:t>
      </w:r>
      <w:proofErr w:type="spellStart"/>
      <w:r w:rsidR="00FD4E65" w:rsidRPr="00FD4E65">
        <w:rPr>
          <w:lang w:val="en-US"/>
        </w:rPr>
        <w:t>programme</w:t>
      </w:r>
      <w:proofErr w:type="spellEnd"/>
      <w:r w:rsidR="00FC612B">
        <w:rPr>
          <w:lang w:val="en-US"/>
        </w:rPr>
        <w:t>,</w:t>
      </w:r>
      <w:r w:rsidR="00FD4E65" w:rsidRPr="00FD4E65">
        <w:rPr>
          <w:lang w:val="en-US"/>
        </w:rPr>
        <w:t xml:space="preserve"> </w:t>
      </w:r>
      <w:r w:rsidR="00FD4E65" w:rsidRPr="00FB1895">
        <w:rPr>
          <w:lang w:val="en-US"/>
        </w:rPr>
        <w:t xml:space="preserve">ensuring </w:t>
      </w:r>
      <w:r w:rsidR="00FD4E65">
        <w:rPr>
          <w:lang w:val="en-US"/>
        </w:rPr>
        <w:t xml:space="preserve">that it is undertaken </w:t>
      </w:r>
      <w:r w:rsidR="00FD4E65" w:rsidRPr="00FB1895">
        <w:rPr>
          <w:lang w:val="en-US"/>
        </w:rPr>
        <w:t xml:space="preserve">within </w:t>
      </w:r>
      <w:bookmarkStart w:id="1" w:name="_Hlk202862215"/>
      <w:r w:rsidR="00FD4E65">
        <w:rPr>
          <w:lang w:val="en-US"/>
        </w:rPr>
        <w:t>the allocated</w:t>
      </w:r>
      <w:r w:rsidR="00FD4E65" w:rsidRPr="00FB1895">
        <w:rPr>
          <w:lang w:val="en-US"/>
        </w:rPr>
        <w:t xml:space="preserve"> budget and </w:t>
      </w:r>
      <w:r w:rsidR="00FD4E65">
        <w:rPr>
          <w:lang w:val="en-US"/>
        </w:rPr>
        <w:t xml:space="preserve">agreed </w:t>
      </w:r>
      <w:r w:rsidR="00FD4E65" w:rsidRPr="00FB1895">
        <w:rPr>
          <w:lang w:val="en-US"/>
        </w:rPr>
        <w:t>timescale</w:t>
      </w:r>
      <w:r w:rsidR="00FD4E65">
        <w:rPr>
          <w:lang w:val="en-US"/>
        </w:rPr>
        <w:t>s</w:t>
      </w:r>
      <w:r w:rsidR="00FD4E65" w:rsidRPr="00FB1895">
        <w:rPr>
          <w:lang w:val="en-US"/>
        </w:rPr>
        <w:t>.</w:t>
      </w:r>
      <w:bookmarkEnd w:id="1"/>
    </w:p>
    <w:p w14:paraId="53C607A8" w14:textId="77777777" w:rsidR="00FD4E65" w:rsidRPr="00FD4E65" w:rsidRDefault="00FD4E65" w:rsidP="00FD4E65">
      <w:pPr>
        <w:rPr>
          <w:lang w:val="en-US"/>
        </w:rPr>
      </w:pPr>
    </w:p>
    <w:p w14:paraId="559D5168" w14:textId="3B791409" w:rsidR="00FD4E65" w:rsidRDefault="00FD4E65" w:rsidP="00FD4E65">
      <w:pPr>
        <w:numPr>
          <w:ilvl w:val="0"/>
          <w:numId w:val="4"/>
        </w:numPr>
        <w:rPr>
          <w:lang w:val="en-US"/>
        </w:rPr>
      </w:pPr>
      <w:r w:rsidRPr="00E021C8">
        <w:rPr>
          <w:lang w:val="en-US"/>
        </w:rPr>
        <w:lastRenderedPageBreak/>
        <w:t xml:space="preserve">Manage </w:t>
      </w:r>
      <w:r w:rsidR="00380FF3" w:rsidRPr="00E021C8">
        <w:rPr>
          <w:lang w:val="en-US"/>
        </w:rPr>
        <w:t xml:space="preserve">the </w:t>
      </w:r>
      <w:r w:rsidRPr="00E021C8">
        <w:rPr>
          <w:lang w:val="en-US"/>
        </w:rPr>
        <w:t xml:space="preserve">periodic inspections and electrical circuit testing including certification, and general maintenance </w:t>
      </w:r>
      <w:r w:rsidR="00380FF3" w:rsidRPr="00E021C8">
        <w:rPr>
          <w:lang w:val="en-US"/>
        </w:rPr>
        <w:t xml:space="preserve">and </w:t>
      </w:r>
      <w:r w:rsidR="00E021C8" w:rsidRPr="00E021C8">
        <w:rPr>
          <w:lang w:val="en-US"/>
        </w:rPr>
        <w:t xml:space="preserve">reactive </w:t>
      </w:r>
      <w:r w:rsidR="00380FF3" w:rsidRPr="00E021C8">
        <w:rPr>
          <w:lang w:val="en-US"/>
        </w:rPr>
        <w:t>repairs to</w:t>
      </w:r>
      <w:r w:rsidRPr="00E021C8">
        <w:rPr>
          <w:lang w:val="en-US"/>
        </w:rPr>
        <w:t xml:space="preserve"> the Council’s public realm amenity and decorative lighting installations in accordance with statutory regulations.</w:t>
      </w:r>
    </w:p>
    <w:p w14:paraId="0B4D0E1C" w14:textId="77777777" w:rsidR="00E021C8" w:rsidRPr="00E021C8" w:rsidRDefault="00E021C8" w:rsidP="00E021C8">
      <w:pPr>
        <w:rPr>
          <w:lang w:val="en-US"/>
        </w:rPr>
      </w:pPr>
    </w:p>
    <w:p w14:paraId="3037E739" w14:textId="614E3FDC" w:rsidR="00FD4E65" w:rsidRPr="00FD4E65" w:rsidRDefault="00FD4E65" w:rsidP="00FD4E65">
      <w:pPr>
        <w:numPr>
          <w:ilvl w:val="0"/>
          <w:numId w:val="4"/>
        </w:numPr>
        <w:rPr>
          <w:lang w:val="en-US"/>
        </w:rPr>
      </w:pPr>
      <w:r w:rsidRPr="00FD4E65">
        <w:rPr>
          <w:lang w:val="en-US"/>
        </w:rPr>
        <w:t xml:space="preserve">Manage the council’s </w:t>
      </w:r>
      <w:r>
        <w:rPr>
          <w:lang w:val="en-US"/>
        </w:rPr>
        <w:t xml:space="preserve">annual street nameplate </w:t>
      </w:r>
      <w:r w:rsidRPr="00FD4E65">
        <w:rPr>
          <w:lang w:val="en-US"/>
        </w:rPr>
        <w:t xml:space="preserve">reactive </w:t>
      </w:r>
      <w:r>
        <w:rPr>
          <w:lang w:val="en-US"/>
        </w:rPr>
        <w:t>repair</w:t>
      </w:r>
      <w:r w:rsidRPr="00FD4E65">
        <w:rPr>
          <w:lang w:val="en-US"/>
        </w:rPr>
        <w:t xml:space="preserve"> and replacement </w:t>
      </w:r>
      <w:proofErr w:type="spellStart"/>
      <w:r w:rsidRPr="00FD4E65">
        <w:rPr>
          <w:lang w:val="en-US"/>
        </w:rPr>
        <w:t>programme</w:t>
      </w:r>
      <w:proofErr w:type="spellEnd"/>
      <w:r w:rsidRPr="00FD4E65">
        <w:rPr>
          <w:lang w:val="en-US"/>
        </w:rPr>
        <w:t xml:space="preserve"> </w:t>
      </w:r>
      <w:r w:rsidRPr="00FB1895">
        <w:rPr>
          <w:lang w:val="en-US"/>
        </w:rPr>
        <w:t xml:space="preserve">ensuring </w:t>
      </w:r>
      <w:r>
        <w:rPr>
          <w:lang w:val="en-US"/>
        </w:rPr>
        <w:t xml:space="preserve">that it is undertaken </w:t>
      </w:r>
      <w:r w:rsidRPr="00FB1895">
        <w:rPr>
          <w:lang w:val="en-US"/>
        </w:rPr>
        <w:t xml:space="preserve">within </w:t>
      </w:r>
      <w:r>
        <w:rPr>
          <w:lang w:val="en-US"/>
        </w:rPr>
        <w:t>the allocated</w:t>
      </w:r>
      <w:r w:rsidRPr="00FB1895">
        <w:rPr>
          <w:lang w:val="en-US"/>
        </w:rPr>
        <w:t xml:space="preserve"> budget and </w:t>
      </w:r>
      <w:r>
        <w:rPr>
          <w:lang w:val="en-US"/>
        </w:rPr>
        <w:t xml:space="preserve">agreed </w:t>
      </w:r>
      <w:r w:rsidRPr="00FB1895">
        <w:rPr>
          <w:lang w:val="en-US"/>
        </w:rPr>
        <w:t>timescale</w:t>
      </w:r>
      <w:r>
        <w:rPr>
          <w:lang w:val="en-US"/>
        </w:rPr>
        <w:t>s</w:t>
      </w:r>
      <w:r w:rsidRPr="00FB1895">
        <w:rPr>
          <w:lang w:val="en-US"/>
        </w:rPr>
        <w:t>.</w:t>
      </w:r>
    </w:p>
    <w:p w14:paraId="034C2607" w14:textId="77777777" w:rsidR="008E4EE7" w:rsidRPr="00380FF3" w:rsidRDefault="008E4EE7" w:rsidP="00380FF3">
      <w:pPr>
        <w:rPr>
          <w:highlight w:val="yellow"/>
          <w:lang w:val="en-US"/>
        </w:rPr>
      </w:pPr>
    </w:p>
    <w:p w14:paraId="2E27FA28" w14:textId="6268D2D2" w:rsidR="008E4EE7" w:rsidRDefault="008E4EE7" w:rsidP="008E4EE7">
      <w:pPr>
        <w:numPr>
          <w:ilvl w:val="0"/>
          <w:numId w:val="4"/>
        </w:numPr>
        <w:rPr>
          <w:lang w:val="en-US"/>
        </w:rPr>
      </w:pPr>
      <w:r w:rsidRPr="006D3578">
        <w:rPr>
          <w:lang w:val="en-US"/>
        </w:rPr>
        <w:t xml:space="preserve">Carry out </w:t>
      </w:r>
      <w:r w:rsidR="006D3578">
        <w:rPr>
          <w:lang w:val="en-US"/>
        </w:rPr>
        <w:t xml:space="preserve">site </w:t>
      </w:r>
      <w:r w:rsidRPr="006D3578">
        <w:rPr>
          <w:lang w:val="en-US"/>
        </w:rPr>
        <w:t xml:space="preserve">inspections, </w:t>
      </w:r>
      <w:r w:rsidR="009725D8">
        <w:rPr>
          <w:lang w:val="en-US"/>
        </w:rPr>
        <w:t xml:space="preserve">measured surveys, </w:t>
      </w:r>
      <w:r w:rsidR="00FC612B">
        <w:rPr>
          <w:lang w:val="en-US"/>
        </w:rPr>
        <w:t xml:space="preserve">and </w:t>
      </w:r>
      <w:r w:rsidRPr="006D3578">
        <w:rPr>
          <w:lang w:val="en-US"/>
        </w:rPr>
        <w:t xml:space="preserve">produce schedules of work and </w:t>
      </w:r>
      <w:r w:rsidR="00380FF3" w:rsidRPr="006D3578">
        <w:rPr>
          <w:lang w:val="en-US"/>
        </w:rPr>
        <w:t>quotation</w:t>
      </w:r>
      <w:r w:rsidRPr="006D3578">
        <w:rPr>
          <w:lang w:val="en-US"/>
        </w:rPr>
        <w:t xml:space="preserve"> documents for a variety of small maintenance </w:t>
      </w:r>
      <w:r w:rsidR="00380FF3" w:rsidRPr="006D3578">
        <w:rPr>
          <w:lang w:val="en-US"/>
        </w:rPr>
        <w:t xml:space="preserve">and improvement </w:t>
      </w:r>
      <w:r w:rsidRPr="006D3578">
        <w:rPr>
          <w:lang w:val="en-US"/>
        </w:rPr>
        <w:t xml:space="preserve">works on the Council’s property portfolio under its annual </w:t>
      </w:r>
      <w:r w:rsidR="00380FF3" w:rsidRPr="006D3578">
        <w:rPr>
          <w:lang w:val="en-US"/>
        </w:rPr>
        <w:t>r</w:t>
      </w:r>
      <w:r w:rsidRPr="006D3578">
        <w:rPr>
          <w:lang w:val="en-US"/>
        </w:rPr>
        <w:t xml:space="preserve">epairs &amp; </w:t>
      </w:r>
      <w:r w:rsidR="00380FF3" w:rsidRPr="006D3578">
        <w:rPr>
          <w:lang w:val="en-US"/>
        </w:rPr>
        <w:t>r</w:t>
      </w:r>
      <w:r w:rsidRPr="006D3578">
        <w:rPr>
          <w:lang w:val="en-US"/>
        </w:rPr>
        <w:t xml:space="preserve">enewals </w:t>
      </w:r>
      <w:proofErr w:type="spellStart"/>
      <w:r w:rsidR="00380FF3" w:rsidRPr="006D3578">
        <w:rPr>
          <w:lang w:val="en-US"/>
        </w:rPr>
        <w:t>p</w:t>
      </w:r>
      <w:r w:rsidRPr="006D3578">
        <w:rPr>
          <w:lang w:val="en-US"/>
        </w:rPr>
        <w:t>rogramme</w:t>
      </w:r>
      <w:proofErr w:type="spellEnd"/>
      <w:r w:rsidRPr="006D3578">
        <w:rPr>
          <w:lang w:val="en-US"/>
        </w:rPr>
        <w:t xml:space="preserve">.  Monitor works to completion ensuring they are within </w:t>
      </w:r>
      <w:r w:rsidR="00380FF3">
        <w:rPr>
          <w:lang w:val="en-US"/>
        </w:rPr>
        <w:t>the allocated</w:t>
      </w:r>
      <w:r w:rsidR="00380FF3" w:rsidRPr="00FB1895">
        <w:rPr>
          <w:lang w:val="en-US"/>
        </w:rPr>
        <w:t xml:space="preserve"> budget and </w:t>
      </w:r>
      <w:r w:rsidR="00380FF3">
        <w:rPr>
          <w:lang w:val="en-US"/>
        </w:rPr>
        <w:t xml:space="preserve">to the agreed </w:t>
      </w:r>
      <w:r w:rsidR="00380FF3" w:rsidRPr="00FB1895">
        <w:rPr>
          <w:lang w:val="en-US"/>
        </w:rPr>
        <w:t>timescale</w:t>
      </w:r>
      <w:r w:rsidR="00380FF3">
        <w:rPr>
          <w:lang w:val="en-US"/>
        </w:rPr>
        <w:t>s.</w:t>
      </w:r>
    </w:p>
    <w:p w14:paraId="700B0047" w14:textId="77777777" w:rsidR="006D3578" w:rsidRDefault="006D3578" w:rsidP="006D3578">
      <w:pPr>
        <w:pStyle w:val="ListParagraph"/>
        <w:rPr>
          <w:lang w:val="en-US"/>
        </w:rPr>
      </w:pPr>
    </w:p>
    <w:p w14:paraId="7B2FB3A0" w14:textId="34824450" w:rsidR="006D3578" w:rsidRPr="006D3578" w:rsidRDefault="006D3578" w:rsidP="008E4EE7">
      <w:pPr>
        <w:numPr>
          <w:ilvl w:val="0"/>
          <w:numId w:val="4"/>
        </w:numPr>
        <w:rPr>
          <w:lang w:val="en-US"/>
        </w:rPr>
      </w:pPr>
      <w:r>
        <w:rPr>
          <w:lang w:val="en-US"/>
        </w:rPr>
        <w:t>Make enquiries to public utilities undertakers to obtain plans for power, water, drainage</w:t>
      </w:r>
      <w:r w:rsidR="00967080">
        <w:rPr>
          <w:lang w:val="en-US"/>
        </w:rPr>
        <w:t>,</w:t>
      </w:r>
      <w:r>
        <w:rPr>
          <w:lang w:val="en-US"/>
        </w:rPr>
        <w:t xml:space="preserve"> and comms.</w:t>
      </w:r>
    </w:p>
    <w:p w14:paraId="720341D5" w14:textId="77777777" w:rsidR="008E4EE7" w:rsidRDefault="008E4EE7" w:rsidP="008E4EE7">
      <w:pPr>
        <w:pStyle w:val="ListParagraph"/>
        <w:ind w:left="0"/>
        <w:rPr>
          <w:lang w:val="en-US"/>
        </w:rPr>
      </w:pPr>
    </w:p>
    <w:p w14:paraId="020181EB" w14:textId="03C0D138" w:rsidR="008E4EE7" w:rsidRPr="00455847" w:rsidRDefault="008E4EE7" w:rsidP="008E4EE7">
      <w:pPr>
        <w:numPr>
          <w:ilvl w:val="0"/>
          <w:numId w:val="4"/>
        </w:numPr>
        <w:rPr>
          <w:lang w:val="en-US"/>
        </w:rPr>
      </w:pPr>
      <w:r>
        <w:rPr>
          <w:lang w:val="en-US"/>
        </w:rPr>
        <w:t>R</w:t>
      </w:r>
      <w:r w:rsidRPr="00A37265">
        <w:rPr>
          <w:lang w:val="en-US"/>
        </w:rPr>
        <w:t xml:space="preserve">espond to </w:t>
      </w:r>
      <w:r>
        <w:rPr>
          <w:lang w:val="en-US"/>
        </w:rPr>
        <w:t xml:space="preserve">building maintenance </w:t>
      </w:r>
      <w:r w:rsidRPr="00A37265">
        <w:rPr>
          <w:lang w:val="en-US"/>
        </w:rPr>
        <w:t xml:space="preserve">enquiries from </w:t>
      </w:r>
      <w:r>
        <w:rPr>
          <w:lang w:val="en-US"/>
        </w:rPr>
        <w:t xml:space="preserve">colleagues, </w:t>
      </w:r>
      <w:r w:rsidR="006D3578">
        <w:rPr>
          <w:lang w:val="en-US"/>
        </w:rPr>
        <w:t xml:space="preserve">council commercial </w:t>
      </w:r>
      <w:r>
        <w:rPr>
          <w:lang w:val="en-US"/>
        </w:rPr>
        <w:t xml:space="preserve">tenants, and </w:t>
      </w:r>
      <w:r w:rsidRPr="00A37265">
        <w:rPr>
          <w:lang w:val="en-US"/>
        </w:rPr>
        <w:t>members of the public</w:t>
      </w:r>
      <w:r>
        <w:rPr>
          <w:lang w:val="en-US"/>
        </w:rPr>
        <w:t>.</w:t>
      </w:r>
    </w:p>
    <w:p w14:paraId="0EE1B977" w14:textId="77777777" w:rsidR="008E4EE7" w:rsidRPr="00495BB2" w:rsidRDefault="008E4EE7" w:rsidP="008E4EE7">
      <w:pPr>
        <w:ind w:left="720"/>
        <w:rPr>
          <w:lang w:val="en-US"/>
        </w:rPr>
      </w:pPr>
    </w:p>
    <w:p w14:paraId="0494BA57" w14:textId="10586F68" w:rsidR="008E4EE7" w:rsidRDefault="008E4EE7" w:rsidP="008E4EE7">
      <w:pPr>
        <w:numPr>
          <w:ilvl w:val="0"/>
          <w:numId w:val="4"/>
        </w:numPr>
        <w:rPr>
          <w:lang w:val="en-US"/>
        </w:rPr>
      </w:pPr>
      <w:r w:rsidRPr="00495BB2">
        <w:rPr>
          <w:lang w:val="en-US"/>
        </w:rPr>
        <w:t xml:space="preserve">Undertake such other duties and tasks appropriate to the grade and character of </w:t>
      </w:r>
      <w:r>
        <w:rPr>
          <w:lang w:val="en-US"/>
        </w:rPr>
        <w:t xml:space="preserve">the Building Surveying Team’s </w:t>
      </w:r>
      <w:r w:rsidRPr="00495BB2">
        <w:rPr>
          <w:lang w:val="en-US"/>
        </w:rPr>
        <w:t>work</w:t>
      </w:r>
      <w:r>
        <w:rPr>
          <w:lang w:val="en-US"/>
        </w:rPr>
        <w:t>; including managing upgrading of</w:t>
      </w:r>
      <w:r w:rsidRPr="00495BB2">
        <w:rPr>
          <w:lang w:val="en-US"/>
        </w:rPr>
        <w:t xml:space="preserve"> </w:t>
      </w:r>
      <w:r>
        <w:rPr>
          <w:lang w:val="en-US"/>
        </w:rPr>
        <w:t>IT</w:t>
      </w:r>
      <w:r w:rsidRPr="00495BB2">
        <w:rPr>
          <w:lang w:val="en-US"/>
        </w:rPr>
        <w:t xml:space="preserve"> systems and </w:t>
      </w:r>
      <w:r>
        <w:rPr>
          <w:lang w:val="en-US"/>
        </w:rPr>
        <w:t xml:space="preserve">introduction of </w:t>
      </w:r>
      <w:r w:rsidRPr="00495BB2">
        <w:rPr>
          <w:lang w:val="en-US"/>
        </w:rPr>
        <w:t xml:space="preserve">new technology as may reasonably </w:t>
      </w:r>
      <w:r>
        <w:rPr>
          <w:lang w:val="en-US"/>
        </w:rPr>
        <w:t xml:space="preserve">be </w:t>
      </w:r>
      <w:r w:rsidRPr="00495BB2">
        <w:rPr>
          <w:lang w:val="en-US"/>
        </w:rPr>
        <w:t xml:space="preserve">required.  The list of </w:t>
      </w:r>
      <w:r>
        <w:rPr>
          <w:lang w:val="en-US"/>
        </w:rPr>
        <w:t xml:space="preserve">Main </w:t>
      </w:r>
      <w:r w:rsidR="004811E4">
        <w:rPr>
          <w:lang w:val="en-US"/>
        </w:rPr>
        <w:t>Work Activities</w:t>
      </w:r>
      <w:r w:rsidRPr="00495BB2">
        <w:rPr>
          <w:lang w:val="en-US"/>
        </w:rPr>
        <w:t xml:space="preserve"> </w:t>
      </w:r>
      <w:r w:rsidR="004811E4">
        <w:rPr>
          <w:lang w:val="en-US"/>
        </w:rPr>
        <w:t xml:space="preserve">above </w:t>
      </w:r>
      <w:r w:rsidRPr="00495BB2">
        <w:rPr>
          <w:lang w:val="en-US"/>
        </w:rPr>
        <w:t>should not be regarded as exclusive or exhaustive.</w:t>
      </w:r>
    </w:p>
    <w:p w14:paraId="3F3B252E" w14:textId="77777777" w:rsidR="009725D8" w:rsidRDefault="009725D8" w:rsidP="009725D8">
      <w:pPr>
        <w:pStyle w:val="ListParagraph"/>
        <w:rPr>
          <w:lang w:val="en-US"/>
        </w:rPr>
      </w:pPr>
    </w:p>
    <w:p w14:paraId="41A3AD46" w14:textId="33614A93" w:rsidR="009725D8" w:rsidRPr="004811E4" w:rsidRDefault="004811E4" w:rsidP="008E4EE7">
      <w:pPr>
        <w:numPr>
          <w:ilvl w:val="0"/>
          <w:numId w:val="4"/>
        </w:numPr>
        <w:rPr>
          <w:lang w:val="en-US"/>
        </w:rPr>
      </w:pPr>
      <w:r w:rsidRPr="004811E4">
        <w:rPr>
          <w:i/>
          <w:iCs/>
          <w:lang w:val="en-US"/>
        </w:rPr>
        <w:t>Optional Activity –</w:t>
      </w:r>
      <w:r w:rsidRPr="004811E4">
        <w:rPr>
          <w:lang w:val="en-US"/>
        </w:rPr>
        <w:t xml:space="preserve"> Subject to the postholder’s skill set, p</w:t>
      </w:r>
      <w:r w:rsidR="009725D8" w:rsidRPr="004811E4">
        <w:rPr>
          <w:lang w:val="en-US"/>
        </w:rPr>
        <w:t xml:space="preserve">rovide CAD plans of existing properties and </w:t>
      </w:r>
      <w:r w:rsidR="00F44DE4" w:rsidRPr="004811E4">
        <w:rPr>
          <w:lang w:val="en-US"/>
        </w:rPr>
        <w:t xml:space="preserve">on </w:t>
      </w:r>
      <w:r w:rsidR="009725D8" w:rsidRPr="004811E4">
        <w:rPr>
          <w:lang w:val="en-US"/>
        </w:rPr>
        <w:t xml:space="preserve">planned works </w:t>
      </w:r>
      <w:r w:rsidR="00F44DE4" w:rsidRPr="004811E4">
        <w:rPr>
          <w:lang w:val="en-US"/>
        </w:rPr>
        <w:t xml:space="preserve">where required </w:t>
      </w:r>
      <w:r w:rsidR="009725D8" w:rsidRPr="004811E4">
        <w:rPr>
          <w:lang w:val="en-US"/>
        </w:rPr>
        <w:t>for building surveying team and colleagues as appropriate.</w:t>
      </w:r>
    </w:p>
    <w:p w14:paraId="58BD573F" w14:textId="77777777" w:rsidR="008E4EE7" w:rsidRDefault="008E4EE7" w:rsidP="008E4EE7">
      <w:pPr>
        <w:pStyle w:val="Heading2"/>
        <w:rPr>
          <w:lang w:val="en-US"/>
        </w:rPr>
      </w:pPr>
      <w:r>
        <w:rPr>
          <w:lang w:val="en-US"/>
        </w:rPr>
        <w:t>General Responsibilities</w:t>
      </w:r>
    </w:p>
    <w:p w14:paraId="72C8FC34" w14:textId="77777777" w:rsidR="008E4EE7" w:rsidRPr="00270E67" w:rsidRDefault="008E4EE7" w:rsidP="008E4EE7">
      <w:pPr>
        <w:rPr>
          <w:b/>
          <w:bCs/>
        </w:rPr>
      </w:pPr>
    </w:p>
    <w:p w14:paraId="23803B72" w14:textId="77777777" w:rsidR="008E4EE7" w:rsidRDefault="008E4EE7" w:rsidP="008E4EE7">
      <w:pPr>
        <w:numPr>
          <w:ilvl w:val="0"/>
          <w:numId w:val="3"/>
        </w:numPr>
      </w:pPr>
      <w:r w:rsidRPr="00355ADD">
        <w:t>Participate in an annual performance appraisal based on agreed objectives that are linked to the Council’s corporate objectives and priorities.</w:t>
      </w:r>
    </w:p>
    <w:p w14:paraId="09755544" w14:textId="77777777" w:rsidR="008E4EE7" w:rsidRDefault="008E4EE7" w:rsidP="008E4EE7">
      <w:pPr>
        <w:ind w:left="454"/>
      </w:pPr>
    </w:p>
    <w:p w14:paraId="7554C4CD" w14:textId="77777777" w:rsidR="008E4EE7" w:rsidRDefault="008E4EE7" w:rsidP="008E4EE7">
      <w:pPr>
        <w:numPr>
          <w:ilvl w:val="0"/>
          <w:numId w:val="3"/>
        </w:numPr>
      </w:pPr>
      <w:r w:rsidRPr="00355ADD">
        <w:t>Ensure that all duties and services provided are in accordance with the Council’s Equalities and Diversity policies and procedures.</w:t>
      </w:r>
    </w:p>
    <w:p w14:paraId="500EE807" w14:textId="77777777" w:rsidR="008E4EE7" w:rsidRDefault="008E4EE7" w:rsidP="008E4EE7">
      <w:pPr>
        <w:ind w:left="454"/>
      </w:pPr>
    </w:p>
    <w:p w14:paraId="66E8429C" w14:textId="77777777" w:rsidR="008E4EE7" w:rsidRDefault="008E4EE7" w:rsidP="008E4EE7">
      <w:pPr>
        <w:numPr>
          <w:ilvl w:val="0"/>
          <w:numId w:val="3"/>
        </w:numPr>
      </w:pPr>
      <w:r w:rsidRPr="00355ADD">
        <w:t>To comply with individual responsibilities, in accordance with work role for health and safety in the workplace.</w:t>
      </w:r>
    </w:p>
    <w:p w14:paraId="7750545A" w14:textId="77777777" w:rsidR="008E4EE7" w:rsidRDefault="008E4EE7" w:rsidP="008E4EE7">
      <w:pPr>
        <w:ind w:left="454"/>
      </w:pPr>
    </w:p>
    <w:p w14:paraId="5FC1004C" w14:textId="77777777" w:rsidR="008E4EE7" w:rsidRDefault="008E4EE7" w:rsidP="008E4EE7">
      <w:pPr>
        <w:numPr>
          <w:ilvl w:val="0"/>
          <w:numId w:val="3"/>
        </w:numPr>
      </w:pPr>
      <w:r w:rsidRPr="00355ADD">
        <w:t xml:space="preserve">Ensure that all duties and services provided are in accordance with the Council’s </w:t>
      </w:r>
      <w:r>
        <w:t>Child and Vulnerable Adult Protection</w:t>
      </w:r>
      <w:r w:rsidRPr="00355ADD">
        <w:t xml:space="preserve"> policies and procedures.</w:t>
      </w:r>
    </w:p>
    <w:p w14:paraId="0A354A57" w14:textId="77777777" w:rsidR="008E4EE7" w:rsidRDefault="008E4EE7" w:rsidP="008E4EE7">
      <w:pPr>
        <w:ind w:left="454"/>
      </w:pPr>
    </w:p>
    <w:p w14:paraId="3971A035" w14:textId="77777777" w:rsidR="008E4EE7" w:rsidRPr="003664C0" w:rsidRDefault="008E4EE7" w:rsidP="008E4EE7">
      <w:pPr>
        <w:numPr>
          <w:ilvl w:val="0"/>
          <w:numId w:val="3"/>
        </w:numPr>
      </w:pPr>
      <w:r w:rsidRPr="003664C0">
        <w:t>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w:t>
      </w:r>
    </w:p>
    <w:p w14:paraId="571BD85C" w14:textId="77777777" w:rsidR="008E4EE7" w:rsidRDefault="008E4EE7" w:rsidP="008E4EE7">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 </w:t>
      </w:r>
    </w:p>
    <w:p w14:paraId="624829B8" w14:textId="77777777" w:rsidR="008E4EE7" w:rsidRPr="008D3E10" w:rsidRDefault="008E4EE7" w:rsidP="008E4EE7">
      <w:pPr>
        <w:pStyle w:val="NormalWeb"/>
        <w:numPr>
          <w:ilvl w:val="0"/>
          <w:numId w:val="3"/>
        </w:numPr>
        <w:spacing w:before="0" w:beforeAutospacing="0" w:after="0" w:afterAutospacing="0"/>
        <w:rPr>
          <w:rFonts w:ascii="Arial" w:hAnsi="Arial" w:cs="Arial"/>
          <w:sz w:val="21"/>
          <w:szCs w:val="21"/>
        </w:rPr>
      </w:pPr>
      <w:r w:rsidRPr="008D3E10">
        <w:rPr>
          <w:rFonts w:ascii="Arial" w:hAnsi="Arial" w:cs="Arial"/>
          <w:sz w:val="22"/>
          <w:szCs w:val="22"/>
        </w:rPr>
        <w:t>All employees will ensure that duties and services provided are in accordance with the Council’s climate change strategy and action plan.</w:t>
      </w:r>
    </w:p>
    <w:p w14:paraId="0575720E" w14:textId="77777777" w:rsidR="008E4EE7" w:rsidRDefault="008E4EE7" w:rsidP="008E4EE7">
      <w:pPr>
        <w:pStyle w:val="ListBullet"/>
        <w:numPr>
          <w:ilvl w:val="0"/>
          <w:numId w:val="0"/>
        </w:numPr>
      </w:pPr>
    </w:p>
    <w:p w14:paraId="05A54062" w14:textId="77777777" w:rsidR="008E4EE7" w:rsidRPr="00355ADD" w:rsidRDefault="008E4EE7" w:rsidP="008E4EE7">
      <w:pPr>
        <w:pStyle w:val="ListBullet"/>
        <w:numPr>
          <w:ilvl w:val="0"/>
          <w:numId w:val="3"/>
        </w:numPr>
        <w:jc w:val="left"/>
      </w:pPr>
      <w:r w:rsidRPr="00355ADD">
        <w:t>Undertake such other duties and tasks appropriate to the grade and character of work such as changes in information systems and new technol</w:t>
      </w:r>
      <w:r>
        <w:t>ogy as may reasonably be required.</w:t>
      </w:r>
      <w:r w:rsidRPr="00355ADD">
        <w:t xml:space="preserve"> Therefore, the above list of key result</w:t>
      </w:r>
      <w:r w:rsidRPr="00A74383">
        <w:t xml:space="preserve"> </w:t>
      </w:r>
      <w:r w:rsidRPr="00355ADD">
        <w:t>areas in this job description should not be regarded as exclusive or exhaustive.</w:t>
      </w:r>
    </w:p>
    <w:p w14:paraId="6DC4D6F9" w14:textId="459F3CAF" w:rsidR="008E4EE7" w:rsidRPr="006532EE" w:rsidRDefault="008E4EE7" w:rsidP="006532EE">
      <w:pPr>
        <w:spacing w:before="100" w:beforeAutospacing="1" w:after="100" w:afterAutospacing="1"/>
      </w:pPr>
      <w:r w:rsidRPr="003664C0">
        <w:t>The Council may, at any time and if relevant to the post, require a</w:t>
      </w:r>
      <w:r w:rsidR="00B02F24">
        <w:t xml:space="preserve"> Basic </w:t>
      </w:r>
      <w:r w:rsidRPr="003664C0">
        <w:t xml:space="preserve">DBS (Disclosure and Barring Service) Check to be carried out.  </w:t>
      </w:r>
    </w:p>
    <w:p w14:paraId="140F6C7E" w14:textId="2EC1C902" w:rsidR="006532EE" w:rsidRDefault="008E4EE7" w:rsidP="008E4EE7">
      <w:pPr>
        <w:rPr>
          <w:rFonts w:cs="Arial"/>
        </w:rPr>
      </w:pPr>
      <w:r w:rsidRPr="00455847">
        <w:rPr>
          <w:rFonts w:cs="Arial"/>
        </w:rPr>
        <w:lastRenderedPageBreak/>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1D957537" w14:textId="77777777" w:rsidR="008E4EE7" w:rsidRDefault="008E4EE7" w:rsidP="008E4EE7"/>
    <w:p w14:paraId="69E667ED" w14:textId="3676BEE5" w:rsidR="008E4EE7" w:rsidRPr="00A37265" w:rsidRDefault="008E4EE7" w:rsidP="008E4EE7">
      <w:pPr>
        <w:rPr>
          <w:b/>
          <w:sz w:val="28"/>
          <w:szCs w:val="28"/>
        </w:rPr>
      </w:pPr>
      <w:r w:rsidRPr="002B0E83">
        <w:rPr>
          <w:b/>
          <w:sz w:val="28"/>
          <w:szCs w:val="28"/>
        </w:rPr>
        <w:t>Person Specification</w:t>
      </w:r>
    </w:p>
    <w:p w14:paraId="472DCCE8" w14:textId="77777777" w:rsidR="008E4EE7" w:rsidRDefault="008E4EE7" w:rsidP="008E4EE7">
      <w:pPr>
        <w:pStyle w:val="Heading2"/>
        <w:tabs>
          <w:tab w:val="left" w:pos="1785"/>
        </w:tabs>
      </w:pPr>
      <w:r>
        <w:t>Job Title</w:t>
      </w:r>
    </w:p>
    <w:p w14:paraId="431ACA01" w14:textId="2B61E184" w:rsidR="008E4EE7" w:rsidRPr="002B1B6C" w:rsidRDefault="008E4EE7" w:rsidP="008E4EE7">
      <w:r>
        <w:t>Building Survey</w:t>
      </w:r>
      <w:r w:rsidR="00E0138B">
        <w:t>ing Technician</w:t>
      </w:r>
    </w:p>
    <w:p w14:paraId="75C46D83" w14:textId="77777777" w:rsidR="008E4EE7" w:rsidRDefault="008E4EE7" w:rsidP="008E4EE7">
      <w:pPr>
        <w:pStyle w:val="Heading2"/>
      </w:pPr>
      <w:r>
        <w:t>Directorate</w:t>
      </w:r>
    </w:p>
    <w:p w14:paraId="0BAA430A" w14:textId="77777777" w:rsidR="008E4EE7" w:rsidRDefault="008E4EE7" w:rsidP="008E4EE7">
      <w:r>
        <w:t>Property &amp; Commercial Assets</w:t>
      </w:r>
    </w:p>
    <w:p w14:paraId="1DDA8145" w14:textId="77777777" w:rsidR="008E4EE7" w:rsidRDefault="008E4EE7" w:rsidP="008E4EE7">
      <w:pPr>
        <w:pStyle w:val="Heading2"/>
      </w:pPr>
      <w:r>
        <w:t>Essential Requirements</w:t>
      </w:r>
    </w:p>
    <w:p w14:paraId="629DF51A" w14:textId="77777777" w:rsidR="008E4EE7" w:rsidRPr="002B1B6C" w:rsidRDefault="008E4EE7" w:rsidP="008E4EE7"/>
    <w:p w14:paraId="60D0D9C2" w14:textId="77777777" w:rsidR="008E4EE7" w:rsidRPr="00A63947" w:rsidRDefault="008E4EE7" w:rsidP="008E4EE7">
      <w:pPr>
        <w:rPr>
          <w:rFonts w:ascii="Arial Bold" w:hAnsi="Arial Bold" w:cs="Arial"/>
          <w:b/>
          <w:bCs/>
          <w:sz w:val="24"/>
          <w:szCs w:val="24"/>
        </w:rPr>
      </w:pPr>
      <w:r w:rsidRPr="00A63947">
        <w:rPr>
          <w:rFonts w:ascii="Arial Bold" w:hAnsi="Arial Bold" w:cs="Arial"/>
          <w:b/>
          <w:bCs/>
          <w:sz w:val="24"/>
          <w:szCs w:val="24"/>
        </w:rPr>
        <w:t>Qualification</w:t>
      </w:r>
      <w:r>
        <w:rPr>
          <w:rFonts w:ascii="Arial Bold" w:hAnsi="Arial Bold" w:cs="Arial"/>
          <w:b/>
          <w:bCs/>
          <w:sz w:val="24"/>
          <w:szCs w:val="24"/>
        </w:rPr>
        <w:t>s</w:t>
      </w:r>
    </w:p>
    <w:p w14:paraId="473ED638" w14:textId="77777777" w:rsidR="008E4EE7" w:rsidRPr="006532EE" w:rsidRDefault="008E4EE7" w:rsidP="008E4EE7">
      <w:pPr>
        <w:rPr>
          <w:rFonts w:ascii="Arial Bold" w:hAnsi="Arial Bold" w:cs="Arial"/>
          <w:sz w:val="24"/>
          <w:szCs w:val="26"/>
        </w:rPr>
      </w:pPr>
    </w:p>
    <w:p w14:paraId="50AD0E04" w14:textId="138712DD" w:rsidR="008E4EE7" w:rsidRPr="006532EE" w:rsidRDefault="008E4EE7" w:rsidP="008E4EE7">
      <w:pPr>
        <w:numPr>
          <w:ilvl w:val="0"/>
          <w:numId w:val="5"/>
        </w:numPr>
        <w:rPr>
          <w:rFonts w:cs="Arial"/>
          <w:szCs w:val="22"/>
        </w:rPr>
      </w:pPr>
      <w:r w:rsidRPr="006532EE">
        <w:rPr>
          <w:rFonts w:cs="Arial"/>
          <w:szCs w:val="22"/>
        </w:rPr>
        <w:t xml:space="preserve">ONC or HNC in </w:t>
      </w:r>
      <w:r w:rsidR="00F15555">
        <w:rPr>
          <w:rFonts w:cs="Arial"/>
          <w:szCs w:val="22"/>
        </w:rPr>
        <w:t>b</w:t>
      </w:r>
      <w:r w:rsidRPr="006532EE">
        <w:rPr>
          <w:rFonts w:cs="Arial"/>
          <w:szCs w:val="22"/>
        </w:rPr>
        <w:t>uilding</w:t>
      </w:r>
      <w:r w:rsidR="00F15555">
        <w:rPr>
          <w:rFonts w:cs="Arial"/>
          <w:szCs w:val="22"/>
        </w:rPr>
        <w:t xml:space="preserve"> construction, surveying</w:t>
      </w:r>
      <w:r w:rsidRPr="006532EE">
        <w:rPr>
          <w:rFonts w:cs="Arial"/>
          <w:szCs w:val="22"/>
        </w:rPr>
        <w:t xml:space="preserve"> </w:t>
      </w:r>
      <w:r w:rsidR="00E0138B">
        <w:rPr>
          <w:rFonts w:cs="Arial"/>
          <w:szCs w:val="22"/>
        </w:rPr>
        <w:t xml:space="preserve">or </w:t>
      </w:r>
      <w:r w:rsidR="00F15555">
        <w:rPr>
          <w:rFonts w:cs="Arial"/>
          <w:szCs w:val="22"/>
        </w:rPr>
        <w:t>c</w:t>
      </w:r>
      <w:r w:rsidR="00E0138B">
        <w:rPr>
          <w:rFonts w:cs="Arial"/>
          <w:szCs w:val="22"/>
        </w:rPr>
        <w:t xml:space="preserve">ivil </w:t>
      </w:r>
      <w:r w:rsidR="00F15555">
        <w:rPr>
          <w:rFonts w:cs="Arial"/>
          <w:szCs w:val="22"/>
        </w:rPr>
        <w:t>e</w:t>
      </w:r>
      <w:r w:rsidR="00E0138B">
        <w:rPr>
          <w:rFonts w:cs="Arial"/>
          <w:szCs w:val="22"/>
        </w:rPr>
        <w:t xml:space="preserve">ngineering </w:t>
      </w:r>
      <w:r w:rsidR="00F15555">
        <w:rPr>
          <w:rFonts w:cs="Arial"/>
          <w:szCs w:val="22"/>
        </w:rPr>
        <w:t>s</w:t>
      </w:r>
      <w:r w:rsidRPr="006532EE">
        <w:rPr>
          <w:rFonts w:cs="Arial"/>
          <w:szCs w:val="22"/>
        </w:rPr>
        <w:t>tudies or similar allied subject</w:t>
      </w:r>
      <w:r w:rsidR="00E17585">
        <w:rPr>
          <w:rFonts w:cs="Arial"/>
          <w:szCs w:val="22"/>
        </w:rPr>
        <w:t>/s</w:t>
      </w:r>
      <w:r w:rsidRPr="006532EE">
        <w:rPr>
          <w:rFonts w:cs="Arial"/>
          <w:szCs w:val="22"/>
        </w:rPr>
        <w:t xml:space="preserve"> at an equivalent level.</w:t>
      </w:r>
    </w:p>
    <w:p w14:paraId="19FF89F8" w14:textId="77777777" w:rsidR="008E4EE7" w:rsidRPr="004E3E08" w:rsidRDefault="008E4EE7" w:rsidP="008E4EE7">
      <w:pPr>
        <w:rPr>
          <w:rFonts w:ascii="Arial Bold" w:hAnsi="Arial Bold" w:cs="Arial"/>
          <w:b/>
          <w:bCs/>
          <w:sz w:val="24"/>
          <w:szCs w:val="26"/>
        </w:rPr>
      </w:pPr>
    </w:p>
    <w:p w14:paraId="7B5CB2C0" w14:textId="77777777" w:rsidR="008E4EE7" w:rsidRPr="00A63947" w:rsidRDefault="008E4EE7" w:rsidP="008E4EE7">
      <w:pPr>
        <w:rPr>
          <w:rFonts w:ascii="Arial Bold" w:hAnsi="Arial Bold" w:cs="Arial"/>
          <w:b/>
          <w:bCs/>
          <w:sz w:val="24"/>
          <w:szCs w:val="24"/>
        </w:rPr>
      </w:pPr>
      <w:r w:rsidRPr="00A63947">
        <w:rPr>
          <w:rFonts w:ascii="Arial Bold" w:hAnsi="Arial Bold" w:cs="Arial"/>
          <w:b/>
          <w:bCs/>
          <w:sz w:val="24"/>
          <w:szCs w:val="24"/>
        </w:rPr>
        <w:t>Experience</w:t>
      </w:r>
    </w:p>
    <w:p w14:paraId="2E4270C7" w14:textId="77777777" w:rsidR="008E4EE7" w:rsidRDefault="008E4EE7" w:rsidP="008E4EE7">
      <w:pPr>
        <w:rPr>
          <w:rFonts w:ascii="Arial Bold" w:hAnsi="Arial Bold" w:cs="Arial"/>
          <w:b/>
          <w:bCs/>
          <w:sz w:val="26"/>
          <w:szCs w:val="26"/>
        </w:rPr>
      </w:pPr>
    </w:p>
    <w:p w14:paraId="45ED540A" w14:textId="105F9AFB" w:rsidR="008E4EE7" w:rsidRPr="004811E4" w:rsidRDefault="008E4EE7" w:rsidP="008E4EE7">
      <w:pPr>
        <w:numPr>
          <w:ilvl w:val="0"/>
          <w:numId w:val="5"/>
        </w:numPr>
        <w:spacing w:line="360" w:lineRule="auto"/>
        <w:rPr>
          <w:rFonts w:cs="Arial"/>
          <w:szCs w:val="22"/>
        </w:rPr>
      </w:pPr>
      <w:r w:rsidRPr="004811E4">
        <w:rPr>
          <w:rFonts w:cs="Arial"/>
          <w:szCs w:val="22"/>
        </w:rPr>
        <w:t xml:space="preserve">Demonstrable experience in </w:t>
      </w:r>
      <w:r w:rsidR="00F44DE4" w:rsidRPr="004811E4">
        <w:rPr>
          <w:rFonts w:cs="Arial"/>
          <w:szCs w:val="22"/>
        </w:rPr>
        <w:t xml:space="preserve">a professional </w:t>
      </w:r>
      <w:r w:rsidR="00FC6876" w:rsidRPr="004811E4">
        <w:rPr>
          <w:rFonts w:cs="Arial"/>
          <w:szCs w:val="22"/>
        </w:rPr>
        <w:t>building</w:t>
      </w:r>
      <w:r w:rsidRPr="004811E4">
        <w:rPr>
          <w:rFonts w:cs="Arial"/>
          <w:szCs w:val="22"/>
        </w:rPr>
        <w:t xml:space="preserve"> maintenance</w:t>
      </w:r>
      <w:r w:rsidR="00F44DE4" w:rsidRPr="004811E4">
        <w:rPr>
          <w:rFonts w:cs="Arial"/>
          <w:szCs w:val="22"/>
        </w:rPr>
        <w:t xml:space="preserve"> and</w:t>
      </w:r>
      <w:r w:rsidRPr="004811E4">
        <w:rPr>
          <w:rFonts w:cs="Arial"/>
          <w:szCs w:val="22"/>
        </w:rPr>
        <w:t xml:space="preserve"> improvement environment</w:t>
      </w:r>
      <w:r w:rsidRPr="004811E4">
        <w:rPr>
          <w:rFonts w:cs="Arial"/>
          <w:szCs w:val="24"/>
        </w:rPr>
        <w:t>.</w:t>
      </w:r>
    </w:p>
    <w:p w14:paraId="3CBDE3FE" w14:textId="6C0FD0D9" w:rsidR="008E4EE7" w:rsidRPr="004811E4" w:rsidRDefault="008E4EE7" w:rsidP="008E4EE7">
      <w:pPr>
        <w:numPr>
          <w:ilvl w:val="0"/>
          <w:numId w:val="5"/>
        </w:numPr>
        <w:spacing w:line="360" w:lineRule="auto"/>
        <w:rPr>
          <w:rFonts w:cs="Arial"/>
          <w:szCs w:val="22"/>
        </w:rPr>
      </w:pPr>
      <w:r w:rsidRPr="004811E4">
        <w:rPr>
          <w:rFonts w:cs="Arial"/>
          <w:szCs w:val="22"/>
        </w:rPr>
        <w:t xml:space="preserve">Experience of </w:t>
      </w:r>
      <w:r w:rsidR="00F44DE4" w:rsidRPr="004811E4">
        <w:rPr>
          <w:rFonts w:cs="Arial"/>
          <w:szCs w:val="22"/>
        </w:rPr>
        <w:t xml:space="preserve">developing </w:t>
      </w:r>
      <w:r w:rsidRPr="004811E4">
        <w:rPr>
          <w:rFonts w:cs="Arial"/>
          <w:szCs w:val="22"/>
        </w:rPr>
        <w:t xml:space="preserve">cost-effective </w:t>
      </w:r>
      <w:r w:rsidR="00F44DE4" w:rsidRPr="004811E4">
        <w:rPr>
          <w:rFonts w:cs="Arial"/>
          <w:szCs w:val="22"/>
        </w:rPr>
        <w:t xml:space="preserve">solutions to </w:t>
      </w:r>
      <w:r w:rsidRPr="004811E4">
        <w:rPr>
          <w:rFonts w:cs="Arial"/>
          <w:szCs w:val="22"/>
        </w:rPr>
        <w:t xml:space="preserve">building maintenance </w:t>
      </w:r>
      <w:r w:rsidR="00F44DE4" w:rsidRPr="004811E4">
        <w:rPr>
          <w:rFonts w:cs="Arial"/>
          <w:szCs w:val="22"/>
        </w:rPr>
        <w:t>problems.</w:t>
      </w:r>
    </w:p>
    <w:p w14:paraId="5BE05160" w14:textId="5E79255E" w:rsidR="008E4EE7" w:rsidRPr="004811E4" w:rsidRDefault="008E4EE7" w:rsidP="008E4EE7">
      <w:pPr>
        <w:numPr>
          <w:ilvl w:val="0"/>
          <w:numId w:val="5"/>
        </w:numPr>
        <w:spacing w:line="360" w:lineRule="auto"/>
        <w:rPr>
          <w:rFonts w:cs="Arial"/>
          <w:szCs w:val="22"/>
        </w:rPr>
      </w:pPr>
      <w:r w:rsidRPr="004811E4">
        <w:rPr>
          <w:rFonts w:cs="Arial"/>
          <w:szCs w:val="22"/>
        </w:rPr>
        <w:t xml:space="preserve">Experience </w:t>
      </w:r>
      <w:r w:rsidR="00F44DE4" w:rsidRPr="004811E4">
        <w:rPr>
          <w:rFonts w:cs="Arial"/>
          <w:szCs w:val="22"/>
        </w:rPr>
        <w:t>of</w:t>
      </w:r>
      <w:r w:rsidRPr="004811E4">
        <w:rPr>
          <w:rFonts w:cs="Arial"/>
          <w:szCs w:val="22"/>
        </w:rPr>
        <w:t xml:space="preserve"> </w:t>
      </w:r>
      <w:r w:rsidR="00F44DE4" w:rsidRPr="004811E4">
        <w:rPr>
          <w:rFonts w:cs="Arial"/>
          <w:szCs w:val="22"/>
        </w:rPr>
        <w:t>obtaining quotations and ensuring the</w:t>
      </w:r>
      <w:r w:rsidRPr="004811E4">
        <w:rPr>
          <w:rFonts w:cs="Arial"/>
          <w:szCs w:val="22"/>
        </w:rPr>
        <w:t xml:space="preserve"> completion of minor </w:t>
      </w:r>
      <w:r w:rsidR="00F44DE4" w:rsidRPr="004811E4">
        <w:rPr>
          <w:rFonts w:cs="Arial"/>
          <w:szCs w:val="22"/>
        </w:rPr>
        <w:t xml:space="preserve">maintenance and repair </w:t>
      </w:r>
      <w:r w:rsidRPr="004811E4">
        <w:rPr>
          <w:rFonts w:cs="Arial"/>
          <w:szCs w:val="22"/>
        </w:rPr>
        <w:t>works including agreement of final</w:t>
      </w:r>
      <w:r w:rsidR="00F44DE4" w:rsidRPr="004811E4">
        <w:rPr>
          <w:rFonts w:cs="Arial"/>
          <w:szCs w:val="22"/>
        </w:rPr>
        <w:t xml:space="preserve"> cost</w:t>
      </w:r>
      <w:r w:rsidRPr="004811E4">
        <w:rPr>
          <w:rFonts w:cs="Arial"/>
          <w:szCs w:val="22"/>
        </w:rPr>
        <w:t>s.</w:t>
      </w:r>
    </w:p>
    <w:p w14:paraId="479EC25E" w14:textId="77777777" w:rsidR="008E4EE7" w:rsidRPr="00E0138B" w:rsidRDefault="008E4EE7" w:rsidP="008E4EE7">
      <w:pPr>
        <w:spacing w:line="360" w:lineRule="auto"/>
        <w:ind w:left="720"/>
        <w:rPr>
          <w:rFonts w:cs="Arial"/>
          <w:szCs w:val="22"/>
          <w:highlight w:val="yellow"/>
        </w:rPr>
      </w:pPr>
    </w:p>
    <w:p w14:paraId="3093589B" w14:textId="77777777" w:rsidR="008E4EE7" w:rsidRPr="00F15555" w:rsidRDefault="008E4EE7" w:rsidP="008E4EE7">
      <w:pPr>
        <w:rPr>
          <w:rFonts w:ascii="Arial Bold" w:hAnsi="Arial Bold" w:cs="Arial"/>
          <w:b/>
          <w:bCs/>
          <w:sz w:val="24"/>
          <w:szCs w:val="24"/>
        </w:rPr>
      </w:pPr>
      <w:r w:rsidRPr="00F15555">
        <w:rPr>
          <w:rFonts w:ascii="Arial Bold" w:hAnsi="Arial Bold" w:cs="Arial"/>
          <w:b/>
          <w:bCs/>
          <w:sz w:val="24"/>
          <w:szCs w:val="24"/>
        </w:rPr>
        <w:t>Knowledge</w:t>
      </w:r>
    </w:p>
    <w:p w14:paraId="1FBAFE97" w14:textId="77777777" w:rsidR="008E4EE7" w:rsidRPr="00E0138B" w:rsidRDefault="008E4EE7" w:rsidP="008E4EE7">
      <w:pPr>
        <w:rPr>
          <w:rFonts w:ascii="Arial Bold" w:hAnsi="Arial Bold" w:cs="Arial"/>
          <w:b/>
          <w:bCs/>
          <w:sz w:val="26"/>
          <w:szCs w:val="26"/>
          <w:highlight w:val="yellow"/>
        </w:rPr>
      </w:pPr>
    </w:p>
    <w:p w14:paraId="63C596E2" w14:textId="689B77FD" w:rsidR="008E4EE7" w:rsidRPr="0066444E" w:rsidRDefault="008E4EE7" w:rsidP="008E4EE7">
      <w:pPr>
        <w:numPr>
          <w:ilvl w:val="0"/>
          <w:numId w:val="5"/>
        </w:numPr>
        <w:spacing w:line="360" w:lineRule="auto"/>
        <w:rPr>
          <w:rFonts w:cs="Arial"/>
          <w:szCs w:val="22"/>
        </w:rPr>
      </w:pPr>
      <w:r w:rsidRPr="0066444E">
        <w:rPr>
          <w:rFonts w:cs="Arial"/>
          <w:szCs w:val="22"/>
        </w:rPr>
        <w:t>Proven knowledge of property maintenance, improvement, and alteration management practice</w:t>
      </w:r>
      <w:r w:rsidR="00F44DE4" w:rsidRPr="0066444E">
        <w:rPr>
          <w:rFonts w:cs="Arial"/>
          <w:szCs w:val="22"/>
        </w:rPr>
        <w:t>.</w:t>
      </w:r>
    </w:p>
    <w:p w14:paraId="2E3A4680" w14:textId="4FD5A086" w:rsidR="008E4EE7" w:rsidRPr="0066444E" w:rsidRDefault="008E4EE7" w:rsidP="008E4EE7">
      <w:pPr>
        <w:numPr>
          <w:ilvl w:val="0"/>
          <w:numId w:val="5"/>
        </w:numPr>
        <w:spacing w:line="360" w:lineRule="auto"/>
        <w:rPr>
          <w:rFonts w:cs="Arial"/>
          <w:szCs w:val="22"/>
        </w:rPr>
      </w:pPr>
      <w:r w:rsidRPr="0066444E">
        <w:rPr>
          <w:rFonts w:cs="Arial"/>
          <w:szCs w:val="22"/>
        </w:rPr>
        <w:t xml:space="preserve">Awareness of the importance of statutory </w:t>
      </w:r>
      <w:r w:rsidR="0066444E" w:rsidRPr="0066444E">
        <w:rPr>
          <w:rFonts w:cs="Arial"/>
          <w:szCs w:val="22"/>
        </w:rPr>
        <w:t>requirements in connection with</w:t>
      </w:r>
      <w:r w:rsidRPr="0066444E">
        <w:rPr>
          <w:rFonts w:cs="Arial"/>
          <w:szCs w:val="22"/>
        </w:rPr>
        <w:t xml:space="preserve"> property maintenance within an organisation.</w:t>
      </w:r>
    </w:p>
    <w:p w14:paraId="0CAF73A5" w14:textId="1DFDC190" w:rsidR="008E4EE7" w:rsidRPr="0066444E" w:rsidRDefault="008E4EE7" w:rsidP="008E4EE7">
      <w:pPr>
        <w:numPr>
          <w:ilvl w:val="0"/>
          <w:numId w:val="5"/>
        </w:numPr>
        <w:rPr>
          <w:rFonts w:cs="Arial"/>
          <w:szCs w:val="22"/>
        </w:rPr>
      </w:pPr>
      <w:r w:rsidRPr="0066444E">
        <w:rPr>
          <w:rFonts w:cs="Arial"/>
          <w:szCs w:val="22"/>
        </w:rPr>
        <w:t xml:space="preserve">Knowledge of </w:t>
      </w:r>
      <w:r w:rsidR="00F44DE4" w:rsidRPr="0066444E">
        <w:rPr>
          <w:rFonts w:cs="Arial"/>
          <w:szCs w:val="22"/>
        </w:rPr>
        <w:t xml:space="preserve">working in a </w:t>
      </w:r>
      <w:r w:rsidRPr="0066444E">
        <w:rPr>
          <w:rFonts w:cs="Arial"/>
          <w:szCs w:val="22"/>
        </w:rPr>
        <w:t>Local Government</w:t>
      </w:r>
      <w:r w:rsidR="00F44DE4" w:rsidRPr="0066444E">
        <w:rPr>
          <w:rFonts w:cs="Arial"/>
          <w:szCs w:val="22"/>
        </w:rPr>
        <w:t xml:space="preserve"> environment</w:t>
      </w:r>
      <w:r w:rsidRPr="0066444E">
        <w:rPr>
          <w:rFonts w:cs="Arial"/>
          <w:szCs w:val="22"/>
        </w:rPr>
        <w:t>.</w:t>
      </w:r>
    </w:p>
    <w:p w14:paraId="41F43DEF" w14:textId="77777777" w:rsidR="008E4EE7" w:rsidRPr="00E0138B" w:rsidRDefault="008E4EE7" w:rsidP="008E4EE7">
      <w:pPr>
        <w:tabs>
          <w:tab w:val="num" w:pos="644"/>
        </w:tabs>
        <w:ind w:left="644" w:hanging="360"/>
        <w:contextualSpacing/>
        <w:rPr>
          <w:highlight w:val="yellow"/>
        </w:rPr>
      </w:pPr>
    </w:p>
    <w:p w14:paraId="51F8CE1E" w14:textId="77777777" w:rsidR="008E4EE7" w:rsidRPr="00F15555" w:rsidRDefault="008E4EE7" w:rsidP="008E4EE7">
      <w:pPr>
        <w:contextualSpacing/>
        <w:rPr>
          <w:rFonts w:ascii="Arial Bold" w:hAnsi="Arial Bold" w:cs="Arial"/>
          <w:b/>
          <w:bCs/>
          <w:sz w:val="24"/>
          <w:szCs w:val="24"/>
        </w:rPr>
      </w:pPr>
      <w:bookmarkStart w:id="2" w:name="_Hlk145082384"/>
      <w:r w:rsidRPr="00F15555">
        <w:rPr>
          <w:rFonts w:ascii="Arial Bold" w:hAnsi="Arial Bold" w:cs="Arial"/>
          <w:b/>
          <w:bCs/>
          <w:sz w:val="24"/>
          <w:szCs w:val="24"/>
        </w:rPr>
        <w:t>Personal Aptitude and Skills</w:t>
      </w:r>
    </w:p>
    <w:p w14:paraId="51083C00" w14:textId="77777777" w:rsidR="008E4EE7" w:rsidRPr="00E0138B" w:rsidRDefault="008E4EE7" w:rsidP="008E4EE7">
      <w:pPr>
        <w:contextualSpacing/>
        <w:rPr>
          <w:rFonts w:ascii="Arial Bold" w:hAnsi="Arial Bold" w:cs="Arial"/>
          <w:b/>
          <w:bCs/>
          <w:sz w:val="26"/>
          <w:szCs w:val="26"/>
          <w:highlight w:val="yellow"/>
        </w:rPr>
      </w:pPr>
    </w:p>
    <w:bookmarkEnd w:id="2"/>
    <w:p w14:paraId="43F2A371" w14:textId="77777777" w:rsidR="008E4EE7" w:rsidRPr="0066444E" w:rsidRDefault="008E4EE7" w:rsidP="008E4EE7">
      <w:pPr>
        <w:numPr>
          <w:ilvl w:val="0"/>
          <w:numId w:val="5"/>
        </w:numPr>
        <w:spacing w:line="360" w:lineRule="auto"/>
        <w:contextualSpacing/>
      </w:pPr>
      <w:r w:rsidRPr="0066444E">
        <w:t>Flexibility</w:t>
      </w:r>
    </w:p>
    <w:p w14:paraId="4E74FEEA" w14:textId="77777777" w:rsidR="008E4EE7" w:rsidRPr="0066444E" w:rsidRDefault="008E4EE7" w:rsidP="008E4EE7">
      <w:pPr>
        <w:numPr>
          <w:ilvl w:val="0"/>
          <w:numId w:val="5"/>
        </w:numPr>
        <w:spacing w:line="360" w:lineRule="auto"/>
        <w:contextualSpacing/>
      </w:pPr>
      <w:r w:rsidRPr="0066444E">
        <w:t>Good verbal communication and contract negotiation skills</w:t>
      </w:r>
    </w:p>
    <w:p w14:paraId="7964412E" w14:textId="77777777" w:rsidR="008E4EE7" w:rsidRPr="0066444E" w:rsidRDefault="008E4EE7" w:rsidP="008E4EE7">
      <w:pPr>
        <w:numPr>
          <w:ilvl w:val="0"/>
          <w:numId w:val="5"/>
        </w:numPr>
        <w:spacing w:line="360" w:lineRule="auto"/>
        <w:contextualSpacing/>
      </w:pPr>
      <w:r w:rsidRPr="0066444E">
        <w:t>Good written communication skills</w:t>
      </w:r>
    </w:p>
    <w:p w14:paraId="346C486B" w14:textId="485D25A6" w:rsidR="008E4EE7" w:rsidRPr="0066444E" w:rsidRDefault="008E4EE7" w:rsidP="00E17585">
      <w:pPr>
        <w:numPr>
          <w:ilvl w:val="0"/>
          <w:numId w:val="5"/>
        </w:numPr>
        <w:spacing w:line="360" w:lineRule="auto"/>
        <w:contextualSpacing/>
      </w:pPr>
      <w:r w:rsidRPr="0066444E">
        <w:t>Good IT Skills</w:t>
      </w:r>
    </w:p>
    <w:p w14:paraId="42C49161" w14:textId="77777777" w:rsidR="00E17585" w:rsidRDefault="00E17585" w:rsidP="00E17585">
      <w:pPr>
        <w:spacing w:line="360" w:lineRule="auto"/>
        <w:ind w:left="360"/>
        <w:contextualSpacing/>
        <w:rPr>
          <w:highlight w:val="yellow"/>
        </w:rPr>
      </w:pPr>
    </w:p>
    <w:p w14:paraId="17C75F14" w14:textId="77777777" w:rsidR="009725D8" w:rsidRDefault="009725D8" w:rsidP="00E17585">
      <w:pPr>
        <w:spacing w:line="360" w:lineRule="auto"/>
        <w:ind w:left="360"/>
        <w:contextualSpacing/>
        <w:rPr>
          <w:highlight w:val="yellow"/>
        </w:rPr>
      </w:pPr>
    </w:p>
    <w:p w14:paraId="367DA7E2" w14:textId="77777777" w:rsidR="00C86E38" w:rsidRDefault="00C86E38" w:rsidP="00E17585">
      <w:pPr>
        <w:spacing w:line="360" w:lineRule="auto"/>
        <w:ind w:left="360"/>
        <w:contextualSpacing/>
        <w:rPr>
          <w:highlight w:val="yellow"/>
        </w:rPr>
      </w:pPr>
    </w:p>
    <w:p w14:paraId="0EF6385B" w14:textId="77777777" w:rsidR="00C86E38" w:rsidRDefault="00C86E38" w:rsidP="00E17585">
      <w:pPr>
        <w:spacing w:line="360" w:lineRule="auto"/>
        <w:ind w:left="360"/>
        <w:contextualSpacing/>
        <w:rPr>
          <w:highlight w:val="yellow"/>
        </w:rPr>
      </w:pPr>
    </w:p>
    <w:p w14:paraId="0276E5E1" w14:textId="77777777" w:rsidR="009725D8" w:rsidRDefault="009725D8" w:rsidP="00E17585">
      <w:pPr>
        <w:spacing w:line="360" w:lineRule="auto"/>
        <w:ind w:left="360"/>
        <w:contextualSpacing/>
        <w:rPr>
          <w:highlight w:val="yellow"/>
        </w:rPr>
      </w:pPr>
    </w:p>
    <w:p w14:paraId="5F69086B" w14:textId="68FAD186" w:rsidR="00E0138B" w:rsidRPr="00F15555" w:rsidRDefault="008E4EE7" w:rsidP="00F15555">
      <w:pPr>
        <w:pStyle w:val="NoSpacing"/>
        <w:rPr>
          <w:b/>
          <w:bCs/>
          <w:sz w:val="24"/>
          <w:szCs w:val="24"/>
        </w:rPr>
      </w:pPr>
      <w:r w:rsidRPr="00F15555">
        <w:rPr>
          <w:b/>
          <w:bCs/>
          <w:sz w:val="24"/>
          <w:szCs w:val="24"/>
        </w:rPr>
        <w:lastRenderedPageBreak/>
        <w:t>Behavioural Approach</w:t>
      </w:r>
    </w:p>
    <w:p w14:paraId="35CF2D0E" w14:textId="77777777" w:rsidR="00F15555" w:rsidRPr="00F15555" w:rsidRDefault="00F15555" w:rsidP="00F15555">
      <w:pPr>
        <w:pStyle w:val="NoSpacing"/>
      </w:pPr>
    </w:p>
    <w:p w14:paraId="468F8381" w14:textId="77777777" w:rsidR="008E4EE7" w:rsidRPr="0066444E" w:rsidRDefault="008E4EE7" w:rsidP="008E4EE7">
      <w:pPr>
        <w:spacing w:line="360" w:lineRule="auto"/>
        <w:ind w:left="360"/>
        <w:contextualSpacing/>
      </w:pPr>
      <w:r w:rsidRPr="0066444E">
        <w:t>12.</w:t>
      </w:r>
      <w:r w:rsidRPr="0066444E">
        <w:tab/>
        <w:t>Self-motivated and able to work under minimum supervision</w:t>
      </w:r>
    </w:p>
    <w:p w14:paraId="0AB4BF1D" w14:textId="56FA6EE8" w:rsidR="008E4EE7" w:rsidRPr="0066444E" w:rsidRDefault="008E4EE7" w:rsidP="008E4EE7">
      <w:pPr>
        <w:spacing w:line="360" w:lineRule="auto"/>
        <w:ind w:left="360"/>
        <w:contextualSpacing/>
      </w:pPr>
      <w:r w:rsidRPr="0066444E">
        <w:t>13.</w:t>
      </w:r>
      <w:r w:rsidRPr="0066444E">
        <w:tab/>
        <w:t xml:space="preserve">Able to </w:t>
      </w:r>
      <w:r w:rsidR="00F44DE4" w:rsidRPr="0066444E">
        <w:t xml:space="preserve">identify </w:t>
      </w:r>
      <w:r w:rsidRPr="0066444E">
        <w:t>prioritie</w:t>
      </w:r>
      <w:r w:rsidR="00F44DE4" w:rsidRPr="0066444E">
        <w:t>s</w:t>
      </w:r>
      <w:r w:rsidRPr="0066444E">
        <w:t xml:space="preserve"> </w:t>
      </w:r>
      <w:r w:rsidR="00F44DE4" w:rsidRPr="0066444E">
        <w:t xml:space="preserve">and manage </w:t>
      </w:r>
      <w:r w:rsidRPr="0066444E">
        <w:t>a varied workload</w:t>
      </w:r>
    </w:p>
    <w:p w14:paraId="53146771" w14:textId="4EA5040B" w:rsidR="008E4EE7" w:rsidRPr="0066444E" w:rsidRDefault="008E4EE7" w:rsidP="008E4EE7">
      <w:pPr>
        <w:spacing w:line="360" w:lineRule="auto"/>
        <w:ind w:left="357"/>
        <w:contextualSpacing/>
      </w:pPr>
      <w:r w:rsidRPr="0066444E">
        <w:t>14.</w:t>
      </w:r>
      <w:r w:rsidRPr="0066444E">
        <w:tab/>
        <w:t>Able to work effectively within a small multi-disciplinary maintenance team</w:t>
      </w:r>
      <w:r w:rsidR="00E0138B" w:rsidRPr="0066444E">
        <w:t xml:space="preserve"> operating within a </w:t>
      </w:r>
      <w:r w:rsidR="00FC6876" w:rsidRPr="0066444E">
        <w:t>h</w:t>
      </w:r>
      <w:r w:rsidR="00E0138B" w:rsidRPr="0066444E">
        <w:t xml:space="preserve">ybrid </w:t>
      </w:r>
      <w:r w:rsidR="00FC6876" w:rsidRPr="0066444E">
        <w:t>w</w:t>
      </w:r>
      <w:r w:rsidR="00E0138B" w:rsidRPr="0066444E">
        <w:t>orking model</w:t>
      </w:r>
      <w:r w:rsidR="00FC6876" w:rsidRPr="0066444E">
        <w:t xml:space="preserve">, that includes both office and </w:t>
      </w:r>
      <w:r w:rsidR="00F44DE4" w:rsidRPr="0066444E">
        <w:t>home-based</w:t>
      </w:r>
      <w:r w:rsidR="00FC6876" w:rsidRPr="0066444E">
        <w:t xml:space="preserve"> working</w:t>
      </w:r>
      <w:r w:rsidR="00E0138B" w:rsidRPr="0066444E">
        <w:t>.</w:t>
      </w:r>
    </w:p>
    <w:p w14:paraId="50D144D3" w14:textId="77777777" w:rsidR="008E4EE7" w:rsidRPr="0066444E" w:rsidRDefault="008E4EE7" w:rsidP="008E4EE7">
      <w:pPr>
        <w:spacing w:line="360" w:lineRule="auto"/>
        <w:ind w:left="357"/>
        <w:contextualSpacing/>
      </w:pPr>
      <w:r w:rsidRPr="0066444E">
        <w:t>15.</w:t>
      </w:r>
      <w:r w:rsidRPr="0066444E">
        <w:tab/>
        <w:t>Commitment to personal development and further education.</w:t>
      </w:r>
    </w:p>
    <w:p w14:paraId="074A2647" w14:textId="77777777" w:rsidR="008E4EE7" w:rsidRPr="0066444E" w:rsidRDefault="008E4EE7" w:rsidP="008E4EE7">
      <w:pPr>
        <w:spacing w:line="360" w:lineRule="auto"/>
        <w:ind w:left="360"/>
        <w:contextualSpacing/>
      </w:pPr>
      <w:r w:rsidRPr="0066444E">
        <w:t>16.</w:t>
      </w:r>
      <w:r w:rsidRPr="0066444E">
        <w:tab/>
        <w:t>Satisfactory attendance record (normally less than 5 days absence in a year) taking into consideration the individual’s circumstances.</w:t>
      </w:r>
    </w:p>
    <w:p w14:paraId="42AB1A2E" w14:textId="77777777" w:rsidR="008E4EE7" w:rsidRPr="00E0138B" w:rsidRDefault="008E4EE7" w:rsidP="008E4EE7">
      <w:pPr>
        <w:rPr>
          <w:highlight w:val="yellow"/>
          <w:lang w:eastAsia="en-GB"/>
        </w:rPr>
      </w:pPr>
    </w:p>
    <w:p w14:paraId="39182CE1" w14:textId="77777777" w:rsidR="008E4EE7" w:rsidRPr="0066444E" w:rsidRDefault="008E4EE7" w:rsidP="008E4EE7">
      <w:pPr>
        <w:rPr>
          <w:lang w:eastAsia="en-GB"/>
        </w:rPr>
      </w:pPr>
      <w:r w:rsidRPr="0066444E">
        <w:rPr>
          <w:lang w:eastAsia="en-GB"/>
        </w:rPr>
        <w:t>Further behavioural information can be found in our Staff Competency Framework which is included in this pack.  Interviews will include competence-based questions and our managers are appraised against the framework as part of our performance management process.</w:t>
      </w:r>
    </w:p>
    <w:p w14:paraId="6F7E893B" w14:textId="77777777" w:rsidR="008E4EE7" w:rsidRPr="00F15555" w:rsidRDefault="008E4EE7" w:rsidP="008E4EE7">
      <w:pPr>
        <w:keepNext/>
        <w:spacing w:before="240" w:after="60"/>
        <w:outlineLvl w:val="2"/>
        <w:rPr>
          <w:rFonts w:ascii="Arial Bold" w:hAnsi="Arial Bold" w:cs="Arial"/>
          <w:b/>
          <w:bCs/>
          <w:sz w:val="24"/>
          <w:szCs w:val="24"/>
        </w:rPr>
      </w:pPr>
      <w:r w:rsidRPr="0066444E">
        <w:rPr>
          <w:rFonts w:ascii="Arial Bold" w:hAnsi="Arial Bold" w:cs="Arial"/>
          <w:b/>
          <w:bCs/>
          <w:sz w:val="24"/>
          <w:szCs w:val="24"/>
        </w:rPr>
        <w:t>Circumstances</w:t>
      </w:r>
    </w:p>
    <w:p w14:paraId="64637FF0" w14:textId="77777777" w:rsidR="008E4EE7" w:rsidRPr="0066444E" w:rsidRDefault="008E4EE7" w:rsidP="008E4EE7">
      <w:pPr>
        <w:keepNext/>
        <w:numPr>
          <w:ilvl w:val="0"/>
          <w:numId w:val="6"/>
        </w:numPr>
        <w:spacing w:before="240" w:after="60"/>
        <w:ind w:left="641" w:hanging="357"/>
        <w:outlineLvl w:val="2"/>
        <w:rPr>
          <w:rFonts w:cs="Arial"/>
          <w:szCs w:val="22"/>
        </w:rPr>
      </w:pPr>
      <w:r w:rsidRPr="0066444E">
        <w:rPr>
          <w:rFonts w:cs="Arial"/>
          <w:szCs w:val="22"/>
        </w:rPr>
        <w:t>Ability to travel by own vehicle freely around the Borough to regularly carry out routine site visits and attend meetings, training, and development events.</w:t>
      </w:r>
    </w:p>
    <w:p w14:paraId="582FFC6B" w14:textId="67E8F2D2" w:rsidR="008E4EE7" w:rsidRPr="0066444E" w:rsidRDefault="0064661E" w:rsidP="008E4EE7">
      <w:pPr>
        <w:keepNext/>
        <w:numPr>
          <w:ilvl w:val="0"/>
          <w:numId w:val="6"/>
        </w:numPr>
        <w:spacing w:before="240" w:after="60"/>
        <w:ind w:left="641" w:hanging="357"/>
        <w:outlineLvl w:val="2"/>
        <w:rPr>
          <w:rFonts w:cs="Arial"/>
          <w:szCs w:val="22"/>
        </w:rPr>
      </w:pPr>
      <w:r w:rsidRPr="0066444E">
        <w:rPr>
          <w:rFonts w:cs="Arial"/>
          <w:szCs w:val="22"/>
        </w:rPr>
        <w:t>The ability to</w:t>
      </w:r>
      <w:r w:rsidR="00F15555" w:rsidRPr="0066444E">
        <w:rPr>
          <w:rFonts w:cs="Arial"/>
          <w:szCs w:val="22"/>
        </w:rPr>
        <w:t xml:space="preserve"> </w:t>
      </w:r>
      <w:r w:rsidR="0066444E" w:rsidRPr="0066444E">
        <w:rPr>
          <w:rFonts w:cs="Arial"/>
          <w:szCs w:val="22"/>
        </w:rPr>
        <w:t xml:space="preserve">safely </w:t>
      </w:r>
      <w:r w:rsidRPr="0066444E">
        <w:rPr>
          <w:rFonts w:cs="Arial"/>
          <w:szCs w:val="22"/>
        </w:rPr>
        <w:t>undertake routine site visits using ladders, scaffolds, and mobile elevated access platforms (MEWP) for surveying and work inspection activities in both internal and external work locations which occasionally include works at height and within confined spaces</w:t>
      </w:r>
      <w:r w:rsidR="008E4EE7" w:rsidRPr="0066444E">
        <w:rPr>
          <w:rFonts w:cs="Arial"/>
          <w:szCs w:val="22"/>
        </w:rPr>
        <w:t>.</w:t>
      </w:r>
    </w:p>
    <w:p w14:paraId="43F373BB" w14:textId="10CD0FA2" w:rsidR="008E4EE7" w:rsidRPr="0066444E" w:rsidRDefault="008E4EE7" w:rsidP="008E4EE7">
      <w:pPr>
        <w:keepNext/>
        <w:numPr>
          <w:ilvl w:val="0"/>
          <w:numId w:val="6"/>
        </w:numPr>
        <w:spacing w:before="240" w:after="60"/>
        <w:ind w:left="641" w:hanging="357"/>
        <w:outlineLvl w:val="2"/>
        <w:rPr>
          <w:rFonts w:cs="Arial"/>
          <w:szCs w:val="22"/>
        </w:rPr>
      </w:pPr>
      <w:r w:rsidRPr="0066444E">
        <w:rPr>
          <w:rFonts w:cs="Arial"/>
          <w:szCs w:val="22"/>
        </w:rPr>
        <w:t xml:space="preserve">Current </w:t>
      </w:r>
      <w:r w:rsidR="00B02794" w:rsidRPr="0066444E">
        <w:rPr>
          <w:rFonts w:cs="Arial"/>
          <w:szCs w:val="22"/>
        </w:rPr>
        <w:t>c</w:t>
      </w:r>
      <w:r w:rsidRPr="0066444E">
        <w:rPr>
          <w:rFonts w:cs="Arial"/>
          <w:szCs w:val="22"/>
        </w:rPr>
        <w:t xml:space="preserve">lean </w:t>
      </w:r>
      <w:r w:rsidR="00B02794" w:rsidRPr="0066444E">
        <w:rPr>
          <w:rFonts w:cs="Arial"/>
          <w:szCs w:val="22"/>
        </w:rPr>
        <w:t xml:space="preserve">full </w:t>
      </w:r>
      <w:r w:rsidRPr="0066444E">
        <w:rPr>
          <w:rFonts w:cs="Arial"/>
          <w:szCs w:val="22"/>
        </w:rPr>
        <w:t xml:space="preserve">UK Driver’s </w:t>
      </w:r>
      <w:r w:rsidR="00B02794" w:rsidRPr="0066444E">
        <w:rPr>
          <w:rFonts w:cs="Arial"/>
          <w:szCs w:val="22"/>
        </w:rPr>
        <w:t>L</w:t>
      </w:r>
      <w:r w:rsidRPr="0066444E">
        <w:rPr>
          <w:rFonts w:cs="Arial"/>
          <w:szCs w:val="22"/>
        </w:rPr>
        <w:t>icense and access to own vehicle</w:t>
      </w:r>
      <w:r w:rsidR="00B02794" w:rsidRPr="0066444E">
        <w:rPr>
          <w:rFonts w:cs="Arial"/>
          <w:szCs w:val="22"/>
        </w:rPr>
        <w:t xml:space="preserve"> for business use</w:t>
      </w:r>
      <w:r w:rsidRPr="0066444E">
        <w:rPr>
          <w:rFonts w:cs="Arial"/>
          <w:szCs w:val="22"/>
        </w:rPr>
        <w:t>.</w:t>
      </w:r>
    </w:p>
    <w:p w14:paraId="6DABA51F" w14:textId="77777777" w:rsidR="008E4EE7" w:rsidRPr="00E0138B" w:rsidRDefault="008E4EE7" w:rsidP="008E4EE7">
      <w:pPr>
        <w:tabs>
          <w:tab w:val="num" w:pos="644"/>
        </w:tabs>
        <w:ind w:left="644" w:hanging="360"/>
        <w:contextualSpacing/>
        <w:rPr>
          <w:highlight w:val="yellow"/>
        </w:rPr>
      </w:pPr>
    </w:p>
    <w:p w14:paraId="6CEA8E72" w14:textId="77777777" w:rsidR="008E4EE7" w:rsidRPr="0066444E" w:rsidRDefault="008E4EE7" w:rsidP="008E4EE7">
      <w:r w:rsidRPr="0066444E">
        <w:t>The above qualities will be assessed in the first instance on the application form and again at the interview stage if selected.</w:t>
      </w:r>
    </w:p>
    <w:p w14:paraId="7D6792BD" w14:textId="77777777" w:rsidR="008E4EE7" w:rsidRPr="00F15555" w:rsidRDefault="008E4EE7" w:rsidP="008E4EE7">
      <w:pPr>
        <w:keepNext/>
        <w:spacing w:before="240" w:after="60"/>
        <w:outlineLvl w:val="1"/>
        <w:rPr>
          <w:rFonts w:ascii="Arial Bold" w:hAnsi="Arial Bold" w:cs="Arial"/>
          <w:b/>
          <w:bCs/>
          <w:iCs/>
          <w:sz w:val="26"/>
          <w:szCs w:val="28"/>
        </w:rPr>
      </w:pPr>
      <w:r w:rsidRPr="0066444E">
        <w:rPr>
          <w:rFonts w:ascii="Arial Bold" w:hAnsi="Arial Bold" w:cs="Arial"/>
          <w:b/>
          <w:bCs/>
          <w:iCs/>
          <w:sz w:val="26"/>
          <w:szCs w:val="28"/>
        </w:rPr>
        <w:t>Desirable Requirements</w:t>
      </w:r>
    </w:p>
    <w:p w14:paraId="09754916" w14:textId="77777777" w:rsidR="008E4EE7" w:rsidRPr="00F15555" w:rsidRDefault="008E4EE7" w:rsidP="008E4EE7">
      <w:pPr>
        <w:rPr>
          <w:rFonts w:ascii="Arial Bold" w:hAnsi="Arial Bold" w:cs="Arial"/>
          <w:b/>
          <w:bCs/>
          <w:sz w:val="24"/>
          <w:szCs w:val="24"/>
        </w:rPr>
      </w:pPr>
    </w:p>
    <w:p w14:paraId="73817E2C" w14:textId="77777777" w:rsidR="008E4EE7" w:rsidRPr="00F15555" w:rsidRDefault="008E4EE7" w:rsidP="008E4EE7">
      <w:pPr>
        <w:rPr>
          <w:rFonts w:ascii="Arial Bold" w:hAnsi="Arial Bold" w:cs="Arial"/>
          <w:b/>
          <w:bCs/>
          <w:sz w:val="24"/>
          <w:szCs w:val="24"/>
        </w:rPr>
      </w:pPr>
      <w:r w:rsidRPr="00F15555">
        <w:rPr>
          <w:rFonts w:ascii="Arial Bold" w:hAnsi="Arial Bold" w:cs="Arial"/>
          <w:b/>
          <w:bCs/>
          <w:sz w:val="24"/>
          <w:szCs w:val="24"/>
        </w:rPr>
        <w:t>Qualifications</w:t>
      </w:r>
    </w:p>
    <w:p w14:paraId="49D24C21" w14:textId="52BF2992" w:rsidR="008E4EE7" w:rsidRPr="00F15555" w:rsidRDefault="008E4EE7" w:rsidP="008E4EE7">
      <w:pPr>
        <w:keepNext/>
        <w:numPr>
          <w:ilvl w:val="0"/>
          <w:numId w:val="6"/>
        </w:numPr>
        <w:spacing w:before="240" w:after="60"/>
        <w:outlineLvl w:val="2"/>
        <w:rPr>
          <w:rFonts w:cs="Arial"/>
          <w:szCs w:val="24"/>
        </w:rPr>
      </w:pPr>
      <w:r w:rsidRPr="00F15555">
        <w:rPr>
          <w:rFonts w:cs="Arial"/>
          <w:szCs w:val="24"/>
        </w:rPr>
        <w:t xml:space="preserve"> </w:t>
      </w:r>
      <w:r w:rsidR="00F15555" w:rsidRPr="00F15555">
        <w:rPr>
          <w:rFonts w:cs="Arial"/>
          <w:szCs w:val="24"/>
        </w:rPr>
        <w:t xml:space="preserve">Degree </w:t>
      </w:r>
      <w:r w:rsidRPr="00F15555">
        <w:rPr>
          <w:rFonts w:cs="Arial"/>
          <w:szCs w:val="24"/>
        </w:rPr>
        <w:t>or equivalent in a building construction</w:t>
      </w:r>
      <w:r w:rsidR="00E0138B" w:rsidRPr="00F15555">
        <w:rPr>
          <w:rFonts w:cs="Arial"/>
          <w:szCs w:val="24"/>
        </w:rPr>
        <w:t>,</w:t>
      </w:r>
      <w:r w:rsidRPr="00F15555">
        <w:rPr>
          <w:rFonts w:cs="Arial"/>
          <w:szCs w:val="24"/>
        </w:rPr>
        <w:t xml:space="preserve"> surveying</w:t>
      </w:r>
      <w:r w:rsidR="00241571">
        <w:rPr>
          <w:rFonts w:cs="Arial"/>
          <w:szCs w:val="24"/>
        </w:rPr>
        <w:t>,</w:t>
      </w:r>
      <w:r w:rsidRPr="00F15555">
        <w:rPr>
          <w:rFonts w:cs="Arial"/>
          <w:szCs w:val="24"/>
        </w:rPr>
        <w:t xml:space="preserve"> </w:t>
      </w:r>
      <w:r w:rsidR="00E0138B" w:rsidRPr="00F15555">
        <w:rPr>
          <w:rFonts w:cs="Arial"/>
          <w:szCs w:val="24"/>
        </w:rPr>
        <w:t xml:space="preserve">or civil engineering </w:t>
      </w:r>
      <w:r w:rsidRPr="00F15555">
        <w:rPr>
          <w:rFonts w:cs="Arial"/>
          <w:szCs w:val="24"/>
        </w:rPr>
        <w:t>related subject.</w:t>
      </w:r>
    </w:p>
    <w:p w14:paraId="3931E5D9" w14:textId="4D2434D3" w:rsidR="00E0138B" w:rsidRPr="00F15555" w:rsidRDefault="008E4EE7" w:rsidP="008E4EE7">
      <w:pPr>
        <w:keepNext/>
        <w:spacing w:before="240" w:after="60"/>
        <w:outlineLvl w:val="2"/>
        <w:rPr>
          <w:rFonts w:ascii="Arial Bold" w:hAnsi="Arial Bold" w:cs="Arial"/>
          <w:b/>
          <w:bCs/>
          <w:sz w:val="24"/>
          <w:szCs w:val="26"/>
        </w:rPr>
      </w:pPr>
      <w:r w:rsidRPr="00F15555">
        <w:rPr>
          <w:rFonts w:ascii="Arial Bold" w:hAnsi="Arial Bold" w:cs="Arial"/>
          <w:b/>
          <w:bCs/>
          <w:sz w:val="24"/>
          <w:szCs w:val="26"/>
        </w:rPr>
        <w:t>Experience</w:t>
      </w:r>
    </w:p>
    <w:p w14:paraId="2CAB96A7" w14:textId="43D7500D" w:rsidR="00E0138B" w:rsidRDefault="00E0138B" w:rsidP="008E4EE7">
      <w:pPr>
        <w:keepNext/>
        <w:numPr>
          <w:ilvl w:val="0"/>
          <w:numId w:val="6"/>
        </w:numPr>
        <w:spacing w:before="240" w:after="60"/>
        <w:outlineLvl w:val="2"/>
        <w:rPr>
          <w:rFonts w:cs="Arial"/>
          <w:szCs w:val="24"/>
        </w:rPr>
      </w:pPr>
      <w:bookmarkStart w:id="3" w:name="_Hlk161676280"/>
      <w:r w:rsidRPr="00F15555">
        <w:rPr>
          <w:rFonts w:cs="Arial"/>
          <w:szCs w:val="24"/>
        </w:rPr>
        <w:t>Ability to competently use current AutoCAD to effectively produce plans and working drawings.</w:t>
      </w:r>
    </w:p>
    <w:p w14:paraId="2EC1DA53" w14:textId="39DDFF78" w:rsidR="0066444E" w:rsidRPr="00F15555" w:rsidRDefault="0066444E" w:rsidP="008E4EE7">
      <w:pPr>
        <w:keepNext/>
        <w:numPr>
          <w:ilvl w:val="0"/>
          <w:numId w:val="6"/>
        </w:numPr>
        <w:spacing w:before="240" w:after="60"/>
        <w:outlineLvl w:val="2"/>
        <w:rPr>
          <w:rFonts w:cs="Arial"/>
          <w:szCs w:val="24"/>
        </w:rPr>
      </w:pPr>
      <w:r>
        <w:rPr>
          <w:rFonts w:cs="Arial"/>
          <w:szCs w:val="24"/>
        </w:rPr>
        <w:t xml:space="preserve">Experience of small civil engineering maintenance works, e.g. including </w:t>
      </w:r>
      <w:r w:rsidR="00544895">
        <w:rPr>
          <w:rFonts w:cs="Arial"/>
          <w:szCs w:val="24"/>
        </w:rPr>
        <w:t xml:space="preserve">structural </w:t>
      </w:r>
      <w:r>
        <w:rPr>
          <w:rFonts w:cs="Arial"/>
          <w:szCs w:val="24"/>
        </w:rPr>
        <w:t xml:space="preserve">concrete repairs and </w:t>
      </w:r>
      <w:r w:rsidR="00544895">
        <w:rPr>
          <w:rFonts w:cs="Arial"/>
          <w:szCs w:val="24"/>
        </w:rPr>
        <w:t xml:space="preserve">maintenance, and </w:t>
      </w:r>
      <w:r>
        <w:rPr>
          <w:rFonts w:cs="Arial"/>
          <w:szCs w:val="24"/>
        </w:rPr>
        <w:t>road resurfacing.</w:t>
      </w:r>
    </w:p>
    <w:p w14:paraId="0BC38190" w14:textId="38555C38" w:rsidR="00E0138B" w:rsidRPr="0066444E" w:rsidRDefault="00544895" w:rsidP="008E4EE7">
      <w:pPr>
        <w:keepNext/>
        <w:numPr>
          <w:ilvl w:val="0"/>
          <w:numId w:val="6"/>
        </w:numPr>
        <w:spacing w:before="240" w:after="60"/>
        <w:outlineLvl w:val="2"/>
        <w:rPr>
          <w:rFonts w:cs="Arial"/>
          <w:szCs w:val="24"/>
        </w:rPr>
      </w:pPr>
      <w:r>
        <w:rPr>
          <w:rFonts w:cs="Arial"/>
          <w:szCs w:val="24"/>
        </w:rPr>
        <w:t>Previous e</w:t>
      </w:r>
      <w:r w:rsidR="008E4EE7" w:rsidRPr="0066444E">
        <w:rPr>
          <w:rFonts w:cs="Arial"/>
          <w:szCs w:val="24"/>
        </w:rPr>
        <w:t xml:space="preserve">xperience of working </w:t>
      </w:r>
      <w:bookmarkStart w:id="4" w:name="_Hlk161417659"/>
      <w:r w:rsidR="008E4EE7" w:rsidRPr="0066444E">
        <w:rPr>
          <w:rFonts w:cs="Arial"/>
          <w:szCs w:val="24"/>
        </w:rPr>
        <w:t>in the public sector</w:t>
      </w:r>
      <w:bookmarkEnd w:id="4"/>
      <w:r w:rsidR="008E4EE7" w:rsidRPr="0066444E">
        <w:rPr>
          <w:rFonts w:cs="Arial"/>
          <w:szCs w:val="24"/>
        </w:rPr>
        <w:t xml:space="preserve">. </w:t>
      </w:r>
      <w:r w:rsidR="006532EE" w:rsidRPr="0066444E">
        <w:rPr>
          <w:rFonts w:cs="Arial"/>
          <w:szCs w:val="24"/>
        </w:rPr>
        <w:t xml:space="preserve"> </w:t>
      </w:r>
    </w:p>
    <w:bookmarkEnd w:id="3"/>
    <w:p w14:paraId="4423E574" w14:textId="77777777" w:rsidR="008E4EE7" w:rsidRPr="00F15555" w:rsidRDefault="008E4EE7" w:rsidP="008E4EE7">
      <w:pPr>
        <w:keepNext/>
        <w:spacing w:before="240" w:after="60"/>
        <w:outlineLvl w:val="2"/>
        <w:rPr>
          <w:rFonts w:ascii="Arial Bold" w:hAnsi="Arial Bold" w:cs="Arial"/>
          <w:b/>
          <w:bCs/>
          <w:sz w:val="24"/>
          <w:szCs w:val="26"/>
        </w:rPr>
      </w:pPr>
      <w:r w:rsidRPr="00F15555">
        <w:rPr>
          <w:rFonts w:ascii="Arial Bold" w:hAnsi="Arial Bold" w:cs="Arial"/>
          <w:b/>
          <w:bCs/>
          <w:sz w:val="24"/>
          <w:szCs w:val="26"/>
        </w:rPr>
        <w:t>Knowledge</w:t>
      </w:r>
    </w:p>
    <w:p w14:paraId="3026645E" w14:textId="6FACFDEA" w:rsidR="008E4EE7" w:rsidRPr="0066444E" w:rsidRDefault="008E4EE7" w:rsidP="008E4EE7">
      <w:pPr>
        <w:keepNext/>
        <w:numPr>
          <w:ilvl w:val="0"/>
          <w:numId w:val="6"/>
        </w:numPr>
        <w:spacing w:before="240" w:after="60"/>
        <w:outlineLvl w:val="2"/>
        <w:rPr>
          <w:rFonts w:cs="Arial"/>
          <w:szCs w:val="22"/>
        </w:rPr>
      </w:pPr>
      <w:bookmarkStart w:id="5" w:name="_Hlk161417557"/>
      <w:r w:rsidRPr="0066444E">
        <w:rPr>
          <w:rFonts w:cs="Arial"/>
          <w:szCs w:val="22"/>
        </w:rPr>
        <w:t>Knowledge of</w:t>
      </w:r>
      <w:r w:rsidR="006532EE" w:rsidRPr="0066444E">
        <w:rPr>
          <w:rFonts w:cs="Arial"/>
          <w:szCs w:val="22"/>
        </w:rPr>
        <w:t xml:space="preserve"> </w:t>
      </w:r>
      <w:r w:rsidRPr="0066444E">
        <w:rPr>
          <w:rFonts w:cs="Arial"/>
          <w:szCs w:val="22"/>
        </w:rPr>
        <w:t>Local Government</w:t>
      </w:r>
      <w:r w:rsidR="0066444E">
        <w:rPr>
          <w:rFonts w:cs="Arial"/>
          <w:szCs w:val="22"/>
        </w:rPr>
        <w:t xml:space="preserve"> responsibilities and activities</w:t>
      </w:r>
      <w:r w:rsidRPr="0066444E">
        <w:rPr>
          <w:rFonts w:cs="Arial"/>
          <w:szCs w:val="22"/>
        </w:rPr>
        <w:t>.</w:t>
      </w:r>
    </w:p>
    <w:bookmarkEnd w:id="5"/>
    <w:p w14:paraId="4BE52531" w14:textId="77777777" w:rsidR="008E4EE7" w:rsidRPr="00E0138B" w:rsidRDefault="008E4EE7" w:rsidP="008E4EE7">
      <w:pPr>
        <w:contextualSpacing/>
        <w:rPr>
          <w:b/>
          <w:bCs/>
          <w:highlight w:val="yellow"/>
        </w:rPr>
      </w:pPr>
    </w:p>
    <w:p w14:paraId="30D0A7BC" w14:textId="77777777" w:rsidR="008E4EE7" w:rsidRPr="00F15555" w:rsidRDefault="008E4EE7" w:rsidP="008E4EE7">
      <w:pPr>
        <w:pStyle w:val="ListNumber"/>
        <w:numPr>
          <w:ilvl w:val="0"/>
          <w:numId w:val="0"/>
        </w:numPr>
        <w:ind w:left="360" w:hanging="360"/>
        <w:rPr>
          <w:rFonts w:cs="Arial"/>
          <w:b/>
          <w:bCs/>
          <w:sz w:val="24"/>
          <w:szCs w:val="22"/>
        </w:rPr>
      </w:pPr>
      <w:r w:rsidRPr="00F15555">
        <w:rPr>
          <w:rFonts w:cs="Arial"/>
          <w:b/>
          <w:bCs/>
          <w:sz w:val="24"/>
          <w:szCs w:val="22"/>
        </w:rPr>
        <w:t>Personal Aptitude and Skills</w:t>
      </w:r>
    </w:p>
    <w:p w14:paraId="4FBFB675" w14:textId="77777777" w:rsidR="008E4EE7" w:rsidRPr="00E0138B" w:rsidRDefault="008E4EE7" w:rsidP="008E4EE7">
      <w:pPr>
        <w:pStyle w:val="ListNumber"/>
        <w:numPr>
          <w:ilvl w:val="0"/>
          <w:numId w:val="0"/>
        </w:numPr>
        <w:ind w:left="360" w:hanging="360"/>
        <w:rPr>
          <w:rFonts w:cs="Arial"/>
          <w:b/>
          <w:bCs/>
          <w:sz w:val="24"/>
          <w:szCs w:val="22"/>
          <w:highlight w:val="yellow"/>
        </w:rPr>
      </w:pPr>
    </w:p>
    <w:p w14:paraId="30CB9FEC" w14:textId="6571F5A5" w:rsidR="00AD5629" w:rsidRPr="0066444E" w:rsidRDefault="008E4EE7" w:rsidP="006532EE">
      <w:pPr>
        <w:pStyle w:val="ListNumber"/>
        <w:numPr>
          <w:ilvl w:val="0"/>
          <w:numId w:val="6"/>
        </w:numPr>
        <w:rPr>
          <w:rFonts w:cs="Arial"/>
        </w:rPr>
      </w:pPr>
      <w:r w:rsidRPr="0066444E">
        <w:rPr>
          <w:rFonts w:cs="Arial"/>
        </w:rPr>
        <w:t>Ability to manage conflict constructively.</w:t>
      </w:r>
    </w:p>
    <w:sectPr w:rsidR="00AD5629" w:rsidRPr="0066444E" w:rsidSect="006532EE">
      <w:headerReference w:type="even" r:id="rId7"/>
      <w:headerReference w:type="default" r:id="rId8"/>
      <w:footerReference w:type="default" r:id="rId9"/>
      <w:headerReference w:type="first" r:id="rId10"/>
      <w:pgSz w:w="11906" w:h="16838" w:code="9"/>
      <w:pgMar w:top="624" w:right="624" w:bottom="1701" w:left="624"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D647" w14:textId="77777777" w:rsidR="004D20CB" w:rsidRDefault="004D20CB">
      <w:r>
        <w:separator/>
      </w:r>
    </w:p>
  </w:endnote>
  <w:endnote w:type="continuationSeparator" w:id="0">
    <w:p w14:paraId="5E70A587" w14:textId="77777777" w:rsidR="004D20CB" w:rsidRDefault="004D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DAA1" w14:textId="77777777" w:rsidR="001B4694" w:rsidRPr="00FD4E65" w:rsidRDefault="00F83BD1" w:rsidP="00C82409">
    <w:pPr>
      <w:pStyle w:val="Footer"/>
      <w:tabs>
        <w:tab w:val="clear" w:pos="4320"/>
        <w:tab w:val="clear" w:pos="8640"/>
        <w:tab w:val="center" w:pos="5387"/>
        <w:tab w:val="right" w:pos="10632"/>
      </w:tabs>
      <w:rPr>
        <w:szCs w:val="22"/>
        <w:lang w:val="en-US"/>
      </w:rPr>
    </w:pPr>
    <w:r w:rsidRPr="00FD4E65">
      <w:rPr>
        <w:szCs w:val="22"/>
        <w:lang w:val="en-US"/>
      </w:rPr>
      <w:t>Job Description &amp; Person Specification</w:t>
    </w:r>
  </w:p>
  <w:p w14:paraId="230C23F0" w14:textId="1EA2F0BF" w:rsidR="001B4694" w:rsidRPr="00C82409" w:rsidRDefault="00F83BD1" w:rsidP="00C82409">
    <w:pPr>
      <w:pStyle w:val="Footer"/>
      <w:tabs>
        <w:tab w:val="clear" w:pos="4320"/>
        <w:tab w:val="clear" w:pos="8640"/>
        <w:tab w:val="center" w:pos="5387"/>
        <w:tab w:val="right" w:pos="10632"/>
      </w:tabs>
      <w:rPr>
        <w:sz w:val="22"/>
        <w:szCs w:val="22"/>
        <w:lang w:val="en-US"/>
      </w:rPr>
    </w:pPr>
    <w:r w:rsidRPr="00FD4E65">
      <w:rPr>
        <w:szCs w:val="22"/>
        <w:lang w:val="en-US"/>
      </w:rPr>
      <w:t>Last updated:</w:t>
    </w:r>
    <w:r w:rsidR="002F7599" w:rsidRPr="00FD4E65">
      <w:rPr>
        <w:szCs w:val="22"/>
        <w:lang w:val="en-US"/>
      </w:rPr>
      <w:t xml:space="preserve"> </w:t>
    </w:r>
    <w:r w:rsidR="0022284B">
      <w:rPr>
        <w:szCs w:val="22"/>
        <w:lang w:val="en-US"/>
      </w:rPr>
      <w:t>Sep</w:t>
    </w:r>
    <w:r w:rsidRPr="00FD4E65">
      <w:rPr>
        <w:szCs w:val="22"/>
        <w:lang w:val="en-US"/>
      </w:rPr>
      <w:t xml:space="preserve"> 202</w:t>
    </w:r>
    <w:r w:rsidR="00E0138B" w:rsidRPr="00FD4E65">
      <w:rPr>
        <w:szCs w:val="22"/>
        <w:lang w:val="en-US"/>
      </w:rPr>
      <w:t>5</w:t>
    </w:r>
    <w:r w:rsidRPr="00C82409">
      <w:rPr>
        <w:sz w:val="22"/>
        <w:szCs w:val="22"/>
        <w:lang w:val="en-US"/>
      </w:rPr>
      <w:tab/>
    </w:r>
    <w:r w:rsidRPr="00C82409">
      <w:rPr>
        <w:sz w:val="22"/>
        <w:szCs w:val="22"/>
        <w:lang w:val="en-US"/>
      </w:rPr>
      <w:tab/>
      <w:t xml:space="preserve">Page </w:t>
    </w:r>
    <w:r w:rsidRPr="00C82409">
      <w:rPr>
        <w:sz w:val="22"/>
        <w:szCs w:val="22"/>
        <w:lang w:val="en-US"/>
      </w:rPr>
      <w:fldChar w:fldCharType="begin"/>
    </w:r>
    <w:r w:rsidRPr="00C82409">
      <w:rPr>
        <w:sz w:val="22"/>
        <w:szCs w:val="22"/>
        <w:lang w:val="en-US"/>
      </w:rPr>
      <w:instrText xml:space="preserve"> PAGE </w:instrText>
    </w:r>
    <w:r w:rsidRPr="00C82409">
      <w:rPr>
        <w:sz w:val="22"/>
        <w:szCs w:val="22"/>
        <w:lang w:val="en-US"/>
      </w:rPr>
      <w:fldChar w:fldCharType="separate"/>
    </w:r>
    <w:r>
      <w:rPr>
        <w:noProof/>
        <w:sz w:val="22"/>
        <w:szCs w:val="22"/>
        <w:lang w:val="en-US"/>
      </w:rPr>
      <w:t>3</w:t>
    </w:r>
    <w:r w:rsidRPr="00C82409">
      <w:rPr>
        <w:sz w:val="22"/>
        <w:szCs w:val="22"/>
        <w:lang w:val="en-US"/>
      </w:rPr>
      <w:fldChar w:fldCharType="end"/>
    </w:r>
    <w:r w:rsidRPr="00C82409">
      <w:rPr>
        <w:sz w:val="22"/>
        <w:szCs w:val="22"/>
        <w:lang w:val="en-US"/>
      </w:rPr>
      <w:t xml:space="preserve"> of </w:t>
    </w:r>
    <w:r w:rsidRPr="00C82409">
      <w:rPr>
        <w:sz w:val="22"/>
        <w:szCs w:val="22"/>
        <w:lang w:val="en-US"/>
      </w:rPr>
      <w:fldChar w:fldCharType="begin"/>
    </w:r>
    <w:r w:rsidRPr="00C82409">
      <w:rPr>
        <w:sz w:val="22"/>
        <w:szCs w:val="22"/>
        <w:lang w:val="en-US"/>
      </w:rPr>
      <w:instrText xml:space="preserve"> NUMPAGES </w:instrText>
    </w:r>
    <w:r w:rsidRPr="00C82409">
      <w:rPr>
        <w:sz w:val="22"/>
        <w:szCs w:val="22"/>
        <w:lang w:val="en-US"/>
      </w:rPr>
      <w:fldChar w:fldCharType="separate"/>
    </w:r>
    <w:r>
      <w:rPr>
        <w:noProof/>
        <w:sz w:val="22"/>
        <w:szCs w:val="22"/>
        <w:lang w:val="en-US"/>
      </w:rPr>
      <w:t>3</w:t>
    </w:r>
    <w:r w:rsidRPr="00C82409">
      <w:rPr>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F960" w14:textId="77777777" w:rsidR="004D20CB" w:rsidRDefault="004D20CB">
      <w:r>
        <w:separator/>
      </w:r>
    </w:p>
  </w:footnote>
  <w:footnote w:type="continuationSeparator" w:id="0">
    <w:p w14:paraId="1D28191F" w14:textId="77777777" w:rsidR="004D20CB" w:rsidRDefault="004D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0FA1" w14:textId="77777777" w:rsidR="001B4694" w:rsidRDefault="00C86E38">
    <w:pPr>
      <w:pStyle w:val="Header"/>
    </w:pPr>
    <w:r>
      <w:rPr>
        <w:noProof/>
        <w:lang w:eastAsia="en-GB"/>
      </w:rPr>
      <w:pict w14:anchorId="35524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8" o:spid="_x0000_s1026" type="#_x0000_t75" style="position:absolute;margin-left:0;margin-top:0;width:532.8pt;height:266.4pt;z-index:-251656192;mso-position-horizontal:center;mso-position-horizontal-relative:margin;mso-position-vertical:center;mso-position-vertical-relative:margin" o:allowincell="f">
          <v:imagedata r:id="rId1" o:title="HB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6F14" w14:textId="1E1E7626" w:rsidR="001B4694" w:rsidRPr="0050082A" w:rsidRDefault="00C86E38" w:rsidP="0050082A">
    <w:pPr>
      <w:pStyle w:val="Header"/>
      <w:jc w:val="center"/>
      <w:rPr>
        <w:b/>
        <w:bCs/>
        <w:color w:val="FF0000"/>
        <w:sz w:val="24"/>
        <w:szCs w:val="24"/>
      </w:rPr>
    </w:pPr>
    <w:r>
      <w:rPr>
        <w:b/>
        <w:bCs/>
        <w:noProof/>
        <w:color w:val="FF0000"/>
        <w:sz w:val="24"/>
        <w:szCs w:val="24"/>
        <w:lang w:eastAsia="en-GB"/>
      </w:rPr>
      <w:pict w14:anchorId="3094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9" o:spid="_x0000_s1027" type="#_x0000_t75" style="position:absolute;left:0;text-align:left;margin-left:0;margin-top:0;width:532.8pt;height:266.4pt;z-index:-251655168;mso-position-horizontal:center;mso-position-horizontal-relative:margin;mso-position-vertical:center;mso-position-vertical-relative:margin" o:allowincell="f">
          <v:imagedata r:id="rId1" o:title="HBC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0B12" w14:textId="77777777" w:rsidR="001B4694" w:rsidRDefault="00C86E38">
    <w:pPr>
      <w:pStyle w:val="Header"/>
    </w:pPr>
    <w:r>
      <w:rPr>
        <w:noProof/>
        <w:lang w:eastAsia="en-GB"/>
      </w:rPr>
      <w:pict w14:anchorId="550F3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7" o:spid="_x0000_s1025" type="#_x0000_t75" style="position:absolute;margin-left:0;margin-top:0;width:532.8pt;height:266.4pt;z-index:-251657216;mso-position-horizontal:center;mso-position-horizontal-relative:margin;mso-position-vertical:center;mso-position-vertical-relative:margin" o:allowincell="f">
          <v:imagedata r:id="rId1" o:title="HB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D65BC4"/>
    <w:lvl w:ilvl="0">
      <w:start w:val="1"/>
      <w:numFmt w:val="decimal"/>
      <w:pStyle w:val="ListNumber"/>
      <w:lvlText w:val="%1."/>
      <w:lvlJc w:val="left"/>
      <w:pPr>
        <w:tabs>
          <w:tab w:val="num" w:pos="360"/>
        </w:tabs>
        <w:ind w:left="360" w:hanging="360"/>
      </w:pPr>
    </w:lvl>
  </w:abstractNum>
  <w:abstractNum w:abstractNumId="1" w15:restartNumberingAfterBreak="0">
    <w:nsid w:val="0AE05761"/>
    <w:multiLevelType w:val="hybridMultilevel"/>
    <w:tmpl w:val="F6FE175A"/>
    <w:lvl w:ilvl="0" w:tplc="31700C1A">
      <w:start w:val="1"/>
      <w:numFmt w:val="bullet"/>
      <w:pStyle w:val="List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FF90793"/>
    <w:multiLevelType w:val="hybridMultilevel"/>
    <w:tmpl w:val="A9D0FF6A"/>
    <w:lvl w:ilvl="0" w:tplc="9472467A">
      <w:start w:val="17"/>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532B28"/>
    <w:multiLevelType w:val="hybridMultilevel"/>
    <w:tmpl w:val="E9A05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24CCE"/>
    <w:multiLevelType w:val="hybridMultilevel"/>
    <w:tmpl w:val="E3DE4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728121">
    <w:abstractNumId w:val="0"/>
  </w:num>
  <w:num w:numId="2" w16cid:durableId="1619876032">
    <w:abstractNumId w:val="1"/>
  </w:num>
  <w:num w:numId="3" w16cid:durableId="367528469">
    <w:abstractNumId w:val="4"/>
  </w:num>
  <w:num w:numId="4" w16cid:durableId="1851480726">
    <w:abstractNumId w:val="3"/>
  </w:num>
  <w:num w:numId="5" w16cid:durableId="22443645">
    <w:abstractNumId w:val="5"/>
  </w:num>
  <w:num w:numId="6" w16cid:durableId="1870219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E7"/>
    <w:rsid w:val="00096E3C"/>
    <w:rsid w:val="000A14BB"/>
    <w:rsid w:val="0010268F"/>
    <w:rsid w:val="00180993"/>
    <w:rsid w:val="0019569E"/>
    <w:rsid w:val="001B4694"/>
    <w:rsid w:val="001E05A3"/>
    <w:rsid w:val="0022284B"/>
    <w:rsid w:val="00241571"/>
    <w:rsid w:val="002D2690"/>
    <w:rsid w:val="002F2DEF"/>
    <w:rsid w:val="002F7599"/>
    <w:rsid w:val="00357701"/>
    <w:rsid w:val="003664C0"/>
    <w:rsid w:val="00380FF3"/>
    <w:rsid w:val="00432698"/>
    <w:rsid w:val="004811E4"/>
    <w:rsid w:val="004944EF"/>
    <w:rsid w:val="004D19AE"/>
    <w:rsid w:val="004D20CB"/>
    <w:rsid w:val="0050082A"/>
    <w:rsid w:val="00544895"/>
    <w:rsid w:val="00547339"/>
    <w:rsid w:val="0057601A"/>
    <w:rsid w:val="005F5D01"/>
    <w:rsid w:val="0063010C"/>
    <w:rsid w:val="0064661E"/>
    <w:rsid w:val="006532EE"/>
    <w:rsid w:val="00661BBD"/>
    <w:rsid w:val="0066444E"/>
    <w:rsid w:val="006D3578"/>
    <w:rsid w:val="007107B9"/>
    <w:rsid w:val="007660FC"/>
    <w:rsid w:val="007713E6"/>
    <w:rsid w:val="00773BC6"/>
    <w:rsid w:val="00812F6D"/>
    <w:rsid w:val="008E2F9B"/>
    <w:rsid w:val="008E4EE7"/>
    <w:rsid w:val="00967080"/>
    <w:rsid w:val="009725D8"/>
    <w:rsid w:val="009F1991"/>
    <w:rsid w:val="009F2FEB"/>
    <w:rsid w:val="00A13705"/>
    <w:rsid w:val="00AD5629"/>
    <w:rsid w:val="00B02794"/>
    <w:rsid w:val="00B02F24"/>
    <w:rsid w:val="00B30DAD"/>
    <w:rsid w:val="00B343A6"/>
    <w:rsid w:val="00B36100"/>
    <w:rsid w:val="00BE49FA"/>
    <w:rsid w:val="00C01344"/>
    <w:rsid w:val="00C86E38"/>
    <w:rsid w:val="00CC6C7A"/>
    <w:rsid w:val="00E0138B"/>
    <w:rsid w:val="00E021C8"/>
    <w:rsid w:val="00E10585"/>
    <w:rsid w:val="00E17585"/>
    <w:rsid w:val="00E65521"/>
    <w:rsid w:val="00EA6499"/>
    <w:rsid w:val="00EE671D"/>
    <w:rsid w:val="00F15555"/>
    <w:rsid w:val="00F44DE4"/>
    <w:rsid w:val="00F83BD1"/>
    <w:rsid w:val="00FB1895"/>
    <w:rsid w:val="00FC612B"/>
    <w:rsid w:val="00FC66E2"/>
    <w:rsid w:val="00FC6876"/>
    <w:rsid w:val="00FD22E9"/>
    <w:rsid w:val="00FD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5B831BE"/>
  <w15:chartTrackingRefBased/>
  <w15:docId w15:val="{77D73993-B910-417F-929F-B36BDFD9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E7"/>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8E4EE7"/>
    <w:pPr>
      <w:keepNext/>
      <w:spacing w:before="240" w:after="60"/>
      <w:outlineLvl w:val="0"/>
    </w:pPr>
    <w:rPr>
      <w:rFonts w:ascii="Arial Bold" w:hAnsi="Arial Bold" w:cs="Arial"/>
      <w:b/>
      <w:bCs/>
      <w:kern w:val="32"/>
      <w:sz w:val="28"/>
      <w:szCs w:val="32"/>
    </w:rPr>
  </w:style>
  <w:style w:type="paragraph" w:styleId="Heading2">
    <w:name w:val="heading 2"/>
    <w:basedOn w:val="Normal"/>
    <w:next w:val="Normal"/>
    <w:link w:val="Heading2Char"/>
    <w:qFormat/>
    <w:rsid w:val="008E4EE7"/>
    <w:pPr>
      <w:keepNext/>
      <w:spacing w:before="240" w:after="60"/>
      <w:outlineLvl w:val="1"/>
    </w:pPr>
    <w:rPr>
      <w:rFonts w:ascii="Arial Bold" w:hAnsi="Arial Bold"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EE7"/>
    <w:rPr>
      <w:rFonts w:ascii="Arial Bold" w:eastAsia="Times New Roman" w:hAnsi="Arial Bold" w:cs="Arial"/>
      <w:b/>
      <w:bCs/>
      <w:kern w:val="32"/>
      <w:sz w:val="28"/>
      <w:szCs w:val="32"/>
      <w14:ligatures w14:val="none"/>
    </w:rPr>
  </w:style>
  <w:style w:type="character" w:customStyle="1" w:styleId="Heading2Char">
    <w:name w:val="Heading 2 Char"/>
    <w:basedOn w:val="DefaultParagraphFont"/>
    <w:link w:val="Heading2"/>
    <w:rsid w:val="008E4EE7"/>
    <w:rPr>
      <w:rFonts w:ascii="Arial Bold" w:eastAsia="Times New Roman" w:hAnsi="Arial Bold" w:cs="Arial"/>
      <w:b/>
      <w:bCs/>
      <w:iCs/>
      <w:kern w:val="0"/>
      <w:sz w:val="26"/>
      <w:szCs w:val="28"/>
      <w14:ligatures w14:val="none"/>
    </w:rPr>
  </w:style>
  <w:style w:type="paragraph" w:styleId="Header">
    <w:name w:val="header"/>
    <w:basedOn w:val="Normal"/>
    <w:link w:val="HeaderChar"/>
    <w:rsid w:val="008E4EE7"/>
    <w:pPr>
      <w:tabs>
        <w:tab w:val="center" w:pos="4153"/>
        <w:tab w:val="right" w:pos="8306"/>
      </w:tabs>
    </w:pPr>
  </w:style>
  <w:style w:type="character" w:customStyle="1" w:styleId="HeaderChar">
    <w:name w:val="Header Char"/>
    <w:basedOn w:val="DefaultParagraphFont"/>
    <w:link w:val="Header"/>
    <w:rsid w:val="008E4EE7"/>
    <w:rPr>
      <w:rFonts w:ascii="Arial" w:eastAsia="Times New Roman" w:hAnsi="Arial" w:cs="Times New Roman"/>
      <w:kern w:val="0"/>
      <w:szCs w:val="20"/>
      <w14:ligatures w14:val="none"/>
    </w:rPr>
  </w:style>
  <w:style w:type="paragraph" w:styleId="Title">
    <w:name w:val="Title"/>
    <w:basedOn w:val="Normal"/>
    <w:link w:val="TitleChar"/>
    <w:qFormat/>
    <w:rsid w:val="008E4EE7"/>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E4EE7"/>
    <w:rPr>
      <w:rFonts w:ascii="Arial" w:eastAsia="Times New Roman" w:hAnsi="Arial" w:cs="Arial"/>
      <w:b/>
      <w:bCs/>
      <w:kern w:val="28"/>
      <w:sz w:val="32"/>
      <w:szCs w:val="32"/>
      <w14:ligatures w14:val="none"/>
    </w:rPr>
  </w:style>
  <w:style w:type="paragraph" w:styleId="Footer">
    <w:name w:val="footer"/>
    <w:basedOn w:val="Normal"/>
    <w:link w:val="FooterChar"/>
    <w:rsid w:val="008E4EE7"/>
    <w:pPr>
      <w:tabs>
        <w:tab w:val="center" w:pos="4320"/>
        <w:tab w:val="right" w:pos="8640"/>
      </w:tabs>
    </w:pPr>
    <w:rPr>
      <w:sz w:val="20"/>
    </w:rPr>
  </w:style>
  <w:style w:type="character" w:customStyle="1" w:styleId="FooterChar">
    <w:name w:val="Footer Char"/>
    <w:basedOn w:val="DefaultParagraphFont"/>
    <w:link w:val="Footer"/>
    <w:rsid w:val="008E4EE7"/>
    <w:rPr>
      <w:rFonts w:ascii="Arial" w:eastAsia="Times New Roman" w:hAnsi="Arial" w:cs="Times New Roman"/>
      <w:kern w:val="0"/>
      <w:sz w:val="20"/>
      <w:szCs w:val="20"/>
      <w14:ligatures w14:val="none"/>
    </w:rPr>
  </w:style>
  <w:style w:type="character" w:styleId="Strong">
    <w:name w:val="Strong"/>
    <w:basedOn w:val="DefaultParagraphFont"/>
    <w:qFormat/>
    <w:rsid w:val="008E4EE7"/>
  </w:style>
  <w:style w:type="paragraph" w:styleId="ListBullet">
    <w:name w:val="List Bullet"/>
    <w:basedOn w:val="Normal"/>
    <w:autoRedefine/>
    <w:rsid w:val="008E4EE7"/>
    <w:pPr>
      <w:numPr>
        <w:numId w:val="2"/>
      </w:numPr>
      <w:jc w:val="both"/>
    </w:pPr>
  </w:style>
  <w:style w:type="paragraph" w:styleId="ListNumber">
    <w:name w:val="List Number"/>
    <w:basedOn w:val="Normal"/>
    <w:rsid w:val="008E4EE7"/>
    <w:pPr>
      <w:numPr>
        <w:numId w:val="1"/>
      </w:numPr>
    </w:pPr>
  </w:style>
  <w:style w:type="paragraph" w:styleId="ListParagraph">
    <w:name w:val="List Paragraph"/>
    <w:basedOn w:val="Normal"/>
    <w:uiPriority w:val="34"/>
    <w:qFormat/>
    <w:rsid w:val="008E4EE7"/>
    <w:pPr>
      <w:ind w:left="720"/>
    </w:pPr>
  </w:style>
  <w:style w:type="paragraph" w:styleId="NormalWeb">
    <w:name w:val="Normal (Web)"/>
    <w:basedOn w:val="Normal"/>
    <w:uiPriority w:val="99"/>
    <w:unhideWhenUsed/>
    <w:rsid w:val="008E4EE7"/>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F15555"/>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Courtnage</dc:creator>
  <cp:keywords/>
  <dc:description/>
  <cp:lastModifiedBy>Amy Collins</cp:lastModifiedBy>
  <cp:revision>5</cp:revision>
  <dcterms:created xsi:type="dcterms:W3CDTF">2025-09-26T15:22:00Z</dcterms:created>
  <dcterms:modified xsi:type="dcterms:W3CDTF">2026-02-06T13:09:00Z</dcterms:modified>
</cp:coreProperties>
</file>