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A46A" w14:textId="0E66ECF8" w:rsidR="002F7FDF" w:rsidRDefault="002D375B" w:rsidP="002D375B">
      <w:pPr>
        <w:spacing w:line="276" w:lineRule="auto"/>
        <w:ind w:left="-540" w:right="-567"/>
        <w:jc w:val="both"/>
        <w:rPr>
          <w:sz w:val="20"/>
          <w:szCs w:val="20"/>
        </w:rPr>
      </w:pPr>
      <w:r w:rsidRPr="002D375B">
        <w:rPr>
          <w:noProof/>
          <w:sz w:val="6"/>
          <w:szCs w:val="6"/>
        </w:rPr>
        <w:drawing>
          <wp:inline distT="0" distB="0" distL="0" distR="0" wp14:anchorId="3821340E" wp14:editId="54B8421F">
            <wp:extent cx="7626350" cy="2546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316" cy="25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A5C9" w14:textId="3041DD1E" w:rsidR="00FE6299" w:rsidRPr="0061320F" w:rsidRDefault="00FE6299" w:rsidP="002F7FDF">
      <w:pPr>
        <w:rPr>
          <w:sz w:val="24"/>
        </w:rPr>
      </w:pPr>
    </w:p>
    <w:tbl>
      <w:tblPr>
        <w:tblpPr w:leftFromText="180" w:rightFromText="180" w:vertAnchor="text" w:horzAnchor="margin" w:tblpXSpec="center" w:tblpY="27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D1CE3" w:rsidRPr="00FA3A17" w14:paraId="35D89B81" w14:textId="77777777" w:rsidTr="00223571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DDB1" w14:textId="2AFB3DBD" w:rsidR="000D1CE3" w:rsidRPr="00FA3A17" w:rsidRDefault="000D1CE3" w:rsidP="000D1CE3">
            <w:pPr>
              <w:pStyle w:val="Heading1"/>
              <w:numPr>
                <w:ilvl w:val="0"/>
                <w:numId w:val="0"/>
              </w:numPr>
              <w:spacing w:before="100" w:beforeAutospacing="1"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Person Description</w:t>
            </w:r>
            <w:r w:rsidRPr="00FA3A17">
              <w:rPr>
                <w:rFonts w:ascii="Century Gothic" w:hAnsi="Century Gothic"/>
                <w:sz w:val="40"/>
                <w:szCs w:val="40"/>
              </w:rPr>
              <w:t xml:space="preserve">: </w:t>
            </w:r>
            <w:r>
              <w:rPr>
                <w:rFonts w:ascii="Century Gothic" w:hAnsi="Century Gothic"/>
                <w:sz w:val="40"/>
                <w:szCs w:val="40"/>
              </w:rPr>
              <w:t>Classroom teacher</w:t>
            </w:r>
          </w:p>
        </w:tc>
      </w:tr>
    </w:tbl>
    <w:p w14:paraId="67FACDC3" w14:textId="17083593" w:rsidR="002F7FDF" w:rsidRDefault="002F7FDF" w:rsidP="002F7FDF">
      <w:pPr>
        <w:rPr>
          <w:sz w:val="20"/>
          <w:szCs w:val="20"/>
        </w:rPr>
      </w:pPr>
    </w:p>
    <w:p w14:paraId="30FC1069" w14:textId="77777777" w:rsidR="000D1CE3" w:rsidRPr="002F7FDF" w:rsidRDefault="000D1CE3" w:rsidP="002F7FD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31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4627"/>
        <w:gridCol w:w="3448"/>
      </w:tblGrid>
      <w:tr w:rsidR="005A6A62" w:rsidRPr="0094651A" w14:paraId="747876DF" w14:textId="77777777" w:rsidTr="005A6A62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559DDB" w14:textId="4BC494CE" w:rsidR="000D1CE3" w:rsidRPr="000740DF" w:rsidRDefault="000D1CE3" w:rsidP="000D1CE3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27" w:type="dxa"/>
            <w:shd w:val="clear" w:color="auto" w:fill="8DB3E2" w:themeFill="text2" w:themeFillTint="66"/>
            <w:vAlign w:val="center"/>
          </w:tcPr>
          <w:p w14:paraId="0495A2A5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48" w:type="dxa"/>
            <w:shd w:val="clear" w:color="auto" w:fill="8DB3E2" w:themeFill="text2" w:themeFillTint="66"/>
            <w:vAlign w:val="center"/>
          </w:tcPr>
          <w:p w14:paraId="7B8D3D60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 xml:space="preserve">Desirable </w:t>
            </w:r>
          </w:p>
        </w:tc>
      </w:tr>
      <w:tr w:rsidR="005A6A62" w:rsidRPr="000D1CE3" w14:paraId="0F65543F" w14:textId="77777777" w:rsidTr="00CD1590">
        <w:trPr>
          <w:trHeight w:val="19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ABABC"/>
            <w:vAlign w:val="center"/>
          </w:tcPr>
          <w:p w14:paraId="4C75318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 xml:space="preserve">Qualifications and training 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46FA3D98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will:</w:t>
            </w:r>
          </w:p>
          <w:p w14:paraId="0919CE7B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Have obtained Qualified Teacher Status.</w:t>
            </w:r>
          </w:p>
          <w:p w14:paraId="3E130B7E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willing to undertake further training.</w:t>
            </w:r>
          </w:p>
        </w:tc>
        <w:tc>
          <w:tcPr>
            <w:tcW w:w="3448" w:type="dxa"/>
            <w:shd w:val="clear" w:color="auto" w:fill="auto"/>
          </w:tcPr>
          <w:p w14:paraId="7BACAD32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may:</w:t>
            </w:r>
          </w:p>
          <w:p w14:paraId="2A7D61DC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  <w:lang w:val="en-US"/>
              </w:rPr>
              <w:t>Provide evidence of professional development relevant to the post.</w:t>
            </w:r>
          </w:p>
          <w:p w14:paraId="271FF0CB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assessed as an outstanding or good teacher.</w:t>
            </w:r>
          </w:p>
        </w:tc>
      </w:tr>
      <w:tr w:rsidR="005A6A62" w:rsidRPr="000D1CE3" w14:paraId="434C85EE" w14:textId="77777777" w:rsidTr="00CD1590">
        <w:trPr>
          <w:trHeight w:val="139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BABABC"/>
            <w:vAlign w:val="center"/>
          </w:tcPr>
          <w:p w14:paraId="3D5DA6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Experience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4CD18C4D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>The successful candidate will have:</w:t>
            </w:r>
          </w:p>
          <w:p w14:paraId="1E004D4D" w14:textId="77777777" w:rsidR="005A6A62" w:rsidRPr="00CD1590" w:rsidRDefault="005A6A62" w:rsidP="00CD1590">
            <w:pPr>
              <w:pStyle w:val="PolicyBullets"/>
              <w:rPr>
                <w:rFonts w:ascii="Century Gothic" w:hAnsi="Century Gothic" w:cs="ArialMT"/>
              </w:rPr>
            </w:pPr>
            <w:r w:rsidRPr="00CD1590">
              <w:rPr>
                <w:rFonts w:ascii="Century Gothic" w:hAnsi="Century Gothic"/>
              </w:rPr>
              <w:t xml:space="preserve">Experience teaching different primary phase year groups. </w:t>
            </w:r>
          </w:p>
        </w:tc>
        <w:tc>
          <w:tcPr>
            <w:tcW w:w="3448" w:type="dxa"/>
            <w:shd w:val="clear" w:color="auto" w:fill="auto"/>
          </w:tcPr>
          <w:p w14:paraId="0CA248F6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eastAsia="Times New Roman" w:hAnsi="Century Gothic"/>
                <w:lang w:val="en-US"/>
              </w:rPr>
            </w:pPr>
            <w:r w:rsidRPr="00CD1590">
              <w:rPr>
                <w:rFonts w:ascii="Century Gothic" w:eastAsia="Times New Roman" w:hAnsi="Century Gothic"/>
                <w:lang w:val="en-US"/>
              </w:rPr>
              <w:t>The successful candidate may have:</w:t>
            </w:r>
          </w:p>
          <w:p w14:paraId="48215F29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 xml:space="preserve">Engagement with educational research. </w:t>
            </w:r>
          </w:p>
        </w:tc>
      </w:tr>
      <w:tr w:rsidR="005A6A62" w:rsidRPr="000D1CE3" w14:paraId="3420F377" w14:textId="77777777" w:rsidTr="00CD1590">
        <w:trPr>
          <w:trHeight w:val="4159"/>
        </w:trPr>
        <w:tc>
          <w:tcPr>
            <w:tcW w:w="2268" w:type="dxa"/>
            <w:shd w:val="clear" w:color="auto" w:fill="BABABC"/>
            <w:vAlign w:val="center"/>
          </w:tcPr>
          <w:p w14:paraId="69BAD3B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3F595F5C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2AC2FA0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2ABF9DA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A9CC2D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AEA7C4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Knowledge and skills</w:t>
            </w:r>
          </w:p>
          <w:p w14:paraId="60ADC086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4BFB8A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4A1B048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9899B8B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7F20D79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29FADF1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84D7AA8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F6737D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5D58D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4CAA8D41" w14:textId="77777777" w:rsidR="005A6A62" w:rsidRPr="000D1CE3" w:rsidRDefault="005A6A62" w:rsidP="00CD1590">
            <w:pPr>
              <w:spacing w:before="100" w:beforeAutospacing="1" w:after="120"/>
              <w:rPr>
                <w:rFonts w:ascii="Century Gothic" w:hAnsi="Century Gothic" w:cs="Arial"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Cs/>
                <w:szCs w:val="20"/>
              </w:rPr>
              <w:t>The successful candidate will be able to:</w:t>
            </w:r>
          </w:p>
          <w:p w14:paraId="45F9E668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a thorough knowledge and understanding of the curriculum.</w:t>
            </w:r>
          </w:p>
          <w:p w14:paraId="1F08FDE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Commit to the principles and policies of equal opportunities.</w:t>
            </w:r>
          </w:p>
          <w:p w14:paraId="37020DEB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Effectively create personalised provisions for pupils.</w:t>
            </w:r>
          </w:p>
          <w:p w14:paraId="64DCB94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Communicate with others effectively.</w:t>
            </w:r>
          </w:p>
          <w:p w14:paraId="02BCA885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Establish strong leadership roles when developing, implementing and evaluating policies and practices.</w:t>
            </w:r>
          </w:p>
          <w:p w14:paraId="1A99B3F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Motivate pupils and colleagues to recognise and respond to the diverse needs of learners.</w:t>
            </w:r>
          </w:p>
          <w:p w14:paraId="159A90D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recent and relevant CPD activities.</w:t>
            </w:r>
          </w:p>
          <w:p w14:paraId="65B31464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Experience of nurture provision.</w:t>
            </w:r>
          </w:p>
          <w:p w14:paraId="22223871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Design opportunities for pupils to develop their literacy and thinking and learning skills within all topics.</w:t>
            </w:r>
          </w:p>
          <w:p w14:paraId="15DC010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spacing w:after="0"/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Relate to children and adults.</w:t>
            </w:r>
          </w:p>
        </w:tc>
      </w:tr>
    </w:tbl>
    <w:p w14:paraId="249091FD" w14:textId="7F0704CF" w:rsidR="00D81512" w:rsidRPr="000D1CE3" w:rsidRDefault="00D81512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B507DD2" w14:textId="69F7CE9B" w:rsidR="000D1CE3" w:rsidRPr="000D1CE3" w:rsidRDefault="000D1CE3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4055"/>
        <w:gridCol w:w="4048"/>
      </w:tblGrid>
      <w:tr w:rsidR="000D1CE3" w:rsidRPr="000D1CE3" w14:paraId="2FDA6C2E" w14:textId="77777777" w:rsidTr="00CD1590">
        <w:trPr>
          <w:trHeight w:val="7039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0625C" w14:textId="77777777" w:rsidR="000D1CE3" w:rsidRPr="000D1CE3" w:rsidRDefault="000D1CE3" w:rsidP="00223571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>Personal qualities</w:t>
            </w:r>
          </w:p>
        </w:tc>
        <w:tc>
          <w:tcPr>
            <w:tcW w:w="405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2CF83ADB" w14:textId="77777777" w:rsidR="000D1CE3" w:rsidRPr="000D1CE3" w:rsidRDefault="000D1CE3" w:rsidP="00CD1590">
            <w:pPr>
              <w:spacing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have:</w:t>
            </w:r>
          </w:p>
          <w:p w14:paraId="49F6B38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 good attendance and punctuality record.</w:t>
            </w:r>
          </w:p>
          <w:p w14:paraId="185154CD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Excellent time management and organisation.</w:t>
            </w:r>
          </w:p>
          <w:p w14:paraId="032EF665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expectations of themselves and their professional standards.</w:t>
            </w:r>
          </w:p>
          <w:p w14:paraId="277C3703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The ability to maintain successful working relationships with colleagues and the school community.</w:t>
            </w:r>
          </w:p>
          <w:p w14:paraId="63572323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levels of drive, energy and integrity.</w:t>
            </w:r>
          </w:p>
          <w:p w14:paraId="20EBE6A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Flexibility, resilience and a sense of humour.</w:t>
            </w:r>
          </w:p>
          <w:p w14:paraId="18DD614A" w14:textId="14FBA46E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 thirst to learn and be reflective about their practise. </w:t>
            </w:r>
          </w:p>
          <w:p w14:paraId="7FEA142B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Willing to work as part of a team. </w:t>
            </w:r>
          </w:p>
          <w:p w14:paraId="5214AFFA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Reliable and organised.   </w:t>
            </w:r>
          </w:p>
          <w:p w14:paraId="7EAFFB7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Approachable and self-motivated.  </w:t>
            </w:r>
          </w:p>
          <w:p w14:paraId="4C909AC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Able to maintain a high level of confidentiality and discretion at all times.</w:t>
            </w:r>
          </w:p>
        </w:tc>
        <w:tc>
          <w:tcPr>
            <w:tcW w:w="40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8F5661" w14:textId="77777777" w:rsidR="000D1CE3" w:rsidRPr="000D1CE3" w:rsidRDefault="000D1CE3" w:rsidP="0022357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be able to meet the attributes of the Trusts Values:</w:t>
            </w:r>
          </w:p>
          <w:p w14:paraId="2FF1B203" w14:textId="77777777" w:rsidR="000D1CE3" w:rsidRPr="000D1CE3" w:rsidRDefault="000D1CE3" w:rsidP="0022357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46F0B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Aspiration</w:t>
            </w:r>
          </w:p>
          <w:p w14:paraId="4A8D44DE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Inclusive and respectful to all our colleagues</w:t>
            </w:r>
          </w:p>
          <w:p w14:paraId="2897CED1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Keen to keep developing and receptive to change</w:t>
            </w:r>
          </w:p>
          <w:p w14:paraId="62E5FD6B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Reflective and learn from mistakes</w:t>
            </w:r>
          </w:p>
          <w:p w14:paraId="2C37D561" w14:textId="77777777" w:rsidR="000D1CE3" w:rsidRPr="000D1CE3" w:rsidRDefault="000D1CE3" w:rsidP="00223571">
            <w:pPr>
              <w:pStyle w:val="NoSpacing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7501A61A" w14:textId="77777777" w:rsidR="000D1CE3" w:rsidRPr="000D1CE3" w:rsidRDefault="000D1CE3" w:rsidP="0022357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Believe</w:t>
            </w:r>
          </w:p>
          <w:p w14:paraId="5B4E38AB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Passionate and have a positive outlook</w:t>
            </w:r>
          </w:p>
          <w:p w14:paraId="62E0D076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Confident to share their opinions and ideas and value those of others</w:t>
            </w:r>
          </w:p>
          <w:p w14:paraId="65AA1EA0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Solution focused</w:t>
            </w:r>
          </w:p>
          <w:p w14:paraId="4A65BF3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Community</w:t>
            </w:r>
          </w:p>
          <w:p w14:paraId="3C65415A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Considerate of all</w:t>
            </w:r>
          </w:p>
          <w:p w14:paraId="1388DF28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Welcoming</w:t>
            </w:r>
          </w:p>
          <w:p w14:paraId="04E5C39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7D8E662D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Understanding of the needs of the wider community</w:t>
            </w:r>
          </w:p>
          <w:p w14:paraId="5AF2CE1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Look after our own and each other’s well being</w:t>
            </w:r>
          </w:p>
        </w:tc>
      </w:tr>
    </w:tbl>
    <w:p w14:paraId="62BE1109" w14:textId="77777777" w:rsidR="000D1CE3" w:rsidRDefault="000D1CE3" w:rsidP="00601468">
      <w:pPr>
        <w:spacing w:line="276" w:lineRule="auto"/>
        <w:jc w:val="both"/>
        <w:rPr>
          <w:sz w:val="20"/>
          <w:szCs w:val="20"/>
        </w:rPr>
      </w:pPr>
    </w:p>
    <w:sectPr w:rsidR="000D1CE3" w:rsidSect="00CD1590">
      <w:footerReference w:type="default" r:id="rId9"/>
      <w:headerReference w:type="first" r:id="rId10"/>
      <w:pgSz w:w="11906" w:h="16838"/>
      <w:pgMar w:top="2056" w:right="567" w:bottom="1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E79B" w14:textId="77777777" w:rsidR="00D127FC" w:rsidRDefault="00D127FC" w:rsidP="002D375B">
      <w:r>
        <w:separator/>
      </w:r>
    </w:p>
  </w:endnote>
  <w:endnote w:type="continuationSeparator" w:id="0">
    <w:p w14:paraId="3CF7828F" w14:textId="77777777" w:rsidR="00D127FC" w:rsidRDefault="00D127FC" w:rsidP="002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4DC0" w14:textId="77777777" w:rsidR="00CD1590" w:rsidRPr="00563587" w:rsidRDefault="00CD1590" w:rsidP="00CD1590">
    <w:pPr>
      <w:pStyle w:val="NoSpacing"/>
      <w:rPr>
        <w:rFonts w:ascii="Century Gothic" w:hAnsi="Century Gothic"/>
        <w:sz w:val="20"/>
        <w:szCs w:val="20"/>
      </w:rPr>
    </w:pPr>
    <w:r w:rsidRPr="00563587">
      <w:rPr>
        <w:rFonts w:ascii="Century Gothic" w:hAnsi="Century Gothic"/>
        <w:sz w:val="20"/>
        <w:szCs w:val="20"/>
      </w:rPr>
      <w:t>All candidates must be</w:t>
    </w:r>
    <w:r>
      <w:rPr>
        <w:rFonts w:ascii="Century Gothic" w:hAnsi="Century Gothic"/>
        <w:sz w:val="20"/>
        <w:szCs w:val="20"/>
      </w:rPr>
      <w:t>;</w:t>
    </w:r>
  </w:p>
  <w:p w14:paraId="6A2F8721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Eligible to work in the UK.</w:t>
    </w:r>
  </w:p>
  <w:p w14:paraId="3C5FE8A9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 xml:space="preserve">Open to having the relevant security checks made on them, e.g. an enhanced DBS check. </w:t>
    </w:r>
  </w:p>
  <w:p w14:paraId="466D75E8" w14:textId="77777777" w:rsidR="00CD1590" w:rsidRPr="004E2988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Suitable to work with children and young people.</w:t>
    </w:r>
  </w:p>
  <w:p w14:paraId="0B7B44F2" w14:textId="77777777" w:rsidR="00CD1590" w:rsidRDefault="00CD1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C256" w14:textId="77777777" w:rsidR="00D127FC" w:rsidRDefault="00D127FC" w:rsidP="002D375B">
      <w:r>
        <w:separator/>
      </w:r>
    </w:p>
  </w:footnote>
  <w:footnote w:type="continuationSeparator" w:id="0">
    <w:p w14:paraId="0F8E7C22" w14:textId="77777777" w:rsidR="00D127FC" w:rsidRDefault="00D127FC" w:rsidP="002D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1E79" w14:textId="3AE75B49" w:rsidR="00CD1590" w:rsidRDefault="00CD1590">
    <w:pPr>
      <w:pStyle w:val="Header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58A5D337" wp14:editId="3806925D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644650" cy="1144270"/>
          <wp:effectExtent l="0" t="0" r="0" b="0"/>
          <wp:wrapSquare wrapText="bothSides"/>
          <wp:docPr id="4" name="Picture 4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3E194FD0" wp14:editId="33AF8E23">
          <wp:simplePos x="0" y="0"/>
          <wp:positionH relativeFrom="margin">
            <wp:posOffset>-107950</wp:posOffset>
          </wp:positionH>
          <wp:positionV relativeFrom="paragraph">
            <wp:posOffset>-172085</wp:posOffset>
          </wp:positionV>
          <wp:extent cx="1849120" cy="691237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F76"/>
    <w:multiLevelType w:val="hybridMultilevel"/>
    <w:tmpl w:val="E65A9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117C2062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55CE"/>
    <w:multiLevelType w:val="hybridMultilevel"/>
    <w:tmpl w:val="21D2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9"/>
    <w:rsid w:val="0001613D"/>
    <w:rsid w:val="00023C35"/>
    <w:rsid w:val="00064CEC"/>
    <w:rsid w:val="00083097"/>
    <w:rsid w:val="000B5F5C"/>
    <w:rsid w:val="000C09F4"/>
    <w:rsid w:val="000D1CE3"/>
    <w:rsid w:val="000E518B"/>
    <w:rsid w:val="000F7EE5"/>
    <w:rsid w:val="00107E49"/>
    <w:rsid w:val="00112763"/>
    <w:rsid w:val="00134D82"/>
    <w:rsid w:val="001566CA"/>
    <w:rsid w:val="001A4F46"/>
    <w:rsid w:val="00223E97"/>
    <w:rsid w:val="0023263B"/>
    <w:rsid w:val="002531B1"/>
    <w:rsid w:val="002705BC"/>
    <w:rsid w:val="002B48FC"/>
    <w:rsid w:val="002D375B"/>
    <w:rsid w:val="002D52C7"/>
    <w:rsid w:val="002F7FDF"/>
    <w:rsid w:val="00323A60"/>
    <w:rsid w:val="0039716E"/>
    <w:rsid w:val="003E59AE"/>
    <w:rsid w:val="003F40B2"/>
    <w:rsid w:val="00432F55"/>
    <w:rsid w:val="00463C0C"/>
    <w:rsid w:val="004B53CD"/>
    <w:rsid w:val="004B5AEE"/>
    <w:rsid w:val="004C7F75"/>
    <w:rsid w:val="00561D63"/>
    <w:rsid w:val="005702C4"/>
    <w:rsid w:val="005A6A62"/>
    <w:rsid w:val="005B7737"/>
    <w:rsid w:val="005E7650"/>
    <w:rsid w:val="00601468"/>
    <w:rsid w:val="0061320F"/>
    <w:rsid w:val="006A0048"/>
    <w:rsid w:val="006A3EF4"/>
    <w:rsid w:val="006C363D"/>
    <w:rsid w:val="006D68A0"/>
    <w:rsid w:val="006F56D6"/>
    <w:rsid w:val="0072367E"/>
    <w:rsid w:val="00746FCF"/>
    <w:rsid w:val="0075641E"/>
    <w:rsid w:val="00757767"/>
    <w:rsid w:val="00775F9E"/>
    <w:rsid w:val="00796D79"/>
    <w:rsid w:val="007A7E0F"/>
    <w:rsid w:val="007B66F9"/>
    <w:rsid w:val="007C0E7B"/>
    <w:rsid w:val="007D742E"/>
    <w:rsid w:val="00842628"/>
    <w:rsid w:val="00843FEF"/>
    <w:rsid w:val="008453BA"/>
    <w:rsid w:val="00851806"/>
    <w:rsid w:val="00872A9C"/>
    <w:rsid w:val="00887C7F"/>
    <w:rsid w:val="008909E2"/>
    <w:rsid w:val="008B5CAD"/>
    <w:rsid w:val="008C5A76"/>
    <w:rsid w:val="008D1B2A"/>
    <w:rsid w:val="008E0A87"/>
    <w:rsid w:val="008E4AF8"/>
    <w:rsid w:val="008F44A9"/>
    <w:rsid w:val="008F4546"/>
    <w:rsid w:val="0093470C"/>
    <w:rsid w:val="00983B26"/>
    <w:rsid w:val="009D532A"/>
    <w:rsid w:val="009E3F37"/>
    <w:rsid w:val="00A36DA4"/>
    <w:rsid w:val="00A40F12"/>
    <w:rsid w:val="00A60989"/>
    <w:rsid w:val="00A72DEA"/>
    <w:rsid w:val="00A94367"/>
    <w:rsid w:val="00B27E6A"/>
    <w:rsid w:val="00B37831"/>
    <w:rsid w:val="00B67A45"/>
    <w:rsid w:val="00B856DA"/>
    <w:rsid w:val="00BC0202"/>
    <w:rsid w:val="00BE3391"/>
    <w:rsid w:val="00C30485"/>
    <w:rsid w:val="00C623F6"/>
    <w:rsid w:val="00C7099A"/>
    <w:rsid w:val="00CA0CD5"/>
    <w:rsid w:val="00CD1590"/>
    <w:rsid w:val="00CD7B1C"/>
    <w:rsid w:val="00D071EC"/>
    <w:rsid w:val="00D127FC"/>
    <w:rsid w:val="00D81512"/>
    <w:rsid w:val="00DD11BD"/>
    <w:rsid w:val="00E24AE6"/>
    <w:rsid w:val="00E74FA5"/>
    <w:rsid w:val="00E81AE0"/>
    <w:rsid w:val="00E93DE5"/>
    <w:rsid w:val="00ED1BB3"/>
    <w:rsid w:val="00ED5C6A"/>
    <w:rsid w:val="00ED66BD"/>
    <w:rsid w:val="00EE4678"/>
    <w:rsid w:val="00F0002D"/>
    <w:rsid w:val="00F32D0A"/>
    <w:rsid w:val="00F45D62"/>
    <w:rsid w:val="00F9200C"/>
    <w:rsid w:val="00F935F5"/>
    <w:rsid w:val="00FA1E51"/>
    <w:rsid w:val="00FA3A17"/>
    <w:rsid w:val="00FA45D8"/>
    <w:rsid w:val="00FB7BA1"/>
    <w:rsid w:val="00FD496D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2D24BA"/>
  <w15:chartTrackingRefBased/>
  <w15:docId w15:val="{05D3F70A-A10F-4D38-9F6A-1685865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F9"/>
    <w:rPr>
      <w:rFonts w:ascii="Arial" w:eastAsiaTheme="minorEastAsia" w:hAnsi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C623F6"/>
    <w:pPr>
      <w:keepNext/>
      <w:ind w:right="-443"/>
      <w:outlineLvl w:val="1"/>
    </w:pPr>
    <w:rPr>
      <w:rFonts w:eastAsia="Times New Roman" w:cs="Times New Roman"/>
      <w:b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6F9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7B66F9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table" w:styleId="TableGrid">
    <w:name w:val="Table Grid"/>
    <w:basedOn w:val="TableNormal"/>
    <w:uiPriority w:val="59"/>
    <w:rsid w:val="007B66F9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7B66F9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7B66F9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7B66F9"/>
  </w:style>
  <w:style w:type="paragraph" w:customStyle="1" w:styleId="Default">
    <w:name w:val="Default"/>
    <w:rsid w:val="00845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D815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81512"/>
    <w:rPr>
      <w:rFonts w:ascii="Calibri" w:eastAsiaTheme="minorHAnsi" w:hAnsi="Calibri" w:cs="Calibri"/>
      <w:szCs w:val="22"/>
      <w:lang w:eastAsia="en-GB"/>
    </w:rPr>
  </w:style>
  <w:style w:type="paragraph" w:styleId="NoSpacing">
    <w:name w:val="No Spacing"/>
    <w:uiPriority w:val="1"/>
    <w:qFormat/>
    <w:rsid w:val="00887C7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5B"/>
    <w:rPr>
      <w:rFonts w:ascii="Arial" w:eastAsiaTheme="minorEastAsia" w:hAnsi="Arial"/>
      <w:szCs w:val="24"/>
    </w:rPr>
  </w:style>
  <w:style w:type="character" w:customStyle="1" w:styleId="Heading2Char">
    <w:name w:val="Heading 2 Char"/>
    <w:basedOn w:val="DefaultParagraphFont"/>
    <w:link w:val="Heading2"/>
    <w:rsid w:val="00C623F6"/>
    <w:rPr>
      <w:rFonts w:ascii="Arial" w:eastAsia="Times New Roman" w:hAnsi="Arial" w:cs="Times New Roman"/>
      <w:b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61D63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rFonts w:eastAsia="Times New Roman" w:cs="Times New Roman"/>
      <w:b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61D63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0DD7-0CBE-4370-93AC-A0502FD7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Zissler</dc:creator>
  <cp:keywords/>
  <dc:description/>
  <cp:lastModifiedBy>Kathy Nichol</cp:lastModifiedBy>
  <cp:revision>3</cp:revision>
  <dcterms:created xsi:type="dcterms:W3CDTF">2026-03-26T17:33:00Z</dcterms:created>
  <dcterms:modified xsi:type="dcterms:W3CDTF">2026-03-27T08:49:00Z</dcterms:modified>
</cp:coreProperties>
</file>