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4E2B" w14:textId="77777777" w:rsidR="005705EE" w:rsidRDefault="00F002BA">
      <w:pPr>
        <w:spacing w:after="0"/>
        <w:ind w:right="4192"/>
        <w:jc w:val="right"/>
      </w:pPr>
      <w:r>
        <w:rPr>
          <w:rFonts w:ascii="Century Gothic" w:eastAsia="Century Gothic" w:hAnsi="Century Gothic" w:cs="Century Gothic"/>
          <w:b/>
          <w:sz w:val="20"/>
        </w:rPr>
        <w:t xml:space="preserve">St Gerard’s Catholic Primary and Nursey School </w:t>
      </w:r>
    </w:p>
    <w:p w14:paraId="347DA74E" w14:textId="77777777" w:rsidR="005705EE" w:rsidRDefault="00F002BA">
      <w:pPr>
        <w:spacing w:after="0"/>
        <w:ind w:right="4771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D269205" wp14:editId="6BBC8083">
            <wp:simplePos x="0" y="0"/>
            <wp:positionH relativeFrom="page">
              <wp:posOffset>1214755</wp:posOffset>
            </wp:positionH>
            <wp:positionV relativeFrom="page">
              <wp:posOffset>40640</wp:posOffset>
            </wp:positionV>
            <wp:extent cx="3138805" cy="800100"/>
            <wp:effectExtent l="0" t="0" r="0" b="0"/>
            <wp:wrapTopAndBottom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880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b/>
          <w:sz w:val="20"/>
        </w:rPr>
        <w:t xml:space="preserve">Person Specification: Class Teacher </w:t>
      </w:r>
    </w:p>
    <w:tbl>
      <w:tblPr>
        <w:tblStyle w:val="TableGrid"/>
        <w:tblW w:w="15124" w:type="dxa"/>
        <w:tblInd w:w="-1181" w:type="dxa"/>
        <w:tblCellMar>
          <w:top w:w="62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1748"/>
        <w:gridCol w:w="9499"/>
        <w:gridCol w:w="3877"/>
      </w:tblGrid>
      <w:tr w:rsidR="005705EE" w14:paraId="059D38D2" w14:textId="77777777">
        <w:trPr>
          <w:trHeight w:val="266"/>
        </w:trPr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3883373" w14:textId="77777777" w:rsidR="005705EE" w:rsidRDefault="00F002BA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9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2AB3FF" w14:textId="77777777" w:rsidR="005705EE" w:rsidRDefault="00F002BA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Essential  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04802B9" w14:textId="77777777" w:rsidR="005705EE" w:rsidRDefault="00F002BA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Desirable  </w:t>
            </w:r>
          </w:p>
        </w:tc>
      </w:tr>
      <w:tr w:rsidR="005705EE" w14:paraId="5174B4A8" w14:textId="77777777" w:rsidTr="00F002BA">
        <w:trPr>
          <w:trHeight w:val="867"/>
        </w:trPr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979F2" w14:textId="77777777" w:rsidR="005705EE" w:rsidRDefault="00F002BA">
            <w:r>
              <w:rPr>
                <w:rFonts w:ascii="Century Gothic" w:eastAsia="Century Gothic" w:hAnsi="Century Gothic" w:cs="Century Gothic"/>
                <w:sz w:val="20"/>
              </w:rPr>
              <w:t xml:space="preserve">Qualifications  </w:t>
            </w:r>
          </w:p>
        </w:tc>
        <w:tc>
          <w:tcPr>
            <w:tcW w:w="9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838D1" w14:textId="77777777" w:rsidR="005705EE" w:rsidRDefault="00F002BA">
            <w:r>
              <w:rPr>
                <w:rFonts w:ascii="Century Gothic" w:eastAsia="Century Gothic" w:hAnsi="Century Gothic" w:cs="Century Gothic"/>
                <w:sz w:val="20"/>
              </w:rPr>
              <w:t xml:space="preserve">Teaching qualification:  </w:t>
            </w:r>
          </w:p>
          <w:p w14:paraId="6CD88629" w14:textId="77777777" w:rsidR="005705EE" w:rsidRDefault="00F002BA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FC3BC" w14:textId="77777777" w:rsidR="005705EE" w:rsidRDefault="00F002BA">
            <w:pPr>
              <w:spacing w:line="240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Evidence of continuous INSET and commitment to further professional </w:t>
            </w:r>
          </w:p>
          <w:p w14:paraId="1124F26B" w14:textId="0D34B55E" w:rsidR="005705EE" w:rsidRDefault="00F002BA">
            <w:pPr>
              <w:ind w:right="141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development Catholic  </w:t>
            </w:r>
          </w:p>
        </w:tc>
      </w:tr>
      <w:tr w:rsidR="005705EE" w14:paraId="228F2842" w14:textId="77777777">
        <w:trPr>
          <w:trHeight w:val="1736"/>
        </w:trPr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37D4E" w14:textId="77777777" w:rsidR="005705EE" w:rsidRDefault="00F002BA">
            <w:r>
              <w:rPr>
                <w:rFonts w:ascii="Century Gothic" w:eastAsia="Century Gothic" w:hAnsi="Century Gothic" w:cs="Century Gothic"/>
                <w:sz w:val="20"/>
              </w:rPr>
              <w:t xml:space="preserve">Experience  </w:t>
            </w:r>
          </w:p>
        </w:tc>
        <w:tc>
          <w:tcPr>
            <w:tcW w:w="9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ADEE0" w14:textId="77777777" w:rsidR="005705EE" w:rsidRDefault="00F002BA">
            <w:pPr>
              <w:spacing w:after="1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The Class Teacher should have experience of:  </w:t>
            </w:r>
          </w:p>
          <w:p w14:paraId="4CB4DA11" w14:textId="4B16B033" w:rsidR="005705EE" w:rsidRDefault="00F002BA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Teaching in Key Stage 2 </w:t>
            </w:r>
          </w:p>
          <w:p w14:paraId="511E9BD6" w14:textId="77777777" w:rsidR="005705EE" w:rsidRDefault="00F002BA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Experience of working collaboratively with other colleagues. </w:t>
            </w:r>
          </w:p>
          <w:p w14:paraId="1E4D3C88" w14:textId="77777777" w:rsidR="005705EE" w:rsidRDefault="00F002BA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Working in partnership with parents and other stakeholders 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7F471" w14:textId="77777777" w:rsidR="005705EE" w:rsidRDefault="00F002BA">
            <w:pPr>
              <w:spacing w:after="30" w:line="240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In addition, the Class Teacher might have experience of:  </w:t>
            </w:r>
          </w:p>
          <w:p w14:paraId="76094E04" w14:textId="77777777" w:rsidR="005705EE" w:rsidRDefault="00F002BA">
            <w:pPr>
              <w:numPr>
                <w:ilvl w:val="0"/>
                <w:numId w:val="2"/>
              </w:numPr>
              <w:ind w:hanging="36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Teaching in KS2  </w:t>
            </w:r>
          </w:p>
          <w:p w14:paraId="5E02EDC8" w14:textId="77777777" w:rsidR="005705EE" w:rsidRDefault="00F002BA">
            <w:pPr>
              <w:numPr>
                <w:ilvl w:val="0"/>
                <w:numId w:val="2"/>
              </w:numPr>
              <w:spacing w:after="28" w:line="242" w:lineRule="auto"/>
              <w:ind w:hanging="361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Experience of teaching read write inc phonics. </w:t>
            </w:r>
          </w:p>
          <w:p w14:paraId="3168F516" w14:textId="5D69D045" w:rsidR="005705EE" w:rsidRDefault="00F002BA">
            <w:pPr>
              <w:numPr>
                <w:ilvl w:val="0"/>
                <w:numId w:val="2"/>
              </w:numPr>
              <w:ind w:hanging="361"/>
            </w:pPr>
            <w:r>
              <w:rPr>
                <w:rFonts w:ascii="Century Gothic" w:eastAsia="Century Gothic" w:hAnsi="Century Gothic" w:cs="Century Gothic"/>
                <w:sz w:val="20"/>
              </w:rPr>
              <w:t>An interest in leading a Subject</w:t>
            </w:r>
          </w:p>
        </w:tc>
      </w:tr>
      <w:tr w:rsidR="005705EE" w14:paraId="36B032B2" w14:textId="77777777">
        <w:trPr>
          <w:trHeight w:val="1490"/>
        </w:trPr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82897" w14:textId="77777777" w:rsidR="005705EE" w:rsidRDefault="00F002BA">
            <w:r>
              <w:rPr>
                <w:rFonts w:ascii="Century Gothic" w:eastAsia="Century Gothic" w:hAnsi="Century Gothic" w:cs="Century Gothic"/>
                <w:sz w:val="20"/>
              </w:rPr>
              <w:t xml:space="preserve">Knowledge and understanding  </w:t>
            </w:r>
          </w:p>
        </w:tc>
        <w:tc>
          <w:tcPr>
            <w:tcW w:w="9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A2708" w14:textId="77777777" w:rsidR="005705EE" w:rsidRDefault="00F002BA">
            <w:pPr>
              <w:spacing w:after="14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The Class Teacher should have knowledge and understanding of:  </w:t>
            </w:r>
          </w:p>
          <w:p w14:paraId="1588599E" w14:textId="77777777" w:rsidR="005705EE" w:rsidRDefault="00F002BA">
            <w:pPr>
              <w:numPr>
                <w:ilvl w:val="0"/>
                <w:numId w:val="3"/>
              </w:numPr>
              <w:spacing w:after="26" w:line="244" w:lineRule="auto"/>
              <w:ind w:hanging="36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The theory and practice of providing effectively for the individual needs of all children (e.g. classroom organisation and learning strategies);  </w:t>
            </w:r>
          </w:p>
          <w:p w14:paraId="2AE2B1AE" w14:textId="77777777" w:rsidR="005705EE" w:rsidRDefault="00F002BA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Pupils’ progress;  </w:t>
            </w:r>
          </w:p>
          <w:p w14:paraId="55C72B4A" w14:textId="77777777" w:rsidR="005705EE" w:rsidRDefault="00F002BA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The statutory requirements of legislation concerning Equal Opportunities, Health &amp; Safety, SEND and Safeguarding Children. 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4D48FDF" w14:textId="77777777" w:rsidR="005705EE" w:rsidRDefault="00F002BA">
            <w:r>
              <w:rPr>
                <w:rFonts w:ascii="Century Gothic" w:eastAsia="Century Gothic" w:hAnsi="Century Gothic" w:cs="Century Gothic"/>
                <w:sz w:val="20"/>
              </w:rPr>
              <w:t xml:space="preserve">In addition, the Class Teacher might </w:t>
            </w:r>
          </w:p>
          <w:p w14:paraId="79A03D9E" w14:textId="77777777" w:rsidR="005705EE" w:rsidRDefault="00F002BA">
            <w:pPr>
              <w:spacing w:after="31" w:line="240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also have knowledge and understanding of:  </w:t>
            </w:r>
          </w:p>
          <w:p w14:paraId="1368CDEA" w14:textId="77777777" w:rsidR="005705EE" w:rsidRDefault="00F002BA">
            <w:pPr>
              <w:ind w:left="721" w:hanging="361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the links between schools, especially partner schools.  </w:t>
            </w:r>
          </w:p>
        </w:tc>
      </w:tr>
      <w:tr w:rsidR="005705EE" w14:paraId="62B3C861" w14:textId="77777777">
        <w:trPr>
          <w:trHeight w:val="2470"/>
        </w:trPr>
        <w:tc>
          <w:tcPr>
            <w:tcW w:w="17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A258" w14:textId="77777777" w:rsidR="005705EE" w:rsidRDefault="00F002BA">
            <w:r>
              <w:rPr>
                <w:rFonts w:ascii="Century Gothic" w:eastAsia="Century Gothic" w:hAnsi="Century Gothic" w:cs="Century Gothic"/>
                <w:sz w:val="20"/>
              </w:rPr>
              <w:t xml:space="preserve">Skills  </w:t>
            </w:r>
          </w:p>
        </w:tc>
        <w:tc>
          <w:tcPr>
            <w:tcW w:w="9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CEFB" w14:textId="77777777" w:rsidR="005705EE" w:rsidRDefault="00F002BA">
            <w:pPr>
              <w:spacing w:after="1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The Class Teacher will be able to:  </w:t>
            </w:r>
          </w:p>
          <w:p w14:paraId="39EE31D3" w14:textId="77777777" w:rsidR="005705EE" w:rsidRDefault="00F002BA">
            <w:pPr>
              <w:numPr>
                <w:ilvl w:val="0"/>
                <w:numId w:val="4"/>
              </w:numPr>
              <w:spacing w:after="26" w:line="244" w:lineRule="auto"/>
              <w:ind w:hanging="36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Promote the school’s aims positively, and use effective strategies to monitor motivation and morale;  </w:t>
            </w:r>
          </w:p>
          <w:p w14:paraId="01FA3FCD" w14:textId="77777777" w:rsidR="005705EE" w:rsidRDefault="00F002BA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Develop good personal relationships within a team;  </w:t>
            </w:r>
          </w:p>
          <w:p w14:paraId="786E4E45" w14:textId="77777777" w:rsidR="005705EE" w:rsidRDefault="00F002BA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Establish and develop close relationships with parents, governors and the community;  </w:t>
            </w:r>
          </w:p>
          <w:p w14:paraId="3ABDB31E" w14:textId="77777777" w:rsidR="005705EE" w:rsidRDefault="00F002BA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Communicate effectively (both orally and in writing) to a variety of audiences;  </w:t>
            </w:r>
          </w:p>
          <w:p w14:paraId="1A8D4EA8" w14:textId="77777777" w:rsidR="005705EE" w:rsidRDefault="00F002BA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Create a happy, challenging and creative classroom that includes high quality displays. </w:t>
            </w:r>
          </w:p>
          <w:p w14:paraId="3A0F44D2" w14:textId="77777777" w:rsidR="005705EE" w:rsidRDefault="00F002BA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Have high expectations of children and of their work  </w:t>
            </w:r>
          </w:p>
          <w:p w14:paraId="228B5410" w14:textId="58A27B71" w:rsidR="005705EE" w:rsidRDefault="00F002BA" w:rsidP="00F002BA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Have additional skills that can be used across the school (after school activities) 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B2DE" w14:textId="77777777" w:rsidR="005705EE" w:rsidRDefault="00F002BA">
            <w:pPr>
              <w:spacing w:after="30" w:line="240" w:lineRule="auto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In addition, the Class Teacher might also be able to:  </w:t>
            </w:r>
          </w:p>
          <w:p w14:paraId="58EECC4F" w14:textId="77777777" w:rsidR="005705EE" w:rsidRDefault="00F002BA">
            <w:pPr>
              <w:spacing w:line="245" w:lineRule="auto"/>
              <w:ind w:left="721" w:hanging="361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Develop strategies for creating community links.  </w:t>
            </w:r>
          </w:p>
          <w:p w14:paraId="5C20CE7C" w14:textId="77777777" w:rsidR="005705EE" w:rsidRDefault="00F002BA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719E5871" w14:textId="77777777" w:rsidR="005705EE" w:rsidRDefault="00F002BA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</w:tbl>
    <w:p w14:paraId="261B2FA5" w14:textId="77777777" w:rsidR="005705EE" w:rsidRDefault="00F002BA">
      <w:pPr>
        <w:spacing w:after="0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In addition to the person specification the successful candidate will be: </w:t>
      </w:r>
    </w:p>
    <w:p w14:paraId="7BFF90D3" w14:textId="77777777" w:rsidR="005705EE" w:rsidRDefault="00F002BA">
      <w:pPr>
        <w:spacing w:after="0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Approachable </w:t>
      </w:r>
    </w:p>
    <w:p w14:paraId="1663DE39" w14:textId="77777777" w:rsidR="005705EE" w:rsidRDefault="00F002BA">
      <w:pPr>
        <w:spacing w:after="0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Well organised </w:t>
      </w:r>
    </w:p>
    <w:p w14:paraId="1050F605" w14:textId="77777777" w:rsidR="005705EE" w:rsidRDefault="00F002BA">
      <w:pPr>
        <w:spacing w:after="0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Conscientious </w:t>
      </w:r>
    </w:p>
    <w:p w14:paraId="0CFAD1F8" w14:textId="77777777" w:rsidR="005705EE" w:rsidRDefault="00F002BA">
      <w:pPr>
        <w:spacing w:after="0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Reliable   </w:t>
      </w:r>
    </w:p>
    <w:p w14:paraId="0D55DAC2" w14:textId="77777777" w:rsidR="005705EE" w:rsidRDefault="00F002BA">
      <w:pPr>
        <w:spacing w:after="0"/>
        <w:ind w:left="-5" w:hanging="10"/>
      </w:pPr>
      <w:r>
        <w:rPr>
          <w:rFonts w:ascii="Century Gothic" w:eastAsia="Century Gothic" w:hAnsi="Century Gothic" w:cs="Century Gothic"/>
          <w:sz w:val="20"/>
        </w:rPr>
        <w:lastRenderedPageBreak/>
        <w:t xml:space="preserve">Hard working   </w:t>
      </w:r>
    </w:p>
    <w:p w14:paraId="31B5F8C7" w14:textId="77777777" w:rsidR="005705EE" w:rsidRDefault="00F002BA">
      <w:pPr>
        <w:spacing w:after="0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Committed   </w:t>
      </w:r>
    </w:p>
    <w:p w14:paraId="2D15BBE4" w14:textId="77777777" w:rsidR="005705EE" w:rsidRDefault="00F002BA">
      <w:pPr>
        <w:spacing w:after="0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Creative   </w:t>
      </w:r>
    </w:p>
    <w:p w14:paraId="35D5EC40" w14:textId="77777777" w:rsidR="005705EE" w:rsidRDefault="00F002BA">
      <w:pPr>
        <w:spacing w:after="0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Inspirational  </w:t>
      </w:r>
    </w:p>
    <w:p w14:paraId="6AD52598" w14:textId="77777777" w:rsidR="005705EE" w:rsidRDefault="00F002BA">
      <w:pPr>
        <w:spacing w:after="0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Ambitious </w:t>
      </w:r>
    </w:p>
    <w:p w14:paraId="0E1029F7" w14:textId="77777777" w:rsidR="005705EE" w:rsidRDefault="00F002BA">
      <w:pPr>
        <w:spacing w:after="0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Dedicated to the role of class teacher.  </w:t>
      </w:r>
    </w:p>
    <w:sectPr w:rsidR="005705EE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FC4"/>
    <w:multiLevelType w:val="hybridMultilevel"/>
    <w:tmpl w:val="A9E2C348"/>
    <w:lvl w:ilvl="0" w:tplc="447CCD4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FE4B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881D5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E8F50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E6DEE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001F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2E658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74C71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0AC3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C2A19"/>
    <w:multiLevelType w:val="hybridMultilevel"/>
    <w:tmpl w:val="71F67AF2"/>
    <w:lvl w:ilvl="0" w:tplc="011A98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7C1FC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E46E0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5689A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DCAF0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6A347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FA765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2A97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22AFF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3E7ECA"/>
    <w:multiLevelType w:val="hybridMultilevel"/>
    <w:tmpl w:val="C7AEFAC8"/>
    <w:lvl w:ilvl="0" w:tplc="4D9021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E4933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2A7C0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8A201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2602E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C4B02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6E678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1C1FF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CAD06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D406C9"/>
    <w:multiLevelType w:val="hybridMultilevel"/>
    <w:tmpl w:val="FE966858"/>
    <w:lvl w:ilvl="0" w:tplc="7BB091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FA7B2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C4D55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DA141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EA395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7E96B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FC546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520F5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1416E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3539333">
    <w:abstractNumId w:val="3"/>
  </w:num>
  <w:num w:numId="2" w16cid:durableId="1916628527">
    <w:abstractNumId w:val="0"/>
  </w:num>
  <w:num w:numId="3" w16cid:durableId="1409116056">
    <w:abstractNumId w:val="1"/>
  </w:num>
  <w:num w:numId="4" w16cid:durableId="143439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5EE"/>
    <w:rsid w:val="00065E51"/>
    <w:rsid w:val="003D5940"/>
    <w:rsid w:val="005705EE"/>
    <w:rsid w:val="00C654DB"/>
    <w:rsid w:val="00F0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5CAF"/>
  <w15:docId w15:val="{CBDEAB2C-B49B-4542-951E-53558F2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517ed-844e-4339-a7d4-28959d7623d5">
      <Terms xmlns="http://schemas.microsoft.com/office/infopath/2007/PartnerControls"/>
    </lcf76f155ced4ddcb4097134ff3c332f>
    <TaxCatchAll xmlns="b6aaffdb-17e5-4454-bf31-18e81555fe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6F559ACE92E46B532FAAE87116556" ma:contentTypeVersion="13" ma:contentTypeDescription="Create a new document." ma:contentTypeScope="" ma:versionID="1745901d1123e6e88c3555d9eb3129ce">
  <xsd:schema xmlns:xsd="http://www.w3.org/2001/XMLSchema" xmlns:xs="http://www.w3.org/2001/XMLSchema" xmlns:p="http://schemas.microsoft.com/office/2006/metadata/properties" xmlns:ns2="5d1517ed-844e-4339-a7d4-28959d7623d5" xmlns:ns3="b6aaffdb-17e5-4454-bf31-18e81555fe40" targetNamespace="http://schemas.microsoft.com/office/2006/metadata/properties" ma:root="true" ma:fieldsID="77f5bb9ee7ec1210beee7e3abd7fe8ba" ns2:_="" ns3:_="">
    <xsd:import namespace="5d1517ed-844e-4339-a7d4-28959d7623d5"/>
    <xsd:import namespace="b6aaffdb-17e5-4454-bf31-18e81555f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517ed-844e-4339-a7d4-28959d762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affdb-17e5-4454-bf31-18e81555fe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8b650a-b5ba-45ff-8f53-1ee8bb7f4dec}" ma:internalName="TaxCatchAll" ma:showField="CatchAllData" ma:web="b6aaffdb-17e5-4454-bf31-18e81555f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4CD0A-DA91-4EAE-BEFA-D4AB600FF4FE}">
  <ds:schemaRefs>
    <ds:schemaRef ds:uri="http://schemas.microsoft.com/office/2006/metadata/properties"/>
    <ds:schemaRef ds:uri="http://schemas.microsoft.com/office/infopath/2007/PartnerControls"/>
    <ds:schemaRef ds:uri="5d1517ed-844e-4339-a7d4-28959d7623d5"/>
    <ds:schemaRef ds:uri="b6aaffdb-17e5-4454-bf31-18e81555fe40"/>
  </ds:schemaRefs>
</ds:datastoreItem>
</file>

<file path=customXml/itemProps2.xml><?xml version="1.0" encoding="utf-8"?>
<ds:datastoreItem xmlns:ds="http://schemas.openxmlformats.org/officeDocument/2006/customXml" ds:itemID="{8E9C6B4F-F303-424C-A9CE-681902518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A4416-9DCA-480F-84A6-DE8A3B5B4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517ed-844e-4339-a7d4-28959d7623d5"/>
    <ds:schemaRef ds:uri="b6aaffdb-17e5-4454-bf31-18e81555f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Gerard’s Catholic Primary and Nursery School Class Teacher / Subject Leader</dc:title>
  <dc:subject/>
  <dc:creator>head</dc:creator>
  <cp:keywords/>
  <cp:lastModifiedBy>St Gerards - Admin</cp:lastModifiedBy>
  <cp:revision>2</cp:revision>
  <dcterms:created xsi:type="dcterms:W3CDTF">2026-04-02T13:48:00Z</dcterms:created>
  <dcterms:modified xsi:type="dcterms:W3CDTF">2026-04-02T13:48:00Z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0x01010089F6F559ACE92E46B532FAAE87116556</vt:lpwstr>
  </property>
</Properties>
</file>