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3F8" w:rsidRDefault="00AD43F8"/>
    <w:p w:rsidR="00AD43F8" w:rsidRPr="00AD43F8" w:rsidRDefault="00AD43F8" w:rsidP="00AD43F8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sz w:val="24"/>
          <w:szCs w:val="20"/>
          <w:u w:val="single"/>
          <w:lang w:eastAsia="en-GB"/>
        </w:rPr>
      </w:pPr>
      <w:r w:rsidRPr="00AD43F8">
        <w:rPr>
          <w:rFonts w:ascii="Calibri" w:eastAsia="Times New Roman" w:hAnsi="Calibri" w:cs="Calibri"/>
          <w:sz w:val="24"/>
          <w:szCs w:val="20"/>
          <w:u w:val="single"/>
          <w:lang w:eastAsia="en-GB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38"/>
        <w:gridCol w:w="7470"/>
      </w:tblGrid>
      <w:tr w:rsidR="00AD43F8" w:rsidRPr="00AD43F8" w:rsidTr="007A44A4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12263F"/>
            <w:hideMark/>
          </w:tcPr>
          <w:p w:rsidR="00AD43F8" w:rsidRPr="00AD43F8" w:rsidRDefault="00AD43F8" w:rsidP="00AD43F8">
            <w:pPr>
              <w:suppressAutoHyphens/>
              <w:spacing w:after="0" w:line="240" w:lineRule="auto"/>
              <w:rPr>
                <w:rFonts w:ascii="Calibri" w:eastAsia="MS Mincho" w:hAnsi="Calibri" w:cs="Calibri"/>
                <w:caps/>
                <w:color w:val="F8F8F8"/>
                <w:sz w:val="20"/>
                <w:szCs w:val="24"/>
                <w:lang w:val="en-US"/>
              </w:rPr>
            </w:pPr>
            <w:r w:rsidRPr="00AD43F8">
              <w:rPr>
                <w:rFonts w:ascii="Calibri" w:eastAsia="MS Mincho" w:hAnsi="Calibri" w:cs="Calibri"/>
                <w:caps/>
                <w:color w:val="F8F8F8"/>
                <w:sz w:val="20"/>
                <w:szCs w:val="24"/>
                <w:lang w:val="en-US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12263F"/>
            <w:hideMark/>
          </w:tcPr>
          <w:p w:rsidR="00AD43F8" w:rsidRPr="00AD43F8" w:rsidRDefault="00AD43F8" w:rsidP="00AD43F8">
            <w:pPr>
              <w:suppressAutoHyphens/>
              <w:spacing w:after="0" w:line="240" w:lineRule="auto"/>
              <w:rPr>
                <w:rFonts w:ascii="Calibri" w:eastAsia="MS Mincho" w:hAnsi="Calibri" w:cs="Calibri"/>
                <w:caps/>
                <w:color w:val="F8F8F8"/>
                <w:sz w:val="20"/>
                <w:szCs w:val="24"/>
                <w:lang w:val="en-US"/>
              </w:rPr>
            </w:pPr>
            <w:r w:rsidRPr="00AD43F8">
              <w:rPr>
                <w:rFonts w:ascii="Calibri" w:eastAsia="MS Mincho" w:hAnsi="Calibri" w:cs="Calibri"/>
                <w:caps/>
                <w:color w:val="F8F8F8"/>
                <w:sz w:val="20"/>
                <w:szCs w:val="24"/>
                <w:lang w:val="en-US"/>
              </w:rPr>
              <w:t>qualities</w:t>
            </w:r>
          </w:p>
        </w:tc>
      </w:tr>
      <w:tr w:rsidR="00AD43F8" w:rsidRPr="00AD43F8" w:rsidTr="007A44A4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:rsidR="00AD43F8" w:rsidRPr="00AD43F8" w:rsidRDefault="00AD43F8" w:rsidP="00AD43F8">
            <w:pPr>
              <w:keepLines/>
              <w:spacing w:after="60" w:line="240" w:lineRule="auto"/>
              <w:textboxTightWrap w:val="allLines"/>
              <w:rPr>
                <w:rFonts w:ascii="Calibri" w:eastAsia="MS Mincho" w:hAnsi="Calibri" w:cs="Calibri"/>
                <w:b/>
                <w:sz w:val="20"/>
                <w:szCs w:val="24"/>
                <w:lang w:val="en-US"/>
              </w:rPr>
            </w:pPr>
            <w:r w:rsidRPr="00AD43F8">
              <w:rPr>
                <w:rFonts w:ascii="Calibri" w:eastAsia="MS Mincho" w:hAnsi="Calibri" w:cs="Calibri"/>
                <w:b/>
                <w:sz w:val="20"/>
                <w:szCs w:val="24"/>
                <w:lang w:val="en-US"/>
              </w:rPr>
              <w:t xml:space="preserve">Qualifications </w:t>
            </w:r>
            <w:r w:rsidRPr="00AD43F8">
              <w:rPr>
                <w:rFonts w:ascii="Calibri" w:eastAsia="MS Mincho" w:hAnsi="Calibri" w:cs="Calibri"/>
                <w:b/>
                <w:sz w:val="20"/>
                <w:szCs w:val="24"/>
                <w:lang w:val="en-US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:rsidR="00AD43F8" w:rsidRPr="00AD43F8" w:rsidRDefault="00AD43F8" w:rsidP="00AD43F8">
            <w:pPr>
              <w:numPr>
                <w:ilvl w:val="0"/>
                <w:numId w:val="3"/>
              </w:numPr>
              <w:spacing w:before="120" w:after="120" w:line="240" w:lineRule="auto"/>
              <w:ind w:left="567" w:hanging="283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AD43F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Qualified teacher status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(Essential)</w:t>
            </w:r>
          </w:p>
          <w:p w:rsidR="00AD43F8" w:rsidRPr="00AD43F8" w:rsidRDefault="00AD43F8" w:rsidP="00AD43F8">
            <w:pPr>
              <w:numPr>
                <w:ilvl w:val="0"/>
                <w:numId w:val="3"/>
              </w:numPr>
              <w:spacing w:before="120" w:after="120" w:line="240" w:lineRule="auto"/>
              <w:ind w:left="567" w:hanging="283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AD43F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Degree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(Essential)</w:t>
            </w:r>
          </w:p>
          <w:p w:rsidR="00AD43F8" w:rsidRPr="00AD43F8" w:rsidRDefault="00AD43F8" w:rsidP="00AD43F8">
            <w:pPr>
              <w:numPr>
                <w:ilvl w:val="0"/>
                <w:numId w:val="3"/>
              </w:numPr>
              <w:spacing w:before="120" w:after="120" w:line="240" w:lineRule="auto"/>
              <w:ind w:left="567" w:hanging="283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AD43F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NPQSL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(D</w:t>
            </w:r>
            <w:r w:rsidRPr="00AD43F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esirable) or evidence of further study</w:t>
            </w:r>
          </w:p>
          <w:p w:rsidR="00AD43F8" w:rsidRPr="00AD43F8" w:rsidRDefault="00AD43F8" w:rsidP="00AD43F8">
            <w:pPr>
              <w:spacing w:before="120" w:after="12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AD43F8" w:rsidRPr="00AD43F8" w:rsidTr="007A44A4">
        <w:trPr>
          <w:cantSplit/>
        </w:trPr>
        <w:tc>
          <w:tcPr>
            <w:tcW w:w="144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AD43F8" w:rsidRPr="00AD43F8" w:rsidRDefault="00AD43F8" w:rsidP="00AD43F8">
            <w:pPr>
              <w:keepLines/>
              <w:spacing w:after="60" w:line="240" w:lineRule="auto"/>
              <w:textboxTightWrap w:val="allLines"/>
              <w:rPr>
                <w:rFonts w:ascii="Calibri" w:eastAsia="MS Mincho" w:hAnsi="Calibri" w:cs="Calibri"/>
                <w:b/>
                <w:sz w:val="20"/>
                <w:szCs w:val="24"/>
                <w:lang w:val="en-US"/>
              </w:rPr>
            </w:pPr>
            <w:r w:rsidRPr="00AD43F8">
              <w:rPr>
                <w:rFonts w:ascii="Calibri" w:eastAsia="MS Mincho" w:hAnsi="Calibri" w:cs="Calibri"/>
                <w:b/>
                <w:sz w:val="20"/>
                <w:szCs w:val="24"/>
                <w:lang w:val="en-US"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AD43F8" w:rsidRPr="00AD43F8" w:rsidRDefault="00AD43F8" w:rsidP="00AD43F8">
            <w:pPr>
              <w:keepLines/>
              <w:numPr>
                <w:ilvl w:val="0"/>
                <w:numId w:val="2"/>
              </w:numPr>
              <w:tabs>
                <w:tab w:val="left" w:pos="720"/>
              </w:tabs>
              <w:spacing w:after="60" w:line="240" w:lineRule="auto"/>
              <w:textboxTightWrap w:val="allLines"/>
              <w:rPr>
                <w:rFonts w:ascii="Calibri" w:eastAsia="MS Mincho" w:hAnsi="Calibri" w:cs="Calibri"/>
                <w:sz w:val="20"/>
                <w:szCs w:val="24"/>
                <w:lang w:val="en-US"/>
              </w:rPr>
            </w:pPr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>Successful leadership and management experience in a school for a minimum of 3</w:t>
            </w:r>
          </w:p>
          <w:p w:rsidR="00AD43F8" w:rsidRPr="00AD43F8" w:rsidRDefault="00AD43F8" w:rsidP="00AD43F8">
            <w:pPr>
              <w:keepLines/>
              <w:tabs>
                <w:tab w:val="left" w:pos="720"/>
              </w:tabs>
              <w:spacing w:after="60" w:line="240" w:lineRule="auto"/>
              <w:ind w:left="170"/>
              <w:textboxTightWrap w:val="allLines"/>
              <w:rPr>
                <w:rFonts w:ascii="Calibri" w:eastAsia="MS Mincho" w:hAnsi="Calibri" w:cs="Calibri"/>
                <w:sz w:val="20"/>
                <w:szCs w:val="24"/>
                <w:lang w:val="en-US"/>
              </w:rPr>
            </w:pPr>
            <w:r>
              <w:rPr>
                <w:rFonts w:ascii="Calibri" w:eastAsia="MS Mincho" w:hAnsi="Calibri" w:cs="Calibri"/>
                <w:sz w:val="20"/>
                <w:szCs w:val="24"/>
                <w:lang w:val="en-US"/>
              </w:rPr>
              <w:t xml:space="preserve">   </w:t>
            </w:r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 xml:space="preserve">  years.</w:t>
            </w:r>
          </w:p>
          <w:p w:rsidR="00AD43F8" w:rsidRPr="00AD43F8" w:rsidRDefault="00AD43F8" w:rsidP="00AD43F8">
            <w:pPr>
              <w:keepLines/>
              <w:numPr>
                <w:ilvl w:val="0"/>
                <w:numId w:val="2"/>
              </w:numPr>
              <w:tabs>
                <w:tab w:val="left" w:pos="720"/>
              </w:tabs>
              <w:spacing w:after="60" w:line="240" w:lineRule="auto"/>
              <w:textboxTightWrap w:val="allLines"/>
              <w:rPr>
                <w:rFonts w:ascii="Calibri" w:eastAsia="MS Mincho" w:hAnsi="Calibri" w:cs="Calibri"/>
                <w:sz w:val="20"/>
                <w:szCs w:val="24"/>
                <w:lang w:val="en-US"/>
              </w:rPr>
            </w:pPr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>Teaching experience across key stages for a minimum of 3 years.</w:t>
            </w:r>
          </w:p>
          <w:p w:rsidR="00AD43F8" w:rsidRPr="00AD43F8" w:rsidRDefault="00AD43F8" w:rsidP="00AD43F8">
            <w:pPr>
              <w:keepLines/>
              <w:numPr>
                <w:ilvl w:val="0"/>
                <w:numId w:val="2"/>
              </w:numPr>
              <w:tabs>
                <w:tab w:val="left" w:pos="720"/>
              </w:tabs>
              <w:spacing w:after="60" w:line="240" w:lineRule="auto"/>
              <w:textboxTightWrap w:val="allLines"/>
              <w:rPr>
                <w:rFonts w:ascii="Calibri" w:eastAsia="MS Mincho" w:hAnsi="Calibri" w:cs="Calibri"/>
                <w:sz w:val="20"/>
                <w:szCs w:val="20"/>
                <w:lang w:val="en-US"/>
              </w:rPr>
            </w:pPr>
            <w:r w:rsidRPr="00AD43F8">
              <w:rPr>
                <w:rFonts w:ascii="Calibri" w:eastAsia="MS Mincho" w:hAnsi="Calibri" w:cs="Calibri"/>
                <w:sz w:val="20"/>
                <w:szCs w:val="20"/>
                <w:lang w:val="en-US"/>
              </w:rPr>
              <w:t>Involvement in school self-evaluation and development planning</w:t>
            </w:r>
          </w:p>
          <w:p w:rsidR="00AD43F8" w:rsidRPr="00AD43F8" w:rsidRDefault="00AD43F8" w:rsidP="00AD43F8">
            <w:pPr>
              <w:keepLines/>
              <w:numPr>
                <w:ilvl w:val="0"/>
                <w:numId w:val="2"/>
              </w:numPr>
              <w:tabs>
                <w:tab w:val="left" w:pos="720"/>
              </w:tabs>
              <w:spacing w:after="60" w:line="240" w:lineRule="auto"/>
              <w:textboxTightWrap w:val="allLines"/>
              <w:rPr>
                <w:rFonts w:ascii="Calibri" w:eastAsia="MS Mincho" w:hAnsi="Calibri" w:cs="Calibri"/>
                <w:sz w:val="20"/>
                <w:szCs w:val="20"/>
                <w:lang w:val="en-US"/>
              </w:rPr>
            </w:pPr>
            <w:r w:rsidRPr="00AD43F8">
              <w:rPr>
                <w:rFonts w:ascii="Calibri" w:eastAsia="MS Mincho" w:hAnsi="Calibri" w:cs="Calibri"/>
                <w:sz w:val="20"/>
                <w:szCs w:val="20"/>
                <w:lang w:val="en-US"/>
              </w:rPr>
              <w:t>Demonstrable experience of successful line management and staff development</w:t>
            </w:r>
          </w:p>
          <w:p w:rsidR="00AD43F8" w:rsidRPr="00AD43F8" w:rsidRDefault="00AD43F8" w:rsidP="00AD43F8">
            <w:pPr>
              <w:keepLines/>
              <w:numPr>
                <w:ilvl w:val="0"/>
                <w:numId w:val="2"/>
              </w:numPr>
              <w:tabs>
                <w:tab w:val="left" w:pos="720"/>
              </w:tabs>
              <w:spacing w:after="60" w:line="240" w:lineRule="auto"/>
              <w:textboxTightWrap w:val="allLines"/>
              <w:rPr>
                <w:rFonts w:ascii="Calibri" w:eastAsia="MS Mincho" w:hAnsi="Calibri" w:cs="Calibri"/>
                <w:sz w:val="20"/>
                <w:szCs w:val="20"/>
                <w:lang w:val="en-US"/>
              </w:rPr>
            </w:pPr>
            <w:r w:rsidRPr="00AD43F8">
              <w:rPr>
                <w:rFonts w:ascii="Calibri" w:eastAsia="MS Mincho" w:hAnsi="Calibri" w:cs="Calibri"/>
                <w:sz w:val="20"/>
                <w:szCs w:val="20"/>
                <w:lang w:val="en-US"/>
              </w:rPr>
              <w:t>Experience of leading curriculum implementation or the leadership of a core</w:t>
            </w:r>
          </w:p>
          <w:p w:rsidR="00AD43F8" w:rsidRPr="00AD43F8" w:rsidRDefault="00AD43F8" w:rsidP="00AD43F8">
            <w:pPr>
              <w:keepLines/>
              <w:tabs>
                <w:tab w:val="left" w:pos="720"/>
              </w:tabs>
              <w:spacing w:after="60" w:line="240" w:lineRule="auto"/>
              <w:ind w:left="170"/>
              <w:textboxTightWrap w:val="allLines"/>
              <w:rPr>
                <w:rFonts w:ascii="Calibri" w:eastAsia="MS Mincho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MS Mincho" w:hAnsi="Calibri" w:cs="Calibri"/>
                <w:sz w:val="20"/>
                <w:szCs w:val="20"/>
                <w:lang w:val="en-US"/>
              </w:rPr>
              <w:t xml:space="preserve">  </w:t>
            </w:r>
            <w:r w:rsidRPr="00AD43F8">
              <w:rPr>
                <w:rFonts w:ascii="Calibri" w:eastAsia="MS Mincho" w:hAnsi="Calibri" w:cs="Calibri"/>
                <w:sz w:val="20"/>
                <w:szCs w:val="20"/>
                <w:lang w:val="en-US"/>
              </w:rPr>
              <w:t xml:space="preserve">  subject primarily </w:t>
            </w:r>
            <w:proofErr w:type="spellStart"/>
            <w:r w:rsidRPr="00AD43F8">
              <w:rPr>
                <w:rFonts w:ascii="Calibri" w:eastAsia="MS Mincho" w:hAnsi="Calibri" w:cs="Calibri"/>
                <w:sz w:val="20"/>
                <w:szCs w:val="20"/>
                <w:lang w:val="en-US"/>
              </w:rPr>
              <w:t>Maths</w:t>
            </w:r>
            <w:bookmarkStart w:id="0" w:name="_GoBack"/>
            <w:bookmarkEnd w:id="0"/>
            <w:proofErr w:type="spellEnd"/>
            <w:r w:rsidRPr="00AD43F8">
              <w:rPr>
                <w:rFonts w:ascii="Calibri" w:eastAsia="MS Mincho" w:hAnsi="Calibri" w:cs="Calibri"/>
                <w:sz w:val="20"/>
                <w:szCs w:val="20"/>
                <w:lang w:val="en-US"/>
              </w:rPr>
              <w:t xml:space="preserve"> or English (Reading, Writing, Phonics)</w:t>
            </w:r>
          </w:p>
          <w:p w:rsidR="00AD43F8" w:rsidRPr="00AD43F8" w:rsidRDefault="00AD43F8" w:rsidP="00AD43F8">
            <w:pPr>
              <w:keepLines/>
              <w:numPr>
                <w:ilvl w:val="0"/>
                <w:numId w:val="2"/>
              </w:numPr>
              <w:tabs>
                <w:tab w:val="left" w:pos="720"/>
              </w:tabs>
              <w:spacing w:after="60" w:line="240" w:lineRule="auto"/>
              <w:textboxTightWrap w:val="allLines"/>
              <w:rPr>
                <w:rFonts w:ascii="Calibri" w:eastAsia="MS Mincho" w:hAnsi="Calibri" w:cs="Calibri"/>
                <w:sz w:val="20"/>
                <w:szCs w:val="20"/>
                <w:lang w:val="en-US"/>
              </w:rPr>
            </w:pPr>
            <w:r w:rsidRPr="00AD43F8">
              <w:rPr>
                <w:rFonts w:ascii="Calibri" w:eastAsia="MS Mincho" w:hAnsi="Calibri" w:cs="Calibri"/>
                <w:sz w:val="20"/>
                <w:szCs w:val="20"/>
                <w:lang w:val="en-US"/>
              </w:rPr>
              <w:t>An understanding of using assessment systems.</w:t>
            </w:r>
          </w:p>
        </w:tc>
      </w:tr>
      <w:tr w:rsidR="00AD43F8" w:rsidRPr="00AD43F8" w:rsidTr="007A44A4">
        <w:trPr>
          <w:cantSplit/>
        </w:trPr>
        <w:tc>
          <w:tcPr>
            <w:tcW w:w="144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AD43F8" w:rsidRPr="00AD43F8" w:rsidRDefault="00AD43F8" w:rsidP="00AD43F8">
            <w:pPr>
              <w:keepLines/>
              <w:spacing w:after="60" w:line="240" w:lineRule="auto"/>
              <w:textboxTightWrap w:val="allLines"/>
              <w:rPr>
                <w:rFonts w:ascii="Calibri" w:eastAsia="MS Mincho" w:hAnsi="Calibri" w:cs="Calibri"/>
                <w:b/>
                <w:sz w:val="20"/>
                <w:szCs w:val="24"/>
                <w:lang w:val="en-US"/>
              </w:rPr>
            </w:pPr>
            <w:r w:rsidRPr="00AD43F8">
              <w:rPr>
                <w:rFonts w:ascii="Calibri" w:eastAsia="MS Mincho" w:hAnsi="Calibri" w:cs="Calibri"/>
                <w:b/>
                <w:sz w:val="20"/>
                <w:szCs w:val="24"/>
                <w:lang w:val="en-US"/>
              </w:rPr>
              <w:t>Skills and knowledge</w:t>
            </w:r>
          </w:p>
        </w:tc>
        <w:tc>
          <w:tcPr>
            <w:tcW w:w="817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AD43F8" w:rsidRPr="00AD43F8" w:rsidRDefault="00AD43F8" w:rsidP="00AD43F8">
            <w:pPr>
              <w:keepLines/>
              <w:numPr>
                <w:ilvl w:val="0"/>
                <w:numId w:val="2"/>
              </w:numPr>
              <w:tabs>
                <w:tab w:val="left" w:pos="720"/>
              </w:tabs>
              <w:spacing w:after="60" w:line="240" w:lineRule="auto"/>
              <w:textboxTightWrap w:val="allLines"/>
              <w:rPr>
                <w:rFonts w:ascii="Calibri" w:eastAsia="MS Mincho" w:hAnsi="Calibri" w:cs="Calibri"/>
                <w:sz w:val="20"/>
                <w:szCs w:val="24"/>
                <w:lang w:val="en-US"/>
              </w:rPr>
            </w:pPr>
            <w:r>
              <w:rPr>
                <w:rFonts w:ascii="Calibri" w:eastAsia="MS Mincho" w:hAnsi="Calibri" w:cs="Calibri"/>
                <w:sz w:val="20"/>
                <w:szCs w:val="24"/>
                <w:lang w:val="en-US"/>
              </w:rPr>
              <w:t>Da</w:t>
            </w:r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>ta analysis skills, and the ability to use data to set targets and identify</w:t>
            </w:r>
          </w:p>
          <w:p w:rsidR="00AD43F8" w:rsidRPr="00AD43F8" w:rsidRDefault="00AD43F8" w:rsidP="00AD43F8">
            <w:pPr>
              <w:keepLines/>
              <w:tabs>
                <w:tab w:val="left" w:pos="720"/>
              </w:tabs>
              <w:spacing w:after="60" w:line="240" w:lineRule="auto"/>
              <w:ind w:left="170"/>
              <w:textboxTightWrap w:val="allLines"/>
              <w:rPr>
                <w:rFonts w:ascii="Calibri" w:eastAsia="MS Mincho" w:hAnsi="Calibri" w:cs="Calibri"/>
                <w:sz w:val="20"/>
                <w:szCs w:val="24"/>
                <w:lang w:val="en-US"/>
              </w:rPr>
            </w:pPr>
            <w:r>
              <w:rPr>
                <w:rFonts w:ascii="Calibri" w:eastAsia="MS Mincho" w:hAnsi="Calibri" w:cs="Calibri"/>
                <w:sz w:val="20"/>
                <w:szCs w:val="24"/>
                <w:lang w:val="en-US"/>
              </w:rPr>
              <w:t xml:space="preserve">   </w:t>
            </w:r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 xml:space="preserve"> weaknesses</w:t>
            </w:r>
          </w:p>
          <w:p w:rsidR="00AD43F8" w:rsidRPr="00AD43F8" w:rsidRDefault="00AD43F8" w:rsidP="00AD43F8">
            <w:pPr>
              <w:keepLines/>
              <w:numPr>
                <w:ilvl w:val="0"/>
                <w:numId w:val="2"/>
              </w:numPr>
              <w:tabs>
                <w:tab w:val="left" w:pos="720"/>
              </w:tabs>
              <w:spacing w:after="60" w:line="240" w:lineRule="auto"/>
              <w:textboxTightWrap w:val="allLines"/>
              <w:rPr>
                <w:rFonts w:ascii="Calibri" w:eastAsia="MS Mincho" w:hAnsi="Calibri" w:cs="Calibri"/>
                <w:sz w:val="20"/>
                <w:szCs w:val="24"/>
                <w:lang w:val="en-US"/>
              </w:rPr>
            </w:pPr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>Understanding of high-quality teaching, and the ability to model this for others and</w:t>
            </w:r>
          </w:p>
          <w:p w:rsidR="00AD43F8" w:rsidRPr="00AD43F8" w:rsidRDefault="00AD43F8" w:rsidP="00AD43F8">
            <w:pPr>
              <w:keepLines/>
              <w:tabs>
                <w:tab w:val="left" w:pos="720"/>
              </w:tabs>
              <w:spacing w:after="60" w:line="240" w:lineRule="auto"/>
              <w:ind w:left="340"/>
              <w:textboxTightWrap w:val="allLines"/>
              <w:rPr>
                <w:rFonts w:ascii="Calibri" w:eastAsia="MS Mincho" w:hAnsi="Calibri" w:cs="Calibri"/>
                <w:sz w:val="20"/>
                <w:szCs w:val="24"/>
                <w:lang w:val="en-US"/>
              </w:rPr>
            </w:pPr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 xml:space="preserve"> support others to improve</w:t>
            </w:r>
          </w:p>
          <w:p w:rsidR="00AD43F8" w:rsidRPr="00AD43F8" w:rsidRDefault="00AD43F8" w:rsidP="00AD43F8">
            <w:pPr>
              <w:keepLines/>
              <w:numPr>
                <w:ilvl w:val="0"/>
                <w:numId w:val="2"/>
              </w:numPr>
              <w:tabs>
                <w:tab w:val="left" w:pos="720"/>
              </w:tabs>
              <w:spacing w:after="60" w:line="240" w:lineRule="auto"/>
              <w:textboxTightWrap w:val="allLines"/>
              <w:rPr>
                <w:rFonts w:ascii="Calibri" w:eastAsia="MS Mincho" w:hAnsi="Calibri" w:cs="Calibri"/>
                <w:sz w:val="20"/>
                <w:szCs w:val="24"/>
                <w:lang w:val="en-US"/>
              </w:rPr>
            </w:pPr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>Effective communication and interpersonal skills</w:t>
            </w:r>
          </w:p>
          <w:p w:rsidR="00AD43F8" w:rsidRPr="00AD43F8" w:rsidRDefault="00AD43F8" w:rsidP="00AD43F8">
            <w:pPr>
              <w:keepLines/>
              <w:numPr>
                <w:ilvl w:val="0"/>
                <w:numId w:val="2"/>
              </w:numPr>
              <w:tabs>
                <w:tab w:val="left" w:pos="720"/>
              </w:tabs>
              <w:spacing w:after="60" w:line="240" w:lineRule="auto"/>
              <w:textboxTightWrap w:val="allLines"/>
              <w:rPr>
                <w:rFonts w:ascii="Calibri" w:eastAsia="MS Mincho" w:hAnsi="Calibri" w:cs="Calibri"/>
                <w:sz w:val="20"/>
                <w:szCs w:val="24"/>
                <w:lang w:val="en-US"/>
              </w:rPr>
            </w:pPr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>Ability to communicate a vision and inspire others</w:t>
            </w:r>
          </w:p>
          <w:p w:rsidR="00AD43F8" w:rsidRPr="00AD43F8" w:rsidRDefault="00AD43F8" w:rsidP="00AD43F8">
            <w:pPr>
              <w:keepLines/>
              <w:numPr>
                <w:ilvl w:val="0"/>
                <w:numId w:val="2"/>
              </w:numPr>
              <w:tabs>
                <w:tab w:val="left" w:pos="720"/>
              </w:tabs>
              <w:spacing w:after="60" w:line="240" w:lineRule="auto"/>
              <w:textboxTightWrap w:val="allLines"/>
              <w:rPr>
                <w:rFonts w:ascii="Calibri" w:eastAsia="MS Mincho" w:hAnsi="Calibri" w:cs="Calibri"/>
                <w:sz w:val="20"/>
                <w:szCs w:val="24"/>
                <w:lang w:val="en-US"/>
              </w:rPr>
            </w:pPr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>Ability to build effective working relationships</w:t>
            </w:r>
          </w:p>
          <w:p w:rsidR="00AD43F8" w:rsidRPr="00AD43F8" w:rsidRDefault="00AD43F8" w:rsidP="00AD43F8">
            <w:pPr>
              <w:keepLines/>
              <w:spacing w:after="0" w:line="240" w:lineRule="auto"/>
              <w:textboxTightWrap w:val="allLines"/>
              <w:rPr>
                <w:rFonts w:ascii="Calibri" w:eastAsia="MS Mincho" w:hAnsi="Calibri" w:cs="Calibri"/>
                <w:sz w:val="20"/>
                <w:szCs w:val="24"/>
                <w:lang w:val="en-US"/>
              </w:rPr>
            </w:pPr>
          </w:p>
        </w:tc>
      </w:tr>
      <w:tr w:rsidR="00AD43F8" w:rsidRPr="00AD43F8" w:rsidTr="007A44A4">
        <w:trPr>
          <w:cantSplit/>
        </w:trPr>
        <w:tc>
          <w:tcPr>
            <w:tcW w:w="144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AD43F8" w:rsidRPr="00AD43F8" w:rsidRDefault="00AD43F8" w:rsidP="00AD43F8">
            <w:pPr>
              <w:keepLines/>
              <w:spacing w:after="60" w:line="240" w:lineRule="auto"/>
              <w:textboxTightWrap w:val="allLines"/>
              <w:rPr>
                <w:rFonts w:ascii="Calibri" w:eastAsia="MS Mincho" w:hAnsi="Calibri" w:cs="Calibri"/>
                <w:b/>
                <w:sz w:val="20"/>
                <w:szCs w:val="24"/>
                <w:lang w:val="en-US"/>
              </w:rPr>
            </w:pPr>
            <w:r w:rsidRPr="00AD43F8">
              <w:rPr>
                <w:rFonts w:ascii="Calibri" w:eastAsia="MS Mincho" w:hAnsi="Calibri" w:cs="Calibri"/>
                <w:b/>
                <w:sz w:val="20"/>
                <w:szCs w:val="24"/>
                <w:lang w:val="en-US"/>
              </w:rPr>
              <w:t>Personal qualities</w:t>
            </w:r>
          </w:p>
        </w:tc>
        <w:tc>
          <w:tcPr>
            <w:tcW w:w="817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AD43F8" w:rsidRPr="00AD43F8" w:rsidRDefault="00AD43F8" w:rsidP="00AD43F8">
            <w:pPr>
              <w:keepLines/>
              <w:numPr>
                <w:ilvl w:val="0"/>
                <w:numId w:val="2"/>
              </w:numPr>
              <w:tabs>
                <w:tab w:val="left" w:pos="720"/>
              </w:tabs>
              <w:spacing w:after="60" w:line="240" w:lineRule="auto"/>
              <w:textboxTightWrap w:val="allLines"/>
              <w:rPr>
                <w:rFonts w:ascii="Calibri" w:eastAsia="MS Mincho" w:hAnsi="Calibri" w:cs="Calibri"/>
                <w:sz w:val="20"/>
                <w:szCs w:val="24"/>
                <w:lang w:val="en-US"/>
              </w:rPr>
            </w:pPr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>A commitment to getting the best outcomes for all pupils and promoting the ethos</w:t>
            </w:r>
          </w:p>
          <w:p w:rsidR="00AD43F8" w:rsidRPr="00AD43F8" w:rsidRDefault="00AD43F8" w:rsidP="00AD43F8">
            <w:pPr>
              <w:keepLines/>
              <w:tabs>
                <w:tab w:val="left" w:pos="720"/>
              </w:tabs>
              <w:spacing w:after="60" w:line="240" w:lineRule="auto"/>
              <w:ind w:left="170"/>
              <w:textboxTightWrap w:val="allLines"/>
              <w:rPr>
                <w:rFonts w:ascii="Calibri" w:eastAsia="MS Mincho" w:hAnsi="Calibri" w:cs="Calibri"/>
                <w:sz w:val="20"/>
                <w:szCs w:val="24"/>
                <w:lang w:val="en-US"/>
              </w:rPr>
            </w:pPr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 xml:space="preserve">   and values of the school</w:t>
            </w:r>
          </w:p>
          <w:p w:rsidR="00AD43F8" w:rsidRPr="00AD43F8" w:rsidRDefault="00AD43F8" w:rsidP="00AD43F8">
            <w:pPr>
              <w:keepLines/>
              <w:numPr>
                <w:ilvl w:val="0"/>
                <w:numId w:val="2"/>
              </w:numPr>
              <w:tabs>
                <w:tab w:val="left" w:pos="720"/>
              </w:tabs>
              <w:spacing w:after="60" w:line="240" w:lineRule="auto"/>
              <w:textboxTightWrap w:val="allLines"/>
              <w:rPr>
                <w:rFonts w:ascii="Calibri" w:eastAsia="MS Mincho" w:hAnsi="Calibri" w:cs="Calibri"/>
                <w:sz w:val="20"/>
                <w:szCs w:val="24"/>
                <w:lang w:val="en-US"/>
              </w:rPr>
            </w:pPr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 xml:space="preserve">Ability to work under pressure and </w:t>
            </w:r>
            <w:proofErr w:type="spellStart"/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>prioritise</w:t>
            </w:r>
            <w:proofErr w:type="spellEnd"/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 xml:space="preserve"> effectively</w:t>
            </w:r>
          </w:p>
          <w:p w:rsidR="00AD43F8" w:rsidRPr="00AD43F8" w:rsidRDefault="00AD43F8" w:rsidP="00AD43F8">
            <w:pPr>
              <w:keepLines/>
              <w:numPr>
                <w:ilvl w:val="0"/>
                <w:numId w:val="2"/>
              </w:numPr>
              <w:tabs>
                <w:tab w:val="left" w:pos="720"/>
              </w:tabs>
              <w:spacing w:after="60" w:line="240" w:lineRule="auto"/>
              <w:textboxTightWrap w:val="allLines"/>
              <w:rPr>
                <w:rFonts w:ascii="Calibri" w:eastAsia="MS Mincho" w:hAnsi="Calibri" w:cs="Calibri"/>
                <w:sz w:val="20"/>
                <w:szCs w:val="24"/>
                <w:lang w:val="en-US"/>
              </w:rPr>
            </w:pPr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>Problem-solving abilities</w:t>
            </w:r>
          </w:p>
          <w:p w:rsidR="00AD43F8" w:rsidRPr="00AD43F8" w:rsidRDefault="00AD43F8" w:rsidP="00AD43F8">
            <w:pPr>
              <w:keepLines/>
              <w:numPr>
                <w:ilvl w:val="0"/>
                <w:numId w:val="2"/>
              </w:numPr>
              <w:tabs>
                <w:tab w:val="left" w:pos="720"/>
              </w:tabs>
              <w:spacing w:after="60" w:line="240" w:lineRule="auto"/>
              <w:textboxTightWrap w:val="allLines"/>
              <w:rPr>
                <w:rFonts w:ascii="Calibri" w:eastAsia="MS Mincho" w:hAnsi="Calibri" w:cs="Calibri"/>
                <w:sz w:val="20"/>
                <w:szCs w:val="24"/>
                <w:lang w:val="en-US"/>
              </w:rPr>
            </w:pPr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>Commitment to maintaining confidentiality at all times</w:t>
            </w:r>
          </w:p>
          <w:p w:rsidR="00AD43F8" w:rsidRPr="00AD43F8" w:rsidRDefault="00AD43F8" w:rsidP="00AD43F8">
            <w:pPr>
              <w:keepLines/>
              <w:numPr>
                <w:ilvl w:val="0"/>
                <w:numId w:val="2"/>
              </w:numPr>
              <w:tabs>
                <w:tab w:val="left" w:pos="720"/>
              </w:tabs>
              <w:spacing w:after="60" w:line="240" w:lineRule="auto"/>
              <w:textboxTightWrap w:val="allLines"/>
              <w:rPr>
                <w:rFonts w:ascii="Calibri" w:eastAsia="MS Mincho" w:hAnsi="Calibri" w:cs="Calibri"/>
                <w:sz w:val="20"/>
                <w:szCs w:val="24"/>
                <w:lang w:val="en-US"/>
              </w:rPr>
            </w:pPr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 xml:space="preserve">Commitment to safeguarding and equality, ensuring that personal beliefs are not </w:t>
            </w:r>
          </w:p>
          <w:p w:rsidR="00AD43F8" w:rsidRPr="00AD43F8" w:rsidRDefault="00AD43F8" w:rsidP="00AD43F8">
            <w:pPr>
              <w:keepLines/>
              <w:tabs>
                <w:tab w:val="left" w:pos="720"/>
              </w:tabs>
              <w:spacing w:after="60" w:line="240" w:lineRule="auto"/>
              <w:textboxTightWrap w:val="allLines"/>
              <w:rPr>
                <w:rFonts w:ascii="Calibri" w:eastAsia="MS Mincho" w:hAnsi="Calibri" w:cs="Calibri"/>
                <w:sz w:val="20"/>
                <w:szCs w:val="24"/>
                <w:lang w:val="en-US"/>
              </w:rPr>
            </w:pPr>
            <w:r>
              <w:rPr>
                <w:rFonts w:ascii="Calibri" w:eastAsia="MS Mincho" w:hAnsi="Calibri" w:cs="Calibri"/>
                <w:sz w:val="20"/>
                <w:szCs w:val="24"/>
                <w:lang w:val="en-US"/>
              </w:rPr>
              <w:t xml:space="preserve">    </w:t>
            </w:r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 xml:space="preserve">   expressed in ways that exploit the position</w:t>
            </w:r>
          </w:p>
          <w:p w:rsidR="00AD43F8" w:rsidRPr="00AD43F8" w:rsidRDefault="00AD43F8" w:rsidP="00AD43F8">
            <w:pPr>
              <w:keepLines/>
              <w:numPr>
                <w:ilvl w:val="0"/>
                <w:numId w:val="2"/>
              </w:numPr>
              <w:tabs>
                <w:tab w:val="left" w:pos="720"/>
              </w:tabs>
              <w:spacing w:after="60" w:line="240" w:lineRule="auto"/>
              <w:textboxTightWrap w:val="allLines"/>
              <w:rPr>
                <w:rFonts w:ascii="Calibri" w:eastAsia="MS Mincho" w:hAnsi="Calibri" w:cs="Calibri"/>
                <w:sz w:val="20"/>
                <w:szCs w:val="24"/>
                <w:lang w:val="en-US"/>
              </w:rPr>
            </w:pPr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 xml:space="preserve">A commitment to truly understanding the school ethos and culture and </w:t>
            </w:r>
          </w:p>
          <w:p w:rsidR="00AD43F8" w:rsidRPr="00AD43F8" w:rsidRDefault="00AD43F8" w:rsidP="00AD43F8">
            <w:pPr>
              <w:keepLines/>
              <w:tabs>
                <w:tab w:val="left" w:pos="720"/>
              </w:tabs>
              <w:spacing w:after="60" w:line="240" w:lineRule="auto"/>
              <w:ind w:left="170"/>
              <w:textboxTightWrap w:val="allLines"/>
              <w:rPr>
                <w:rFonts w:ascii="Calibri" w:eastAsia="MS Mincho" w:hAnsi="Calibri" w:cs="Calibri"/>
                <w:sz w:val="20"/>
                <w:szCs w:val="24"/>
                <w:lang w:val="en-US"/>
              </w:rPr>
            </w:pPr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 xml:space="preserve">  </w:t>
            </w:r>
            <w:proofErr w:type="gramStart"/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>maintaining</w:t>
            </w:r>
            <w:proofErr w:type="gramEnd"/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 xml:space="preserve"> positive, strong relationships with children and families.</w:t>
            </w:r>
          </w:p>
          <w:p w:rsidR="00AD43F8" w:rsidRPr="00AD43F8" w:rsidRDefault="00AD43F8" w:rsidP="00AD43F8">
            <w:pPr>
              <w:keepLines/>
              <w:numPr>
                <w:ilvl w:val="0"/>
                <w:numId w:val="2"/>
              </w:numPr>
              <w:tabs>
                <w:tab w:val="left" w:pos="720"/>
              </w:tabs>
              <w:spacing w:after="60" w:line="240" w:lineRule="auto"/>
              <w:textboxTightWrap w:val="allLines"/>
              <w:rPr>
                <w:rFonts w:ascii="Calibri" w:eastAsia="MS Mincho" w:hAnsi="Calibri" w:cs="Calibri"/>
                <w:sz w:val="20"/>
                <w:szCs w:val="24"/>
                <w:lang w:val="en-US"/>
              </w:rPr>
            </w:pPr>
            <w:r w:rsidRPr="00AD43F8">
              <w:rPr>
                <w:rFonts w:ascii="Calibri" w:eastAsia="MS Mincho" w:hAnsi="Calibri" w:cs="Calibri"/>
                <w:sz w:val="20"/>
                <w:szCs w:val="24"/>
                <w:lang w:val="en-US"/>
              </w:rPr>
              <w:t xml:space="preserve">A commitment to contributing to promoting the school in the local and wider community. </w:t>
            </w:r>
          </w:p>
        </w:tc>
      </w:tr>
    </w:tbl>
    <w:p w:rsidR="00AD43F8" w:rsidRDefault="00AD43F8"/>
    <w:sectPr w:rsidR="00AD43F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B50" w:rsidRDefault="00442B50" w:rsidP="00AD43F8">
      <w:pPr>
        <w:spacing w:after="0" w:line="240" w:lineRule="auto"/>
      </w:pPr>
      <w:r>
        <w:separator/>
      </w:r>
    </w:p>
  </w:endnote>
  <w:endnote w:type="continuationSeparator" w:id="0">
    <w:p w:rsidR="00442B50" w:rsidRDefault="00442B50" w:rsidP="00AD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B50" w:rsidRDefault="00442B50" w:rsidP="00AD43F8">
      <w:pPr>
        <w:spacing w:after="0" w:line="240" w:lineRule="auto"/>
      </w:pPr>
      <w:r>
        <w:separator/>
      </w:r>
    </w:p>
  </w:footnote>
  <w:footnote w:type="continuationSeparator" w:id="0">
    <w:p w:rsidR="00442B50" w:rsidRDefault="00442B50" w:rsidP="00AD4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3F8" w:rsidRDefault="00AD43F8">
    <w:pPr>
      <w:pStyle w:val="Header"/>
    </w:pPr>
    <w:r>
      <w:rPr>
        <w:noProof/>
        <w:lang w:eastAsia="en-GB"/>
      </w:rPr>
      <w:drawing>
        <wp:inline distT="0" distB="0" distL="0" distR="0">
          <wp:extent cx="1211580" cy="601980"/>
          <wp:effectExtent l="0" t="0" r="7620" b="762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F8"/>
    <w:rsid w:val="00442B50"/>
    <w:rsid w:val="00AD43F8"/>
    <w:rsid w:val="00D2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A5196"/>
  <w15:chartTrackingRefBased/>
  <w15:docId w15:val="{CFB335B6-B216-469F-AA72-346B8D25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pybulleted">
    <w:name w:val="Table copy bulleted"/>
    <w:basedOn w:val="Normal"/>
    <w:qFormat/>
    <w:rsid w:val="00AD43F8"/>
    <w:pPr>
      <w:keepLines/>
      <w:numPr>
        <w:numId w:val="1"/>
      </w:numPr>
      <w:tabs>
        <w:tab w:val="num" w:pos="360"/>
      </w:tabs>
      <w:spacing w:after="60" w:line="240" w:lineRule="auto"/>
      <w:ind w:left="0" w:firstLine="0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4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3F8"/>
  </w:style>
  <w:style w:type="paragraph" w:styleId="Footer">
    <w:name w:val="footer"/>
    <w:basedOn w:val="Normal"/>
    <w:link w:val="FooterChar"/>
    <w:uiPriority w:val="99"/>
    <w:unhideWhenUsed/>
    <w:rsid w:val="00AD4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j.edge123@outlook.com</dc:creator>
  <cp:keywords/>
  <dc:description/>
  <cp:lastModifiedBy>j.edge123@outlook.com</cp:lastModifiedBy>
  <cp:revision>1</cp:revision>
  <dcterms:created xsi:type="dcterms:W3CDTF">2026-04-08T20:44:00Z</dcterms:created>
  <dcterms:modified xsi:type="dcterms:W3CDTF">2026-04-08T20:47:00Z</dcterms:modified>
</cp:coreProperties>
</file>