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24A3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5B34483" w:rsidR="0017243E" w:rsidRDefault="0017243E" w:rsidP="0017243E">
      <w:pPr>
        <w:pStyle w:val="ListParagraph"/>
        <w:numPr>
          <w:ilvl w:val="0"/>
          <w:numId w:val="3"/>
        </w:numPr>
        <w:jc w:val="both"/>
      </w:pPr>
      <w:r>
        <w:t xml:space="preserve">We are </w:t>
      </w:r>
      <w:r w:rsidR="00BA7177">
        <w:t>St Anne’s Catholic Primary School (Highfield South, Rock ferry, CH42 4NE)</w:t>
      </w:r>
    </w:p>
    <w:p w14:paraId="783B8483" w14:textId="77777777" w:rsidR="0017243E" w:rsidRDefault="0017243E" w:rsidP="0017243E">
      <w:pPr>
        <w:pStyle w:val="ListParagraph"/>
        <w:jc w:val="both"/>
      </w:pPr>
    </w:p>
    <w:p w14:paraId="1E577B6B" w14:textId="72B7BF9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the Local Authority, the Department for Education</w:t>
      </w:r>
      <w:r w:rsidR="00BA7177">
        <w:t xml:space="preserve"> and the</w:t>
      </w:r>
      <w:r w:rsidR="00530334">
        <w:t xml:space="preserve"> Catholic Education Service </w:t>
      </w:r>
      <w:r w:rsidR="00BA7177">
        <w:t xml:space="preserve">with </w:t>
      </w:r>
      <w:r w:rsidR="00643D67">
        <w:t xml:space="preserve">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B44E1C7" w:rsidR="00643D67" w:rsidRPr="00643D67" w:rsidRDefault="00643D67" w:rsidP="0017243E">
      <w:pPr>
        <w:pStyle w:val="ListParagraph"/>
        <w:numPr>
          <w:ilvl w:val="0"/>
          <w:numId w:val="3"/>
        </w:numPr>
        <w:jc w:val="both"/>
      </w:pPr>
      <w:r>
        <w:t xml:space="preserve">The person responsible for data protection within our organisation is </w:t>
      </w:r>
      <w:r w:rsidR="00BA7177">
        <w:t xml:space="preserve">Craig Stilwell and </w:t>
      </w:r>
      <w:r>
        <w:t>you can contact them with any questions relating to our handling of your data.  You can contact th</w:t>
      </w:r>
      <w:r w:rsidRPr="00BA7177">
        <w:rPr>
          <w:rFonts w:cstheme="minorHAnsi"/>
          <w:color w:val="000000" w:themeColor="text1"/>
        </w:rPr>
        <w:t xml:space="preserve">em </w:t>
      </w:r>
      <w:r w:rsidR="00BA7177" w:rsidRPr="00BA7177">
        <w:rPr>
          <w:rFonts w:cstheme="minorHAnsi"/>
          <w:color w:val="000000" w:themeColor="text1"/>
        </w:rPr>
        <w:t xml:space="preserve">on </w:t>
      </w:r>
      <w:hyperlink r:id="rId14" w:history="1">
        <w:r w:rsidR="00BA7177" w:rsidRPr="00BA7177">
          <w:rPr>
            <w:rStyle w:val="Hyperlink"/>
            <w:rFonts w:cstheme="minorHAnsi"/>
            <w:color w:val="000000" w:themeColor="text1"/>
            <w:shd w:val="clear" w:color="auto" w:fill="FFFFFF"/>
          </w:rPr>
          <w:t>enquiries@judicium.com</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B1245E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A7177">
        <w:t xml:space="preserve">contacting the school office for a copy of our complaints </w:t>
      </w:r>
      <w:r w:rsidR="002A7348">
        <w:t>policy which is also available at www.stannes.wirral.sch.uk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51EE58E" w:rsidR="00255B2E" w:rsidRDefault="00255B2E" w:rsidP="00255B2E">
      <w:pPr>
        <w:jc w:val="both"/>
      </w:pPr>
      <w:r>
        <w:t xml:space="preserve">The ability to communicate with members of the public in accurate spoken </w:t>
      </w:r>
      <w:r w:rsidR="002A7348">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1D596B9A" w:rsidR="007F3282" w:rsidRPr="002A7348" w:rsidRDefault="007F3282" w:rsidP="002A7348">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807165110">
    <w:abstractNumId w:val="0"/>
  </w:num>
  <w:num w:numId="2" w16cid:durableId="584267606">
    <w:abstractNumId w:val="4"/>
  </w:num>
  <w:num w:numId="3" w16cid:durableId="31077098">
    <w:abstractNumId w:val="2"/>
  </w:num>
  <w:num w:numId="4" w16cid:durableId="1059980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482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A7348"/>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A7177"/>
    <w:rsid w:val="00BC363F"/>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24A3A"/>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3173</Words>
  <Characters>18088</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Doyle, Amy D.</cp:lastModifiedBy>
  <cp:revision>2</cp:revision>
  <cp:lastPrinted>2019-03-28T16:35:00Z</cp:lastPrinted>
  <dcterms:created xsi:type="dcterms:W3CDTF">2026-04-20T10:44:00Z</dcterms:created>
  <dcterms:modified xsi:type="dcterms:W3CDTF">2026-04-20T10:44:00Z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