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9C50" w14:textId="09DECD5A" w:rsidR="004E4733" w:rsidRPr="00987038" w:rsidRDefault="009770DF" w:rsidP="009770DF">
      <w:pPr>
        <w:rPr>
          <w:b/>
          <w:bCs/>
          <w:color w:val="215E99" w:themeColor="text2" w:themeTint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8A949B" wp14:editId="506FF06A">
            <wp:simplePos x="0" y="0"/>
            <wp:positionH relativeFrom="margin">
              <wp:posOffset>-368300</wp:posOffset>
            </wp:positionH>
            <wp:positionV relativeFrom="margin">
              <wp:posOffset>-577850</wp:posOffset>
            </wp:positionV>
            <wp:extent cx="6645910" cy="1293495"/>
            <wp:effectExtent l="0" t="0" r="2540" b="1905"/>
            <wp:wrapSquare wrapText="bothSides"/>
            <wp:docPr id="2" name="Picture 2" descr="A blue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ECB78" w14:textId="77777777" w:rsidR="009770DF" w:rsidRPr="00C963CE" w:rsidRDefault="009770DF" w:rsidP="009770DF">
      <w:pPr>
        <w:rPr>
          <w:rFonts w:ascii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C963CE">
        <w:rPr>
          <w:rFonts w:ascii="Calibri" w:hAnsi="Calibri" w:cs="Calibri"/>
          <w:b/>
          <w:bCs/>
          <w:color w:val="215E99" w:themeColor="text2" w:themeTint="BF"/>
          <w:sz w:val="24"/>
          <w:szCs w:val="24"/>
          <w:u w:val="single"/>
        </w:rPr>
        <w:t>Job Description: Class teacher</w:t>
      </w:r>
    </w:p>
    <w:p w14:paraId="02F087B3" w14:textId="77777777" w:rsidR="009770DF" w:rsidRPr="00C963CE" w:rsidRDefault="009770DF" w:rsidP="009770DF">
      <w:pPr>
        <w:rPr>
          <w:rFonts w:ascii="Calibri" w:hAnsi="Calibri" w:cs="Calibri"/>
          <w:b/>
          <w:sz w:val="24"/>
          <w:szCs w:val="24"/>
        </w:rPr>
      </w:pPr>
      <w:r w:rsidRPr="00C963CE">
        <w:rPr>
          <w:rFonts w:ascii="Calibri" w:hAnsi="Calibri" w:cs="Calibri"/>
          <w:b/>
          <w:sz w:val="24"/>
          <w:szCs w:val="24"/>
        </w:rPr>
        <w:t>Responsible to:</w:t>
      </w:r>
      <w:r w:rsidRPr="00C963CE">
        <w:rPr>
          <w:rFonts w:ascii="Calibri" w:hAnsi="Calibri" w:cs="Calibri"/>
          <w:sz w:val="24"/>
          <w:szCs w:val="24"/>
        </w:rPr>
        <w:t xml:space="preserve"> Charlotte Johnson – Headteacher</w:t>
      </w:r>
      <w:r w:rsidRPr="00C963CE">
        <w:rPr>
          <w:rFonts w:ascii="Calibri" w:hAnsi="Calibri" w:cs="Calibri"/>
          <w:b/>
          <w:sz w:val="24"/>
          <w:szCs w:val="24"/>
        </w:rPr>
        <w:t xml:space="preserve"> </w:t>
      </w:r>
    </w:p>
    <w:p w14:paraId="60928DFB" w14:textId="3F7A34B8" w:rsidR="009770DF" w:rsidRPr="00C963CE" w:rsidRDefault="009770DF" w:rsidP="009770DF">
      <w:p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b/>
          <w:sz w:val="24"/>
          <w:szCs w:val="24"/>
        </w:rPr>
        <w:t>Purpose of the job:</w:t>
      </w:r>
      <w:r w:rsidRPr="00C963CE">
        <w:rPr>
          <w:rFonts w:ascii="Calibri" w:hAnsi="Calibri" w:cs="Calibri"/>
          <w:sz w:val="24"/>
          <w:szCs w:val="24"/>
        </w:rPr>
        <w:t xml:space="preserve">   To carry out the professional duties of a </w:t>
      </w:r>
      <w:r w:rsidR="00C963CE" w:rsidRPr="00C963CE">
        <w:rPr>
          <w:rFonts w:ascii="Calibri" w:hAnsi="Calibri" w:cs="Calibri"/>
          <w:sz w:val="24"/>
          <w:szCs w:val="24"/>
        </w:rPr>
        <w:t>schoolteacher</w:t>
      </w:r>
      <w:r w:rsidRPr="00C963CE">
        <w:rPr>
          <w:rFonts w:ascii="Calibri" w:hAnsi="Calibri" w:cs="Calibri"/>
          <w:sz w:val="24"/>
          <w:szCs w:val="24"/>
        </w:rPr>
        <w:t xml:space="preserve"> as set out in the </w:t>
      </w:r>
      <w:r w:rsidRPr="00C963CE">
        <w:rPr>
          <w:rFonts w:ascii="Calibri" w:hAnsi="Calibri" w:cs="Calibri"/>
          <w:b/>
          <w:bCs/>
          <w:sz w:val="24"/>
          <w:szCs w:val="24"/>
        </w:rPr>
        <w:t>Teachers’ Standards (2013)</w:t>
      </w:r>
      <w:r w:rsidRPr="00C963CE">
        <w:rPr>
          <w:rFonts w:ascii="Calibri" w:hAnsi="Calibri" w:cs="Calibri"/>
          <w:sz w:val="24"/>
          <w:szCs w:val="24"/>
        </w:rPr>
        <w:t>.</w:t>
      </w:r>
    </w:p>
    <w:p w14:paraId="715DB99D" w14:textId="77777777" w:rsidR="009770DF" w:rsidRPr="00C963CE" w:rsidRDefault="009770DF" w:rsidP="009770DF">
      <w:p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b/>
          <w:bCs/>
          <w:sz w:val="24"/>
          <w:szCs w:val="24"/>
        </w:rPr>
        <w:t>Main Responsibilities:</w:t>
      </w:r>
      <w:r w:rsidRPr="00C963CE">
        <w:rPr>
          <w:rFonts w:ascii="Calibri" w:hAnsi="Calibri" w:cs="Calibri"/>
          <w:sz w:val="24"/>
          <w:szCs w:val="24"/>
        </w:rPr>
        <w:br/>
        <w:t>To be responsible for the education and welfare of the class, delivering high-quality teaching and learning experiences that:</w:t>
      </w:r>
    </w:p>
    <w:p w14:paraId="33A6AE4D" w14:textId="77777777" w:rsidR="009770DF" w:rsidRPr="00C963CE" w:rsidRDefault="009770DF" w:rsidP="009770DF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Inspire and motivate all pupils.</w:t>
      </w:r>
    </w:p>
    <w:p w14:paraId="1C7999F7" w14:textId="77777777" w:rsidR="009770DF" w:rsidRPr="00C963CE" w:rsidRDefault="009770DF" w:rsidP="009770DF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Challenge learners appropriately to ensure progress.</w:t>
      </w:r>
    </w:p>
    <w:p w14:paraId="001451FB" w14:textId="77777777" w:rsidR="009770DF" w:rsidRPr="00C963CE" w:rsidRDefault="009770DF" w:rsidP="009770DF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Support pupils of all abilities to reach their full potential.</w:t>
      </w:r>
    </w:p>
    <w:p w14:paraId="2699B4F8" w14:textId="77777777" w:rsidR="009770DF" w:rsidRPr="00C963CE" w:rsidRDefault="009770DF" w:rsidP="009770DF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Promote learning within a safe, inclusive, and stimulating environment.</w:t>
      </w:r>
    </w:p>
    <w:p w14:paraId="71C05D11" w14:textId="77777777" w:rsidR="009770DF" w:rsidRPr="00C963CE" w:rsidRDefault="009770DF" w:rsidP="009770DF">
      <w:pPr>
        <w:rPr>
          <w:rFonts w:ascii="Calibri" w:hAnsi="Calibri" w:cs="Calibri"/>
          <w:sz w:val="24"/>
          <w:szCs w:val="24"/>
        </w:rPr>
      </w:pPr>
    </w:p>
    <w:p w14:paraId="7BBF4DE2" w14:textId="77777777" w:rsidR="009770DF" w:rsidRPr="00C963CE" w:rsidRDefault="009770DF" w:rsidP="009770DF">
      <w:pPr>
        <w:rPr>
          <w:rFonts w:ascii="Calibri" w:hAnsi="Calibri" w:cs="Calibri"/>
          <w:b/>
          <w:bCs/>
          <w:sz w:val="24"/>
          <w:szCs w:val="24"/>
        </w:rPr>
      </w:pPr>
      <w:r w:rsidRPr="00C963CE">
        <w:rPr>
          <w:rFonts w:ascii="Calibri" w:hAnsi="Calibri" w:cs="Calibri"/>
          <w:b/>
          <w:bCs/>
          <w:sz w:val="24"/>
          <w:szCs w:val="24"/>
        </w:rPr>
        <w:t>Key Responsibilities:</w:t>
      </w:r>
    </w:p>
    <w:p w14:paraId="751BC8EA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Teach all areas of the primary curriculum to a class of primary-age pupils.</w:t>
      </w:r>
    </w:p>
    <w:p w14:paraId="45F7B5EA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Take full responsibility for the academic progress, personal development and well-being of the class.</w:t>
      </w:r>
    </w:p>
    <w:p w14:paraId="4B0AA40E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Plan, prepare and present lessons that cater to the needs of pupils across the full ability range.</w:t>
      </w:r>
    </w:p>
    <w:p w14:paraId="724482F3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Organise the classroom, learning resources and attractive displays to create a positive and engaging learning environment.</w:t>
      </w:r>
    </w:p>
    <w:p w14:paraId="4960AAA0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Use imaginative and enthusiastic teaching strategies to motivate pupils.</w:t>
      </w:r>
    </w:p>
    <w:p w14:paraId="1C7E89D4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Manage pupil behaviour in line with the school’s behaviour policy to ensure a safe and productive classroom environment.</w:t>
      </w:r>
    </w:p>
    <w:p w14:paraId="3D7A4B5B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Prepare, mark and assess work to support pupil development and monitor progress.</w:t>
      </w:r>
    </w:p>
    <w:p w14:paraId="17A9A486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Meet the requirements for the assessment, recording and reporting of pupils’ development, progress and attainment.</w:t>
      </w:r>
    </w:p>
    <w:p w14:paraId="62196093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Provide clear and constructive feedback to pupils, parents and carers, including through parents' evenings and written reports.</w:t>
      </w:r>
    </w:p>
    <w:p w14:paraId="029AD494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lastRenderedPageBreak/>
        <w:t>Collaborate with colleagues to plan, prepare and review schemes of work and teaching strategies.</w:t>
      </w:r>
    </w:p>
    <w:p w14:paraId="08D9D7D5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Participate in school events, educational visits, and extracurricular activities to enhance the broader educational experience of pupils.</w:t>
      </w:r>
    </w:p>
    <w:p w14:paraId="2839C459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Liaise with other professionals, such as educational psychologists, when required.</w:t>
      </w:r>
    </w:p>
    <w:p w14:paraId="4B2E5D1E" w14:textId="77777777" w:rsidR="009770DF" w:rsidRPr="00C963CE" w:rsidRDefault="009770DF" w:rsidP="009770D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Work flexibly and collaboratively as part of the wider school team to support the school's vision and values.</w:t>
      </w:r>
    </w:p>
    <w:p w14:paraId="03D86DBE" w14:textId="328D87A7" w:rsidR="009A3FCE" w:rsidRPr="00C963CE" w:rsidRDefault="009770DF" w:rsidP="009A3FCE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963CE">
        <w:rPr>
          <w:rFonts w:ascii="Calibri" w:hAnsi="Calibri" w:cs="Calibri"/>
          <w:sz w:val="24"/>
          <w:szCs w:val="24"/>
        </w:rPr>
        <w:t>To carry out any reasonable requests from the headteache</w:t>
      </w:r>
      <w:r w:rsidR="004E4733" w:rsidRPr="00C963CE">
        <w:rPr>
          <w:rFonts w:ascii="Calibri" w:hAnsi="Calibri" w:cs="Calibri"/>
          <w:sz w:val="24"/>
          <w:szCs w:val="24"/>
        </w:rPr>
        <w:t>r and</w:t>
      </w:r>
      <w:r w:rsidRPr="00C963CE">
        <w:rPr>
          <w:rFonts w:ascii="Calibri" w:hAnsi="Calibri" w:cs="Calibri"/>
          <w:sz w:val="24"/>
          <w:szCs w:val="24"/>
        </w:rPr>
        <w:t xml:space="preserve"> deputy</w:t>
      </w:r>
      <w:r w:rsidR="004E4733" w:rsidRPr="00C963CE">
        <w:rPr>
          <w:rFonts w:ascii="Calibri" w:hAnsi="Calibri" w:cs="Calibri"/>
          <w:sz w:val="24"/>
          <w:szCs w:val="24"/>
        </w:rPr>
        <w:t xml:space="preserve"> head</w:t>
      </w:r>
      <w:r w:rsidRPr="00C963CE">
        <w:rPr>
          <w:rFonts w:ascii="Calibri" w:hAnsi="Calibri" w:cs="Calibri"/>
          <w:sz w:val="24"/>
          <w:szCs w:val="24"/>
        </w:rPr>
        <w:t>.</w:t>
      </w:r>
    </w:p>
    <w:p w14:paraId="7A1B57DE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74116437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2C9D90DB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0AF082B1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6E155D75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0BE6BC66" w14:textId="77777777" w:rsidR="009A3FCE" w:rsidRDefault="009A3FCE" w:rsidP="009A3FCE">
      <w:pPr>
        <w:rPr>
          <w:rFonts w:ascii="Calibri" w:hAnsi="Calibri" w:cs="Calibri"/>
          <w:sz w:val="24"/>
          <w:szCs w:val="24"/>
        </w:rPr>
      </w:pPr>
    </w:p>
    <w:p w14:paraId="17D4FA28" w14:textId="77777777" w:rsidR="00C963CE" w:rsidRPr="00C963CE" w:rsidRDefault="00C963CE" w:rsidP="009A3FCE">
      <w:pPr>
        <w:rPr>
          <w:rFonts w:ascii="Calibri" w:hAnsi="Calibri" w:cs="Calibri"/>
          <w:sz w:val="24"/>
          <w:szCs w:val="24"/>
        </w:rPr>
      </w:pPr>
    </w:p>
    <w:p w14:paraId="11EE2C78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40CE4D2B" w14:textId="77777777" w:rsidR="009A3FCE" w:rsidRPr="00C963CE" w:rsidRDefault="009A3FCE" w:rsidP="009A3FCE">
      <w:pPr>
        <w:rPr>
          <w:rFonts w:ascii="Calibri" w:hAnsi="Calibri" w:cs="Calibri"/>
          <w:sz w:val="24"/>
          <w:szCs w:val="24"/>
        </w:rPr>
      </w:pPr>
    </w:p>
    <w:p w14:paraId="07A58729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2A411539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7F65CB0D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49307009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5541324F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7CBE3887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0B2A05D4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1C277185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5A136818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060F317F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32D86899" w14:textId="77777777" w:rsidR="00987038" w:rsidRPr="00C963CE" w:rsidRDefault="00987038" w:rsidP="009A3FCE">
      <w:pPr>
        <w:rPr>
          <w:rFonts w:ascii="Calibri" w:hAnsi="Calibri" w:cs="Calibri"/>
          <w:sz w:val="24"/>
          <w:szCs w:val="24"/>
        </w:rPr>
      </w:pPr>
    </w:p>
    <w:p w14:paraId="6E1DBD26" w14:textId="77777777" w:rsidR="009A3FCE" w:rsidRDefault="009A3FCE" w:rsidP="009A3FCE">
      <w:pPr>
        <w:rPr>
          <w:rFonts w:ascii="Calibri" w:hAnsi="Calibri" w:cs="Calibri"/>
          <w:sz w:val="24"/>
          <w:szCs w:val="24"/>
        </w:rPr>
      </w:pPr>
    </w:p>
    <w:p w14:paraId="6586D64B" w14:textId="77777777" w:rsidR="00C963CE" w:rsidRPr="00C963CE" w:rsidRDefault="00C963CE" w:rsidP="009A3FCE">
      <w:pPr>
        <w:rPr>
          <w:rFonts w:ascii="Calibri" w:hAnsi="Calibri" w:cs="Calibri"/>
          <w:sz w:val="24"/>
          <w:szCs w:val="24"/>
        </w:rPr>
      </w:pPr>
    </w:p>
    <w:p w14:paraId="2A665C7C" w14:textId="650248E3" w:rsidR="009770DF" w:rsidRPr="00C963CE" w:rsidRDefault="009A3FCE" w:rsidP="009770DF">
      <w:pP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C963CE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lastRenderedPageBreak/>
        <w:t>Person Specification - Class teacher</w:t>
      </w:r>
    </w:p>
    <w:tbl>
      <w:tblPr>
        <w:tblStyle w:val="TableGrid"/>
        <w:tblW w:w="10700" w:type="dxa"/>
        <w:tblInd w:w="-890" w:type="dxa"/>
        <w:tblLook w:val="04A0" w:firstRow="1" w:lastRow="0" w:firstColumn="1" w:lastColumn="0" w:noHBand="0" w:noVBand="1"/>
      </w:tblPr>
      <w:tblGrid>
        <w:gridCol w:w="1452"/>
        <w:gridCol w:w="5529"/>
        <w:gridCol w:w="2409"/>
        <w:gridCol w:w="1310"/>
      </w:tblGrid>
      <w:tr w:rsidR="004E4733" w:rsidRPr="00C963CE" w14:paraId="7F746FB6" w14:textId="77777777" w:rsidTr="009A3FCE">
        <w:trPr>
          <w:trHeight w:val="297"/>
        </w:trPr>
        <w:tc>
          <w:tcPr>
            <w:tcW w:w="1452" w:type="dxa"/>
            <w:shd w:val="clear" w:color="auto" w:fill="DAE9F7" w:themeFill="text2" w:themeFillTint="1A"/>
          </w:tcPr>
          <w:p w14:paraId="79F3C9F5" w14:textId="24B4AFC8" w:rsidR="004E4733" w:rsidRPr="00C963CE" w:rsidRDefault="004E4733" w:rsidP="009770DF">
            <w:pPr>
              <w:rPr>
                <w:rFonts w:ascii="Calibri" w:hAnsi="Calibri" w:cs="Calibri"/>
              </w:rPr>
            </w:pPr>
            <w:r w:rsidRPr="00C963CE">
              <w:rPr>
                <w:rFonts w:ascii="Calibri" w:hAnsi="Calibri" w:cs="Calibri"/>
              </w:rPr>
              <w:t>Criteria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1897AEA6" w14:textId="61E3C605" w:rsidR="004E4733" w:rsidRPr="00C963CE" w:rsidRDefault="004E4733" w:rsidP="009770DF">
            <w:pPr>
              <w:rPr>
                <w:rFonts w:ascii="Calibri" w:hAnsi="Calibri" w:cs="Calibri"/>
              </w:rPr>
            </w:pPr>
            <w:r w:rsidRPr="00C963CE">
              <w:rPr>
                <w:rFonts w:ascii="Calibri" w:hAnsi="Calibri" w:cs="Calibri"/>
              </w:rPr>
              <w:t>Essential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E13C67D" w14:textId="0973B3D2" w:rsidR="004E4733" w:rsidRPr="00C963CE" w:rsidRDefault="004E4733" w:rsidP="009770DF">
            <w:pPr>
              <w:rPr>
                <w:rFonts w:ascii="Calibri" w:hAnsi="Calibri" w:cs="Calibri"/>
              </w:rPr>
            </w:pPr>
            <w:r w:rsidRPr="00C963CE">
              <w:rPr>
                <w:rFonts w:ascii="Calibri" w:hAnsi="Calibri" w:cs="Calibri"/>
              </w:rPr>
              <w:t>Desirable</w:t>
            </w:r>
          </w:p>
        </w:tc>
        <w:tc>
          <w:tcPr>
            <w:tcW w:w="1310" w:type="dxa"/>
            <w:shd w:val="clear" w:color="auto" w:fill="DAE9F7" w:themeFill="text2" w:themeFillTint="1A"/>
          </w:tcPr>
          <w:p w14:paraId="27B25505" w14:textId="648B521C" w:rsidR="004E4733" w:rsidRPr="00C963CE" w:rsidRDefault="004E4733" w:rsidP="009770DF">
            <w:pPr>
              <w:rPr>
                <w:rFonts w:ascii="Calibri" w:hAnsi="Calibri" w:cs="Calibri"/>
              </w:rPr>
            </w:pPr>
            <w:r w:rsidRPr="00C963CE">
              <w:rPr>
                <w:rFonts w:ascii="Calibri" w:hAnsi="Calibri" w:cs="Calibri"/>
              </w:rPr>
              <w:t>Evidence</w:t>
            </w:r>
          </w:p>
        </w:tc>
      </w:tr>
      <w:tr w:rsidR="004E4733" w:rsidRPr="00C963CE" w14:paraId="2222BA33" w14:textId="77777777" w:rsidTr="009A3FCE">
        <w:trPr>
          <w:trHeight w:val="1193"/>
        </w:trPr>
        <w:tc>
          <w:tcPr>
            <w:tcW w:w="1452" w:type="dxa"/>
          </w:tcPr>
          <w:p w14:paraId="30EEA396" w14:textId="55385DC4" w:rsidR="004E4733" w:rsidRPr="00C963CE" w:rsidRDefault="004E473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Qualifications</w:t>
            </w:r>
          </w:p>
        </w:tc>
        <w:tc>
          <w:tcPr>
            <w:tcW w:w="5529" w:type="dxa"/>
          </w:tcPr>
          <w:p w14:paraId="4E067EBE" w14:textId="4A9FDF1C" w:rsidR="004E4733" w:rsidRPr="00C963CE" w:rsidRDefault="008D1C73" w:rsidP="0042756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Qualified teaching Status (QTS)</w:t>
            </w:r>
          </w:p>
        </w:tc>
        <w:tc>
          <w:tcPr>
            <w:tcW w:w="2409" w:type="dxa"/>
          </w:tcPr>
          <w:p w14:paraId="6A392346" w14:textId="05E619B3" w:rsidR="004E4733" w:rsidRPr="00C963CE" w:rsidRDefault="008D1C73" w:rsidP="0042756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Evidence of further personal and professional development</w:t>
            </w:r>
          </w:p>
        </w:tc>
        <w:tc>
          <w:tcPr>
            <w:tcW w:w="1310" w:type="dxa"/>
          </w:tcPr>
          <w:p w14:paraId="01C5D761" w14:textId="77777777" w:rsidR="004E4733" w:rsidRPr="00C963CE" w:rsidRDefault="008D1C7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Application</w:t>
            </w:r>
          </w:p>
          <w:p w14:paraId="2D0B35FB" w14:textId="2B35D635" w:rsidR="008D1C73" w:rsidRPr="00C963CE" w:rsidRDefault="008D1C7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4E4733" w:rsidRPr="00C963CE" w14:paraId="444E4ED9" w14:textId="77777777" w:rsidTr="009A3FCE">
        <w:trPr>
          <w:trHeight w:val="926"/>
        </w:trPr>
        <w:tc>
          <w:tcPr>
            <w:tcW w:w="1452" w:type="dxa"/>
          </w:tcPr>
          <w:p w14:paraId="294DEC1A" w14:textId="1392534C" w:rsidR="004E4733" w:rsidRPr="00C963CE" w:rsidRDefault="004E473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Safeguarding</w:t>
            </w:r>
          </w:p>
        </w:tc>
        <w:tc>
          <w:tcPr>
            <w:tcW w:w="5529" w:type="dxa"/>
          </w:tcPr>
          <w:p w14:paraId="2D67766A" w14:textId="1FE40983" w:rsidR="004E4733" w:rsidRPr="00C963CE" w:rsidRDefault="008D1C73" w:rsidP="0042756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Clear knowledge and understanding of current guidance on the safeguarding and well-being of children.</w:t>
            </w:r>
          </w:p>
        </w:tc>
        <w:tc>
          <w:tcPr>
            <w:tcW w:w="2409" w:type="dxa"/>
          </w:tcPr>
          <w:p w14:paraId="75369998" w14:textId="12B714E2" w:rsidR="004E4733" w:rsidRPr="00C963CE" w:rsidRDefault="007D71E6" w:rsidP="0042756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Up-to-date safeguarding training</w:t>
            </w:r>
          </w:p>
        </w:tc>
        <w:tc>
          <w:tcPr>
            <w:tcW w:w="1310" w:type="dxa"/>
          </w:tcPr>
          <w:p w14:paraId="09203EF1" w14:textId="77777777" w:rsidR="004E4733" w:rsidRPr="00C963CE" w:rsidRDefault="007D71E6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Application</w:t>
            </w:r>
          </w:p>
          <w:p w14:paraId="21574D3D" w14:textId="77777777" w:rsidR="007D71E6" w:rsidRPr="00C963CE" w:rsidRDefault="007D71E6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2C09E3A3" w14:textId="77777777" w:rsidR="007D71E6" w:rsidRPr="00C963CE" w:rsidRDefault="007D71E6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References</w:t>
            </w:r>
          </w:p>
          <w:p w14:paraId="4AAF5B4C" w14:textId="0C0E54FB" w:rsidR="007D71E6" w:rsidRPr="00C963CE" w:rsidRDefault="007D71E6" w:rsidP="00977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4733" w:rsidRPr="00C963CE" w14:paraId="4FEF8C7A" w14:textId="77777777" w:rsidTr="009A3FCE">
        <w:trPr>
          <w:trHeight w:val="1204"/>
        </w:trPr>
        <w:tc>
          <w:tcPr>
            <w:tcW w:w="1452" w:type="dxa"/>
          </w:tcPr>
          <w:p w14:paraId="0B33A550" w14:textId="5BC3580A" w:rsidR="004E4733" w:rsidRPr="00C963CE" w:rsidRDefault="004E473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Interpersonal</w:t>
            </w:r>
          </w:p>
        </w:tc>
        <w:tc>
          <w:tcPr>
            <w:tcW w:w="5529" w:type="dxa"/>
          </w:tcPr>
          <w:p w14:paraId="3DE09D5B" w14:textId="3B62238B" w:rsidR="004E4733" w:rsidRPr="00C963CE" w:rsidRDefault="007D71E6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 xml:space="preserve">Ability to develop </w:t>
            </w:r>
            <w:r w:rsidR="009A3FCE" w:rsidRPr="00C963CE">
              <w:rPr>
                <w:rFonts w:ascii="Calibri" w:hAnsi="Calibri" w:cs="Calibri"/>
                <w:sz w:val="20"/>
                <w:szCs w:val="20"/>
              </w:rPr>
              <w:t>strong</w:t>
            </w:r>
            <w:r w:rsidRPr="00C963CE">
              <w:rPr>
                <w:rFonts w:ascii="Calibri" w:hAnsi="Calibri" w:cs="Calibri"/>
                <w:sz w:val="20"/>
                <w:szCs w:val="20"/>
              </w:rPr>
              <w:t xml:space="preserve"> personal and professional relationships within a team</w:t>
            </w:r>
          </w:p>
          <w:p w14:paraId="41625EA8" w14:textId="77777777" w:rsidR="007D71E6" w:rsidRPr="00C963CE" w:rsidRDefault="00427564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Energy, enthusiasm and commitment to teaching</w:t>
            </w:r>
          </w:p>
          <w:p w14:paraId="2C32ED72" w14:textId="5D86575B" w:rsidR="00427564" w:rsidRPr="00C963CE" w:rsidRDefault="00427564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 xml:space="preserve">Use of initiative and </w:t>
            </w:r>
            <w:r w:rsidR="009A3FCE" w:rsidRPr="00C963CE">
              <w:rPr>
                <w:rFonts w:ascii="Calibri" w:hAnsi="Calibri" w:cs="Calibri"/>
                <w:sz w:val="20"/>
                <w:szCs w:val="20"/>
              </w:rPr>
              <w:t xml:space="preserve">demonstrate </w:t>
            </w:r>
            <w:r w:rsidRPr="00C963CE">
              <w:rPr>
                <w:rFonts w:ascii="Calibri" w:hAnsi="Calibri" w:cs="Calibri"/>
                <w:sz w:val="20"/>
                <w:szCs w:val="20"/>
              </w:rPr>
              <w:t>creativity</w:t>
            </w:r>
          </w:p>
          <w:p w14:paraId="07355C91" w14:textId="77777777" w:rsidR="009A3FCE" w:rsidRPr="00C963CE" w:rsidRDefault="009A3FCE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Positive approach with strong problem-solving skills</w:t>
            </w:r>
          </w:p>
          <w:p w14:paraId="239E78CE" w14:textId="252CDD4D" w:rsidR="00427564" w:rsidRPr="00C963CE" w:rsidRDefault="00427564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Communicate</w:t>
            </w:r>
            <w:r w:rsidR="009A3FCE" w:rsidRPr="00C963CE">
              <w:rPr>
                <w:rFonts w:ascii="Calibri" w:hAnsi="Calibri" w:cs="Calibri"/>
                <w:sz w:val="20"/>
                <w:szCs w:val="20"/>
              </w:rPr>
              <w:t>s</w:t>
            </w:r>
            <w:r w:rsidRPr="00C963CE">
              <w:rPr>
                <w:rFonts w:ascii="Calibri" w:hAnsi="Calibri" w:cs="Calibri"/>
                <w:sz w:val="20"/>
                <w:szCs w:val="20"/>
              </w:rPr>
              <w:t xml:space="preserve"> clearly and effectively</w:t>
            </w:r>
          </w:p>
          <w:p w14:paraId="40C0FFE7" w14:textId="77777777" w:rsidR="00427564" w:rsidRPr="00C963CE" w:rsidRDefault="00427564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Commitment to school values: Respect, Responsibility, Resilience.</w:t>
            </w:r>
          </w:p>
          <w:p w14:paraId="5759B6AB" w14:textId="3D73A66B" w:rsidR="009A3FCE" w:rsidRPr="00C963CE" w:rsidRDefault="009A3FCE" w:rsidP="007D71E6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Good sense of humour and flexibility</w:t>
            </w:r>
          </w:p>
        </w:tc>
        <w:tc>
          <w:tcPr>
            <w:tcW w:w="2409" w:type="dxa"/>
          </w:tcPr>
          <w:p w14:paraId="65BC4330" w14:textId="77777777" w:rsidR="004E4733" w:rsidRPr="00C963CE" w:rsidRDefault="007D71E6" w:rsidP="0042756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 of working closely with parents/carers</w:t>
            </w:r>
          </w:p>
          <w:p w14:paraId="27C19856" w14:textId="13554516" w:rsidR="00427564" w:rsidRPr="00C963CE" w:rsidRDefault="00427564" w:rsidP="0042756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Contribution to wider school activities</w:t>
            </w:r>
          </w:p>
        </w:tc>
        <w:tc>
          <w:tcPr>
            <w:tcW w:w="1310" w:type="dxa"/>
          </w:tcPr>
          <w:p w14:paraId="4AD09F10" w14:textId="77777777" w:rsidR="004E4733" w:rsidRPr="00C963CE" w:rsidRDefault="00427564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Application</w:t>
            </w:r>
          </w:p>
          <w:p w14:paraId="77724D01" w14:textId="77777777" w:rsidR="00427564" w:rsidRPr="00C963CE" w:rsidRDefault="00427564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48FDE964" w14:textId="0D53DC7C" w:rsidR="00427564" w:rsidRPr="00C963CE" w:rsidRDefault="00427564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4E4733" w:rsidRPr="00C963CE" w14:paraId="3304EF34" w14:textId="77777777" w:rsidTr="009A3FCE">
        <w:trPr>
          <w:trHeight w:val="147"/>
        </w:trPr>
        <w:tc>
          <w:tcPr>
            <w:tcW w:w="1452" w:type="dxa"/>
          </w:tcPr>
          <w:p w14:paraId="33ECF46B" w14:textId="7C138B34" w:rsidR="004E4733" w:rsidRPr="00C963CE" w:rsidRDefault="004E473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</w:t>
            </w:r>
          </w:p>
        </w:tc>
        <w:tc>
          <w:tcPr>
            <w:tcW w:w="5529" w:type="dxa"/>
          </w:tcPr>
          <w:p w14:paraId="08C0FE29" w14:textId="77777777" w:rsidR="004E4733" w:rsidRPr="00C963CE" w:rsidRDefault="00427564" w:rsidP="0042756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 of teaching in a primary setting</w:t>
            </w:r>
          </w:p>
          <w:p w14:paraId="13D4B182" w14:textId="77777777" w:rsidR="009A3FCE" w:rsidRPr="00C963CE" w:rsidRDefault="009A3FCE" w:rsidP="0042756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 of adapting teaching to meet the needs of all learners</w:t>
            </w:r>
          </w:p>
          <w:p w14:paraId="5D9E6802" w14:textId="77777777" w:rsidR="009A3FCE" w:rsidRPr="00C963CE" w:rsidRDefault="009A3FCE" w:rsidP="0042756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Evidence of positive impact on pupil progress, including those with barriers to learning</w:t>
            </w:r>
          </w:p>
          <w:p w14:paraId="1313D63A" w14:textId="77777777" w:rsidR="009A3FCE" w:rsidRPr="00C963CE" w:rsidRDefault="009A3FCE" w:rsidP="0042756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 of engaging parents in their child’s learning and wellbeing</w:t>
            </w:r>
          </w:p>
          <w:p w14:paraId="24698D61" w14:textId="16525AAF" w:rsidR="00427564" w:rsidRPr="00C963CE" w:rsidRDefault="009A3FCE" w:rsidP="0042756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 of working collaboratively with staff, including directing the work of TAs or volunteers</w:t>
            </w:r>
          </w:p>
        </w:tc>
        <w:tc>
          <w:tcPr>
            <w:tcW w:w="2409" w:type="dxa"/>
          </w:tcPr>
          <w:p w14:paraId="00619A49" w14:textId="1A4A83CD" w:rsidR="004E4733" w:rsidRPr="00C963CE" w:rsidRDefault="00427564" w:rsidP="0042756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Experience of subject leadership</w:t>
            </w:r>
          </w:p>
        </w:tc>
        <w:tc>
          <w:tcPr>
            <w:tcW w:w="1310" w:type="dxa"/>
          </w:tcPr>
          <w:p w14:paraId="39B0A24E" w14:textId="77777777" w:rsidR="004E4733" w:rsidRPr="00C963CE" w:rsidRDefault="00427564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Application</w:t>
            </w:r>
          </w:p>
          <w:p w14:paraId="0966934B" w14:textId="77777777" w:rsidR="00427564" w:rsidRPr="00C963CE" w:rsidRDefault="00427564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3B68800B" w14:textId="7FD213DB" w:rsidR="00427564" w:rsidRPr="00C963CE" w:rsidRDefault="00427564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4E4733" w:rsidRPr="00C963CE" w14:paraId="2E4577D1" w14:textId="77777777" w:rsidTr="009A3FCE">
        <w:trPr>
          <w:trHeight w:val="147"/>
        </w:trPr>
        <w:tc>
          <w:tcPr>
            <w:tcW w:w="1452" w:type="dxa"/>
          </w:tcPr>
          <w:p w14:paraId="5F597182" w14:textId="348E010D" w:rsidR="004E4733" w:rsidRPr="00C963CE" w:rsidRDefault="008D1C7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Teaching and Learning</w:t>
            </w:r>
          </w:p>
        </w:tc>
        <w:tc>
          <w:tcPr>
            <w:tcW w:w="5529" w:type="dxa"/>
          </w:tcPr>
          <w:p w14:paraId="4D785607" w14:textId="77777777" w:rsidR="004E4733" w:rsidRPr="00C963CE" w:rsidRDefault="00427564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Demonstrates secure knowledge of the curriculum and effective pedagogy</w:t>
            </w:r>
          </w:p>
          <w:p w14:paraId="41CF7156" w14:textId="77777777" w:rsidR="00427564" w:rsidRPr="00C963CE" w:rsidRDefault="00427564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Ability to plan and deliver engaging lessons that meet the needs of all learners.</w:t>
            </w:r>
          </w:p>
          <w:p w14:paraId="3F3304D0" w14:textId="77777777" w:rsidR="00427564" w:rsidRPr="00C963CE" w:rsidRDefault="00427564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High expectations for all pupils, including behaviour and achievement</w:t>
            </w:r>
          </w:p>
          <w:p w14:paraId="11D56183" w14:textId="77777777" w:rsidR="00380625" w:rsidRPr="00C963CE" w:rsidRDefault="00380625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Knowledge of strategies to support SEND and SEMH children</w:t>
            </w:r>
          </w:p>
          <w:p w14:paraId="211FF509" w14:textId="6E8D4E14" w:rsidR="00380625" w:rsidRPr="00C963CE" w:rsidRDefault="00380625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Ability to identify when</w:t>
            </w:r>
            <w:r w:rsidR="00191F83" w:rsidRPr="00C963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963CE">
              <w:rPr>
                <w:rFonts w:ascii="Calibri" w:hAnsi="Calibri" w:cs="Calibri"/>
                <w:sz w:val="20"/>
                <w:szCs w:val="20"/>
              </w:rPr>
              <w:t>a child needs early help</w:t>
            </w:r>
            <w:r w:rsidR="00191F83" w:rsidRPr="00C963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963CE">
              <w:rPr>
                <w:rFonts w:ascii="Calibri" w:hAnsi="Calibri" w:cs="Calibri"/>
                <w:sz w:val="20"/>
                <w:szCs w:val="20"/>
              </w:rPr>
              <w:t xml:space="preserve">and work effectively with </w:t>
            </w:r>
            <w:r w:rsidR="00191F83" w:rsidRPr="00C963CE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C963CE">
              <w:rPr>
                <w:rFonts w:ascii="Calibri" w:hAnsi="Calibri" w:cs="Calibri"/>
                <w:sz w:val="20"/>
                <w:szCs w:val="20"/>
              </w:rPr>
              <w:t>SENC</w:t>
            </w:r>
            <w:r w:rsidR="00191F83" w:rsidRPr="00C963CE">
              <w:rPr>
                <w:rFonts w:ascii="Calibri" w:hAnsi="Calibri" w:cs="Calibri"/>
                <w:sz w:val="20"/>
                <w:szCs w:val="20"/>
              </w:rPr>
              <w:t>o</w:t>
            </w:r>
            <w:r w:rsidRPr="00C963CE">
              <w:rPr>
                <w:rFonts w:ascii="Calibri" w:hAnsi="Calibri" w:cs="Calibri"/>
                <w:sz w:val="20"/>
                <w:szCs w:val="20"/>
              </w:rPr>
              <w:t xml:space="preserve"> and external agencies.</w:t>
            </w:r>
          </w:p>
          <w:p w14:paraId="629D30EC" w14:textId="77777777" w:rsidR="00380625" w:rsidRPr="00C963CE" w:rsidRDefault="00380625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Understanding of a mastery approach to learning</w:t>
            </w:r>
          </w:p>
          <w:p w14:paraId="51E37BF7" w14:textId="35932A2A" w:rsidR="00380625" w:rsidRPr="00C963CE" w:rsidRDefault="00380625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Good time management</w:t>
            </w:r>
            <w:r w:rsidR="00191F83" w:rsidRPr="00C963CE">
              <w:rPr>
                <w:rFonts w:ascii="Calibri" w:hAnsi="Calibri" w:cs="Calibri"/>
                <w:sz w:val="20"/>
                <w:szCs w:val="20"/>
              </w:rPr>
              <w:t xml:space="preserve"> and organisational skills</w:t>
            </w:r>
          </w:p>
          <w:p w14:paraId="76984371" w14:textId="2E50C455" w:rsidR="00380625" w:rsidRPr="00C963CE" w:rsidRDefault="00380625" w:rsidP="0038062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 xml:space="preserve">Confident and competent use of technology to support effective teaching and </w:t>
            </w:r>
            <w:r w:rsidR="00191F83" w:rsidRPr="00C963CE">
              <w:rPr>
                <w:rFonts w:ascii="Calibri" w:hAnsi="Calibri" w:cs="Calibri"/>
                <w:sz w:val="20"/>
                <w:szCs w:val="20"/>
              </w:rPr>
              <w:t xml:space="preserve">organisation </w:t>
            </w:r>
          </w:p>
          <w:p w14:paraId="05647D58" w14:textId="3B160499" w:rsidR="00380625" w:rsidRPr="00C963CE" w:rsidRDefault="00380625" w:rsidP="004275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Commitment to curriculum enrichment, including trips and residentials</w:t>
            </w:r>
          </w:p>
        </w:tc>
        <w:tc>
          <w:tcPr>
            <w:tcW w:w="2409" w:type="dxa"/>
          </w:tcPr>
          <w:p w14:paraId="6DB81FB0" w14:textId="3ADB2C90" w:rsidR="004E4733" w:rsidRPr="00C963CE" w:rsidRDefault="00380625" w:rsidP="0038062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Willingness to be part of PTA and community events</w:t>
            </w:r>
          </w:p>
          <w:p w14:paraId="7B2948C5" w14:textId="05BD31B5" w:rsidR="00380625" w:rsidRPr="00C963CE" w:rsidRDefault="00380625" w:rsidP="00380625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0" w:type="dxa"/>
          </w:tcPr>
          <w:p w14:paraId="7314DA3B" w14:textId="77777777" w:rsidR="004E4733" w:rsidRPr="00C963CE" w:rsidRDefault="00380625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Application</w:t>
            </w:r>
          </w:p>
          <w:p w14:paraId="475EAF2A" w14:textId="77777777" w:rsidR="00380625" w:rsidRPr="00C963CE" w:rsidRDefault="00380625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Lesson Observation</w:t>
            </w:r>
          </w:p>
          <w:p w14:paraId="12440CEB" w14:textId="77777777" w:rsidR="00380625" w:rsidRPr="00C963CE" w:rsidRDefault="00380625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79D9A96B" w14:textId="407B2A86" w:rsidR="00380625" w:rsidRPr="00C963CE" w:rsidRDefault="00380625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8D1C73" w:rsidRPr="00C963CE" w14:paraId="2124B6A2" w14:textId="77777777" w:rsidTr="009A3FCE">
        <w:trPr>
          <w:trHeight w:val="596"/>
        </w:trPr>
        <w:tc>
          <w:tcPr>
            <w:tcW w:w="1452" w:type="dxa"/>
          </w:tcPr>
          <w:p w14:paraId="1B1B1CA0" w14:textId="42230101" w:rsidR="008D1C73" w:rsidRPr="00C963CE" w:rsidRDefault="008D1C73" w:rsidP="009770DF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Achievement and Attainment</w:t>
            </w:r>
          </w:p>
        </w:tc>
        <w:tc>
          <w:tcPr>
            <w:tcW w:w="5529" w:type="dxa"/>
          </w:tcPr>
          <w:p w14:paraId="14D1442B" w14:textId="77777777" w:rsidR="008D1C73" w:rsidRPr="00C963CE" w:rsidRDefault="00380625" w:rsidP="0038062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 clear understanding of formative and summative assessment</w:t>
            </w:r>
          </w:p>
          <w:p w14:paraId="63E0774D" w14:textId="77777777" w:rsidR="00380625" w:rsidRPr="00C963CE" w:rsidRDefault="00380625" w:rsidP="0038062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Ability to use assessment information to inform planning and meet the needs of learners</w:t>
            </w:r>
          </w:p>
          <w:p w14:paraId="7A25F552" w14:textId="0D4A40F6" w:rsidR="00380625" w:rsidRPr="00C963CE" w:rsidRDefault="00380625" w:rsidP="0038062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Ability to analyse data to support pupil progress and attainment</w:t>
            </w:r>
          </w:p>
        </w:tc>
        <w:tc>
          <w:tcPr>
            <w:tcW w:w="2409" w:type="dxa"/>
          </w:tcPr>
          <w:p w14:paraId="1D414AC5" w14:textId="77777777" w:rsidR="008D1C73" w:rsidRPr="00C963CE" w:rsidRDefault="008D1C73" w:rsidP="00977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0" w:type="dxa"/>
          </w:tcPr>
          <w:p w14:paraId="4E543E48" w14:textId="77777777" w:rsidR="00503583" w:rsidRPr="00C963CE" w:rsidRDefault="00503583" w:rsidP="00503583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Application</w:t>
            </w:r>
          </w:p>
          <w:p w14:paraId="10E63443" w14:textId="77777777" w:rsidR="00503583" w:rsidRPr="00C963CE" w:rsidRDefault="00503583" w:rsidP="00503583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Lesson Observation</w:t>
            </w:r>
          </w:p>
          <w:p w14:paraId="6A6FBB97" w14:textId="77777777" w:rsidR="00503583" w:rsidRPr="00C963CE" w:rsidRDefault="00503583" w:rsidP="00503583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6CDE2455" w14:textId="5B7C741C" w:rsidR="008D1C73" w:rsidRPr="00C963CE" w:rsidRDefault="00503583" w:rsidP="00503583">
            <w:pPr>
              <w:rPr>
                <w:rFonts w:ascii="Calibri" w:hAnsi="Calibri" w:cs="Calibri"/>
                <w:sz w:val="20"/>
                <w:szCs w:val="20"/>
              </w:rPr>
            </w:pPr>
            <w:r w:rsidRPr="00C963CE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</w:tbl>
    <w:p w14:paraId="0B9B949B" w14:textId="77777777" w:rsidR="00104E6B" w:rsidRDefault="00104E6B" w:rsidP="009A3FCE"/>
    <w:sectPr w:rsidR="0010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EEB"/>
    <w:multiLevelType w:val="multilevel"/>
    <w:tmpl w:val="E21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5019"/>
    <w:multiLevelType w:val="multilevel"/>
    <w:tmpl w:val="1E4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7FD8"/>
    <w:multiLevelType w:val="multilevel"/>
    <w:tmpl w:val="AB52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85CBA"/>
    <w:multiLevelType w:val="hybridMultilevel"/>
    <w:tmpl w:val="0D607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34431"/>
    <w:multiLevelType w:val="hybridMultilevel"/>
    <w:tmpl w:val="65B8B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B1A02"/>
    <w:multiLevelType w:val="multilevel"/>
    <w:tmpl w:val="D80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D7DED"/>
    <w:multiLevelType w:val="multilevel"/>
    <w:tmpl w:val="7F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C6C62"/>
    <w:multiLevelType w:val="multilevel"/>
    <w:tmpl w:val="7186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B2E5E"/>
    <w:multiLevelType w:val="multilevel"/>
    <w:tmpl w:val="ED12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51747"/>
    <w:multiLevelType w:val="hybridMultilevel"/>
    <w:tmpl w:val="55E82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372BC"/>
    <w:multiLevelType w:val="hybridMultilevel"/>
    <w:tmpl w:val="F274D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D73959"/>
    <w:multiLevelType w:val="multilevel"/>
    <w:tmpl w:val="B3B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63522"/>
    <w:multiLevelType w:val="multilevel"/>
    <w:tmpl w:val="430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7772A"/>
    <w:multiLevelType w:val="hybridMultilevel"/>
    <w:tmpl w:val="8EF4C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720BB8"/>
    <w:multiLevelType w:val="multilevel"/>
    <w:tmpl w:val="7F7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4729E"/>
    <w:multiLevelType w:val="multilevel"/>
    <w:tmpl w:val="B6A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8209D"/>
    <w:multiLevelType w:val="hybridMultilevel"/>
    <w:tmpl w:val="3864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A7738"/>
    <w:multiLevelType w:val="multilevel"/>
    <w:tmpl w:val="E23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95958"/>
    <w:multiLevelType w:val="hybridMultilevel"/>
    <w:tmpl w:val="6750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8222586">
    <w:abstractNumId w:val="6"/>
  </w:num>
  <w:num w:numId="2" w16cid:durableId="765005748">
    <w:abstractNumId w:val="0"/>
  </w:num>
  <w:num w:numId="3" w16cid:durableId="924609238">
    <w:abstractNumId w:val="5"/>
  </w:num>
  <w:num w:numId="4" w16cid:durableId="1688217290">
    <w:abstractNumId w:val="8"/>
  </w:num>
  <w:num w:numId="5" w16cid:durableId="1412853701">
    <w:abstractNumId w:val="7"/>
  </w:num>
  <w:num w:numId="6" w16cid:durableId="552347378">
    <w:abstractNumId w:val="2"/>
  </w:num>
  <w:num w:numId="7" w16cid:durableId="1461920886">
    <w:abstractNumId w:val="11"/>
  </w:num>
  <w:num w:numId="8" w16cid:durableId="440878581">
    <w:abstractNumId w:val="17"/>
  </w:num>
  <w:num w:numId="9" w16cid:durableId="1648824702">
    <w:abstractNumId w:val="15"/>
  </w:num>
  <w:num w:numId="10" w16cid:durableId="10256215">
    <w:abstractNumId w:val="14"/>
  </w:num>
  <w:num w:numId="11" w16cid:durableId="962731019">
    <w:abstractNumId w:val="1"/>
  </w:num>
  <w:num w:numId="12" w16cid:durableId="2022395969">
    <w:abstractNumId w:val="12"/>
  </w:num>
  <w:num w:numId="13" w16cid:durableId="1355839777">
    <w:abstractNumId w:val="9"/>
  </w:num>
  <w:num w:numId="14" w16cid:durableId="164324852">
    <w:abstractNumId w:val="3"/>
  </w:num>
  <w:num w:numId="15" w16cid:durableId="937905860">
    <w:abstractNumId w:val="4"/>
  </w:num>
  <w:num w:numId="16" w16cid:durableId="830944698">
    <w:abstractNumId w:val="13"/>
  </w:num>
  <w:num w:numId="17" w16cid:durableId="1429614454">
    <w:abstractNumId w:val="18"/>
  </w:num>
  <w:num w:numId="18" w16cid:durableId="1433815581">
    <w:abstractNumId w:val="16"/>
  </w:num>
  <w:num w:numId="19" w16cid:durableId="1830902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DF"/>
    <w:rsid w:val="00104E6B"/>
    <w:rsid w:val="00140C16"/>
    <w:rsid w:val="00191F83"/>
    <w:rsid w:val="001B67FA"/>
    <w:rsid w:val="00380625"/>
    <w:rsid w:val="00427564"/>
    <w:rsid w:val="004E4733"/>
    <w:rsid w:val="00503583"/>
    <w:rsid w:val="007D71E6"/>
    <w:rsid w:val="008D1C73"/>
    <w:rsid w:val="009770DF"/>
    <w:rsid w:val="00987038"/>
    <w:rsid w:val="009A3FCE"/>
    <w:rsid w:val="00A73E72"/>
    <w:rsid w:val="00C963CE"/>
    <w:rsid w:val="00F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5008"/>
  <w15:chartTrackingRefBased/>
  <w15:docId w15:val="{5F0BCAA7-05DA-48B5-87E2-6B756504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D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0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92CBA68CC543A15128F380488090" ma:contentTypeVersion="14" ma:contentTypeDescription="Create a new document." ma:contentTypeScope="" ma:versionID="d59bbeb295304ed8c0b32d08177beec1">
  <xsd:schema xmlns:xsd="http://www.w3.org/2001/XMLSchema" xmlns:xs="http://www.w3.org/2001/XMLSchema" xmlns:p="http://schemas.microsoft.com/office/2006/metadata/properties" xmlns:ns2="7c2591a2-5bde-4bab-8cf7-bfe85744cb8e" xmlns:ns3="ca8a4c98-9af2-45dd-bfb0-678946c6b636" targetNamespace="http://schemas.microsoft.com/office/2006/metadata/properties" ma:root="true" ma:fieldsID="28af7a68b2e32f72bf1ecd2efe4a32f3" ns2:_="" ns3:_="">
    <xsd:import namespace="7c2591a2-5bde-4bab-8cf7-bfe85744cb8e"/>
    <xsd:import namespace="ca8a4c98-9af2-45dd-bfb0-678946c6b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91a2-5bde-4bab-8cf7-bfe85744c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dcc786-e52a-4951-acab-3c76122ed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4c98-9af2-45dd-bfb0-678946c6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591a2-5bde-4bab-8cf7-bfe85744cb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56E61-8732-4519-B82E-4FB2D87F3283}"/>
</file>

<file path=customXml/itemProps2.xml><?xml version="1.0" encoding="utf-8"?>
<ds:datastoreItem xmlns:ds="http://schemas.openxmlformats.org/officeDocument/2006/customXml" ds:itemID="{B8FCC2DA-C546-4F37-95E2-8A58BA9EFCDA}"/>
</file>

<file path=customXml/itemProps3.xml><?xml version="1.0" encoding="utf-8"?>
<ds:datastoreItem xmlns:ds="http://schemas.openxmlformats.org/officeDocument/2006/customXml" ds:itemID="{D819EA03-44D8-4751-A67A-FD3848A1F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Rachel Jobling</cp:lastModifiedBy>
  <cp:revision>2</cp:revision>
  <cp:lastPrinted>2026-04-21T11:16:00Z</cp:lastPrinted>
  <dcterms:created xsi:type="dcterms:W3CDTF">2026-04-21T13:16:00Z</dcterms:created>
  <dcterms:modified xsi:type="dcterms:W3CDTF">2026-04-21T13:16:00Z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fdc48edf-19ce-4c1d-9210-d10f5c78f74e</vt:lpwstr>
  </property>
  <property fmtid="{D5CDD505-2E9C-101B-9397-08002B2CF9AE}" pid="3" name="ContentTypeId">
    <vt:lpwstr>0x01010030AB92CBA68CC543A15128F380488090</vt:lpwstr>
  </property>
</Properties>
</file>