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409F" w14:textId="77777777" w:rsidR="00557F7D" w:rsidRDefault="00557F7D" w:rsidP="00557F7D">
      <w:pPr>
        <w:pStyle w:val="4Heading1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Job description: Class Teacher with TLR- SLT responsibilities for the right candidate</w:t>
      </w:r>
    </w:p>
    <w:p w14:paraId="310FF087" w14:textId="77777777" w:rsidR="00557F7D" w:rsidRDefault="00557F7D" w:rsidP="00557F7D">
      <w:pPr>
        <w:pStyle w:val="Heading1"/>
        <w:rPr>
          <w:rFonts w:cs="Arial"/>
          <w:color w:val="5B7EA4"/>
          <w:sz w:val="24"/>
          <w:szCs w:val="24"/>
        </w:rPr>
      </w:pPr>
      <w:r>
        <w:rPr>
          <w:rFonts w:cs="Arial"/>
          <w:sz w:val="24"/>
          <w:szCs w:val="24"/>
        </w:rPr>
        <w:t>Main purpose</w:t>
      </w:r>
    </w:p>
    <w:p w14:paraId="4B8B3093" w14:textId="77777777" w:rsidR="00557F7D" w:rsidRDefault="00557F7D" w:rsidP="00557F7D">
      <w:pPr>
        <w:pStyle w:val="1bodycopy10pt"/>
        <w:rPr>
          <w:rFonts w:cs="Arial"/>
          <w:sz w:val="24"/>
        </w:rPr>
      </w:pPr>
      <w:r>
        <w:rPr>
          <w:rFonts w:cs="Arial"/>
          <w:sz w:val="24"/>
        </w:rPr>
        <w:t>The teacher will:</w:t>
      </w:r>
    </w:p>
    <w:p w14:paraId="35D366D2" w14:textId="77777777" w:rsidR="00557F7D" w:rsidRDefault="00557F7D" w:rsidP="00557F7D">
      <w:pPr>
        <w:pStyle w:val="Bulletedcopylevel2"/>
        <w:tabs>
          <w:tab w:val="clear" w:pos="360"/>
          <w:tab w:val="left" w:pos="720"/>
        </w:tabs>
        <w:ind w:left="907" w:hanging="170"/>
        <w:rPr>
          <w:rFonts w:cs="Arial"/>
          <w:sz w:val="24"/>
        </w:rPr>
      </w:pPr>
      <w:r>
        <w:rPr>
          <w:rFonts w:cs="Arial"/>
          <w:sz w:val="24"/>
        </w:rPr>
        <w:t>Fulfil the professional responsibilities of a teacher, as set out in the School Teachers’ Pay and Conditions Document</w:t>
      </w:r>
    </w:p>
    <w:p w14:paraId="0A1C63F4" w14:textId="77777777" w:rsidR="00557F7D" w:rsidRDefault="00557F7D" w:rsidP="00557F7D">
      <w:pPr>
        <w:pStyle w:val="Bulletedcopylevel2"/>
        <w:tabs>
          <w:tab w:val="clear" w:pos="360"/>
          <w:tab w:val="left" w:pos="720"/>
        </w:tabs>
        <w:ind w:left="907" w:hanging="170"/>
        <w:rPr>
          <w:rFonts w:cs="Arial"/>
          <w:sz w:val="24"/>
        </w:rPr>
      </w:pPr>
      <w:r>
        <w:rPr>
          <w:rFonts w:cs="Arial"/>
          <w:sz w:val="24"/>
        </w:rPr>
        <w:t>Meet the expectations set out in the Teachers’ Standards</w:t>
      </w:r>
    </w:p>
    <w:p w14:paraId="7E333D10" w14:textId="77777777" w:rsidR="00557F7D" w:rsidRDefault="00557F7D" w:rsidP="00557F7D">
      <w:pPr>
        <w:pStyle w:val="Bulletedcopylevel2"/>
        <w:numPr>
          <w:ilvl w:val="0"/>
          <w:numId w:val="0"/>
        </w:numPr>
        <w:tabs>
          <w:tab w:val="left" w:pos="720"/>
        </w:tabs>
        <w:ind w:left="907"/>
        <w:rPr>
          <w:rFonts w:cs="Arial"/>
          <w:sz w:val="24"/>
        </w:rPr>
      </w:pPr>
    </w:p>
    <w:p w14:paraId="0EBA7C36" w14:textId="77777777" w:rsidR="00557F7D" w:rsidRDefault="00557F7D" w:rsidP="00557F7D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Duties and responsibilities</w:t>
      </w:r>
    </w:p>
    <w:p w14:paraId="233BDE96" w14:textId="77777777" w:rsidR="00557F7D" w:rsidRDefault="00557F7D" w:rsidP="00557F7D">
      <w:pPr>
        <w:pStyle w:val="Subhead2"/>
        <w:rPr>
          <w:rFonts w:cs="Arial"/>
        </w:rPr>
      </w:pPr>
      <w:r>
        <w:rPr>
          <w:rFonts w:cs="Arial"/>
        </w:rPr>
        <w:t>Teaching</w:t>
      </w:r>
    </w:p>
    <w:p w14:paraId="4AD6F875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Plan and teach well-structured lessons to assigned classes, following the school’s plans, curriculum and schemes of work</w:t>
      </w:r>
    </w:p>
    <w:p w14:paraId="340683C9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78FA8358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Adapt teaching to respond to the strengths and needs of pupils</w:t>
      </w:r>
    </w:p>
    <w:p w14:paraId="3D8DB231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Set high expectations which inspire, motivate and challenge pupils</w:t>
      </w:r>
    </w:p>
    <w:p w14:paraId="7FF9D8F0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Promote good progress and outcomes by pupils</w:t>
      </w:r>
    </w:p>
    <w:p w14:paraId="2F0478E8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 xml:space="preserve">Demonstrate good </w:t>
      </w:r>
      <w:proofErr w:type="gramStart"/>
      <w:r>
        <w:rPr>
          <w:sz w:val="24"/>
          <w:szCs w:val="24"/>
        </w:rPr>
        <w:t>subject</w:t>
      </w:r>
      <w:proofErr w:type="gramEnd"/>
      <w:r>
        <w:rPr>
          <w:sz w:val="24"/>
          <w:szCs w:val="24"/>
        </w:rPr>
        <w:t xml:space="preserve"> and curriculum knowledge</w:t>
      </w:r>
    </w:p>
    <w:p w14:paraId="599F30B9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Participate in arrangements for preparing pupils for external tests</w:t>
      </w:r>
    </w:p>
    <w:p w14:paraId="4B1D1E3F" w14:textId="77777777" w:rsidR="00557F7D" w:rsidRDefault="00557F7D" w:rsidP="00557F7D">
      <w:pPr>
        <w:pStyle w:val="1bodycopy10pt"/>
        <w:rPr>
          <w:rFonts w:cs="Arial"/>
          <w:sz w:val="24"/>
        </w:rPr>
      </w:pPr>
    </w:p>
    <w:p w14:paraId="371E2616" w14:textId="77777777" w:rsidR="00557F7D" w:rsidRDefault="00557F7D" w:rsidP="00557F7D">
      <w:pPr>
        <w:pStyle w:val="4Bulletedcopyblue"/>
        <w:numPr>
          <w:ilvl w:val="0"/>
          <w:numId w:val="0"/>
        </w:numPr>
        <w:rPr>
          <w:sz w:val="24"/>
          <w:szCs w:val="24"/>
        </w:rPr>
      </w:pPr>
      <w:proofErr w:type="gramStart"/>
      <w:r>
        <w:rPr>
          <w:b/>
          <w:color w:val="12263F"/>
          <w:sz w:val="24"/>
          <w:szCs w:val="24"/>
        </w:rPr>
        <w:t>Whole-school</w:t>
      </w:r>
      <w:proofErr w:type="gramEnd"/>
      <w:r>
        <w:rPr>
          <w:b/>
          <w:color w:val="12263F"/>
          <w:sz w:val="24"/>
          <w:szCs w:val="24"/>
        </w:rPr>
        <w:t xml:space="preserve"> </w:t>
      </w:r>
      <w:proofErr w:type="spellStart"/>
      <w:r>
        <w:rPr>
          <w:b/>
          <w:color w:val="12263F"/>
          <w:sz w:val="24"/>
          <w:szCs w:val="24"/>
        </w:rPr>
        <w:t>organisation</w:t>
      </w:r>
      <w:proofErr w:type="spellEnd"/>
      <w:r>
        <w:rPr>
          <w:b/>
          <w:color w:val="12263F"/>
          <w:sz w:val="24"/>
          <w:szCs w:val="24"/>
        </w:rPr>
        <w:t>, strategy and development</w:t>
      </w:r>
    </w:p>
    <w:p w14:paraId="1AA7F39C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 xml:space="preserve">Contribute to the development, implementation and evaluation of the school’s policies, practices and procedures, </w:t>
      </w:r>
      <w:proofErr w:type="gramStart"/>
      <w:r>
        <w:rPr>
          <w:sz w:val="24"/>
          <w:szCs w:val="24"/>
        </w:rPr>
        <w:t>so as to</w:t>
      </w:r>
      <w:proofErr w:type="gramEnd"/>
      <w:r>
        <w:rPr>
          <w:sz w:val="24"/>
          <w:szCs w:val="24"/>
        </w:rPr>
        <w:t xml:space="preserve"> support the school’s vision and values</w:t>
      </w:r>
    </w:p>
    <w:p w14:paraId="38396471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Make a positive contribution to the wider life and ethos of the school</w:t>
      </w:r>
    </w:p>
    <w:p w14:paraId="0CCF0272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 xml:space="preserve">Work with others on curriculum and pupil development to secure </w:t>
      </w:r>
      <w:proofErr w:type="spellStart"/>
      <w:r>
        <w:rPr>
          <w:sz w:val="24"/>
          <w:szCs w:val="24"/>
        </w:rPr>
        <w:t>co-ordinated</w:t>
      </w:r>
      <w:proofErr w:type="spellEnd"/>
      <w:r>
        <w:rPr>
          <w:sz w:val="24"/>
          <w:szCs w:val="24"/>
        </w:rPr>
        <w:t xml:space="preserve"> outcomes</w:t>
      </w:r>
    </w:p>
    <w:p w14:paraId="7C9D7626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Provide cover, in the unforeseen circumstance that another teacher is unable to teach</w:t>
      </w:r>
    </w:p>
    <w:p w14:paraId="3FCA8C7C" w14:textId="77777777" w:rsidR="00557F7D" w:rsidRDefault="00557F7D" w:rsidP="00557F7D">
      <w:pPr>
        <w:rPr>
          <w:rFonts w:cs="Arial"/>
          <w:b/>
          <w:sz w:val="24"/>
        </w:rPr>
      </w:pPr>
    </w:p>
    <w:p w14:paraId="587C547A" w14:textId="77777777" w:rsidR="00557F7D" w:rsidRDefault="00557F7D" w:rsidP="00557F7D">
      <w:pPr>
        <w:pStyle w:val="1bodycopy10pt"/>
        <w:rPr>
          <w:rFonts w:cs="Arial"/>
          <w:b/>
          <w:color w:val="12263F"/>
          <w:sz w:val="24"/>
        </w:rPr>
      </w:pPr>
      <w:r>
        <w:rPr>
          <w:rFonts w:cs="Arial"/>
          <w:b/>
          <w:color w:val="12263F"/>
          <w:sz w:val="24"/>
        </w:rPr>
        <w:t>Health, safety and discipline</w:t>
      </w:r>
    </w:p>
    <w:p w14:paraId="34C1A795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Promote the safety and wellbeing of pupils</w:t>
      </w:r>
    </w:p>
    <w:p w14:paraId="0446E21D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 xml:space="preserve">Maintain good order and discipline among pupils, managing </w:t>
      </w:r>
      <w:proofErr w:type="spellStart"/>
      <w:r>
        <w:rPr>
          <w:sz w:val="24"/>
          <w:szCs w:val="24"/>
        </w:rPr>
        <w:t>behaviour</w:t>
      </w:r>
      <w:proofErr w:type="spellEnd"/>
      <w:r>
        <w:rPr>
          <w:sz w:val="24"/>
          <w:szCs w:val="24"/>
        </w:rPr>
        <w:t xml:space="preserve"> effectively to ensure a good and safe learning environment</w:t>
      </w:r>
    </w:p>
    <w:p w14:paraId="2E5D23FD" w14:textId="77777777" w:rsidR="00557F7D" w:rsidRDefault="00557F7D" w:rsidP="00557F7D">
      <w:pPr>
        <w:pStyle w:val="1bodycopy10pt"/>
        <w:rPr>
          <w:rFonts w:cs="Arial"/>
          <w:sz w:val="24"/>
        </w:rPr>
      </w:pPr>
    </w:p>
    <w:p w14:paraId="463A7641" w14:textId="77777777" w:rsidR="00557F7D" w:rsidRDefault="00557F7D" w:rsidP="00557F7D">
      <w:pPr>
        <w:pStyle w:val="1bodycopy10pt"/>
        <w:rPr>
          <w:rFonts w:cs="Arial"/>
          <w:b/>
          <w:color w:val="12263F"/>
          <w:sz w:val="24"/>
        </w:rPr>
      </w:pPr>
      <w:r>
        <w:rPr>
          <w:rFonts w:cs="Arial"/>
          <w:b/>
          <w:color w:val="12263F"/>
          <w:sz w:val="24"/>
        </w:rPr>
        <w:t>Professional development</w:t>
      </w:r>
    </w:p>
    <w:p w14:paraId="4BD7712E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Take part in the school’s appraisal procedures</w:t>
      </w:r>
    </w:p>
    <w:p w14:paraId="231DDC30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 xml:space="preserve">Take part in further training and development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improve own teaching</w:t>
      </w:r>
    </w:p>
    <w:p w14:paraId="4B94D52F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lastRenderedPageBreak/>
        <w:t>Take part in the appraisal and professional development of others, where appropriate</w:t>
      </w:r>
    </w:p>
    <w:p w14:paraId="27C34B4F" w14:textId="77777777" w:rsidR="00557F7D" w:rsidRDefault="00557F7D" w:rsidP="00557F7D">
      <w:pPr>
        <w:pStyle w:val="1bodycopy10pt"/>
        <w:rPr>
          <w:rFonts w:cs="Arial"/>
          <w:sz w:val="24"/>
        </w:rPr>
      </w:pPr>
    </w:p>
    <w:p w14:paraId="0A2CEA5F" w14:textId="77777777" w:rsidR="00557F7D" w:rsidRDefault="00557F7D" w:rsidP="00557F7D">
      <w:pPr>
        <w:pStyle w:val="1bodycopy10pt"/>
        <w:rPr>
          <w:rFonts w:cs="Arial"/>
          <w:b/>
          <w:color w:val="12263F"/>
          <w:sz w:val="24"/>
        </w:rPr>
      </w:pPr>
      <w:r>
        <w:rPr>
          <w:rFonts w:cs="Arial"/>
          <w:b/>
          <w:color w:val="12263F"/>
          <w:sz w:val="24"/>
        </w:rPr>
        <w:t>Communication</w:t>
      </w:r>
    </w:p>
    <w:p w14:paraId="7827FBBA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Communicate effectively with pupils, parents and carers</w:t>
      </w:r>
    </w:p>
    <w:p w14:paraId="30F0F7C5" w14:textId="77777777" w:rsidR="00557F7D" w:rsidRDefault="00557F7D" w:rsidP="00557F7D">
      <w:pPr>
        <w:pStyle w:val="4Bulletedcopyblue"/>
        <w:numPr>
          <w:ilvl w:val="0"/>
          <w:numId w:val="0"/>
        </w:numPr>
        <w:ind w:left="340" w:hanging="170"/>
        <w:rPr>
          <w:sz w:val="24"/>
          <w:szCs w:val="24"/>
        </w:rPr>
      </w:pPr>
    </w:p>
    <w:p w14:paraId="275E1B4E" w14:textId="77777777" w:rsidR="00557F7D" w:rsidRDefault="00557F7D" w:rsidP="00557F7D">
      <w:pPr>
        <w:pStyle w:val="1bodycopy10pt"/>
        <w:rPr>
          <w:rFonts w:cs="Arial"/>
          <w:b/>
          <w:color w:val="12263F"/>
          <w:sz w:val="24"/>
        </w:rPr>
      </w:pPr>
      <w:r>
        <w:rPr>
          <w:rFonts w:cs="Arial"/>
          <w:b/>
          <w:color w:val="12263F"/>
          <w:sz w:val="24"/>
        </w:rPr>
        <w:t xml:space="preserve">Working with colleagues and other relevant professionals </w:t>
      </w:r>
    </w:p>
    <w:p w14:paraId="604A57E6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Collaborate and work with colleagues and other relevant professionals within and beyond the school</w:t>
      </w:r>
    </w:p>
    <w:p w14:paraId="1F1B0738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Develop effective professional relationships with colleagues</w:t>
      </w:r>
    </w:p>
    <w:p w14:paraId="6AF0C210" w14:textId="77777777" w:rsidR="00557F7D" w:rsidRDefault="00557F7D" w:rsidP="00557F7D">
      <w:pPr>
        <w:pStyle w:val="4Bulletedcopyblue"/>
        <w:numPr>
          <w:ilvl w:val="0"/>
          <w:numId w:val="0"/>
        </w:numPr>
        <w:rPr>
          <w:sz w:val="24"/>
          <w:szCs w:val="24"/>
        </w:rPr>
      </w:pPr>
    </w:p>
    <w:p w14:paraId="3151CE09" w14:textId="77777777" w:rsidR="00557F7D" w:rsidRDefault="00557F7D" w:rsidP="00557F7D">
      <w:pPr>
        <w:pStyle w:val="1bodycopy10pt"/>
        <w:rPr>
          <w:rFonts w:cs="Arial"/>
          <w:b/>
          <w:color w:val="12263F"/>
          <w:sz w:val="24"/>
        </w:rPr>
      </w:pPr>
      <w:r>
        <w:rPr>
          <w:rFonts w:cs="Arial"/>
          <w:b/>
          <w:color w:val="12263F"/>
          <w:sz w:val="24"/>
        </w:rPr>
        <w:t>Personal and professional conduct</w:t>
      </w:r>
    </w:p>
    <w:p w14:paraId="2A59EA3D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 xml:space="preserve">Uphold public trust in the profession and maintain high standards of ethics and </w:t>
      </w:r>
      <w:proofErr w:type="spellStart"/>
      <w:r>
        <w:rPr>
          <w:sz w:val="24"/>
          <w:szCs w:val="24"/>
        </w:rPr>
        <w:t>behaviour</w:t>
      </w:r>
      <w:proofErr w:type="spellEnd"/>
      <w:r>
        <w:rPr>
          <w:sz w:val="24"/>
          <w:szCs w:val="24"/>
        </w:rPr>
        <w:t>, within and outside school</w:t>
      </w:r>
    </w:p>
    <w:p w14:paraId="567BFE20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6DD0F4E7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sz w:val="24"/>
          <w:szCs w:val="24"/>
        </w:rPr>
        <w:t>Understand and act within the statutory frameworks setting out their professional duties and responsibilities</w:t>
      </w:r>
    </w:p>
    <w:p w14:paraId="0450359C" w14:textId="77777777" w:rsidR="00557F7D" w:rsidRDefault="00557F7D" w:rsidP="00557F7D">
      <w:pPr>
        <w:pStyle w:val="4Bulletedcopyblue"/>
        <w:numPr>
          <w:ilvl w:val="0"/>
          <w:numId w:val="0"/>
        </w:numPr>
        <w:ind w:left="340"/>
        <w:rPr>
          <w:sz w:val="24"/>
          <w:szCs w:val="24"/>
          <w:highlight w:val="yellow"/>
        </w:rPr>
      </w:pPr>
    </w:p>
    <w:p w14:paraId="14256689" w14:textId="77777777" w:rsidR="00557F7D" w:rsidRDefault="00557F7D" w:rsidP="00557F7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Senior leadership role- TLR candidates only</w:t>
      </w:r>
    </w:p>
    <w:p w14:paraId="79DB4678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color w:val="333333"/>
          <w:sz w:val="24"/>
          <w:szCs w:val="24"/>
        </w:rPr>
        <w:t>The SLT is a team of school leaders at different levels that involve themselves in the daily management and running of the school to help it reach its business objectives.</w:t>
      </w:r>
    </w:p>
    <w:p w14:paraId="6C2B6C57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color w:val="333333"/>
          <w:sz w:val="24"/>
          <w:szCs w:val="24"/>
        </w:rPr>
        <w:t>The SLT focuses on leading, school improvement priorities, monitoring teaching and learning, staff development and can include wider areas.</w:t>
      </w:r>
    </w:p>
    <w:p w14:paraId="58E84475" w14:textId="77777777" w:rsidR="00557F7D" w:rsidRDefault="00557F7D" w:rsidP="00557F7D">
      <w:pPr>
        <w:pStyle w:val="4Bulletedcopyblue"/>
        <w:ind w:left="170"/>
        <w:rPr>
          <w:sz w:val="24"/>
          <w:szCs w:val="24"/>
        </w:rPr>
      </w:pPr>
      <w:r>
        <w:rPr>
          <w:color w:val="333333"/>
          <w:sz w:val="24"/>
          <w:szCs w:val="24"/>
        </w:rPr>
        <w:t>It is the role of the SLT to set the school's direction. They will implement strategies to support school improvement and make sure the day-to-day running of the school is underpinned by its values and ethos. Being part of the SLT comes with a high level of responsibility with various demands and challenges.</w:t>
      </w:r>
    </w:p>
    <w:p w14:paraId="61972A46" w14:textId="77777777" w:rsidR="00557F7D" w:rsidRDefault="00557F7D" w:rsidP="00557F7D">
      <w:pPr>
        <w:pStyle w:val="4Bulletedcopyblue"/>
        <w:numPr>
          <w:ilvl w:val="0"/>
          <w:numId w:val="0"/>
        </w:numPr>
        <w:rPr>
          <w:sz w:val="24"/>
          <w:szCs w:val="24"/>
        </w:rPr>
      </w:pPr>
    </w:p>
    <w:p w14:paraId="7F3D9D3D" w14:textId="77777777" w:rsidR="00557F7D" w:rsidRDefault="00557F7D" w:rsidP="00557F7D">
      <w:pPr>
        <w:pStyle w:val="1bodycopy10pt"/>
        <w:spacing w:before="120" w:after="240"/>
        <w:rPr>
          <w:rFonts w:cs="Arial"/>
          <w:sz w:val="24"/>
        </w:rPr>
      </w:pPr>
    </w:p>
    <w:p w14:paraId="79C616E1" w14:textId="77777777" w:rsidR="00557F7D" w:rsidRDefault="00557F7D" w:rsidP="00557F7D">
      <w:pPr>
        <w:rPr>
          <w:rStyle w:val="BookTitle"/>
          <w:bCs w:val="0"/>
          <w:i w:val="0"/>
          <w:iCs w:val="0"/>
          <w:sz w:val="24"/>
        </w:rPr>
      </w:pPr>
    </w:p>
    <w:p w14:paraId="787E79F8" w14:textId="77777777" w:rsidR="00D94085" w:rsidRDefault="00D94085"/>
    <w:sectPr w:rsidR="00D94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charset w:val="00"/>
    <w:family w:val="auto"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clip_image001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7617547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26193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7D"/>
    <w:rsid w:val="001A0D22"/>
    <w:rsid w:val="00557F7D"/>
    <w:rsid w:val="007862DC"/>
    <w:rsid w:val="00D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72F8"/>
  <w15:chartTrackingRefBased/>
  <w15:docId w15:val="{E2BF85A3-C9C8-466C-91D6-E3DC978F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7D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55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55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7F7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1bodycopy10ptChar">
    <w:name w:val="1 body copy 10pt Char"/>
    <w:link w:val="1bodycopy10pt"/>
    <w:semiHidden/>
    <w:locked/>
    <w:rsid w:val="00557F7D"/>
    <w:rPr>
      <w:rFonts w:ascii="Arial" w:eastAsia="MS Mincho" w:hAnsi="Arial" w:cs="Times New Roman"/>
      <w:sz w:val="20"/>
      <w:lang w:val="en-US"/>
    </w:rPr>
  </w:style>
  <w:style w:type="paragraph" w:customStyle="1" w:styleId="1bodycopy10pt">
    <w:name w:val="1 body copy 10pt"/>
    <w:basedOn w:val="Normal"/>
    <w:link w:val="1bodycopy10ptChar"/>
    <w:semiHidden/>
    <w:qFormat/>
    <w:rsid w:val="00557F7D"/>
    <w:rPr>
      <w:kern w:val="2"/>
      <w14:ligatures w14:val="standardContextual"/>
    </w:rPr>
  </w:style>
  <w:style w:type="paragraph" w:customStyle="1" w:styleId="4Bulletedcopyblue">
    <w:name w:val="4 Bulleted copy blue"/>
    <w:basedOn w:val="Normal"/>
    <w:uiPriority w:val="99"/>
    <w:semiHidden/>
    <w:qFormat/>
    <w:rsid w:val="00557F7D"/>
    <w:pPr>
      <w:numPr>
        <w:numId w:val="1"/>
      </w:numPr>
      <w:spacing w:after="60"/>
      <w:ind w:left="340"/>
    </w:pPr>
    <w:rPr>
      <w:rFonts w:cs="Arial"/>
      <w:szCs w:val="20"/>
    </w:rPr>
  </w:style>
  <w:style w:type="paragraph" w:customStyle="1" w:styleId="Bulletedcopylevel2">
    <w:name w:val="Bulleted copy level 2"/>
    <w:basedOn w:val="1bodycopy10pt"/>
    <w:uiPriority w:val="99"/>
    <w:semiHidden/>
    <w:qFormat/>
    <w:rsid w:val="00557F7D"/>
    <w:pPr>
      <w:numPr>
        <w:numId w:val="2"/>
      </w:numPr>
      <w:tabs>
        <w:tab w:val="num" w:pos="360"/>
      </w:tabs>
      <w:ind w:left="0" w:firstLine="0"/>
    </w:pPr>
  </w:style>
  <w:style w:type="character" w:customStyle="1" w:styleId="Subhead2Char">
    <w:name w:val="Subhead 2 Char"/>
    <w:link w:val="Subhead2"/>
    <w:semiHidden/>
    <w:locked/>
    <w:rsid w:val="00557F7D"/>
    <w:rPr>
      <w:rFonts w:ascii="Arial" w:eastAsia="MS Mincho" w:hAnsi="Arial" w:cs="Times New Roman"/>
      <w:b/>
      <w:color w:val="12263F"/>
      <w:lang w:val="en-US"/>
    </w:rPr>
  </w:style>
  <w:style w:type="paragraph" w:customStyle="1" w:styleId="Subhead2">
    <w:name w:val="Subhead 2"/>
    <w:basedOn w:val="1bodycopy10pt"/>
    <w:next w:val="1bodycopy10pt"/>
    <w:link w:val="Subhead2Char"/>
    <w:semiHidden/>
    <w:qFormat/>
    <w:rsid w:val="00557F7D"/>
    <w:pPr>
      <w:spacing w:before="120"/>
    </w:pPr>
    <w:rPr>
      <w:b/>
      <w:color w:val="12263F"/>
      <w:sz w:val="24"/>
    </w:rPr>
  </w:style>
  <w:style w:type="paragraph" w:customStyle="1" w:styleId="4Heading1">
    <w:name w:val="4 Heading 1"/>
    <w:basedOn w:val="Heading1"/>
    <w:next w:val="Normal"/>
    <w:uiPriority w:val="99"/>
    <w:semiHidden/>
    <w:qFormat/>
    <w:rsid w:val="00557F7D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</w:rPr>
  </w:style>
  <w:style w:type="character" w:styleId="BookTitle">
    <w:name w:val="Book Title"/>
    <w:basedOn w:val="DefaultParagraphFont"/>
    <w:uiPriority w:val="33"/>
    <w:qFormat/>
    <w:rsid w:val="00557F7D"/>
    <w:rPr>
      <w:rFonts w:ascii="Museo Sans 500" w:hAnsi="Museo Sans 500" w:hint="default"/>
      <w:bCs/>
      <w:i/>
      <w:iCs/>
      <w:color w:val="5B7EA4"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0196EDC63438B5B89D4733439C5" ma:contentTypeVersion="11" ma:contentTypeDescription="Create a new document." ma:contentTypeScope="" ma:versionID="c7e7c5a89c36d3ceae6bb96fd1afa9b7">
  <xsd:schema xmlns:xsd="http://www.w3.org/2001/XMLSchema" xmlns:xs="http://www.w3.org/2001/XMLSchema" xmlns:p="http://schemas.microsoft.com/office/2006/metadata/properties" xmlns:ns2="6726d441-2145-4d30-9eac-d810a8f5c1db" targetNamespace="http://schemas.microsoft.com/office/2006/metadata/properties" ma:root="true" ma:fieldsID="15d2b1aa41a1afdf0c646f309b5d41d0" ns2:_="">
    <xsd:import namespace="6726d441-2145-4d30-9eac-d810a8f5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d441-2145-4d30-9eac-d810a8f5c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d441-2145-4d30-9eac-d810a8f5c1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D8985-C457-4007-96AE-BE5430771DA6}"/>
</file>

<file path=customXml/itemProps2.xml><?xml version="1.0" encoding="utf-8"?>
<ds:datastoreItem xmlns:ds="http://schemas.openxmlformats.org/officeDocument/2006/customXml" ds:itemID="{6113C173-6AD2-4943-AEEF-822760D78595}"/>
</file>

<file path=customXml/itemProps3.xml><?xml version="1.0" encoding="utf-8"?>
<ds:datastoreItem xmlns:ds="http://schemas.openxmlformats.org/officeDocument/2006/customXml" ds:itemID="{487274F7-4669-4C75-A5F9-F6EF1A026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Newsome</dc:creator>
  <cp:keywords/>
  <dc:description/>
  <cp:lastModifiedBy>Vicki Newsome</cp:lastModifiedBy>
  <cp:revision>1</cp:revision>
  <dcterms:created xsi:type="dcterms:W3CDTF">2026-04-20T09:50:00Z</dcterms:created>
  <dcterms:modified xsi:type="dcterms:W3CDTF">2026-04-20T09:52:00Z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2026-04-20T09:52:46Z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96abb89b-1d06-4dc8-b583-e055a8a47269</vt:lpwstr>
  </property>
  <property fmtid="{D5CDD505-2E9C-101B-9397-08002B2CF9AE}" pid="7" name="MSIP_Label_defa4170-0d19-0005-0004-bc88714345d2_ActionId">
    <vt:lpwstr>9466565b-ce13-4abe-af71-123518e26525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0x010100E08420196EDC63438B5B89D4733439C5</vt:lpwstr>
  </property>
</Properties>
</file>